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D7C2" w14:textId="77777777" w:rsidR="002C4800" w:rsidRDefault="00000000">
      <w:pPr>
        <w:spacing w:after="181"/>
        <w:ind w:left="2276"/>
      </w:pPr>
      <w:r>
        <w:rPr>
          <w:rFonts w:ascii="Times New Roman" w:eastAsia="Times New Roman" w:hAnsi="Times New Roman" w:cs="Times New Roman"/>
          <w:b/>
          <w:sz w:val="28"/>
        </w:rPr>
        <w:t>План работы центра естественнонаучной направленности «Точка Роста»</w:t>
      </w:r>
    </w:p>
    <w:p w14:paraId="414E1D0C" w14:textId="1ABEF465" w:rsidR="002C4800" w:rsidRDefault="00000000">
      <w:pPr>
        <w:spacing w:after="0"/>
        <w:ind w:left="1"/>
        <w:jc w:val="center"/>
      </w:pPr>
      <w:r>
        <w:rPr>
          <w:rFonts w:ascii="Times New Roman" w:eastAsia="Times New Roman" w:hAnsi="Times New Roman" w:cs="Times New Roman"/>
          <w:b/>
          <w:color w:val="000009"/>
          <w:sz w:val="28"/>
        </w:rPr>
        <w:t>МО</w:t>
      </w:r>
      <w:r w:rsidR="00CB1E19">
        <w:rPr>
          <w:rFonts w:ascii="Times New Roman" w:eastAsia="Times New Roman" w:hAnsi="Times New Roman" w:cs="Times New Roman"/>
          <w:b/>
          <w:color w:val="000009"/>
          <w:sz w:val="28"/>
        </w:rPr>
        <w:t>Б</w:t>
      </w:r>
      <w:r>
        <w:rPr>
          <w:rFonts w:ascii="Times New Roman" w:eastAsia="Times New Roman" w:hAnsi="Times New Roman" w:cs="Times New Roman"/>
          <w:b/>
          <w:color w:val="000009"/>
          <w:sz w:val="28"/>
        </w:rPr>
        <w:t xml:space="preserve">У </w:t>
      </w:r>
      <w:r w:rsidR="00CB1E19">
        <w:rPr>
          <w:rFonts w:ascii="Times New Roman" w:eastAsia="Times New Roman" w:hAnsi="Times New Roman" w:cs="Times New Roman"/>
          <w:b/>
          <w:color w:val="000009"/>
          <w:sz w:val="28"/>
        </w:rPr>
        <w:t>ООШ № 24 имени Героя Советского Союза Г.Е. Кучерявого</w:t>
      </w:r>
      <w:r>
        <w:rPr>
          <w:rFonts w:ascii="Times New Roman" w:eastAsia="Times New Roman" w:hAnsi="Times New Roman" w:cs="Times New Roman"/>
          <w:b/>
          <w:color w:val="000009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на 202</w:t>
      </w:r>
      <w:r w:rsidR="00CB1E19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/202</w:t>
      </w:r>
      <w:r w:rsidR="00CB1E19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tbl>
      <w:tblPr>
        <w:tblStyle w:val="TableGrid"/>
        <w:tblW w:w="15570" w:type="dxa"/>
        <w:tblInd w:w="-842" w:type="dxa"/>
        <w:tblCellMar>
          <w:top w:w="44" w:type="dxa"/>
          <w:left w:w="5" w:type="dxa"/>
          <w:bottom w:w="1" w:type="dxa"/>
          <w:right w:w="139" w:type="dxa"/>
        </w:tblCellMar>
        <w:tblLook w:val="04A0" w:firstRow="1" w:lastRow="0" w:firstColumn="1" w:lastColumn="0" w:noHBand="0" w:noVBand="1"/>
      </w:tblPr>
      <w:tblGrid>
        <w:gridCol w:w="617"/>
        <w:gridCol w:w="6757"/>
        <w:gridCol w:w="2410"/>
        <w:gridCol w:w="113"/>
        <w:gridCol w:w="2298"/>
        <w:gridCol w:w="3375"/>
      </w:tblGrid>
      <w:tr w:rsidR="002C4800" w14:paraId="3C468C27" w14:textId="77777777">
        <w:trPr>
          <w:trHeight w:val="97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1A97" w14:textId="77777777" w:rsidR="002C4800" w:rsidRDefault="00000000">
            <w:pPr>
              <w:ind w:left="189" w:hanging="2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 п/ п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0CC4" w14:textId="77777777" w:rsidR="002C4800" w:rsidRDefault="00000000">
            <w:pPr>
              <w:ind w:left="1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8310" w14:textId="77777777" w:rsidR="002C4800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Целевая аудитория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B7B6" w14:textId="77777777" w:rsidR="002C4800" w:rsidRDefault="00000000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Сроки проведения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6BC1" w14:textId="77777777" w:rsidR="002C4800" w:rsidRDefault="00000000">
            <w:pPr>
              <w:ind w:left="1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2C4800" w14:paraId="144E5DC3" w14:textId="77777777">
        <w:trPr>
          <w:trHeight w:val="65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7B981E" w14:textId="77777777" w:rsidR="002C4800" w:rsidRDefault="002C4800"/>
        </w:tc>
        <w:tc>
          <w:tcPr>
            <w:tcW w:w="149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87C2F1" w14:textId="77777777" w:rsidR="002C4800" w:rsidRDefault="00000000">
            <w:pPr>
              <w:ind w:left="150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 Проведение совместных мероприятий для обучающихся и педагогических работников</w:t>
            </w:r>
          </w:p>
        </w:tc>
      </w:tr>
      <w:tr w:rsidR="002C4800" w14:paraId="2717CDF3" w14:textId="77777777">
        <w:trPr>
          <w:trHeight w:val="140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BCE3" w14:textId="77777777" w:rsidR="002C4800" w:rsidRDefault="00000000">
            <w:pPr>
              <w:ind w:left="240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0909" w14:textId="77777777" w:rsidR="002C4800" w:rsidRDefault="00000000">
            <w:pPr>
              <w:spacing w:line="238" w:lineRule="auto"/>
              <w:ind w:left="107" w:right="56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Обновление содержания преподавания основных общеобразовательных программ по предметным областям «Биология», «Химия»,</w:t>
            </w:r>
          </w:p>
          <w:p w14:paraId="499D7D6E" w14:textId="77777777" w:rsidR="002C4800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8"/>
              </w:rPr>
              <w:t>«Физика» на обновленном учебном оборудовании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B2AA" w14:textId="2AB27F90" w:rsidR="002C480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Учителя</w:t>
            </w:r>
            <w:r w:rsidR="00CB1E1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предметники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E519" w14:textId="78ADB664" w:rsidR="002C4800" w:rsidRDefault="00000000">
            <w:pPr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Август 202</w:t>
            </w:r>
            <w:r w:rsidR="00CB1E19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5CC2" w14:textId="77777777" w:rsidR="002C4800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Педагоги:</w:t>
            </w:r>
          </w:p>
          <w:p w14:paraId="7551838F" w14:textId="77777777" w:rsidR="002C4800" w:rsidRDefault="00CB1E19">
            <w:pPr>
              <w:ind w:left="106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Зекрач Л.С.</w:t>
            </w:r>
          </w:p>
          <w:p w14:paraId="7BBD4548" w14:textId="63B46B50" w:rsidR="00CB1E19" w:rsidRDefault="00CB1E19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>Труфанова В.А.</w:t>
            </w:r>
          </w:p>
        </w:tc>
      </w:tr>
      <w:tr w:rsidR="002C4800" w14:paraId="1F721BA1" w14:textId="77777777">
        <w:trPr>
          <w:trHeight w:val="123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A13E" w14:textId="77777777" w:rsidR="002C4800" w:rsidRDefault="00000000">
            <w:pPr>
              <w:ind w:left="240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A9AD" w14:textId="77777777" w:rsidR="002C4800" w:rsidRDefault="00000000">
            <w:pPr>
              <w:ind w:left="225"/>
            </w:pPr>
            <w:r>
              <w:rPr>
                <w:rFonts w:ascii="Times New Roman" w:eastAsia="Times New Roman" w:hAnsi="Times New Roman" w:cs="Times New Roman"/>
                <w:sz w:val="28"/>
              </w:rPr>
              <w:t>Реализация программ внеурочной деятельности:</w:t>
            </w:r>
          </w:p>
          <w:p w14:paraId="3B19D1D5" w14:textId="7BC4F923" w:rsidR="002C4800" w:rsidRDefault="00000000" w:rsidP="003A6CEF">
            <w:r>
              <w:rPr>
                <w:rFonts w:ascii="Times New Roman" w:eastAsia="Times New Roman" w:hAnsi="Times New Roman" w:cs="Times New Roman"/>
                <w:sz w:val="28"/>
              </w:rPr>
              <w:t xml:space="preserve"> «Творческая лаборатория</w:t>
            </w:r>
            <w:r w:rsidR="003A6CEF">
              <w:rPr>
                <w:rFonts w:ascii="Times New Roman" w:eastAsia="Times New Roman" w:hAnsi="Times New Roman" w:cs="Times New Roman"/>
                <w:sz w:val="28"/>
              </w:rPr>
              <w:t>: н</w:t>
            </w:r>
            <w:r>
              <w:rPr>
                <w:rFonts w:ascii="Times New Roman" w:eastAsia="Times New Roman" w:hAnsi="Times New Roman" w:cs="Times New Roman"/>
                <w:sz w:val="28"/>
              </w:rPr>
              <w:t>аука в опытах и экспериментах»;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B0CB" w14:textId="72769183" w:rsidR="002C4800" w:rsidRDefault="00000000">
            <w:pPr>
              <w:ind w:left="329" w:right="181" w:hanging="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Обучающиеся </w:t>
            </w:r>
            <w:r w:rsidR="00CB1E19">
              <w:rPr>
                <w:rFonts w:ascii="Times New Roman" w:eastAsia="Times New Roman" w:hAnsi="Times New Roman" w:cs="Times New Roman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="00CB1E19">
              <w:rPr>
                <w:rFonts w:ascii="Times New Roman" w:eastAsia="Times New Roman" w:hAnsi="Times New Roman" w:cs="Times New Roman"/>
                <w:sz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классов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427A" w14:textId="77777777" w:rsidR="002C4800" w:rsidRDefault="00000000">
            <w:pPr>
              <w:ind w:left="260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F6EB" w14:textId="77777777" w:rsidR="002C4800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Педагоги:</w:t>
            </w:r>
          </w:p>
          <w:p w14:paraId="12AD5A69" w14:textId="7ECC270F" w:rsidR="002C4800" w:rsidRDefault="00CB1E19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>Зекрач Л.С.</w:t>
            </w:r>
          </w:p>
        </w:tc>
      </w:tr>
      <w:tr w:rsidR="002C4800" w14:paraId="7BB86F16" w14:textId="77777777">
        <w:trPr>
          <w:trHeight w:val="104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ACC7" w14:textId="77777777" w:rsidR="002C4800" w:rsidRDefault="00000000">
            <w:pPr>
              <w:ind w:left="240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94A1" w14:textId="77777777" w:rsidR="003A6CEF" w:rsidRDefault="00000000" w:rsidP="003A6CEF">
            <w:pPr>
              <w:ind w:left="224"/>
            </w:pPr>
            <w:r>
              <w:rPr>
                <w:rFonts w:ascii="Times New Roman" w:eastAsia="Times New Roman" w:hAnsi="Times New Roman" w:cs="Times New Roman"/>
                <w:sz w:val="28"/>
              </w:rPr>
              <w:t>Реализация программ дополнительного образования:</w:t>
            </w:r>
          </w:p>
          <w:p w14:paraId="11284CDC" w14:textId="63B4F94B" w:rsidR="002C4800" w:rsidRDefault="00000000" w:rsidP="003A6CEF">
            <w:pPr>
              <w:ind w:left="224"/>
            </w:pPr>
            <w:r>
              <w:rPr>
                <w:rFonts w:ascii="Times New Roman" w:eastAsia="Times New Roman" w:hAnsi="Times New Roman" w:cs="Times New Roman"/>
                <w:sz w:val="28"/>
              </w:rPr>
              <w:t>физика в задачах и экспериментах.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5A94" w14:textId="77777777" w:rsidR="002C4800" w:rsidRDefault="00000000">
            <w:pPr>
              <w:ind w:left="1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Обучающиеся</w:t>
            </w:r>
          </w:p>
          <w:p w14:paraId="7EE7CDF7" w14:textId="1084786C" w:rsidR="002C4800" w:rsidRDefault="00000000">
            <w:pPr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7-</w:t>
            </w:r>
            <w:r w:rsidR="00CB1E19">
              <w:rPr>
                <w:rFonts w:ascii="Times New Roman" w:eastAsia="Times New Roman" w:hAnsi="Times New Roman" w:cs="Times New Roman"/>
                <w:sz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класс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8481" w14:textId="77777777" w:rsidR="002C4800" w:rsidRDefault="00000000">
            <w:pPr>
              <w:ind w:left="260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0170" w14:textId="77777777" w:rsidR="002C4800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Педагоги:</w:t>
            </w:r>
          </w:p>
          <w:p w14:paraId="2F0C08C0" w14:textId="03CA9C74" w:rsidR="002C4800" w:rsidRDefault="00CB1E19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>Труфанова В.А.</w:t>
            </w:r>
          </w:p>
        </w:tc>
      </w:tr>
      <w:tr w:rsidR="002C4800" w14:paraId="352814F3" w14:textId="77777777">
        <w:trPr>
          <w:trHeight w:val="104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87D0" w14:textId="77777777" w:rsidR="002C4800" w:rsidRDefault="00000000">
            <w:pPr>
              <w:ind w:left="239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3B42" w14:textId="0EE0B196" w:rsidR="002C4800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8"/>
              </w:rPr>
              <w:t>Знакомство с оборудованием «Точка роста».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4732" w14:textId="77777777" w:rsidR="002C4800" w:rsidRDefault="00000000">
            <w:pPr>
              <w:ind w:left="15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Педагоги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F226" w14:textId="3A4E8D96" w:rsidR="002C4800" w:rsidRDefault="00CB1E19">
            <w:pPr>
              <w:ind w:left="1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 2025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835B" w14:textId="77777777" w:rsidR="002C4800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Педагоги</w:t>
            </w:r>
          </w:p>
        </w:tc>
      </w:tr>
      <w:tr w:rsidR="002C4800" w14:paraId="335F6224" w14:textId="77777777">
        <w:trPr>
          <w:trHeight w:val="104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5532" w14:textId="408661C1" w:rsidR="002C4800" w:rsidRDefault="00CB1E19">
            <w:pPr>
              <w:ind w:left="167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618A" w14:textId="77777777" w:rsidR="002C4800" w:rsidRDefault="00000000">
            <w:pPr>
              <w:ind w:left="10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Участие обучающихся Центра «Точка роста» во Всероссийской олимпиаде школьников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C712" w14:textId="68345969" w:rsidR="002C4800" w:rsidRDefault="00000000">
            <w:pPr>
              <w:ind w:left="379" w:hanging="101"/>
            </w:pPr>
            <w:r>
              <w:rPr>
                <w:rFonts w:ascii="Times New Roman" w:eastAsia="Times New Roman" w:hAnsi="Times New Roman" w:cs="Times New Roman"/>
                <w:sz w:val="28"/>
              </w:rPr>
              <w:t>Обучающиеся 5-</w:t>
            </w:r>
            <w:r w:rsidR="00CB1E19">
              <w:rPr>
                <w:rFonts w:ascii="Times New Roman" w:eastAsia="Times New Roman" w:hAnsi="Times New Roman" w:cs="Times New Roman"/>
                <w:sz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классов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D283" w14:textId="729A6325" w:rsidR="002C4800" w:rsidRDefault="00000000">
            <w:pPr>
              <w:ind w:left="322" w:right="18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Ноябрь 202</w:t>
            </w:r>
            <w:r w:rsidR="00CB1E19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– Февраль 202</w:t>
            </w:r>
            <w:r w:rsidR="00CB1E19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9E51" w14:textId="77777777" w:rsidR="002C4800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Педагоги предметники</w:t>
            </w:r>
          </w:p>
        </w:tc>
      </w:tr>
    </w:tbl>
    <w:p w14:paraId="6D44DB50" w14:textId="77777777" w:rsidR="002C4800" w:rsidRDefault="002C4800">
      <w:pPr>
        <w:spacing w:after="0"/>
        <w:ind w:left="-1440" w:right="15400"/>
      </w:pPr>
    </w:p>
    <w:tbl>
      <w:tblPr>
        <w:tblStyle w:val="TableGrid"/>
        <w:tblW w:w="15570" w:type="dxa"/>
        <w:tblInd w:w="-842" w:type="dxa"/>
        <w:tblCellMar>
          <w:top w:w="51" w:type="dxa"/>
          <w:left w:w="5" w:type="dxa"/>
          <w:right w:w="134" w:type="dxa"/>
        </w:tblCellMar>
        <w:tblLook w:val="04A0" w:firstRow="1" w:lastRow="0" w:firstColumn="1" w:lastColumn="0" w:noHBand="0" w:noVBand="1"/>
      </w:tblPr>
      <w:tblGrid>
        <w:gridCol w:w="617"/>
        <w:gridCol w:w="6757"/>
        <w:gridCol w:w="2523"/>
        <w:gridCol w:w="2298"/>
        <w:gridCol w:w="3375"/>
      </w:tblGrid>
      <w:tr w:rsidR="002C4800" w14:paraId="7FB40A75" w14:textId="77777777">
        <w:trPr>
          <w:trHeight w:val="98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4071" w14:textId="056DFEB5" w:rsidR="002C4800" w:rsidRDefault="00CB1E19">
            <w:pPr>
              <w:ind w:left="167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7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0B36" w14:textId="77777777" w:rsidR="002C4800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8"/>
              </w:rPr>
              <w:t>Неделя естественных наук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007E" w14:textId="77777777" w:rsidR="002C4800" w:rsidRDefault="00000000">
            <w:pPr>
              <w:spacing w:after="25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Педагоги, обучающиеся</w:t>
            </w:r>
          </w:p>
          <w:p w14:paraId="5148AE93" w14:textId="5DE105A9" w:rsidR="002C4800" w:rsidRDefault="00000000">
            <w:pPr>
              <w:ind w:left="26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5-</w:t>
            </w:r>
            <w:r w:rsidR="00CB1E19">
              <w:rPr>
                <w:rFonts w:ascii="Times New Roman" w:eastAsia="Times New Roman" w:hAnsi="Times New Roman" w:cs="Times New Roman"/>
                <w:sz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классов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1E35" w14:textId="3BEA6B9F" w:rsidR="002C4800" w:rsidRDefault="00000000">
            <w:pPr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 202</w:t>
            </w:r>
            <w:r w:rsidR="00CB1E19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CB2A" w14:textId="77777777" w:rsidR="002C4800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Педагоги предметники</w:t>
            </w:r>
          </w:p>
        </w:tc>
      </w:tr>
      <w:tr w:rsidR="002C4800" w14:paraId="55456C3B" w14:textId="77777777">
        <w:trPr>
          <w:trHeight w:val="65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7639" w14:textId="37F10813" w:rsidR="002C4800" w:rsidRDefault="00CB1E19">
            <w:pPr>
              <w:ind w:left="172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3595" w14:textId="77777777" w:rsidR="002C4800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лаборатории. Открытый практикум по физике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7CE7" w14:textId="1D1109F2" w:rsidR="002C4800" w:rsidRDefault="00000000">
            <w:pPr>
              <w:ind w:left="604" w:hanging="132"/>
            </w:pPr>
            <w:r>
              <w:rPr>
                <w:rFonts w:ascii="Times New Roman" w:eastAsia="Times New Roman" w:hAnsi="Times New Roman" w:cs="Times New Roman"/>
                <w:sz w:val="28"/>
              </w:rPr>
              <w:t>Обучающиеся 7-</w:t>
            </w:r>
            <w:r w:rsidR="00CB1E19">
              <w:rPr>
                <w:rFonts w:ascii="Times New Roman" w:eastAsia="Times New Roman" w:hAnsi="Times New Roman" w:cs="Times New Roman"/>
                <w:sz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классов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99B5" w14:textId="205B8BBB" w:rsidR="002C4800" w:rsidRDefault="00000000">
            <w:pPr>
              <w:ind w:left="740" w:hanging="508"/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Февраль 202</w:t>
            </w:r>
            <w:r w:rsidR="00CB1E19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B542" w14:textId="708E92EC" w:rsidR="002C4800" w:rsidRDefault="00CB1E19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>Труфанова В.А.</w:t>
            </w:r>
          </w:p>
        </w:tc>
      </w:tr>
      <w:tr w:rsidR="002C4800" w14:paraId="2923F439" w14:textId="77777777">
        <w:trPr>
          <w:trHeight w:val="9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09AB" w14:textId="390ED6BA" w:rsidR="002C4800" w:rsidRDefault="00CB1E19">
            <w:pPr>
              <w:ind w:left="172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D716" w14:textId="0950685A" w:rsidR="002C4800" w:rsidRDefault="00000000">
            <w:pPr>
              <w:ind w:left="222" w:hanging="3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лаборатории. Открытый практикум по химии, биологии.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4B65" w14:textId="77777777" w:rsidR="002C4800" w:rsidRDefault="00000000">
            <w:pPr>
              <w:ind w:left="379" w:hanging="101"/>
            </w:pPr>
            <w:r>
              <w:rPr>
                <w:rFonts w:ascii="Times New Roman" w:eastAsia="Times New Roman" w:hAnsi="Times New Roman" w:cs="Times New Roman"/>
                <w:sz w:val="28"/>
              </w:rPr>
              <w:t>Обучающиеся 5-11 классов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4AD1" w14:textId="2828BD77" w:rsidR="002C4800" w:rsidRDefault="00CB1E19">
            <w:pPr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 2026 г.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07C4" w14:textId="7550C04A" w:rsidR="002C4800" w:rsidRDefault="00CB1E19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>Зекрач Л.С.</w:t>
            </w:r>
          </w:p>
        </w:tc>
      </w:tr>
      <w:tr w:rsidR="002C4800" w14:paraId="14F412AA" w14:textId="77777777">
        <w:trPr>
          <w:trHeight w:val="9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F8A9" w14:textId="77777777" w:rsidR="002C4800" w:rsidRDefault="00000000">
            <w:pPr>
              <w:ind w:left="172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4FF4" w14:textId="3B3E95DC" w:rsidR="002C4800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8"/>
              </w:rPr>
              <w:t>Круглый стол «Анализ работы за 202</w:t>
            </w:r>
            <w:r w:rsidR="00CB1E19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-202</w:t>
            </w:r>
            <w:r w:rsidR="00CB1E19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учебный год»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EDF9" w14:textId="77777777" w:rsidR="002C4800" w:rsidRDefault="00000000">
            <w:pPr>
              <w:ind w:left="14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Педагоги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5B59" w14:textId="2C888289" w:rsidR="002C4800" w:rsidRDefault="00000000">
            <w:pPr>
              <w:ind w:left="1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Май 202</w:t>
            </w:r>
            <w:r w:rsidR="00CB1E19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4E3C" w14:textId="2B2F7F1E" w:rsidR="002C4800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педагоги Центра</w:t>
            </w:r>
          </w:p>
        </w:tc>
      </w:tr>
      <w:tr w:rsidR="002C4800" w14:paraId="248D05D7" w14:textId="77777777">
        <w:trPr>
          <w:trHeight w:val="9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C671" w14:textId="77777777" w:rsidR="002C4800" w:rsidRDefault="00000000">
            <w:pPr>
              <w:ind w:left="172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D037" w14:textId="3F1FC77C" w:rsidR="002C4800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Планирование работы на 202</w:t>
            </w:r>
            <w:r w:rsidR="00CB1E19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-202</w:t>
            </w:r>
            <w:r w:rsidR="00CB1E19">
              <w:rPr>
                <w:rFonts w:ascii="Times New Roman" w:eastAsia="Times New Roman" w:hAnsi="Times New Roman" w:cs="Times New Roman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учебный год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AEDD" w14:textId="77777777" w:rsidR="002C4800" w:rsidRDefault="00000000">
            <w:pPr>
              <w:ind w:left="14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Педагоги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28CD" w14:textId="385B2F78" w:rsidR="002C4800" w:rsidRDefault="00000000">
            <w:pPr>
              <w:ind w:left="1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Июнь 202</w:t>
            </w:r>
            <w:r w:rsidR="00CB1E19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3C7B" w14:textId="77777777" w:rsidR="002C4800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>Руководитель центра</w:t>
            </w:r>
          </w:p>
        </w:tc>
      </w:tr>
    </w:tbl>
    <w:p w14:paraId="5125C3B3" w14:textId="77777777" w:rsidR="002C4800" w:rsidRDefault="002C4800">
      <w:pPr>
        <w:spacing w:after="0"/>
        <w:ind w:left="-1440" w:right="15400"/>
      </w:pPr>
    </w:p>
    <w:tbl>
      <w:tblPr>
        <w:tblStyle w:val="TableGrid"/>
        <w:tblW w:w="15570" w:type="dxa"/>
        <w:tblInd w:w="-842" w:type="dxa"/>
        <w:tblCellMar>
          <w:top w:w="51" w:type="dxa"/>
          <w:left w:w="111" w:type="dxa"/>
          <w:bottom w:w="2" w:type="dxa"/>
          <w:right w:w="160" w:type="dxa"/>
        </w:tblCellMar>
        <w:tblLook w:val="04A0" w:firstRow="1" w:lastRow="0" w:firstColumn="1" w:lastColumn="0" w:noHBand="0" w:noVBand="1"/>
      </w:tblPr>
      <w:tblGrid>
        <w:gridCol w:w="618"/>
        <w:gridCol w:w="6756"/>
        <w:gridCol w:w="2523"/>
        <w:gridCol w:w="2298"/>
        <w:gridCol w:w="3375"/>
      </w:tblGrid>
      <w:tr w:rsidR="002C4800" w14:paraId="11372F41" w14:textId="77777777" w:rsidTr="00CB1E19">
        <w:trPr>
          <w:trHeight w:val="155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7618" w14:textId="06C0B5C7" w:rsidR="002C4800" w:rsidRDefault="00000000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CB1E19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66E3" w14:textId="77777777" w:rsidR="002C4800" w:rsidRDefault="00000000">
            <w:pPr>
              <w:ind w:left="1" w:right="3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Своевременное создание и обновление информации о деятельности Центра «Точка роста» на официальном сайте школы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E916" w14:textId="77777777" w:rsidR="002C4800" w:rsidRDefault="00000000">
            <w:pPr>
              <w:spacing w:line="22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Представители родительской</w:t>
            </w:r>
          </w:p>
          <w:p w14:paraId="78A3A391" w14:textId="77777777" w:rsidR="002C4800" w:rsidRDefault="00000000">
            <w:pPr>
              <w:ind w:left="336" w:hanging="167"/>
            </w:pPr>
            <w:r>
              <w:rPr>
                <w:rFonts w:ascii="Times New Roman" w:eastAsia="Times New Roman" w:hAnsi="Times New Roman" w:cs="Times New Roman"/>
                <w:sz w:val="28"/>
              </w:rPr>
              <w:t>общественности, педагоги, обучающиеся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E2D1" w14:textId="77777777" w:rsidR="002C4800" w:rsidRDefault="00000000">
            <w:pPr>
              <w:ind w:left="154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508E" w14:textId="14BEFBD8" w:rsidR="002C4800" w:rsidRDefault="00CB1E19">
            <w:r>
              <w:rPr>
                <w:rFonts w:ascii="Times New Roman" w:eastAsia="Times New Roman" w:hAnsi="Times New Roman" w:cs="Times New Roman"/>
                <w:sz w:val="28"/>
              </w:rPr>
              <w:t>Воронова Ю.В.</w:t>
            </w:r>
          </w:p>
        </w:tc>
      </w:tr>
      <w:tr w:rsidR="002C4800" w14:paraId="344B2D64" w14:textId="77777777" w:rsidTr="00CB1E19">
        <w:trPr>
          <w:trHeight w:val="65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C9D6" w14:textId="5528FD1B" w:rsidR="002C4800" w:rsidRDefault="00CB1E19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0543" w14:textId="77777777" w:rsidR="002C4800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>Освещение мероприятий Центра «Точка роста» через интернет каналы и социальные сети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B22F" w14:textId="77777777" w:rsidR="002C4800" w:rsidRDefault="002C4800"/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7C8E" w14:textId="77777777" w:rsidR="002C4800" w:rsidRDefault="00000000">
            <w:pPr>
              <w:ind w:left="154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385E" w14:textId="77777777" w:rsidR="002C4800" w:rsidRDefault="00000000">
            <w:r>
              <w:rPr>
                <w:rFonts w:ascii="Times New Roman" w:eastAsia="Times New Roman" w:hAnsi="Times New Roman" w:cs="Times New Roman"/>
                <w:sz w:val="28"/>
              </w:rPr>
              <w:t>Педагоги</w:t>
            </w:r>
          </w:p>
        </w:tc>
      </w:tr>
    </w:tbl>
    <w:p w14:paraId="4E0C1E3C" w14:textId="77777777" w:rsidR="002C4800" w:rsidRDefault="002C4800">
      <w:pPr>
        <w:spacing w:after="0"/>
        <w:ind w:left="-1440" w:right="15400"/>
      </w:pPr>
    </w:p>
    <w:tbl>
      <w:tblPr>
        <w:tblStyle w:val="TableGrid"/>
        <w:tblW w:w="15570" w:type="dxa"/>
        <w:tblInd w:w="-842" w:type="dxa"/>
        <w:tblCellMar>
          <w:top w:w="51" w:type="dxa"/>
          <w:left w:w="5" w:type="dxa"/>
          <w:bottom w:w="17" w:type="dxa"/>
          <w:right w:w="115" w:type="dxa"/>
        </w:tblCellMar>
        <w:tblLook w:val="04A0" w:firstRow="1" w:lastRow="0" w:firstColumn="1" w:lastColumn="0" w:noHBand="0" w:noVBand="1"/>
      </w:tblPr>
      <w:tblGrid>
        <w:gridCol w:w="617"/>
        <w:gridCol w:w="6757"/>
        <w:gridCol w:w="2523"/>
        <w:gridCol w:w="2298"/>
        <w:gridCol w:w="3375"/>
      </w:tblGrid>
      <w:tr w:rsidR="002C4800" w14:paraId="4FD6B498" w14:textId="77777777">
        <w:trPr>
          <w:trHeight w:val="65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8A99" w14:textId="3094DBB8" w:rsidR="002C4800" w:rsidRDefault="00CB1E19">
            <w:pPr>
              <w:ind w:left="172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DA23" w14:textId="77777777" w:rsidR="002C4800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8"/>
              </w:rPr>
              <w:t>Защита индивидуальных проектов обучающихся Центра «Точка роста»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404A" w14:textId="77777777" w:rsidR="002C4800" w:rsidRDefault="00000000">
            <w:pPr>
              <w:ind w:left="412" w:firstLine="153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Педагоги и обучающиеся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2CFA" w14:textId="671449C3" w:rsidR="002C4800" w:rsidRDefault="00000000">
            <w:pPr>
              <w:ind w:left="12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Апрель-май 202</w:t>
            </w:r>
            <w:r w:rsidR="00CB1E19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4158" w14:textId="77777777" w:rsidR="002C4800" w:rsidRDefault="00000000">
            <w:pPr>
              <w:ind w:left="106" w:right="1173"/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Педагоги Центра</w:t>
            </w:r>
          </w:p>
        </w:tc>
      </w:tr>
    </w:tbl>
    <w:p w14:paraId="7ADB0D12" w14:textId="77777777" w:rsidR="00B90FA7" w:rsidRDefault="00B90FA7"/>
    <w:sectPr w:rsidR="00B90FA7">
      <w:pgSz w:w="16840" w:h="11910" w:orient="landscape"/>
      <w:pgMar w:top="8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800"/>
    <w:rsid w:val="002C4800"/>
    <w:rsid w:val="003A6CEF"/>
    <w:rsid w:val="006F00EA"/>
    <w:rsid w:val="00B90FA7"/>
    <w:rsid w:val="00C64809"/>
    <w:rsid w:val="00C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E751"/>
  <w15:docId w15:val="{ABAE4936-97BE-4BEA-9A61-0631E5DE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Lenovo</cp:lastModifiedBy>
  <cp:revision>4</cp:revision>
  <dcterms:created xsi:type="dcterms:W3CDTF">2025-11-21T10:12:00Z</dcterms:created>
  <dcterms:modified xsi:type="dcterms:W3CDTF">2025-11-21T10:30:00Z</dcterms:modified>
</cp:coreProperties>
</file>