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7C" w:rsidRPr="00393F9B" w:rsidRDefault="00F17BBA" w:rsidP="001E338B">
      <w:pPr>
        <w:pStyle w:val="ParagraphStyle"/>
        <w:keepNext/>
        <w:jc w:val="center"/>
        <w:rPr>
          <w:rFonts w:ascii="Times New Roman" w:hAnsi="Times New Roman" w:cs="Times New Roman"/>
          <w:b/>
          <w:bCs/>
          <w:caps/>
          <w:sz w:val="20"/>
          <w:szCs w:val="20"/>
        </w:rPr>
      </w:pPr>
      <w:bookmarkStart w:id="0" w:name="_Toc386439016"/>
      <w:bookmarkEnd w:id="0"/>
      <w:r w:rsidRPr="00393F9B">
        <w:rPr>
          <w:rFonts w:ascii="Times New Roman" w:hAnsi="Times New Roman" w:cs="Times New Roman"/>
          <w:b/>
          <w:bCs/>
          <w:caps/>
          <w:sz w:val="20"/>
          <w:szCs w:val="20"/>
        </w:rPr>
        <w:t>1.</w:t>
      </w:r>
      <w:r w:rsidR="0040687C" w:rsidRPr="00393F9B">
        <w:rPr>
          <w:rFonts w:ascii="Times New Roman" w:hAnsi="Times New Roman" w:cs="Times New Roman"/>
          <w:b/>
          <w:bCs/>
          <w:caps/>
          <w:sz w:val="20"/>
          <w:szCs w:val="20"/>
        </w:rPr>
        <w:t>ПОЯСНИТЕЛЬНАЯ ЗАПИСКА</w:t>
      </w:r>
    </w:p>
    <w:p w:rsidR="001E338B" w:rsidRPr="00393F9B" w:rsidRDefault="001E338B" w:rsidP="001E338B">
      <w:pPr>
        <w:pStyle w:val="ParagraphStyle"/>
        <w:keepNext/>
        <w:jc w:val="center"/>
        <w:rPr>
          <w:rFonts w:ascii="Times New Roman" w:hAnsi="Times New Roman" w:cs="Times New Roman"/>
          <w:b/>
          <w:bCs/>
          <w:caps/>
          <w:sz w:val="20"/>
          <w:szCs w:val="20"/>
        </w:rPr>
      </w:pPr>
    </w:p>
    <w:p w:rsidR="00E85D7C" w:rsidRPr="00393F9B" w:rsidRDefault="00F17BBA"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Рабочая программа по </w:t>
      </w:r>
      <w:r w:rsidR="00E85D7C" w:rsidRPr="00393F9B">
        <w:rPr>
          <w:rFonts w:ascii="Times New Roman" w:hAnsi="Times New Roman" w:cs="Times New Roman"/>
          <w:sz w:val="20"/>
          <w:szCs w:val="20"/>
        </w:rPr>
        <w:t>Л</w:t>
      </w:r>
      <w:r w:rsidRPr="00393F9B">
        <w:rPr>
          <w:rFonts w:ascii="Times New Roman" w:hAnsi="Times New Roman" w:cs="Times New Roman"/>
          <w:sz w:val="20"/>
          <w:szCs w:val="20"/>
        </w:rPr>
        <w:t xml:space="preserve">итературному чтению для 4 класса </w:t>
      </w:r>
      <w:r w:rsidR="0040687C" w:rsidRPr="00393F9B">
        <w:rPr>
          <w:rFonts w:ascii="Times New Roman" w:hAnsi="Times New Roman" w:cs="Times New Roman"/>
          <w:sz w:val="20"/>
          <w:szCs w:val="20"/>
        </w:rPr>
        <w:t xml:space="preserve">разработана в соответствии с основными положениями федерального государственного стандарта начального общего образования, Концепцией духовно-нравственного развития и воспитания личности гражданина России, </w:t>
      </w:r>
    </w:p>
    <w:p w:rsidR="00E85D7C" w:rsidRPr="00393F9B" w:rsidRDefault="0040687C" w:rsidP="00E85D7C">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планируемыми результатами начального общего образования, требованиями Примерной основной образовательной программы ОУ и ориентирована на работу по учебно-методическому комплекту</w:t>
      </w:r>
      <w:r w:rsidR="00F17BBA" w:rsidRPr="00393F9B">
        <w:rPr>
          <w:rFonts w:ascii="Times New Roman" w:hAnsi="Times New Roman" w:cs="Times New Roman"/>
          <w:sz w:val="20"/>
          <w:szCs w:val="20"/>
        </w:rPr>
        <w:t xml:space="preserve"> УМК « ШКОЛА РОССИИ» М.: Просвещение</w:t>
      </w:r>
      <w:r w:rsidRPr="00393F9B">
        <w:rPr>
          <w:rFonts w:ascii="Times New Roman" w:hAnsi="Times New Roman" w:cs="Times New Roman"/>
          <w:sz w:val="20"/>
          <w:szCs w:val="20"/>
        </w:rPr>
        <w:t xml:space="preserve">: </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1. </w:t>
      </w:r>
      <w:r w:rsidRPr="00393F9B">
        <w:rPr>
          <w:rFonts w:ascii="Times New Roman" w:hAnsi="Times New Roman" w:cs="Times New Roman"/>
          <w:i/>
          <w:iCs/>
          <w:sz w:val="20"/>
          <w:szCs w:val="20"/>
        </w:rPr>
        <w:t>Литературное</w:t>
      </w:r>
      <w:r w:rsidR="00F17BBA" w:rsidRPr="00393F9B">
        <w:rPr>
          <w:rFonts w:ascii="Times New Roman" w:hAnsi="Times New Roman" w:cs="Times New Roman"/>
          <w:sz w:val="20"/>
          <w:szCs w:val="20"/>
        </w:rPr>
        <w:t xml:space="preserve"> чтение. 4 </w:t>
      </w:r>
      <w:proofErr w:type="gramStart"/>
      <w:r w:rsidR="00F17BBA" w:rsidRPr="00393F9B">
        <w:rPr>
          <w:rFonts w:ascii="Times New Roman" w:hAnsi="Times New Roman" w:cs="Times New Roman"/>
          <w:sz w:val="20"/>
          <w:szCs w:val="20"/>
        </w:rPr>
        <w:t>класс :</w:t>
      </w:r>
      <w:proofErr w:type="gramEnd"/>
      <w:r w:rsidR="00F17BBA" w:rsidRPr="00393F9B">
        <w:rPr>
          <w:rFonts w:ascii="Times New Roman" w:hAnsi="Times New Roman" w:cs="Times New Roman"/>
          <w:sz w:val="20"/>
          <w:szCs w:val="20"/>
        </w:rPr>
        <w:t xml:space="preserve"> учебник</w:t>
      </w:r>
      <w:r w:rsidR="00932F94" w:rsidRPr="00393F9B">
        <w:rPr>
          <w:rFonts w:ascii="Times New Roman" w:hAnsi="Times New Roman" w:cs="Times New Roman"/>
          <w:sz w:val="20"/>
          <w:szCs w:val="20"/>
        </w:rPr>
        <w:t xml:space="preserve"> для общеобразовательных</w:t>
      </w:r>
      <w:r w:rsidRPr="00393F9B">
        <w:rPr>
          <w:rFonts w:ascii="Times New Roman" w:hAnsi="Times New Roman" w:cs="Times New Roman"/>
          <w:color w:val="000000"/>
          <w:sz w:val="20"/>
          <w:szCs w:val="20"/>
        </w:rPr>
        <w:t xml:space="preserve">организаций </w:t>
      </w:r>
      <w:r w:rsidRPr="00393F9B">
        <w:rPr>
          <w:rFonts w:ascii="Times New Roman" w:hAnsi="Times New Roman" w:cs="Times New Roman"/>
          <w:sz w:val="20"/>
          <w:szCs w:val="20"/>
        </w:rPr>
        <w:t xml:space="preserve">: в 2 ч. / Л. Ф. Климанова [и др.]. – </w:t>
      </w:r>
      <w:proofErr w:type="gramStart"/>
      <w:r w:rsidR="00F17BBA" w:rsidRPr="00393F9B">
        <w:rPr>
          <w:rFonts w:ascii="Times New Roman" w:hAnsi="Times New Roman" w:cs="Times New Roman"/>
          <w:sz w:val="20"/>
          <w:szCs w:val="20"/>
        </w:rPr>
        <w:t>М. :</w:t>
      </w:r>
      <w:proofErr w:type="gramEnd"/>
      <w:r w:rsidR="00F17BBA" w:rsidRPr="00393F9B">
        <w:rPr>
          <w:rFonts w:ascii="Times New Roman" w:hAnsi="Times New Roman" w:cs="Times New Roman"/>
          <w:sz w:val="20"/>
          <w:szCs w:val="20"/>
        </w:rPr>
        <w:t xml:space="preserve"> Просвещение, 2014</w:t>
      </w:r>
      <w:r w:rsidRPr="00393F9B">
        <w:rPr>
          <w:rFonts w:ascii="Times New Roman" w:hAnsi="Times New Roman" w:cs="Times New Roman"/>
          <w:sz w:val="20"/>
          <w:szCs w:val="20"/>
        </w:rPr>
        <w:t>.</w:t>
      </w:r>
    </w:p>
    <w:p w:rsidR="001E338B"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2. </w:t>
      </w:r>
      <w:proofErr w:type="spellStart"/>
      <w:r w:rsidRPr="00393F9B">
        <w:rPr>
          <w:rFonts w:ascii="Times New Roman" w:hAnsi="Times New Roman" w:cs="Times New Roman"/>
          <w:i/>
          <w:iCs/>
          <w:sz w:val="20"/>
          <w:szCs w:val="20"/>
        </w:rPr>
        <w:t>Бойкина</w:t>
      </w:r>
      <w:proofErr w:type="spellEnd"/>
      <w:r w:rsidRPr="00393F9B">
        <w:rPr>
          <w:rFonts w:ascii="Times New Roman" w:hAnsi="Times New Roman" w:cs="Times New Roman"/>
          <w:i/>
          <w:iCs/>
          <w:sz w:val="20"/>
          <w:szCs w:val="20"/>
        </w:rPr>
        <w:t>, М. В.</w:t>
      </w:r>
      <w:r w:rsidRPr="00393F9B">
        <w:rPr>
          <w:rFonts w:ascii="Times New Roman" w:hAnsi="Times New Roman" w:cs="Times New Roman"/>
          <w:sz w:val="20"/>
          <w:szCs w:val="20"/>
        </w:rPr>
        <w:t xml:space="preserve"> Литературное чтение. 4 </w:t>
      </w:r>
      <w:proofErr w:type="gramStart"/>
      <w:r w:rsidRPr="00393F9B">
        <w:rPr>
          <w:rFonts w:ascii="Times New Roman" w:hAnsi="Times New Roman" w:cs="Times New Roman"/>
          <w:sz w:val="20"/>
          <w:szCs w:val="20"/>
        </w:rPr>
        <w:t>класс :</w:t>
      </w:r>
      <w:proofErr w:type="gramEnd"/>
      <w:r w:rsidRPr="00393F9B">
        <w:rPr>
          <w:rFonts w:ascii="Times New Roman" w:hAnsi="Times New Roman" w:cs="Times New Roman"/>
          <w:sz w:val="20"/>
          <w:szCs w:val="20"/>
        </w:rPr>
        <w:t xml:space="preserve"> рабочая тетрадь : пособие для учащихся </w:t>
      </w:r>
      <w:proofErr w:type="spellStart"/>
      <w:r w:rsidRPr="00393F9B">
        <w:rPr>
          <w:rFonts w:ascii="Times New Roman" w:hAnsi="Times New Roman" w:cs="Times New Roman"/>
          <w:sz w:val="20"/>
          <w:szCs w:val="20"/>
        </w:rPr>
        <w:t>общеобразоват</w:t>
      </w:r>
      <w:proofErr w:type="spellEnd"/>
      <w:r w:rsidRPr="00393F9B">
        <w:rPr>
          <w:rFonts w:ascii="Times New Roman" w:hAnsi="Times New Roman" w:cs="Times New Roman"/>
          <w:sz w:val="20"/>
          <w:szCs w:val="20"/>
        </w:rPr>
        <w:t xml:space="preserve">. организаций / М. В. </w:t>
      </w:r>
      <w:proofErr w:type="spellStart"/>
      <w:r w:rsidRPr="00393F9B">
        <w:rPr>
          <w:rFonts w:ascii="Times New Roman" w:hAnsi="Times New Roman" w:cs="Times New Roman"/>
          <w:sz w:val="20"/>
          <w:szCs w:val="20"/>
        </w:rPr>
        <w:t>Бойкина</w:t>
      </w:r>
      <w:proofErr w:type="spellEnd"/>
      <w:r w:rsidRPr="00393F9B">
        <w:rPr>
          <w:rFonts w:ascii="Times New Roman" w:hAnsi="Times New Roman" w:cs="Times New Roman"/>
          <w:sz w:val="20"/>
          <w:szCs w:val="20"/>
        </w:rPr>
        <w:t>, Л</w:t>
      </w:r>
      <w:r w:rsidRPr="00393F9B">
        <w:rPr>
          <w:rFonts w:ascii="Times New Roman" w:hAnsi="Times New Roman" w:cs="Times New Roman"/>
          <w:spacing w:val="-15"/>
          <w:sz w:val="20"/>
          <w:szCs w:val="20"/>
        </w:rPr>
        <w:t>.</w:t>
      </w:r>
      <w:r w:rsidRPr="00393F9B">
        <w:rPr>
          <w:rFonts w:ascii="Times New Roman" w:hAnsi="Times New Roman" w:cs="Times New Roman"/>
          <w:sz w:val="20"/>
          <w:szCs w:val="20"/>
        </w:rPr>
        <w:t> А. Виногр</w:t>
      </w:r>
      <w:r w:rsidR="00E26A96" w:rsidRPr="00393F9B">
        <w:rPr>
          <w:rFonts w:ascii="Times New Roman" w:hAnsi="Times New Roman" w:cs="Times New Roman"/>
          <w:sz w:val="20"/>
          <w:szCs w:val="20"/>
        </w:rPr>
        <w:t xml:space="preserve">адская. – </w:t>
      </w:r>
      <w:proofErr w:type="gramStart"/>
      <w:r w:rsidR="00E26A96" w:rsidRPr="00393F9B">
        <w:rPr>
          <w:rFonts w:ascii="Times New Roman" w:hAnsi="Times New Roman" w:cs="Times New Roman"/>
          <w:sz w:val="20"/>
          <w:szCs w:val="20"/>
        </w:rPr>
        <w:t>М. :</w:t>
      </w:r>
      <w:proofErr w:type="gramEnd"/>
      <w:r w:rsidR="00E26A96" w:rsidRPr="00393F9B">
        <w:rPr>
          <w:rFonts w:ascii="Times New Roman" w:hAnsi="Times New Roman" w:cs="Times New Roman"/>
          <w:sz w:val="20"/>
          <w:szCs w:val="20"/>
        </w:rPr>
        <w:t xml:space="preserve"> Просвещение, 2016</w:t>
      </w:r>
      <w:r w:rsidRPr="00393F9B">
        <w:rPr>
          <w:rFonts w:ascii="Times New Roman" w:hAnsi="Times New Roman" w:cs="Times New Roman"/>
          <w:sz w:val="20"/>
          <w:szCs w:val="20"/>
        </w:rPr>
        <w:t>.</w:t>
      </w:r>
    </w:p>
    <w:p w:rsidR="00370B48" w:rsidRPr="00393F9B" w:rsidRDefault="00370B48" w:rsidP="001E338B">
      <w:pPr>
        <w:pStyle w:val="ParagraphStyle"/>
        <w:shd w:val="clear" w:color="auto" w:fill="FFFFFF"/>
        <w:tabs>
          <w:tab w:val="left" w:leader="underscore" w:pos="12855"/>
        </w:tabs>
        <w:jc w:val="center"/>
        <w:rPr>
          <w:rFonts w:ascii="Times New Roman" w:hAnsi="Times New Roman" w:cs="Times New Roman"/>
          <w:b/>
          <w:bCs/>
          <w:caps/>
          <w:sz w:val="20"/>
          <w:szCs w:val="20"/>
        </w:rPr>
      </w:pPr>
    </w:p>
    <w:p w:rsidR="0040687C" w:rsidRPr="00393F9B" w:rsidRDefault="00F17BBA" w:rsidP="001E338B">
      <w:pPr>
        <w:pStyle w:val="ParagraphStyle"/>
        <w:shd w:val="clear" w:color="auto" w:fill="FFFFFF"/>
        <w:tabs>
          <w:tab w:val="left" w:leader="underscore" w:pos="12855"/>
        </w:tabs>
        <w:jc w:val="center"/>
        <w:rPr>
          <w:rFonts w:ascii="Times New Roman" w:hAnsi="Times New Roman" w:cs="Times New Roman"/>
          <w:sz w:val="20"/>
          <w:szCs w:val="20"/>
          <w:vertAlign w:val="superscript"/>
        </w:rPr>
      </w:pPr>
      <w:r w:rsidRPr="00393F9B">
        <w:rPr>
          <w:rFonts w:ascii="Times New Roman" w:hAnsi="Times New Roman" w:cs="Times New Roman"/>
          <w:b/>
          <w:bCs/>
          <w:caps/>
          <w:sz w:val="20"/>
          <w:szCs w:val="20"/>
        </w:rPr>
        <w:t>2.</w:t>
      </w:r>
      <w:r w:rsidR="0040687C" w:rsidRPr="00393F9B">
        <w:rPr>
          <w:rFonts w:ascii="Times New Roman" w:hAnsi="Times New Roman" w:cs="Times New Roman"/>
          <w:b/>
          <w:bCs/>
          <w:caps/>
          <w:sz w:val="20"/>
          <w:szCs w:val="20"/>
        </w:rPr>
        <w:t>Общая характеристика учебного предмета</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Литературное чтение – один из основных предметов в обучении младших школьников. Он формирует </w:t>
      </w:r>
      <w:proofErr w:type="spellStart"/>
      <w:r w:rsidRPr="00393F9B">
        <w:rPr>
          <w:rFonts w:ascii="Times New Roman" w:hAnsi="Times New Roman" w:cs="Times New Roman"/>
          <w:sz w:val="20"/>
          <w:szCs w:val="20"/>
        </w:rPr>
        <w:t>общеучебный</w:t>
      </w:r>
      <w:proofErr w:type="spellEnd"/>
      <w:r w:rsidRPr="00393F9B">
        <w:rPr>
          <w:rFonts w:ascii="Times New Roman" w:hAnsi="Times New Roman" w:cs="Times New Roman"/>
          <w:sz w:val="20"/>
          <w:szCs w:val="20"/>
        </w:rPr>
        <w:t xml:space="preserve"> навык чтения и умение работать с текстом, пробуждает интерес к чтению художественной литературы и способствует общему развитию ребенка, его духовно-нравственному и эстетическому воспитанию. </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Успешность изучения курса литературного чтения обеспечивает результативность по другим предметам начальной школы. </w:t>
      </w:r>
    </w:p>
    <w:p w:rsidR="0040687C" w:rsidRPr="00393F9B" w:rsidRDefault="0040687C" w:rsidP="001E338B">
      <w:pPr>
        <w:pStyle w:val="ParagraphStyle"/>
        <w:ind w:firstLine="360"/>
        <w:jc w:val="both"/>
        <w:rPr>
          <w:rFonts w:ascii="Times New Roman" w:hAnsi="Times New Roman" w:cs="Times New Roman"/>
          <w:b/>
          <w:bCs/>
          <w:sz w:val="20"/>
          <w:szCs w:val="20"/>
        </w:rPr>
      </w:pPr>
      <w:r w:rsidRPr="00393F9B">
        <w:rPr>
          <w:rFonts w:ascii="Times New Roman" w:hAnsi="Times New Roman" w:cs="Times New Roman"/>
          <w:sz w:val="20"/>
          <w:szCs w:val="20"/>
        </w:rPr>
        <w:t xml:space="preserve">Курс  литературного  чтения  направлен  на  достижение  следующих </w:t>
      </w:r>
      <w:r w:rsidRPr="00393F9B">
        <w:rPr>
          <w:rFonts w:ascii="Times New Roman" w:hAnsi="Times New Roman" w:cs="Times New Roman"/>
          <w:b/>
          <w:bCs/>
          <w:sz w:val="20"/>
          <w:szCs w:val="20"/>
        </w:rPr>
        <w:t>целей:</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40687C" w:rsidRPr="00393F9B" w:rsidRDefault="0040687C" w:rsidP="001E338B">
      <w:pPr>
        <w:pStyle w:val="ParagraphStyle"/>
        <w:ind w:firstLine="360"/>
        <w:jc w:val="both"/>
        <w:rPr>
          <w:rFonts w:ascii="Times New Roman" w:hAnsi="Times New Roman" w:cs="Times New Roman"/>
          <w:b/>
          <w:bCs/>
          <w:sz w:val="20"/>
          <w:szCs w:val="20"/>
        </w:rPr>
      </w:pPr>
      <w:r w:rsidRPr="00393F9B">
        <w:rPr>
          <w:rFonts w:ascii="Times New Roman" w:hAnsi="Times New Roman" w:cs="Times New Roman"/>
          <w:sz w:val="20"/>
          <w:szCs w:val="20"/>
        </w:rPr>
        <w:t xml:space="preserve">Курс литературного чтения нацелен на решение следующих основных </w:t>
      </w:r>
      <w:r w:rsidRPr="00393F9B">
        <w:rPr>
          <w:rFonts w:ascii="Times New Roman" w:hAnsi="Times New Roman" w:cs="Times New Roman"/>
          <w:b/>
          <w:bCs/>
          <w:sz w:val="20"/>
          <w:szCs w:val="20"/>
        </w:rPr>
        <w:t>задач:</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 </w:t>
      </w:r>
      <w:r w:rsidRPr="00393F9B">
        <w:rPr>
          <w:rFonts w:ascii="Times New Roman" w:hAnsi="Times New Roman" w:cs="Times New Roman"/>
          <w:i/>
          <w:iCs/>
          <w:sz w:val="20"/>
          <w:szCs w:val="20"/>
        </w:rPr>
        <w:t>развивать</w:t>
      </w:r>
      <w:r w:rsidRPr="00393F9B">
        <w:rPr>
          <w:rFonts w:ascii="Times New Roman" w:hAnsi="Times New Roman" w:cs="Times New Roman"/>
          <w:sz w:val="20"/>
          <w:szCs w:val="20"/>
        </w:rPr>
        <w:t xml:space="preserve"> у детей способность полноценно воспринимать художественное произведение, сопереживать героям, эмоционально откликаться на прочитанное;</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 </w:t>
      </w:r>
      <w:r w:rsidRPr="00393F9B">
        <w:rPr>
          <w:rFonts w:ascii="Times New Roman" w:hAnsi="Times New Roman" w:cs="Times New Roman"/>
          <w:i/>
          <w:iCs/>
          <w:sz w:val="20"/>
          <w:szCs w:val="20"/>
        </w:rPr>
        <w:t>учить</w:t>
      </w:r>
      <w:r w:rsidRPr="00393F9B">
        <w:rPr>
          <w:rFonts w:ascii="Times New Roman" w:hAnsi="Times New Roman" w:cs="Times New Roman"/>
          <w:sz w:val="20"/>
          <w:szCs w:val="20"/>
        </w:rPr>
        <w:t xml:space="preserve">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 </w:t>
      </w:r>
      <w:r w:rsidRPr="00393F9B">
        <w:rPr>
          <w:rFonts w:ascii="Times New Roman" w:hAnsi="Times New Roman" w:cs="Times New Roman"/>
          <w:i/>
          <w:iCs/>
          <w:sz w:val="20"/>
          <w:szCs w:val="20"/>
        </w:rPr>
        <w:t>формировать</w:t>
      </w:r>
      <w:r w:rsidRPr="00393F9B">
        <w:rPr>
          <w:rFonts w:ascii="Times New Roman" w:hAnsi="Times New Roman" w:cs="Times New Roman"/>
          <w:sz w:val="20"/>
          <w:szCs w:val="20"/>
        </w:rPr>
        <w:t xml:space="preserve"> умение воссоздавать художественные образы литературного произведения; развивать творческое и воссоздающее воображение учащихся, особенно ассоциативное мышление;</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 </w:t>
      </w:r>
      <w:r w:rsidRPr="00393F9B">
        <w:rPr>
          <w:rFonts w:ascii="Times New Roman" w:hAnsi="Times New Roman" w:cs="Times New Roman"/>
          <w:i/>
          <w:iCs/>
          <w:sz w:val="20"/>
          <w:szCs w:val="20"/>
        </w:rPr>
        <w:t>развивать</w:t>
      </w:r>
      <w:r w:rsidRPr="00393F9B">
        <w:rPr>
          <w:rFonts w:ascii="Times New Roman" w:hAnsi="Times New Roman" w:cs="Times New Roman"/>
          <w:sz w:val="20"/>
          <w:szCs w:val="20"/>
        </w:rPr>
        <w:t xml:space="preserve"> поэтический слух детей, накапливать эстетический опыт слушания произведений изящной словесности, воспитывать художественный вкус;</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 </w:t>
      </w:r>
      <w:r w:rsidRPr="00393F9B">
        <w:rPr>
          <w:rFonts w:ascii="Times New Roman" w:hAnsi="Times New Roman" w:cs="Times New Roman"/>
          <w:i/>
          <w:iCs/>
          <w:sz w:val="20"/>
          <w:szCs w:val="20"/>
        </w:rPr>
        <w:t>формировать</w:t>
      </w:r>
      <w:r w:rsidRPr="00393F9B">
        <w:rPr>
          <w:rFonts w:ascii="Times New Roman" w:hAnsi="Times New Roman" w:cs="Times New Roman"/>
          <w:sz w:val="20"/>
          <w:szCs w:val="20"/>
        </w:rPr>
        <w:t xml:space="preserve">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 </w:t>
      </w:r>
      <w:r w:rsidRPr="00393F9B">
        <w:rPr>
          <w:rFonts w:ascii="Times New Roman" w:hAnsi="Times New Roman" w:cs="Times New Roman"/>
          <w:i/>
          <w:iCs/>
          <w:sz w:val="20"/>
          <w:szCs w:val="20"/>
        </w:rPr>
        <w:t>обогащать</w:t>
      </w:r>
      <w:r w:rsidRPr="00393F9B">
        <w:rPr>
          <w:rFonts w:ascii="Times New Roman" w:hAnsi="Times New Roman" w:cs="Times New Roman"/>
          <w:sz w:val="20"/>
          <w:szCs w:val="20"/>
        </w:rPr>
        <w:t xml:space="preserve"> чувственный опыт ребенка, его реальные представления об окружающем мире и природе;</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 </w:t>
      </w:r>
      <w:r w:rsidRPr="00393F9B">
        <w:rPr>
          <w:rFonts w:ascii="Times New Roman" w:hAnsi="Times New Roman" w:cs="Times New Roman"/>
          <w:i/>
          <w:iCs/>
          <w:sz w:val="20"/>
          <w:szCs w:val="20"/>
        </w:rPr>
        <w:t>формировать</w:t>
      </w:r>
      <w:r w:rsidRPr="00393F9B">
        <w:rPr>
          <w:rFonts w:ascii="Times New Roman" w:hAnsi="Times New Roman" w:cs="Times New Roman"/>
          <w:sz w:val="20"/>
          <w:szCs w:val="20"/>
        </w:rPr>
        <w:t xml:space="preserve"> эстетическое отношение ребенка к жизни, приобщая его к классике художественной литературы;</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 </w:t>
      </w:r>
      <w:r w:rsidRPr="00393F9B">
        <w:rPr>
          <w:rFonts w:ascii="Times New Roman" w:hAnsi="Times New Roman" w:cs="Times New Roman"/>
          <w:i/>
          <w:iCs/>
          <w:sz w:val="20"/>
          <w:szCs w:val="20"/>
        </w:rPr>
        <w:t>обеспечивать</w:t>
      </w:r>
      <w:r w:rsidRPr="00393F9B">
        <w:rPr>
          <w:rFonts w:ascii="Times New Roman" w:hAnsi="Times New Roman" w:cs="Times New Roman"/>
          <w:sz w:val="20"/>
          <w:szCs w:val="20"/>
        </w:rPr>
        <w:t xml:space="preserve"> достаточно глубокое понимание содержания произведений различного уровня сложности;</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 </w:t>
      </w:r>
      <w:r w:rsidRPr="00393F9B">
        <w:rPr>
          <w:rFonts w:ascii="Times New Roman" w:hAnsi="Times New Roman" w:cs="Times New Roman"/>
          <w:i/>
          <w:iCs/>
          <w:sz w:val="20"/>
          <w:szCs w:val="20"/>
        </w:rPr>
        <w:t>расширять</w:t>
      </w:r>
      <w:r w:rsidRPr="00393F9B">
        <w:rPr>
          <w:rFonts w:ascii="Times New Roman" w:hAnsi="Times New Roman" w:cs="Times New Roman"/>
          <w:sz w:val="20"/>
          <w:szCs w:val="20"/>
        </w:rPr>
        <w:t xml:space="preserve">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 </w:t>
      </w:r>
      <w:r w:rsidRPr="00393F9B">
        <w:rPr>
          <w:rFonts w:ascii="Times New Roman" w:hAnsi="Times New Roman" w:cs="Times New Roman"/>
          <w:i/>
          <w:iCs/>
          <w:sz w:val="20"/>
          <w:szCs w:val="20"/>
        </w:rPr>
        <w:t>обеспечивать</w:t>
      </w:r>
      <w:r w:rsidRPr="00393F9B">
        <w:rPr>
          <w:rFonts w:ascii="Times New Roman" w:hAnsi="Times New Roman" w:cs="Times New Roman"/>
          <w:sz w:val="20"/>
          <w:szCs w:val="20"/>
        </w:rPr>
        <w:t xml:space="preserve"> развитие речи школьников и активно формировать навык чтения и речевые умения;</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 </w:t>
      </w:r>
      <w:r w:rsidRPr="00393F9B">
        <w:rPr>
          <w:rFonts w:ascii="Times New Roman" w:hAnsi="Times New Roman" w:cs="Times New Roman"/>
          <w:i/>
          <w:iCs/>
          <w:sz w:val="20"/>
          <w:szCs w:val="20"/>
        </w:rPr>
        <w:t>работать</w:t>
      </w:r>
      <w:r w:rsidRPr="00393F9B">
        <w:rPr>
          <w:rFonts w:ascii="Times New Roman" w:hAnsi="Times New Roman" w:cs="Times New Roman"/>
          <w:sz w:val="20"/>
          <w:szCs w:val="20"/>
        </w:rPr>
        <w:t xml:space="preserve"> с различными типами текстов;</w:t>
      </w:r>
    </w:p>
    <w:p w:rsidR="001E338B"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 </w:t>
      </w:r>
      <w:r w:rsidRPr="00393F9B">
        <w:rPr>
          <w:rFonts w:ascii="Times New Roman" w:hAnsi="Times New Roman" w:cs="Times New Roman"/>
          <w:i/>
          <w:iCs/>
          <w:sz w:val="20"/>
          <w:szCs w:val="20"/>
        </w:rPr>
        <w:t>создавать</w:t>
      </w:r>
      <w:r w:rsidRPr="00393F9B">
        <w:rPr>
          <w:rFonts w:ascii="Times New Roman" w:hAnsi="Times New Roman" w:cs="Times New Roman"/>
          <w:sz w:val="20"/>
          <w:szCs w:val="20"/>
        </w:rPr>
        <w:t xml:space="preserve"> условия для формирования потребности в самостоятельном чтении художественных произведений; формировать «читательскую самостоятельность».</w:t>
      </w:r>
    </w:p>
    <w:p w:rsidR="00370B48" w:rsidRPr="00393F9B" w:rsidRDefault="00370B48" w:rsidP="001E338B">
      <w:pPr>
        <w:pStyle w:val="ParagraphStyle"/>
        <w:shd w:val="clear" w:color="auto" w:fill="FFFFFF"/>
        <w:tabs>
          <w:tab w:val="left" w:leader="underscore" w:pos="12855"/>
        </w:tabs>
        <w:jc w:val="center"/>
        <w:rPr>
          <w:rFonts w:ascii="Times New Roman" w:hAnsi="Times New Roman" w:cs="Times New Roman"/>
          <w:b/>
          <w:bCs/>
          <w:caps/>
          <w:sz w:val="20"/>
          <w:szCs w:val="20"/>
        </w:rPr>
      </w:pPr>
    </w:p>
    <w:p w:rsidR="0040687C" w:rsidRPr="00393F9B" w:rsidRDefault="00F17BBA" w:rsidP="001E338B">
      <w:pPr>
        <w:pStyle w:val="ParagraphStyle"/>
        <w:shd w:val="clear" w:color="auto" w:fill="FFFFFF"/>
        <w:tabs>
          <w:tab w:val="left" w:leader="underscore" w:pos="12855"/>
        </w:tabs>
        <w:jc w:val="center"/>
        <w:rPr>
          <w:rFonts w:ascii="Times New Roman" w:hAnsi="Times New Roman" w:cs="Times New Roman"/>
          <w:b/>
          <w:bCs/>
          <w:caps/>
          <w:sz w:val="20"/>
          <w:szCs w:val="20"/>
        </w:rPr>
      </w:pPr>
      <w:r w:rsidRPr="00393F9B">
        <w:rPr>
          <w:rFonts w:ascii="Times New Roman" w:hAnsi="Times New Roman" w:cs="Times New Roman"/>
          <w:b/>
          <w:bCs/>
          <w:caps/>
          <w:sz w:val="20"/>
          <w:szCs w:val="20"/>
        </w:rPr>
        <w:t>3.</w:t>
      </w:r>
      <w:r w:rsidR="0040687C" w:rsidRPr="00393F9B">
        <w:rPr>
          <w:rFonts w:ascii="Times New Roman" w:hAnsi="Times New Roman" w:cs="Times New Roman"/>
          <w:b/>
          <w:bCs/>
          <w:caps/>
          <w:sz w:val="20"/>
          <w:szCs w:val="20"/>
        </w:rPr>
        <w:t>Место курса «Литературное чтение» в учебном плане</w:t>
      </w:r>
    </w:p>
    <w:p w:rsidR="00393F9B" w:rsidRPr="00393F9B" w:rsidRDefault="0040687C" w:rsidP="00727750">
      <w:pPr>
        <w:pStyle w:val="a8"/>
        <w:ind w:firstLine="708"/>
        <w:jc w:val="both"/>
        <w:rPr>
          <w:sz w:val="20"/>
          <w:szCs w:val="20"/>
        </w:rPr>
      </w:pPr>
      <w:r w:rsidRPr="00393F9B">
        <w:rPr>
          <w:sz w:val="20"/>
          <w:szCs w:val="20"/>
        </w:rPr>
        <w:t>Курс «Литературное чтение» в 4 классе рассчитан на 136 ч (4 ч в неделю, 34 учебные недели).</w:t>
      </w:r>
    </w:p>
    <w:p w:rsidR="00E26A96" w:rsidRPr="00393F9B" w:rsidRDefault="00393F9B" w:rsidP="00393F9B">
      <w:pPr>
        <w:pStyle w:val="a8"/>
        <w:jc w:val="both"/>
        <w:rPr>
          <w:sz w:val="20"/>
          <w:szCs w:val="20"/>
        </w:rPr>
      </w:pPr>
      <w:r w:rsidRPr="00393F9B">
        <w:rPr>
          <w:color w:val="000000"/>
          <w:sz w:val="20"/>
          <w:szCs w:val="20"/>
        </w:rPr>
        <w:t xml:space="preserve">В </w:t>
      </w:r>
      <w:r w:rsidR="00E26A96" w:rsidRPr="00393F9B">
        <w:rPr>
          <w:sz w:val="20"/>
          <w:szCs w:val="20"/>
        </w:rPr>
        <w:t xml:space="preserve">рабочую программу внесены изменения. </w:t>
      </w:r>
      <w:r w:rsidR="00E26A96" w:rsidRPr="00393F9B">
        <w:rPr>
          <w:color w:val="000000"/>
          <w:sz w:val="20"/>
          <w:szCs w:val="20"/>
        </w:rPr>
        <w:t>В</w:t>
      </w:r>
      <w:r w:rsidR="00E26A96" w:rsidRPr="00393F9B">
        <w:rPr>
          <w:sz w:val="20"/>
          <w:szCs w:val="20"/>
        </w:rPr>
        <w:t xml:space="preserve">соответствии с учебным планом школы </w:t>
      </w:r>
      <w:r w:rsidR="00E26A96" w:rsidRPr="00393F9B">
        <w:rPr>
          <w:color w:val="000000"/>
          <w:sz w:val="20"/>
          <w:szCs w:val="20"/>
        </w:rPr>
        <w:t xml:space="preserve">введен курс ОРКСЭ по 0,5 часа в год и поэтому </w:t>
      </w:r>
      <w:r w:rsidR="00E26A96" w:rsidRPr="00393F9B">
        <w:rPr>
          <w:sz w:val="20"/>
          <w:szCs w:val="20"/>
        </w:rPr>
        <w:t xml:space="preserve">в программе по литературному чтению произошло уменьшение на 17 часов, а </w:t>
      </w:r>
      <w:r w:rsidR="00E26A96" w:rsidRPr="00393F9B">
        <w:rPr>
          <w:spacing w:val="4"/>
          <w:sz w:val="20"/>
          <w:szCs w:val="20"/>
        </w:rPr>
        <w:t xml:space="preserve">общее количество часов </w:t>
      </w:r>
      <w:r w:rsidR="00E26A96" w:rsidRPr="00393F9B">
        <w:rPr>
          <w:sz w:val="20"/>
          <w:szCs w:val="20"/>
        </w:rPr>
        <w:t xml:space="preserve">составило </w:t>
      </w:r>
      <w:r w:rsidR="00E26A96" w:rsidRPr="00393F9B">
        <w:rPr>
          <w:color w:val="000000"/>
          <w:sz w:val="20"/>
          <w:szCs w:val="20"/>
        </w:rPr>
        <w:t>119</w:t>
      </w:r>
      <w:r w:rsidRPr="00393F9B">
        <w:rPr>
          <w:color w:val="000000"/>
          <w:sz w:val="20"/>
          <w:szCs w:val="20"/>
        </w:rPr>
        <w:t xml:space="preserve"> </w:t>
      </w:r>
      <w:r w:rsidR="00E26A96" w:rsidRPr="00393F9B">
        <w:rPr>
          <w:sz w:val="20"/>
          <w:szCs w:val="20"/>
        </w:rPr>
        <w:t>часов.</w:t>
      </w:r>
    </w:p>
    <w:p w:rsidR="00E26A96" w:rsidRPr="00393F9B" w:rsidRDefault="00393F9B" w:rsidP="00E26A96">
      <w:pPr>
        <w:pStyle w:val="a8"/>
        <w:jc w:val="both"/>
        <w:rPr>
          <w:sz w:val="20"/>
          <w:szCs w:val="20"/>
        </w:rPr>
      </w:pPr>
      <w:r w:rsidRPr="00393F9B">
        <w:rPr>
          <w:sz w:val="20"/>
          <w:szCs w:val="20"/>
        </w:rPr>
        <w:t>В 1 первом полугодии отводится 3</w:t>
      </w:r>
      <w:r w:rsidR="00E26A96" w:rsidRPr="00393F9B">
        <w:rPr>
          <w:sz w:val="20"/>
          <w:szCs w:val="20"/>
        </w:rPr>
        <w:t xml:space="preserve"> часа в нед</w:t>
      </w:r>
      <w:r w:rsidRPr="00393F9B">
        <w:rPr>
          <w:sz w:val="20"/>
          <w:szCs w:val="20"/>
        </w:rPr>
        <w:t>елю, во 2 полугодии  отводится 4</w:t>
      </w:r>
      <w:r w:rsidR="00E26A96" w:rsidRPr="00393F9B">
        <w:rPr>
          <w:sz w:val="20"/>
          <w:szCs w:val="20"/>
        </w:rPr>
        <w:t xml:space="preserve"> часа в неделю.</w:t>
      </w:r>
    </w:p>
    <w:p w:rsidR="00727750" w:rsidRPr="00393F9B" w:rsidRDefault="00727750" w:rsidP="001E338B">
      <w:pPr>
        <w:pStyle w:val="ParagraphStyle"/>
        <w:ind w:firstLine="360"/>
        <w:jc w:val="center"/>
        <w:rPr>
          <w:rFonts w:ascii="Times New Roman" w:hAnsi="Times New Roman" w:cs="Times New Roman"/>
          <w:b/>
          <w:sz w:val="20"/>
          <w:szCs w:val="20"/>
        </w:rPr>
      </w:pPr>
    </w:p>
    <w:p w:rsidR="00F17BBA" w:rsidRPr="00393F9B" w:rsidRDefault="00F17BBA" w:rsidP="001E338B">
      <w:pPr>
        <w:pStyle w:val="ParagraphStyle"/>
        <w:ind w:firstLine="360"/>
        <w:jc w:val="center"/>
        <w:rPr>
          <w:rFonts w:ascii="Times New Roman" w:hAnsi="Times New Roman" w:cs="Times New Roman"/>
          <w:b/>
          <w:sz w:val="20"/>
          <w:szCs w:val="20"/>
        </w:rPr>
      </w:pPr>
      <w:r w:rsidRPr="00393F9B">
        <w:rPr>
          <w:rFonts w:ascii="Times New Roman" w:hAnsi="Times New Roman" w:cs="Times New Roman"/>
          <w:b/>
          <w:sz w:val="20"/>
          <w:szCs w:val="20"/>
        </w:rPr>
        <w:t>3.1. Итоговый и текущий контроль</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Итоговый контроль предполагается проводить в виде предметной и </w:t>
      </w:r>
      <w:proofErr w:type="spellStart"/>
      <w:r w:rsidRPr="00393F9B">
        <w:rPr>
          <w:rFonts w:ascii="Times New Roman" w:hAnsi="Times New Roman" w:cs="Times New Roman"/>
          <w:sz w:val="20"/>
          <w:szCs w:val="20"/>
        </w:rPr>
        <w:t>межпредметной</w:t>
      </w:r>
      <w:proofErr w:type="spellEnd"/>
      <w:r w:rsidRPr="00393F9B">
        <w:rPr>
          <w:rFonts w:ascii="Times New Roman" w:hAnsi="Times New Roman" w:cs="Times New Roman"/>
          <w:sz w:val="20"/>
          <w:szCs w:val="20"/>
        </w:rPr>
        <w:t xml:space="preserve"> (комплексной) проверочной работы. Предметная проверочная работа должна включать </w:t>
      </w:r>
      <w:proofErr w:type="spellStart"/>
      <w:r w:rsidRPr="00393F9B">
        <w:rPr>
          <w:rFonts w:ascii="Times New Roman" w:hAnsi="Times New Roman" w:cs="Times New Roman"/>
          <w:sz w:val="20"/>
          <w:szCs w:val="20"/>
        </w:rPr>
        <w:t>разноуровневые</w:t>
      </w:r>
      <w:proofErr w:type="spellEnd"/>
      <w:r w:rsidRPr="00393F9B">
        <w:rPr>
          <w:rFonts w:ascii="Times New Roman" w:hAnsi="Times New Roman" w:cs="Times New Roman"/>
          <w:sz w:val="20"/>
          <w:szCs w:val="20"/>
        </w:rPr>
        <w:t xml:space="preserve"> задачи на ведущие </w:t>
      </w:r>
      <w:r w:rsidRPr="00393F9B">
        <w:rPr>
          <w:rFonts w:ascii="Times New Roman" w:hAnsi="Times New Roman" w:cs="Times New Roman"/>
          <w:sz w:val="20"/>
          <w:szCs w:val="20"/>
        </w:rPr>
        <w:lastRenderedPageBreak/>
        <w:t xml:space="preserve">предметные и </w:t>
      </w:r>
      <w:proofErr w:type="spellStart"/>
      <w:r w:rsidRPr="00393F9B">
        <w:rPr>
          <w:rFonts w:ascii="Times New Roman" w:hAnsi="Times New Roman" w:cs="Times New Roman"/>
          <w:sz w:val="20"/>
          <w:szCs w:val="20"/>
        </w:rPr>
        <w:t>метапредметные</w:t>
      </w:r>
      <w:proofErr w:type="spellEnd"/>
      <w:r w:rsidRPr="00393F9B">
        <w:rPr>
          <w:rFonts w:ascii="Times New Roman" w:hAnsi="Times New Roman" w:cs="Times New Roman"/>
          <w:sz w:val="20"/>
          <w:szCs w:val="20"/>
        </w:rPr>
        <w:t xml:space="preserve"> способы/средства действия. Особое внимание в такой работе будет уделено проверке освоения четвероклассниками умений контролировать и оценивать свою и чужую работу, использовать знаково-символические средства для представления информации. Комплексная проверочная работа также контролирует освоение базовых предметных и отдельных универсальных способов действия, прежде всего навыков чтения, умения работать с текстом, схемами, понимать и выполнять инструкции. В качестве итоговой оценочной процедуры предполагается использование портфолио ученика. С этой целью будет организована специальная работа по сбору информации для оформления странички читательского портфолио.</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Для текущего контроля и коррекции хода обучения будут использоваться тестовые методики проверки знаний, умений и навыков, специально разработанные </w:t>
      </w:r>
      <w:proofErr w:type="spellStart"/>
      <w:r w:rsidRPr="00393F9B">
        <w:rPr>
          <w:rFonts w:ascii="Times New Roman" w:hAnsi="Times New Roman" w:cs="Times New Roman"/>
          <w:sz w:val="20"/>
          <w:szCs w:val="20"/>
        </w:rPr>
        <w:t>разноуровневые</w:t>
      </w:r>
      <w:proofErr w:type="spellEnd"/>
      <w:r w:rsidRPr="00393F9B">
        <w:rPr>
          <w:rFonts w:ascii="Times New Roman" w:hAnsi="Times New Roman" w:cs="Times New Roman"/>
          <w:sz w:val="20"/>
          <w:szCs w:val="20"/>
        </w:rPr>
        <w:t xml:space="preserve"> задания, результаты которых будут фиксироваться в специальных оценочных листах.</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В соответствии с требованиями ФГОС, структура и содержание программы «Литературное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 Данный </w:t>
      </w:r>
      <w:proofErr w:type="spellStart"/>
      <w:r w:rsidRPr="00393F9B">
        <w:rPr>
          <w:rFonts w:ascii="Times New Roman" w:hAnsi="Times New Roman" w:cs="Times New Roman"/>
          <w:sz w:val="20"/>
          <w:szCs w:val="20"/>
        </w:rPr>
        <w:t>метапредметный</w:t>
      </w:r>
      <w:proofErr w:type="spellEnd"/>
      <w:r w:rsidRPr="00393F9B">
        <w:rPr>
          <w:rFonts w:ascii="Times New Roman" w:hAnsi="Times New Roman" w:cs="Times New Roman"/>
          <w:sz w:val="20"/>
          <w:szCs w:val="20"/>
        </w:rPr>
        <w:t xml:space="preserve"> результат достигается посредством системы заданий, направленных на осознание </w:t>
      </w:r>
      <w:r w:rsidR="00E665A6" w:rsidRPr="00393F9B">
        <w:rPr>
          <w:rFonts w:ascii="Times New Roman" w:hAnsi="Times New Roman" w:cs="Times New Roman"/>
          <w:sz w:val="20"/>
          <w:szCs w:val="20"/>
        </w:rPr>
        <w:t>ребёнком необходимости пони</w:t>
      </w:r>
      <w:r w:rsidRPr="00393F9B">
        <w:rPr>
          <w:rFonts w:ascii="Times New Roman" w:hAnsi="Times New Roman" w:cs="Times New Roman"/>
          <w:sz w:val="20"/>
          <w:szCs w:val="20"/>
        </w:rPr>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схемы, алгоритмы, словари и т.д.); на развитие способности к самооценке и к самоконтролю.</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w:t>
      </w:r>
      <w:r w:rsidR="001E338B" w:rsidRPr="00393F9B">
        <w:rPr>
          <w:rFonts w:ascii="Times New Roman" w:hAnsi="Times New Roman" w:cs="Times New Roman"/>
          <w:sz w:val="20"/>
          <w:szCs w:val="20"/>
        </w:rPr>
        <w:t xml:space="preserve"> соответствующей схемой.</w:t>
      </w:r>
    </w:p>
    <w:p w:rsidR="004C354C" w:rsidRPr="00393F9B" w:rsidRDefault="004C354C" w:rsidP="001E338B">
      <w:pPr>
        <w:pStyle w:val="ParagraphStyle"/>
        <w:ind w:firstLine="360"/>
        <w:jc w:val="both"/>
        <w:rPr>
          <w:rFonts w:ascii="Times New Roman" w:hAnsi="Times New Roman" w:cs="Times New Roman"/>
          <w:b/>
          <w:i/>
          <w:sz w:val="20"/>
          <w:szCs w:val="20"/>
        </w:rPr>
      </w:pPr>
      <w:r w:rsidRPr="00393F9B">
        <w:rPr>
          <w:rFonts w:ascii="Times New Roman" w:hAnsi="Times New Roman" w:cs="Times New Roman"/>
          <w:b/>
          <w:i/>
          <w:sz w:val="20"/>
          <w:szCs w:val="20"/>
        </w:rPr>
        <w:t>Классификация ошибок и недочетов, влияющих на снижение оценки</w:t>
      </w:r>
    </w:p>
    <w:p w:rsidR="004C354C" w:rsidRPr="00393F9B" w:rsidRDefault="001E338B"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b/>
          <w:sz w:val="20"/>
          <w:szCs w:val="20"/>
        </w:rPr>
        <w:t>Ошибки:</w:t>
      </w:r>
      <w:r w:rsidR="004C354C" w:rsidRPr="00393F9B">
        <w:rPr>
          <w:rFonts w:ascii="Times New Roman" w:hAnsi="Times New Roman" w:cs="Times New Roman"/>
          <w:sz w:val="20"/>
          <w:szCs w:val="20"/>
        </w:rPr>
        <w:t>-   искажения читаемых слов (замена, перестановка, пропуски или добавления букв слогов, слов);</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неправильная постановка ударений (более 2);</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чтение всего текста без смысловых пауз, нарушение темпа и четкости произношения слов при чтении вслух;</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непонимание общего смысла прочитанного текста за установленное время чтения;</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неправильные ответы на вопросы по содержанию текста;</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нарушение при пересказе последовательности событий в произведении;</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нетвердое знание наизусть подготовленного текста;</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   монотонность чтения, отсутствие средств выразительности. </w:t>
      </w:r>
    </w:p>
    <w:p w:rsidR="004C354C" w:rsidRPr="00393F9B" w:rsidRDefault="001E338B"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b/>
          <w:sz w:val="20"/>
          <w:szCs w:val="20"/>
        </w:rPr>
        <w:t xml:space="preserve">Недочеты:  </w:t>
      </w:r>
      <w:r w:rsidR="004C354C" w:rsidRPr="00393F9B">
        <w:rPr>
          <w:rFonts w:ascii="Times New Roman" w:hAnsi="Times New Roman" w:cs="Times New Roman"/>
          <w:sz w:val="20"/>
          <w:szCs w:val="20"/>
        </w:rPr>
        <w:t>-   не более двух неправильных ударений;</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отдельные нарушения смысловых пауз, темпа и четкости произношения слов при чтении вслух;</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осознание прочитанного текста за время, немного превышающее установленное;</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неточности при формулировке основной мысли произведения; нецелесообразность использования средств выразительности, недостаточная выразительность при передаче характера персонажа.</w:t>
      </w:r>
    </w:p>
    <w:p w:rsidR="004C354C" w:rsidRPr="00393F9B" w:rsidRDefault="004C354C" w:rsidP="001E338B">
      <w:pPr>
        <w:pStyle w:val="ParagraphStyle"/>
        <w:ind w:firstLine="360"/>
        <w:jc w:val="both"/>
        <w:rPr>
          <w:rFonts w:ascii="Times New Roman" w:hAnsi="Times New Roman" w:cs="Times New Roman"/>
          <w:b/>
          <w:i/>
          <w:sz w:val="20"/>
          <w:szCs w:val="20"/>
        </w:rPr>
      </w:pPr>
      <w:r w:rsidRPr="00393F9B">
        <w:rPr>
          <w:rFonts w:ascii="Times New Roman" w:hAnsi="Times New Roman" w:cs="Times New Roman"/>
          <w:b/>
          <w:i/>
          <w:sz w:val="20"/>
          <w:szCs w:val="20"/>
        </w:rPr>
        <w:t xml:space="preserve">Критерии </w:t>
      </w:r>
      <w:proofErr w:type="spellStart"/>
      <w:r w:rsidRPr="00393F9B">
        <w:rPr>
          <w:rFonts w:ascii="Times New Roman" w:hAnsi="Times New Roman" w:cs="Times New Roman"/>
          <w:b/>
          <w:i/>
          <w:sz w:val="20"/>
          <w:szCs w:val="20"/>
        </w:rPr>
        <w:t>сформированности</w:t>
      </w:r>
      <w:proofErr w:type="spellEnd"/>
      <w:r w:rsidRPr="00393F9B">
        <w:rPr>
          <w:rFonts w:ascii="Times New Roman" w:hAnsi="Times New Roman" w:cs="Times New Roman"/>
          <w:b/>
          <w:i/>
          <w:sz w:val="20"/>
          <w:szCs w:val="20"/>
        </w:rPr>
        <w:t xml:space="preserve"> навыка чтения четвероклассников:</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умение читать текст бегло, выразительно;</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   осознание общего смысла и содержания прочитанного текста при темпе чтения вслух </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     не менее 90 слов в минуту (на конец года);</w:t>
      </w:r>
    </w:p>
    <w:p w:rsidR="004C354C" w:rsidRPr="00393F9B" w:rsidRDefault="001E338B"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 </w:t>
      </w:r>
      <w:r w:rsidR="004C354C" w:rsidRPr="00393F9B">
        <w:rPr>
          <w:rFonts w:ascii="Times New Roman" w:hAnsi="Times New Roman" w:cs="Times New Roman"/>
          <w:sz w:val="20"/>
          <w:szCs w:val="20"/>
        </w:rPr>
        <w:t>умение использовать паузы, соответствующие знакам препинания, интонации, передающие характерные особенности героев;</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безошибочность чтения.</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К итоговому контролю относятся и комплексные работы.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подготовленности класса).</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При выставлении оценки следует ориентироваться на следующую шкалу:</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«3» - если сделано не менее 50% объёма работы;</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«4» - если сделано не менее 75% объёма работы;</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«5» - если работа не содержит ошибок.</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К концу второго полугодия в четвёртом классе задания по работе с детской книгой входят в текущую и итоговую проверку начитанности и знания изученных произведений.</w:t>
      </w:r>
    </w:p>
    <w:p w:rsidR="004C354C" w:rsidRPr="00393F9B" w:rsidRDefault="004C354C" w:rsidP="001E338B">
      <w:pPr>
        <w:pStyle w:val="ParagraphStyle"/>
        <w:jc w:val="both"/>
        <w:rPr>
          <w:rFonts w:ascii="Times New Roman" w:hAnsi="Times New Roman" w:cs="Times New Roman"/>
          <w:sz w:val="20"/>
          <w:szCs w:val="20"/>
        </w:rPr>
      </w:pPr>
      <w:r w:rsidRPr="00393F9B">
        <w:rPr>
          <w:rFonts w:ascii="Times New Roman" w:hAnsi="Times New Roman" w:cs="Times New Roman"/>
          <w:sz w:val="20"/>
          <w:szCs w:val="20"/>
        </w:rPr>
        <w:t>Общими критериями оценивания результативности обучения чтению являются следующие:</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индивидуальный прогресс в понимании содержания прочитанного;</w:t>
      </w:r>
    </w:p>
    <w:p w:rsidR="004C354C"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индивидуальный прогресс в выразительности чтения (соблюдение знаков препинания, интонационная передача эмоционального тона, логических ударений, пауз и мелодики, темпа и громкости - в соответствии с характером текста);</w:t>
      </w:r>
    </w:p>
    <w:p w:rsidR="00F17BBA" w:rsidRPr="00393F9B" w:rsidRDefault="004C354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индивидуальный прогресс в навыках работы с текстом.</w:t>
      </w:r>
    </w:p>
    <w:p w:rsidR="00727750" w:rsidRPr="00393F9B" w:rsidRDefault="00727750" w:rsidP="001E338B">
      <w:pPr>
        <w:spacing w:after="0" w:line="240" w:lineRule="auto"/>
        <w:jc w:val="center"/>
        <w:rPr>
          <w:rFonts w:ascii="Times New Roman" w:hAnsi="Times New Roman" w:cs="Times New Roman"/>
          <w:b/>
          <w:sz w:val="20"/>
          <w:szCs w:val="20"/>
        </w:rPr>
      </w:pPr>
    </w:p>
    <w:p w:rsidR="00F17BBA" w:rsidRPr="00393F9B" w:rsidRDefault="00F17BBA" w:rsidP="001E338B">
      <w:pPr>
        <w:spacing w:after="0" w:line="240" w:lineRule="auto"/>
        <w:jc w:val="center"/>
        <w:rPr>
          <w:rFonts w:ascii="Times New Roman" w:hAnsi="Times New Roman" w:cs="Times New Roman"/>
          <w:b/>
          <w:sz w:val="20"/>
          <w:szCs w:val="20"/>
        </w:rPr>
      </w:pPr>
      <w:r w:rsidRPr="00393F9B">
        <w:rPr>
          <w:rFonts w:ascii="Times New Roman" w:hAnsi="Times New Roman" w:cs="Times New Roman"/>
          <w:b/>
          <w:sz w:val="20"/>
          <w:szCs w:val="20"/>
        </w:rPr>
        <w:t xml:space="preserve">3.2. Учебно-тематический план. 4 класс </w:t>
      </w:r>
    </w:p>
    <w:p w:rsidR="00F17BBA" w:rsidRPr="00393F9B" w:rsidRDefault="00E26A96" w:rsidP="001E338B">
      <w:pPr>
        <w:spacing w:after="0" w:line="240" w:lineRule="auto"/>
        <w:jc w:val="center"/>
        <w:rPr>
          <w:rFonts w:ascii="Times New Roman" w:hAnsi="Times New Roman" w:cs="Times New Roman"/>
          <w:sz w:val="20"/>
          <w:szCs w:val="20"/>
        </w:rPr>
      </w:pPr>
      <w:r w:rsidRPr="00393F9B">
        <w:rPr>
          <w:rFonts w:ascii="Times New Roman" w:hAnsi="Times New Roman" w:cs="Times New Roman"/>
          <w:sz w:val="20"/>
          <w:szCs w:val="20"/>
        </w:rPr>
        <w:t>Примерная или авторская программа-</w:t>
      </w:r>
      <w:r w:rsidR="00F17BBA" w:rsidRPr="00393F9B">
        <w:rPr>
          <w:rFonts w:ascii="Times New Roman" w:hAnsi="Times New Roman" w:cs="Times New Roman"/>
          <w:sz w:val="20"/>
          <w:szCs w:val="20"/>
        </w:rPr>
        <w:t xml:space="preserve"> 136 ч.</w:t>
      </w:r>
    </w:p>
    <w:p w:rsidR="00F17BBA" w:rsidRPr="00393F9B" w:rsidRDefault="00E26A96" w:rsidP="001E338B">
      <w:pPr>
        <w:spacing w:after="0" w:line="240" w:lineRule="auto"/>
        <w:jc w:val="center"/>
        <w:rPr>
          <w:rFonts w:ascii="Times New Roman" w:hAnsi="Times New Roman" w:cs="Times New Roman"/>
          <w:sz w:val="20"/>
          <w:szCs w:val="20"/>
        </w:rPr>
      </w:pPr>
      <w:r w:rsidRPr="00393F9B">
        <w:rPr>
          <w:rFonts w:ascii="Times New Roman" w:hAnsi="Times New Roman" w:cs="Times New Roman"/>
          <w:sz w:val="20"/>
          <w:szCs w:val="20"/>
        </w:rPr>
        <w:t>Рабочая программа -</w:t>
      </w:r>
      <w:r w:rsidR="00F17BBA" w:rsidRPr="00393F9B">
        <w:rPr>
          <w:rFonts w:ascii="Times New Roman" w:hAnsi="Times New Roman" w:cs="Times New Roman"/>
          <w:sz w:val="20"/>
          <w:szCs w:val="20"/>
        </w:rPr>
        <w:t xml:space="preserve">119 ч. </w:t>
      </w:r>
    </w:p>
    <w:p w:rsidR="00727750" w:rsidRPr="00393F9B" w:rsidRDefault="00393F9B" w:rsidP="00E85D7C">
      <w:pPr>
        <w:spacing w:after="0" w:line="240" w:lineRule="auto"/>
        <w:jc w:val="center"/>
        <w:rPr>
          <w:rFonts w:ascii="Times New Roman" w:hAnsi="Times New Roman" w:cs="Times New Roman"/>
          <w:sz w:val="20"/>
          <w:szCs w:val="20"/>
        </w:rPr>
      </w:pPr>
      <w:r w:rsidRPr="00393F9B">
        <w:rPr>
          <w:rFonts w:ascii="Times New Roman" w:hAnsi="Times New Roman" w:cs="Times New Roman"/>
          <w:sz w:val="20"/>
          <w:szCs w:val="20"/>
        </w:rPr>
        <w:t>(3</w:t>
      </w:r>
      <w:r w:rsidR="00F17BBA" w:rsidRPr="00393F9B">
        <w:rPr>
          <w:rFonts w:ascii="Times New Roman" w:hAnsi="Times New Roman" w:cs="Times New Roman"/>
          <w:sz w:val="20"/>
          <w:szCs w:val="20"/>
        </w:rPr>
        <w:t xml:space="preserve"> часа в неделю в </w:t>
      </w:r>
      <w:r w:rsidR="00F17BBA" w:rsidRPr="00393F9B">
        <w:rPr>
          <w:rFonts w:ascii="Times New Roman" w:hAnsi="Times New Roman" w:cs="Times New Roman"/>
          <w:sz w:val="20"/>
          <w:szCs w:val="20"/>
          <w:lang w:val="en-US"/>
        </w:rPr>
        <w:t>I</w:t>
      </w:r>
      <w:r w:rsidR="00E85D7C" w:rsidRPr="00393F9B">
        <w:rPr>
          <w:rFonts w:ascii="Times New Roman" w:hAnsi="Times New Roman" w:cs="Times New Roman"/>
          <w:sz w:val="20"/>
          <w:szCs w:val="20"/>
        </w:rPr>
        <w:t xml:space="preserve"> полугодии, 4</w:t>
      </w:r>
      <w:r w:rsidR="00F17BBA" w:rsidRPr="00393F9B">
        <w:rPr>
          <w:rFonts w:ascii="Times New Roman" w:hAnsi="Times New Roman" w:cs="Times New Roman"/>
          <w:sz w:val="20"/>
          <w:szCs w:val="20"/>
        </w:rPr>
        <w:t xml:space="preserve"> часа во </w:t>
      </w:r>
      <w:r w:rsidR="00F17BBA" w:rsidRPr="00393F9B">
        <w:rPr>
          <w:rFonts w:ascii="Times New Roman" w:hAnsi="Times New Roman" w:cs="Times New Roman"/>
          <w:sz w:val="20"/>
          <w:szCs w:val="20"/>
          <w:lang w:val="en-US"/>
        </w:rPr>
        <w:t>II</w:t>
      </w:r>
      <w:r w:rsidR="00F17BBA" w:rsidRPr="00393F9B">
        <w:rPr>
          <w:rFonts w:ascii="Times New Roman" w:hAnsi="Times New Roman" w:cs="Times New Roman"/>
          <w:sz w:val="20"/>
          <w:szCs w:val="20"/>
        </w:rPr>
        <w:t xml:space="preserve"> полугодии)</w:t>
      </w:r>
    </w:p>
    <w:p w:rsidR="00727750" w:rsidRPr="00393F9B" w:rsidRDefault="00727750" w:rsidP="00727750">
      <w:pPr>
        <w:spacing w:after="0" w:line="240" w:lineRule="auto"/>
        <w:ind w:firstLine="360"/>
        <w:rPr>
          <w:rFonts w:ascii="Times New Roman" w:hAnsi="Times New Roman" w:cs="Times New Roman"/>
          <w:b/>
          <w:sz w:val="20"/>
          <w:szCs w:val="20"/>
        </w:rPr>
      </w:pPr>
      <w:r w:rsidRPr="00393F9B">
        <w:rPr>
          <w:rFonts w:ascii="Times New Roman" w:hAnsi="Times New Roman" w:cs="Times New Roman"/>
          <w:sz w:val="20"/>
          <w:szCs w:val="20"/>
        </w:rPr>
        <w:t xml:space="preserve">В данной рабочей программе внесены обновления  в соответствии с Приказом </w:t>
      </w:r>
      <w:proofErr w:type="spellStart"/>
      <w:r w:rsidRPr="00393F9B">
        <w:rPr>
          <w:rFonts w:ascii="Times New Roman" w:hAnsi="Times New Roman" w:cs="Times New Roman"/>
          <w:sz w:val="20"/>
          <w:szCs w:val="20"/>
        </w:rPr>
        <w:t>Минпросвещения</w:t>
      </w:r>
      <w:proofErr w:type="spellEnd"/>
      <w:r w:rsidRPr="00393F9B">
        <w:rPr>
          <w:rFonts w:ascii="Times New Roman" w:hAnsi="Times New Roman" w:cs="Times New Roman"/>
          <w:sz w:val="20"/>
          <w:szCs w:val="20"/>
        </w:rPr>
        <w:t xml:space="preserve"> России от 11 декабря 2020 г. № 712  «О внесении изменений во ФГОС общего образования, в части рабочих программ учебных предметов, курсов», которые с 2021-2022 учебного года должны содержать в тематическом планировании </w:t>
      </w:r>
      <w:r w:rsidRPr="00393F9B">
        <w:rPr>
          <w:rFonts w:ascii="Times New Roman" w:hAnsi="Times New Roman" w:cs="Times New Roman"/>
          <w:b/>
          <w:sz w:val="20"/>
          <w:szCs w:val="20"/>
        </w:rPr>
        <w:t>«Программы воспитания»</w:t>
      </w:r>
    </w:p>
    <w:p w:rsidR="00727750" w:rsidRPr="00393F9B" w:rsidRDefault="00727750" w:rsidP="00727750">
      <w:pPr>
        <w:spacing w:after="0" w:line="240" w:lineRule="auto"/>
        <w:ind w:firstLine="360"/>
        <w:rPr>
          <w:rFonts w:ascii="Times New Roman" w:hAnsi="Times New Roman" w:cs="Times New Roman"/>
          <w:sz w:val="20"/>
          <w:szCs w:val="20"/>
        </w:rPr>
      </w:pPr>
      <w:r w:rsidRPr="00393F9B">
        <w:rPr>
          <w:rFonts w:ascii="Times New Roman" w:hAnsi="Times New Roman" w:cs="Times New Roman"/>
          <w:sz w:val="20"/>
          <w:szCs w:val="20"/>
        </w:rPr>
        <w:t xml:space="preserve">Для организации работы на уроке  используется систематизация основных направлений воспитательной деятельности, определенная в разделе "Обновление воспитательного процесса с учетом современных достижений науки и на основе отечественных традиций" Стратегии развития воспитания в Российской Федерации на период до 2025 года (распоряжение Правительства Российской Федерации от 29 мая 2015 года № 996-р). </w:t>
      </w:r>
    </w:p>
    <w:p w:rsidR="005E67AE" w:rsidRPr="00393F9B" w:rsidRDefault="005E67AE" w:rsidP="005E67AE">
      <w:pPr>
        <w:spacing w:after="0" w:line="240" w:lineRule="auto"/>
        <w:ind w:firstLine="708"/>
        <w:rPr>
          <w:rFonts w:ascii="Times New Roman" w:hAnsi="Times New Roman" w:cs="Times New Roman"/>
          <w:b/>
          <w:sz w:val="20"/>
          <w:szCs w:val="20"/>
        </w:rPr>
      </w:pPr>
      <w:r w:rsidRPr="00393F9B">
        <w:rPr>
          <w:rFonts w:ascii="Times New Roman" w:hAnsi="Times New Roman" w:cs="Times New Roman"/>
          <w:sz w:val="20"/>
          <w:szCs w:val="20"/>
        </w:rPr>
        <w:t xml:space="preserve">В соответствии </w:t>
      </w:r>
      <w:r w:rsidRPr="00393F9B">
        <w:rPr>
          <w:rFonts w:ascii="Times New Roman" w:hAnsi="Times New Roman" w:cs="Times New Roman"/>
          <w:b/>
          <w:sz w:val="20"/>
          <w:szCs w:val="20"/>
        </w:rPr>
        <w:t xml:space="preserve">с «Программой воспитания»  Основные направления  воспитательной деятельности </w:t>
      </w:r>
      <w:r w:rsidRPr="00393F9B">
        <w:rPr>
          <w:rFonts w:ascii="Times New Roman" w:hAnsi="Times New Roman" w:cs="Times New Roman"/>
          <w:sz w:val="20"/>
          <w:szCs w:val="20"/>
        </w:rPr>
        <w:t xml:space="preserve"> отражаются в  таблице Тематическое планирование.</w:t>
      </w:r>
    </w:p>
    <w:p w:rsidR="005E67AE" w:rsidRPr="00393F9B" w:rsidRDefault="005E67AE" w:rsidP="005E67AE">
      <w:pPr>
        <w:tabs>
          <w:tab w:val="left" w:pos="660"/>
        </w:tabs>
        <w:autoSpaceDE w:val="0"/>
        <w:autoSpaceDN w:val="0"/>
        <w:adjustRightInd w:val="0"/>
        <w:spacing w:after="0" w:line="240" w:lineRule="auto"/>
        <w:jc w:val="center"/>
        <w:rPr>
          <w:rFonts w:ascii="Times New Roman" w:hAnsi="Times New Roman" w:cs="Times New Roman"/>
          <w:b/>
          <w:sz w:val="20"/>
          <w:szCs w:val="20"/>
        </w:rPr>
      </w:pPr>
      <w:r w:rsidRPr="00393F9B">
        <w:rPr>
          <w:rFonts w:ascii="Times New Roman" w:hAnsi="Times New Roman" w:cs="Times New Roman"/>
          <w:b/>
          <w:sz w:val="20"/>
          <w:szCs w:val="20"/>
        </w:rPr>
        <w:t>Основные направления  воспитательной деятельности  «Программы воспитания»:</w:t>
      </w:r>
    </w:p>
    <w:p w:rsidR="005E67AE" w:rsidRPr="00393F9B" w:rsidRDefault="005E67AE" w:rsidP="005E67AE">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 xml:space="preserve">1. Гражданское воспитание; </w:t>
      </w:r>
    </w:p>
    <w:p w:rsidR="005E67AE" w:rsidRPr="00393F9B" w:rsidRDefault="005E67AE" w:rsidP="005E67AE">
      <w:pPr>
        <w:spacing w:after="0" w:line="240" w:lineRule="auto"/>
        <w:jc w:val="both"/>
        <w:rPr>
          <w:rFonts w:ascii="Times New Roman" w:hAnsi="Times New Roman" w:cs="Times New Roman"/>
          <w:sz w:val="20"/>
          <w:szCs w:val="20"/>
        </w:rPr>
      </w:pPr>
      <w:r w:rsidRPr="00393F9B">
        <w:rPr>
          <w:rFonts w:ascii="Times New Roman" w:hAnsi="Times New Roman" w:cs="Times New Roman"/>
          <w:sz w:val="20"/>
          <w:szCs w:val="20"/>
        </w:rPr>
        <w:t>2. Патриотическое воспитание и —  формирование российской идентичности;</w:t>
      </w:r>
    </w:p>
    <w:p w:rsidR="005E67AE" w:rsidRPr="00393F9B" w:rsidRDefault="005E67AE" w:rsidP="005E67AE">
      <w:pPr>
        <w:spacing w:after="0" w:line="240" w:lineRule="auto"/>
        <w:jc w:val="both"/>
        <w:rPr>
          <w:rFonts w:ascii="Times New Roman" w:hAnsi="Times New Roman" w:cs="Times New Roman"/>
          <w:b/>
          <w:sz w:val="20"/>
          <w:szCs w:val="20"/>
        </w:rPr>
      </w:pPr>
      <w:r w:rsidRPr="00393F9B">
        <w:rPr>
          <w:rFonts w:ascii="Times New Roman" w:hAnsi="Times New Roman" w:cs="Times New Roman"/>
          <w:sz w:val="20"/>
          <w:szCs w:val="20"/>
        </w:rPr>
        <w:t>3. Духовное и нравственное воспитание детей на основе российских традиционных ценностей;</w:t>
      </w:r>
    </w:p>
    <w:p w:rsidR="005E67AE" w:rsidRPr="00393F9B" w:rsidRDefault="005E67AE" w:rsidP="005E67AE">
      <w:pPr>
        <w:spacing w:after="0" w:line="240" w:lineRule="auto"/>
        <w:jc w:val="both"/>
        <w:rPr>
          <w:rFonts w:ascii="Times New Roman" w:hAnsi="Times New Roman" w:cs="Times New Roman"/>
          <w:b/>
          <w:sz w:val="20"/>
          <w:szCs w:val="20"/>
        </w:rPr>
      </w:pPr>
      <w:r w:rsidRPr="00393F9B">
        <w:rPr>
          <w:rFonts w:ascii="Times New Roman" w:hAnsi="Times New Roman" w:cs="Times New Roman"/>
          <w:sz w:val="20"/>
          <w:szCs w:val="20"/>
        </w:rPr>
        <w:t>4. Приобщение детей к культурному наследию (Эстетическое воспитание)</w:t>
      </w:r>
    </w:p>
    <w:p w:rsidR="005E67AE" w:rsidRPr="00393F9B" w:rsidRDefault="005E67AE" w:rsidP="005E67AE">
      <w:pPr>
        <w:spacing w:after="0" w:line="240" w:lineRule="auto"/>
        <w:jc w:val="both"/>
        <w:rPr>
          <w:rFonts w:ascii="Times New Roman" w:hAnsi="Times New Roman" w:cs="Times New Roman"/>
          <w:sz w:val="20"/>
          <w:szCs w:val="20"/>
        </w:rPr>
      </w:pPr>
      <w:r w:rsidRPr="00393F9B">
        <w:rPr>
          <w:rFonts w:ascii="Times New Roman" w:hAnsi="Times New Roman" w:cs="Times New Roman"/>
          <w:sz w:val="20"/>
          <w:szCs w:val="20"/>
        </w:rPr>
        <w:t xml:space="preserve">5.Популяризация научных знаний среди детей (Ценности научного познания); </w:t>
      </w:r>
    </w:p>
    <w:p w:rsidR="005E67AE" w:rsidRPr="00393F9B" w:rsidRDefault="005E67AE" w:rsidP="005E67AE">
      <w:pPr>
        <w:spacing w:after="0" w:line="240" w:lineRule="auto"/>
        <w:jc w:val="both"/>
        <w:rPr>
          <w:rFonts w:ascii="Times New Roman" w:hAnsi="Times New Roman" w:cs="Times New Roman"/>
          <w:sz w:val="20"/>
          <w:szCs w:val="20"/>
        </w:rPr>
      </w:pPr>
      <w:r w:rsidRPr="00393F9B">
        <w:rPr>
          <w:rFonts w:ascii="Times New Roman" w:hAnsi="Times New Roman" w:cs="Times New Roman"/>
          <w:sz w:val="20"/>
          <w:szCs w:val="20"/>
        </w:rPr>
        <w:t xml:space="preserve">6. Физическое воспитание и формирование культуры здоровья; </w:t>
      </w:r>
    </w:p>
    <w:p w:rsidR="005E67AE" w:rsidRPr="00393F9B" w:rsidRDefault="005E67AE" w:rsidP="005E67AE">
      <w:pPr>
        <w:spacing w:after="0" w:line="240" w:lineRule="auto"/>
        <w:jc w:val="both"/>
        <w:rPr>
          <w:rFonts w:ascii="Times New Roman" w:hAnsi="Times New Roman" w:cs="Times New Roman"/>
          <w:sz w:val="20"/>
          <w:szCs w:val="20"/>
        </w:rPr>
      </w:pPr>
      <w:r w:rsidRPr="00393F9B">
        <w:rPr>
          <w:rFonts w:ascii="Times New Roman" w:hAnsi="Times New Roman" w:cs="Times New Roman"/>
          <w:sz w:val="20"/>
          <w:szCs w:val="20"/>
        </w:rPr>
        <w:t xml:space="preserve">7. Трудовое воспитание и профессиональное самоопределение; </w:t>
      </w:r>
    </w:p>
    <w:p w:rsidR="005E67AE" w:rsidRPr="00393F9B" w:rsidRDefault="005E67AE" w:rsidP="005E67AE">
      <w:pPr>
        <w:spacing w:after="0" w:line="240" w:lineRule="auto"/>
        <w:jc w:val="both"/>
        <w:rPr>
          <w:rFonts w:ascii="Times New Roman" w:hAnsi="Times New Roman" w:cs="Times New Roman"/>
          <w:sz w:val="20"/>
          <w:szCs w:val="20"/>
        </w:rPr>
      </w:pPr>
      <w:r w:rsidRPr="00393F9B">
        <w:rPr>
          <w:rFonts w:ascii="Times New Roman" w:hAnsi="Times New Roman" w:cs="Times New Roman"/>
          <w:sz w:val="20"/>
          <w:szCs w:val="20"/>
        </w:rPr>
        <w:t>8. Экологическое воспитание.</w:t>
      </w:r>
    </w:p>
    <w:p w:rsidR="00727750" w:rsidRPr="00393F9B" w:rsidRDefault="005E67AE" w:rsidP="005E67AE">
      <w:pPr>
        <w:autoSpaceDE w:val="0"/>
        <w:autoSpaceDN w:val="0"/>
        <w:adjustRightInd w:val="0"/>
        <w:contextualSpacing/>
        <w:jc w:val="center"/>
        <w:rPr>
          <w:rFonts w:ascii="Times New Roman" w:eastAsia="Times New Roman" w:hAnsi="Times New Roman" w:cs="Times New Roman"/>
          <w:b/>
          <w:bCs/>
          <w:sz w:val="20"/>
          <w:szCs w:val="20"/>
          <w:lang w:eastAsia="ru-RU"/>
        </w:rPr>
      </w:pPr>
      <w:r w:rsidRPr="00393F9B">
        <w:rPr>
          <w:rFonts w:ascii="Times New Roman" w:eastAsia="Times New Roman" w:hAnsi="Times New Roman" w:cs="Times New Roman"/>
          <w:b/>
          <w:bCs/>
          <w:sz w:val="20"/>
          <w:szCs w:val="20"/>
          <w:lang w:eastAsia="ru-RU"/>
        </w:rPr>
        <w:t>Таблица тематического распределения количества часов</w:t>
      </w:r>
    </w:p>
    <w:tbl>
      <w:tblPr>
        <w:tblW w:w="9971" w:type="dxa"/>
        <w:tblInd w:w="-8" w:type="dxa"/>
        <w:tblCellMar>
          <w:left w:w="10" w:type="dxa"/>
          <w:right w:w="10" w:type="dxa"/>
        </w:tblCellMar>
        <w:tblLook w:val="0000" w:firstRow="0" w:lastRow="0" w:firstColumn="0" w:lastColumn="0" w:noHBand="0" w:noVBand="0"/>
      </w:tblPr>
      <w:tblGrid>
        <w:gridCol w:w="523"/>
        <w:gridCol w:w="4092"/>
        <w:gridCol w:w="1661"/>
        <w:gridCol w:w="1782"/>
        <w:gridCol w:w="1913"/>
      </w:tblGrid>
      <w:tr w:rsidR="005E67AE" w:rsidRPr="00393F9B" w:rsidTr="005E67AE">
        <w:trPr>
          <w:trHeight w:val="266"/>
        </w:trPr>
        <w:tc>
          <w:tcPr>
            <w:tcW w:w="5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w:t>
            </w:r>
          </w:p>
        </w:tc>
        <w:tc>
          <w:tcPr>
            <w:tcW w:w="4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Наименование разделов и тем</w:t>
            </w:r>
          </w:p>
        </w:tc>
        <w:tc>
          <w:tcPr>
            <w:tcW w:w="16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Примерная или авторская программа</w:t>
            </w:r>
          </w:p>
        </w:tc>
        <w:tc>
          <w:tcPr>
            <w:tcW w:w="1782"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Рабочая программа</w:t>
            </w:r>
          </w:p>
        </w:tc>
        <w:tc>
          <w:tcPr>
            <w:tcW w:w="1913"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D63777">
            <w:pPr>
              <w:spacing w:after="0" w:line="240" w:lineRule="auto"/>
              <w:jc w:val="both"/>
              <w:rPr>
                <w:rFonts w:ascii="Times New Roman" w:hAnsi="Times New Roman" w:cs="Times New Roman"/>
                <w:sz w:val="20"/>
                <w:szCs w:val="20"/>
              </w:rPr>
            </w:pPr>
            <w:r w:rsidRPr="00393F9B">
              <w:rPr>
                <w:rFonts w:ascii="Times New Roman" w:hAnsi="Times New Roman" w:cs="Times New Roman"/>
                <w:sz w:val="20"/>
                <w:szCs w:val="20"/>
              </w:rPr>
              <w:t>«Основные направления воспитательной деятельности»</w:t>
            </w:r>
          </w:p>
          <w:p w:rsidR="005E67AE" w:rsidRPr="00393F9B" w:rsidRDefault="005E67AE" w:rsidP="00D63777">
            <w:pPr>
              <w:pStyle w:val="ParagraphStyle"/>
              <w:jc w:val="center"/>
              <w:rPr>
                <w:rFonts w:ascii="Times New Roman" w:eastAsia="Times New Roman" w:hAnsi="Times New Roman" w:cs="Times New Roman"/>
                <w:bCs/>
                <w:sz w:val="20"/>
                <w:szCs w:val="20"/>
                <w:lang w:eastAsia="ru-RU"/>
              </w:rPr>
            </w:pPr>
            <w:r w:rsidRPr="00393F9B">
              <w:rPr>
                <w:rFonts w:ascii="Times New Roman" w:hAnsi="Times New Roman" w:cs="Times New Roman"/>
                <w:sz w:val="20"/>
                <w:szCs w:val="20"/>
              </w:rPr>
              <w:t>№ 1-8</w:t>
            </w:r>
          </w:p>
        </w:tc>
      </w:tr>
      <w:tr w:rsidR="005E67AE" w:rsidRPr="00393F9B" w:rsidTr="005E67AE">
        <w:trPr>
          <w:trHeight w:val="266"/>
        </w:trPr>
        <w:tc>
          <w:tcPr>
            <w:tcW w:w="5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1</w:t>
            </w:r>
          </w:p>
        </w:tc>
        <w:tc>
          <w:tcPr>
            <w:tcW w:w="4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615569">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 xml:space="preserve">Вводный урок </w:t>
            </w:r>
          </w:p>
        </w:tc>
        <w:tc>
          <w:tcPr>
            <w:tcW w:w="16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1</w:t>
            </w:r>
          </w:p>
        </w:tc>
        <w:tc>
          <w:tcPr>
            <w:tcW w:w="1782"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1</w:t>
            </w:r>
          </w:p>
        </w:tc>
        <w:tc>
          <w:tcPr>
            <w:tcW w:w="1913"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5E67AE">
            <w:pPr>
              <w:pStyle w:val="ParagraphStyle"/>
              <w:jc w:val="center"/>
              <w:rPr>
                <w:rFonts w:ascii="Times New Roman" w:hAnsi="Times New Roman" w:cs="Times New Roman"/>
                <w:b/>
                <w:sz w:val="20"/>
                <w:szCs w:val="20"/>
              </w:rPr>
            </w:pPr>
            <w:r w:rsidRPr="00393F9B">
              <w:rPr>
                <w:rFonts w:ascii="Times New Roman" w:hAnsi="Times New Roman" w:cs="Times New Roman"/>
                <w:sz w:val="20"/>
                <w:szCs w:val="20"/>
              </w:rPr>
              <w:t>№ 1-5,7-8</w:t>
            </w:r>
          </w:p>
        </w:tc>
      </w:tr>
      <w:tr w:rsidR="005E67AE" w:rsidRPr="00393F9B" w:rsidTr="005E67AE">
        <w:trPr>
          <w:trHeight w:val="266"/>
        </w:trPr>
        <w:tc>
          <w:tcPr>
            <w:tcW w:w="5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2</w:t>
            </w:r>
          </w:p>
        </w:tc>
        <w:tc>
          <w:tcPr>
            <w:tcW w:w="4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615569">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 xml:space="preserve">Летописи. Былины. Жития </w:t>
            </w:r>
          </w:p>
        </w:tc>
        <w:tc>
          <w:tcPr>
            <w:tcW w:w="16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12</w:t>
            </w:r>
          </w:p>
        </w:tc>
        <w:tc>
          <w:tcPr>
            <w:tcW w:w="1782"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8</w:t>
            </w:r>
          </w:p>
        </w:tc>
        <w:tc>
          <w:tcPr>
            <w:tcW w:w="1913"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5E67AE">
            <w:pPr>
              <w:spacing w:after="0" w:line="240" w:lineRule="auto"/>
              <w:jc w:val="center"/>
              <w:rPr>
                <w:rFonts w:ascii="Times New Roman" w:hAnsi="Times New Roman" w:cs="Times New Roman"/>
                <w:sz w:val="20"/>
                <w:szCs w:val="20"/>
              </w:rPr>
            </w:pPr>
            <w:r w:rsidRPr="00393F9B">
              <w:rPr>
                <w:rFonts w:ascii="Times New Roman" w:hAnsi="Times New Roman" w:cs="Times New Roman"/>
                <w:sz w:val="20"/>
                <w:szCs w:val="20"/>
              </w:rPr>
              <w:t>№ 1-5,7-8</w:t>
            </w:r>
          </w:p>
        </w:tc>
      </w:tr>
      <w:tr w:rsidR="005E67AE" w:rsidRPr="00393F9B" w:rsidTr="005E67AE">
        <w:trPr>
          <w:trHeight w:val="266"/>
        </w:trPr>
        <w:tc>
          <w:tcPr>
            <w:tcW w:w="5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3</w:t>
            </w:r>
          </w:p>
        </w:tc>
        <w:tc>
          <w:tcPr>
            <w:tcW w:w="4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615569">
            <w:pPr>
              <w:spacing w:after="0" w:line="240" w:lineRule="auto"/>
              <w:rPr>
                <w:rFonts w:ascii="Times New Roman" w:hAnsi="Times New Roman" w:cs="Times New Roman"/>
                <w:sz w:val="20"/>
                <w:szCs w:val="20"/>
              </w:rPr>
            </w:pPr>
            <w:r w:rsidRPr="00393F9B">
              <w:rPr>
                <w:rFonts w:ascii="Times New Roman" w:hAnsi="Times New Roman" w:cs="Times New Roman"/>
                <w:bCs/>
                <w:sz w:val="20"/>
                <w:szCs w:val="20"/>
              </w:rPr>
              <w:t xml:space="preserve">Чудесный мир классики </w:t>
            </w:r>
          </w:p>
        </w:tc>
        <w:tc>
          <w:tcPr>
            <w:tcW w:w="16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22</w:t>
            </w:r>
          </w:p>
        </w:tc>
        <w:tc>
          <w:tcPr>
            <w:tcW w:w="1782"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17</w:t>
            </w:r>
          </w:p>
        </w:tc>
        <w:tc>
          <w:tcPr>
            <w:tcW w:w="1913"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5E67AE">
            <w:pPr>
              <w:spacing w:after="0" w:line="240" w:lineRule="auto"/>
              <w:jc w:val="center"/>
              <w:rPr>
                <w:rFonts w:ascii="Times New Roman" w:hAnsi="Times New Roman" w:cs="Times New Roman"/>
                <w:sz w:val="20"/>
                <w:szCs w:val="20"/>
              </w:rPr>
            </w:pPr>
            <w:r w:rsidRPr="00393F9B">
              <w:rPr>
                <w:rFonts w:ascii="Times New Roman" w:hAnsi="Times New Roman" w:cs="Times New Roman"/>
                <w:sz w:val="20"/>
                <w:szCs w:val="20"/>
              </w:rPr>
              <w:t>№ 1-5,7-8</w:t>
            </w:r>
          </w:p>
        </w:tc>
      </w:tr>
      <w:tr w:rsidR="005E67AE" w:rsidRPr="00393F9B" w:rsidTr="005E67AE">
        <w:trPr>
          <w:trHeight w:val="266"/>
        </w:trPr>
        <w:tc>
          <w:tcPr>
            <w:tcW w:w="5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4</w:t>
            </w:r>
          </w:p>
        </w:tc>
        <w:tc>
          <w:tcPr>
            <w:tcW w:w="4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615569">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 xml:space="preserve">Поэтическая тетрадь </w:t>
            </w:r>
          </w:p>
        </w:tc>
        <w:tc>
          <w:tcPr>
            <w:tcW w:w="16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12</w:t>
            </w:r>
          </w:p>
        </w:tc>
        <w:tc>
          <w:tcPr>
            <w:tcW w:w="1782"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8</w:t>
            </w:r>
          </w:p>
        </w:tc>
        <w:tc>
          <w:tcPr>
            <w:tcW w:w="1913"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5E67AE">
            <w:pPr>
              <w:spacing w:after="0" w:line="240" w:lineRule="auto"/>
              <w:jc w:val="center"/>
              <w:rPr>
                <w:rFonts w:ascii="Times New Roman" w:hAnsi="Times New Roman" w:cs="Times New Roman"/>
                <w:sz w:val="20"/>
                <w:szCs w:val="20"/>
              </w:rPr>
            </w:pPr>
            <w:r w:rsidRPr="00393F9B">
              <w:rPr>
                <w:rFonts w:ascii="Times New Roman" w:hAnsi="Times New Roman" w:cs="Times New Roman"/>
                <w:sz w:val="20"/>
                <w:szCs w:val="20"/>
              </w:rPr>
              <w:t>№ 1-5,7-8</w:t>
            </w:r>
          </w:p>
        </w:tc>
      </w:tr>
      <w:tr w:rsidR="005E67AE" w:rsidRPr="00393F9B" w:rsidTr="005E67AE">
        <w:trPr>
          <w:trHeight w:val="266"/>
        </w:trPr>
        <w:tc>
          <w:tcPr>
            <w:tcW w:w="5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5</w:t>
            </w:r>
          </w:p>
        </w:tc>
        <w:tc>
          <w:tcPr>
            <w:tcW w:w="4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615569">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 xml:space="preserve">Литературная сказка </w:t>
            </w:r>
          </w:p>
        </w:tc>
        <w:tc>
          <w:tcPr>
            <w:tcW w:w="16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16</w:t>
            </w:r>
          </w:p>
        </w:tc>
        <w:tc>
          <w:tcPr>
            <w:tcW w:w="1782"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16</w:t>
            </w:r>
          </w:p>
        </w:tc>
        <w:tc>
          <w:tcPr>
            <w:tcW w:w="1913"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5E67AE">
            <w:pPr>
              <w:pStyle w:val="ParagraphStyle"/>
              <w:jc w:val="center"/>
              <w:rPr>
                <w:rFonts w:ascii="Times New Roman" w:hAnsi="Times New Roman" w:cs="Times New Roman"/>
                <w:b/>
                <w:sz w:val="20"/>
                <w:szCs w:val="20"/>
              </w:rPr>
            </w:pPr>
            <w:r w:rsidRPr="00393F9B">
              <w:rPr>
                <w:rFonts w:ascii="Times New Roman" w:hAnsi="Times New Roman" w:cs="Times New Roman"/>
                <w:sz w:val="20"/>
                <w:szCs w:val="20"/>
              </w:rPr>
              <w:t>№ 1-5,7-8</w:t>
            </w:r>
          </w:p>
        </w:tc>
      </w:tr>
      <w:tr w:rsidR="005E67AE" w:rsidRPr="00393F9B" w:rsidTr="005E67AE">
        <w:trPr>
          <w:trHeight w:val="266"/>
        </w:trPr>
        <w:tc>
          <w:tcPr>
            <w:tcW w:w="5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6</w:t>
            </w:r>
          </w:p>
        </w:tc>
        <w:tc>
          <w:tcPr>
            <w:tcW w:w="4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615569">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 xml:space="preserve">Делу время – потехе час </w:t>
            </w:r>
          </w:p>
        </w:tc>
        <w:tc>
          <w:tcPr>
            <w:tcW w:w="16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9</w:t>
            </w:r>
          </w:p>
        </w:tc>
        <w:tc>
          <w:tcPr>
            <w:tcW w:w="1782"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8</w:t>
            </w:r>
          </w:p>
        </w:tc>
        <w:tc>
          <w:tcPr>
            <w:tcW w:w="1913"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5E67AE">
            <w:pPr>
              <w:spacing w:after="0" w:line="240" w:lineRule="auto"/>
              <w:jc w:val="center"/>
              <w:rPr>
                <w:rFonts w:ascii="Times New Roman" w:hAnsi="Times New Roman" w:cs="Times New Roman"/>
                <w:sz w:val="20"/>
                <w:szCs w:val="20"/>
              </w:rPr>
            </w:pPr>
            <w:r w:rsidRPr="00393F9B">
              <w:rPr>
                <w:rFonts w:ascii="Times New Roman" w:hAnsi="Times New Roman" w:cs="Times New Roman"/>
                <w:sz w:val="20"/>
                <w:szCs w:val="20"/>
              </w:rPr>
              <w:t>№ 1-5,7-8</w:t>
            </w:r>
          </w:p>
        </w:tc>
      </w:tr>
      <w:tr w:rsidR="005E67AE" w:rsidRPr="00393F9B" w:rsidTr="005E67AE">
        <w:trPr>
          <w:trHeight w:val="266"/>
        </w:trPr>
        <w:tc>
          <w:tcPr>
            <w:tcW w:w="5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7</w:t>
            </w:r>
          </w:p>
        </w:tc>
        <w:tc>
          <w:tcPr>
            <w:tcW w:w="4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615569">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 xml:space="preserve">Страна детства </w:t>
            </w:r>
          </w:p>
        </w:tc>
        <w:tc>
          <w:tcPr>
            <w:tcW w:w="16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7</w:t>
            </w:r>
          </w:p>
        </w:tc>
        <w:tc>
          <w:tcPr>
            <w:tcW w:w="1782"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7</w:t>
            </w:r>
          </w:p>
        </w:tc>
        <w:tc>
          <w:tcPr>
            <w:tcW w:w="1913"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5E67AE">
            <w:pPr>
              <w:spacing w:after="0" w:line="240" w:lineRule="auto"/>
              <w:jc w:val="center"/>
              <w:rPr>
                <w:rFonts w:ascii="Times New Roman" w:hAnsi="Times New Roman" w:cs="Times New Roman"/>
                <w:sz w:val="20"/>
                <w:szCs w:val="20"/>
              </w:rPr>
            </w:pPr>
            <w:r w:rsidRPr="00393F9B">
              <w:rPr>
                <w:rFonts w:ascii="Times New Roman" w:hAnsi="Times New Roman" w:cs="Times New Roman"/>
                <w:sz w:val="20"/>
                <w:szCs w:val="20"/>
              </w:rPr>
              <w:t>№ 1-5,7-8</w:t>
            </w:r>
          </w:p>
        </w:tc>
      </w:tr>
      <w:tr w:rsidR="005E67AE" w:rsidRPr="00393F9B" w:rsidTr="005E67AE">
        <w:trPr>
          <w:trHeight w:val="266"/>
        </w:trPr>
        <w:tc>
          <w:tcPr>
            <w:tcW w:w="5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8</w:t>
            </w:r>
          </w:p>
        </w:tc>
        <w:tc>
          <w:tcPr>
            <w:tcW w:w="4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615569">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 xml:space="preserve">Поэтическая тетрадь </w:t>
            </w:r>
          </w:p>
        </w:tc>
        <w:tc>
          <w:tcPr>
            <w:tcW w:w="16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5</w:t>
            </w:r>
          </w:p>
        </w:tc>
        <w:tc>
          <w:tcPr>
            <w:tcW w:w="1782"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5</w:t>
            </w:r>
          </w:p>
        </w:tc>
        <w:tc>
          <w:tcPr>
            <w:tcW w:w="1913"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5E67AE">
            <w:pPr>
              <w:spacing w:after="0" w:line="240" w:lineRule="auto"/>
              <w:jc w:val="center"/>
              <w:rPr>
                <w:rFonts w:ascii="Times New Roman" w:hAnsi="Times New Roman" w:cs="Times New Roman"/>
                <w:sz w:val="20"/>
                <w:szCs w:val="20"/>
              </w:rPr>
            </w:pPr>
            <w:r w:rsidRPr="00393F9B">
              <w:rPr>
                <w:rFonts w:ascii="Times New Roman" w:hAnsi="Times New Roman" w:cs="Times New Roman"/>
                <w:sz w:val="20"/>
                <w:szCs w:val="20"/>
              </w:rPr>
              <w:t>№ 1-5,7-8</w:t>
            </w:r>
          </w:p>
        </w:tc>
      </w:tr>
      <w:tr w:rsidR="005E67AE" w:rsidRPr="00393F9B" w:rsidTr="005E67AE">
        <w:trPr>
          <w:trHeight w:val="266"/>
        </w:trPr>
        <w:tc>
          <w:tcPr>
            <w:tcW w:w="5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9</w:t>
            </w:r>
          </w:p>
        </w:tc>
        <w:tc>
          <w:tcPr>
            <w:tcW w:w="4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615569">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 xml:space="preserve">Природа и мы </w:t>
            </w:r>
          </w:p>
        </w:tc>
        <w:tc>
          <w:tcPr>
            <w:tcW w:w="16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12</w:t>
            </w:r>
          </w:p>
        </w:tc>
        <w:tc>
          <w:tcPr>
            <w:tcW w:w="1782"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11</w:t>
            </w:r>
          </w:p>
        </w:tc>
        <w:tc>
          <w:tcPr>
            <w:tcW w:w="1913"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5E67AE">
            <w:pPr>
              <w:pStyle w:val="ParagraphStyle"/>
              <w:jc w:val="center"/>
              <w:rPr>
                <w:rFonts w:ascii="Times New Roman" w:hAnsi="Times New Roman" w:cs="Times New Roman"/>
                <w:b/>
                <w:sz w:val="20"/>
                <w:szCs w:val="20"/>
              </w:rPr>
            </w:pPr>
            <w:r w:rsidRPr="00393F9B">
              <w:rPr>
                <w:rFonts w:ascii="Times New Roman" w:hAnsi="Times New Roman" w:cs="Times New Roman"/>
                <w:sz w:val="20"/>
                <w:szCs w:val="20"/>
              </w:rPr>
              <w:t>№ 1-5,7-8</w:t>
            </w:r>
          </w:p>
        </w:tc>
      </w:tr>
      <w:tr w:rsidR="005E67AE" w:rsidRPr="00393F9B" w:rsidTr="005E67AE">
        <w:trPr>
          <w:trHeight w:val="266"/>
        </w:trPr>
        <w:tc>
          <w:tcPr>
            <w:tcW w:w="5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10</w:t>
            </w:r>
          </w:p>
        </w:tc>
        <w:tc>
          <w:tcPr>
            <w:tcW w:w="4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615569">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 xml:space="preserve">Поэтическая тетрадь </w:t>
            </w:r>
          </w:p>
        </w:tc>
        <w:tc>
          <w:tcPr>
            <w:tcW w:w="16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8</w:t>
            </w:r>
          </w:p>
        </w:tc>
        <w:tc>
          <w:tcPr>
            <w:tcW w:w="1782"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8</w:t>
            </w:r>
          </w:p>
        </w:tc>
        <w:tc>
          <w:tcPr>
            <w:tcW w:w="1913"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5E67AE">
            <w:pPr>
              <w:spacing w:after="0" w:line="240" w:lineRule="auto"/>
              <w:jc w:val="center"/>
              <w:rPr>
                <w:rFonts w:ascii="Times New Roman" w:hAnsi="Times New Roman" w:cs="Times New Roman"/>
                <w:sz w:val="20"/>
                <w:szCs w:val="20"/>
              </w:rPr>
            </w:pPr>
            <w:r w:rsidRPr="00393F9B">
              <w:rPr>
                <w:rFonts w:ascii="Times New Roman" w:hAnsi="Times New Roman" w:cs="Times New Roman"/>
                <w:sz w:val="20"/>
                <w:szCs w:val="20"/>
              </w:rPr>
              <w:t>№ 1-5,7-8</w:t>
            </w:r>
          </w:p>
        </w:tc>
      </w:tr>
      <w:tr w:rsidR="005E67AE" w:rsidRPr="00393F9B" w:rsidTr="005E67AE">
        <w:trPr>
          <w:trHeight w:val="266"/>
        </w:trPr>
        <w:tc>
          <w:tcPr>
            <w:tcW w:w="5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11</w:t>
            </w:r>
          </w:p>
        </w:tc>
        <w:tc>
          <w:tcPr>
            <w:tcW w:w="4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615569">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 xml:space="preserve">Родина </w:t>
            </w:r>
          </w:p>
        </w:tc>
        <w:tc>
          <w:tcPr>
            <w:tcW w:w="16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8</w:t>
            </w:r>
          </w:p>
        </w:tc>
        <w:tc>
          <w:tcPr>
            <w:tcW w:w="1782"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7</w:t>
            </w:r>
          </w:p>
        </w:tc>
        <w:tc>
          <w:tcPr>
            <w:tcW w:w="1913"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5E67AE">
            <w:pPr>
              <w:spacing w:after="0" w:line="240" w:lineRule="auto"/>
              <w:jc w:val="center"/>
              <w:rPr>
                <w:rFonts w:ascii="Times New Roman" w:hAnsi="Times New Roman" w:cs="Times New Roman"/>
                <w:sz w:val="20"/>
                <w:szCs w:val="20"/>
              </w:rPr>
            </w:pPr>
            <w:r w:rsidRPr="00393F9B">
              <w:rPr>
                <w:rFonts w:ascii="Times New Roman" w:hAnsi="Times New Roman" w:cs="Times New Roman"/>
                <w:sz w:val="20"/>
                <w:szCs w:val="20"/>
              </w:rPr>
              <w:t>№ 1-5,7-8</w:t>
            </w:r>
          </w:p>
        </w:tc>
      </w:tr>
      <w:tr w:rsidR="005E67AE" w:rsidRPr="00393F9B" w:rsidTr="005E67AE">
        <w:trPr>
          <w:trHeight w:val="266"/>
        </w:trPr>
        <w:tc>
          <w:tcPr>
            <w:tcW w:w="5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12</w:t>
            </w:r>
          </w:p>
        </w:tc>
        <w:tc>
          <w:tcPr>
            <w:tcW w:w="4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615569">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 xml:space="preserve">Страна Фантазия </w:t>
            </w:r>
          </w:p>
        </w:tc>
        <w:tc>
          <w:tcPr>
            <w:tcW w:w="16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8</w:t>
            </w:r>
          </w:p>
        </w:tc>
        <w:tc>
          <w:tcPr>
            <w:tcW w:w="1782"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7</w:t>
            </w:r>
          </w:p>
        </w:tc>
        <w:tc>
          <w:tcPr>
            <w:tcW w:w="1913"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5E67AE">
            <w:pPr>
              <w:spacing w:after="0" w:line="240" w:lineRule="auto"/>
              <w:jc w:val="center"/>
              <w:rPr>
                <w:rFonts w:ascii="Times New Roman" w:hAnsi="Times New Roman" w:cs="Times New Roman"/>
                <w:sz w:val="20"/>
                <w:szCs w:val="20"/>
              </w:rPr>
            </w:pPr>
            <w:r w:rsidRPr="00393F9B">
              <w:rPr>
                <w:rFonts w:ascii="Times New Roman" w:hAnsi="Times New Roman" w:cs="Times New Roman"/>
                <w:sz w:val="20"/>
                <w:szCs w:val="20"/>
              </w:rPr>
              <w:t>№ 1-5,7-8</w:t>
            </w:r>
          </w:p>
        </w:tc>
      </w:tr>
      <w:tr w:rsidR="005E67AE" w:rsidRPr="00393F9B" w:rsidTr="005E67AE">
        <w:trPr>
          <w:trHeight w:val="266"/>
        </w:trPr>
        <w:tc>
          <w:tcPr>
            <w:tcW w:w="5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13</w:t>
            </w:r>
          </w:p>
        </w:tc>
        <w:tc>
          <w:tcPr>
            <w:tcW w:w="4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615569">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 xml:space="preserve">Зарубежная литература </w:t>
            </w:r>
          </w:p>
        </w:tc>
        <w:tc>
          <w:tcPr>
            <w:tcW w:w="16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15</w:t>
            </w:r>
          </w:p>
        </w:tc>
        <w:tc>
          <w:tcPr>
            <w:tcW w:w="1782"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16</w:t>
            </w:r>
          </w:p>
        </w:tc>
        <w:tc>
          <w:tcPr>
            <w:tcW w:w="1913"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5E67AE">
            <w:pPr>
              <w:spacing w:after="0" w:line="240" w:lineRule="auto"/>
              <w:jc w:val="center"/>
              <w:rPr>
                <w:rFonts w:ascii="Times New Roman" w:hAnsi="Times New Roman" w:cs="Times New Roman"/>
                <w:sz w:val="20"/>
                <w:szCs w:val="20"/>
              </w:rPr>
            </w:pPr>
            <w:r w:rsidRPr="00393F9B">
              <w:rPr>
                <w:rFonts w:ascii="Times New Roman" w:hAnsi="Times New Roman" w:cs="Times New Roman"/>
                <w:sz w:val="20"/>
                <w:szCs w:val="20"/>
              </w:rPr>
              <w:t>№ 1-5,7-8</w:t>
            </w:r>
          </w:p>
        </w:tc>
      </w:tr>
      <w:tr w:rsidR="005E67AE" w:rsidRPr="00393F9B" w:rsidTr="005E67AE">
        <w:trPr>
          <w:trHeight w:val="266"/>
        </w:trPr>
        <w:tc>
          <w:tcPr>
            <w:tcW w:w="5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p>
        </w:tc>
        <w:tc>
          <w:tcPr>
            <w:tcW w:w="4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Итого:</w:t>
            </w:r>
          </w:p>
        </w:tc>
        <w:tc>
          <w:tcPr>
            <w:tcW w:w="16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136 ч.</w:t>
            </w:r>
          </w:p>
        </w:tc>
        <w:tc>
          <w:tcPr>
            <w:tcW w:w="1782"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119 ч.</w:t>
            </w:r>
          </w:p>
        </w:tc>
        <w:tc>
          <w:tcPr>
            <w:tcW w:w="1913" w:type="dxa"/>
            <w:tcBorders>
              <w:top w:val="single" w:sz="6" w:space="0" w:color="000000"/>
              <w:left w:val="single" w:sz="6" w:space="0" w:color="000000"/>
              <w:bottom w:val="single" w:sz="6" w:space="0" w:color="000000"/>
              <w:right w:val="single" w:sz="6" w:space="0" w:color="000000"/>
            </w:tcBorders>
            <w:shd w:val="clear" w:color="000000" w:fill="FFFFFF"/>
          </w:tcPr>
          <w:p w:rsidR="005E67AE" w:rsidRPr="00393F9B" w:rsidRDefault="005E67AE" w:rsidP="005E67AE">
            <w:pPr>
              <w:spacing w:after="0" w:line="240" w:lineRule="auto"/>
              <w:jc w:val="center"/>
              <w:rPr>
                <w:rFonts w:ascii="Times New Roman" w:hAnsi="Times New Roman" w:cs="Times New Roman"/>
                <w:sz w:val="20"/>
                <w:szCs w:val="20"/>
              </w:rPr>
            </w:pPr>
          </w:p>
        </w:tc>
      </w:tr>
    </w:tbl>
    <w:p w:rsidR="00370B48" w:rsidRPr="00393F9B" w:rsidRDefault="00370B48" w:rsidP="00E665A6">
      <w:pPr>
        <w:pStyle w:val="ParagraphStyle"/>
        <w:shd w:val="clear" w:color="auto" w:fill="FFFFFF"/>
        <w:tabs>
          <w:tab w:val="left" w:leader="underscore" w:pos="12855"/>
        </w:tabs>
        <w:jc w:val="center"/>
        <w:rPr>
          <w:rFonts w:ascii="Times New Roman" w:hAnsi="Times New Roman" w:cs="Times New Roman"/>
          <w:b/>
          <w:bCs/>
          <w:caps/>
          <w:sz w:val="20"/>
          <w:szCs w:val="20"/>
        </w:rPr>
      </w:pPr>
    </w:p>
    <w:p w:rsidR="0040687C" w:rsidRPr="00393F9B" w:rsidRDefault="00F17BBA" w:rsidP="00E665A6">
      <w:pPr>
        <w:pStyle w:val="ParagraphStyle"/>
        <w:shd w:val="clear" w:color="auto" w:fill="FFFFFF"/>
        <w:tabs>
          <w:tab w:val="left" w:leader="underscore" w:pos="12855"/>
        </w:tabs>
        <w:jc w:val="center"/>
        <w:rPr>
          <w:rFonts w:ascii="Times New Roman" w:hAnsi="Times New Roman" w:cs="Times New Roman"/>
          <w:caps/>
          <w:sz w:val="20"/>
          <w:szCs w:val="20"/>
          <w:vertAlign w:val="superscript"/>
        </w:rPr>
      </w:pPr>
      <w:r w:rsidRPr="00393F9B">
        <w:rPr>
          <w:rFonts w:ascii="Times New Roman" w:hAnsi="Times New Roman" w:cs="Times New Roman"/>
          <w:b/>
          <w:bCs/>
          <w:caps/>
          <w:sz w:val="20"/>
          <w:szCs w:val="20"/>
        </w:rPr>
        <w:t>4.</w:t>
      </w:r>
      <w:r w:rsidR="0040687C" w:rsidRPr="00393F9B">
        <w:rPr>
          <w:rFonts w:ascii="Times New Roman" w:hAnsi="Times New Roman" w:cs="Times New Roman"/>
          <w:b/>
          <w:bCs/>
          <w:caps/>
          <w:sz w:val="20"/>
          <w:szCs w:val="20"/>
        </w:rPr>
        <w:t>Содержание учебного материала</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Рабочая программа по литературному чтению состоит из следующих основных разделов: «Летописи. Былины. Жития», «Чудесный мир классики», «Поэтическая тетрадь», «Литературные сказки», «Делу время – потехе час», «Страна детства», «Природа и мы», «Родина», «Страна Фантазия», «Зарубежная литература».</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Учащиеся знакомятся с основными пластами литературы: произведениями фольклора, творчеством русских детских писателей, классиков отечественной литературы, зарубежных авторов детских книг. Программа построена с учетом двух ведущих принципов: художественно-эстетического и литературоведческого.</w:t>
      </w:r>
    </w:p>
    <w:p w:rsidR="0040687C" w:rsidRPr="00393F9B" w:rsidRDefault="0040687C" w:rsidP="001E338B">
      <w:pPr>
        <w:pStyle w:val="ParagraphStyle"/>
        <w:ind w:firstLine="360"/>
        <w:jc w:val="both"/>
        <w:rPr>
          <w:rFonts w:ascii="Times New Roman" w:hAnsi="Times New Roman" w:cs="Times New Roman"/>
          <w:b/>
          <w:bCs/>
          <w:sz w:val="20"/>
          <w:szCs w:val="20"/>
        </w:rPr>
      </w:pPr>
      <w:r w:rsidRPr="00393F9B">
        <w:rPr>
          <w:rFonts w:ascii="Times New Roman" w:hAnsi="Times New Roman" w:cs="Times New Roman"/>
          <w:b/>
          <w:bCs/>
          <w:sz w:val="20"/>
          <w:szCs w:val="20"/>
        </w:rPr>
        <w:t>Летописи. Былины. Жития.</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«И повесил Олег щит свой на вратах Царьграда...», «И вспомнил Олег коня своего...», «Ильины три </w:t>
      </w:r>
      <w:proofErr w:type="spellStart"/>
      <w:r w:rsidRPr="00393F9B">
        <w:rPr>
          <w:rFonts w:ascii="Times New Roman" w:hAnsi="Times New Roman" w:cs="Times New Roman"/>
          <w:sz w:val="20"/>
          <w:szCs w:val="20"/>
        </w:rPr>
        <w:t>поездочки</w:t>
      </w:r>
      <w:proofErr w:type="spellEnd"/>
      <w:r w:rsidRPr="00393F9B">
        <w:rPr>
          <w:rFonts w:ascii="Times New Roman" w:hAnsi="Times New Roman" w:cs="Times New Roman"/>
          <w:sz w:val="20"/>
          <w:szCs w:val="20"/>
        </w:rPr>
        <w:t>», «Житие Сергия Радонежского».</w:t>
      </w:r>
    </w:p>
    <w:p w:rsidR="0040687C" w:rsidRPr="00393F9B" w:rsidRDefault="0040687C" w:rsidP="001E338B">
      <w:pPr>
        <w:pStyle w:val="ParagraphStyle"/>
        <w:ind w:firstLine="360"/>
        <w:jc w:val="both"/>
        <w:rPr>
          <w:rFonts w:ascii="Times New Roman" w:hAnsi="Times New Roman" w:cs="Times New Roman"/>
          <w:b/>
          <w:bCs/>
          <w:sz w:val="20"/>
          <w:szCs w:val="20"/>
        </w:rPr>
      </w:pPr>
      <w:r w:rsidRPr="00393F9B">
        <w:rPr>
          <w:rFonts w:ascii="Times New Roman" w:hAnsi="Times New Roman" w:cs="Times New Roman"/>
          <w:b/>
          <w:bCs/>
          <w:sz w:val="20"/>
          <w:szCs w:val="20"/>
        </w:rPr>
        <w:t>Из русской классической литературы.</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П. П. Ершов «Конек-горбунок» (отрывок); А. С. Пушкин «Няне», «Туча», «Унылая пора! Очей очарованье!», «Сказка о мертвой царевне и о семи богатырях»; М. Ю. Лермонтов «Дары Терека» (отрывок), «</w:t>
      </w:r>
      <w:proofErr w:type="spellStart"/>
      <w:r w:rsidRPr="00393F9B">
        <w:rPr>
          <w:rFonts w:ascii="Times New Roman" w:hAnsi="Times New Roman" w:cs="Times New Roman"/>
          <w:sz w:val="20"/>
          <w:szCs w:val="20"/>
        </w:rPr>
        <w:t>Ашик-Кериб</w:t>
      </w:r>
      <w:proofErr w:type="spellEnd"/>
      <w:r w:rsidRPr="00393F9B">
        <w:rPr>
          <w:rFonts w:ascii="Times New Roman" w:hAnsi="Times New Roman" w:cs="Times New Roman"/>
          <w:sz w:val="20"/>
          <w:szCs w:val="20"/>
        </w:rPr>
        <w:t>»; Л. Н. Толстой «Детство», «Как мужик убрал камень»; А. П. Чехов «Мальчики».</w:t>
      </w:r>
    </w:p>
    <w:p w:rsidR="0040687C" w:rsidRPr="00393F9B" w:rsidRDefault="0040687C" w:rsidP="001E338B">
      <w:pPr>
        <w:pStyle w:val="ParagraphStyle"/>
        <w:keepNext/>
        <w:ind w:firstLine="360"/>
        <w:jc w:val="both"/>
        <w:rPr>
          <w:rFonts w:ascii="Times New Roman" w:hAnsi="Times New Roman" w:cs="Times New Roman"/>
          <w:b/>
          <w:bCs/>
          <w:sz w:val="20"/>
          <w:szCs w:val="20"/>
        </w:rPr>
      </w:pPr>
      <w:r w:rsidRPr="00393F9B">
        <w:rPr>
          <w:rFonts w:ascii="Times New Roman" w:hAnsi="Times New Roman" w:cs="Times New Roman"/>
          <w:b/>
          <w:bCs/>
          <w:sz w:val="20"/>
          <w:szCs w:val="20"/>
        </w:rPr>
        <w:t>Поэтическая тетрадь.</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Ф. И. </w:t>
      </w:r>
      <w:proofErr w:type="gramStart"/>
      <w:r w:rsidRPr="00393F9B">
        <w:rPr>
          <w:rFonts w:ascii="Times New Roman" w:hAnsi="Times New Roman" w:cs="Times New Roman"/>
          <w:sz w:val="20"/>
          <w:szCs w:val="20"/>
        </w:rPr>
        <w:t>Тютчев  «</w:t>
      </w:r>
      <w:proofErr w:type="gramEnd"/>
      <w:r w:rsidRPr="00393F9B">
        <w:rPr>
          <w:rFonts w:ascii="Times New Roman" w:hAnsi="Times New Roman" w:cs="Times New Roman"/>
          <w:sz w:val="20"/>
          <w:szCs w:val="20"/>
        </w:rPr>
        <w:t>Еще  земли  печален  вид...»,  «Как  неожиданно  и ярко...»; А. А. Фет «Весенний дождь», «Бабочка»; Е. А. Баратынский «Весна, весна! как воздух чист...», «Где сладкий шепот...»; А. Н. Плещеев «Дети и птичка»; И. С. Никитин «В синем небе плывут над полями...»; Н. А. Некрасов  «Школьник»,  «В  зимние  сумерки  нянины  сказки...»; И. А. Бунин «Листопад».</w:t>
      </w:r>
    </w:p>
    <w:p w:rsidR="0040687C" w:rsidRPr="00393F9B" w:rsidRDefault="0040687C" w:rsidP="001E338B">
      <w:pPr>
        <w:pStyle w:val="ParagraphStyle"/>
        <w:ind w:firstLine="360"/>
        <w:jc w:val="both"/>
        <w:rPr>
          <w:rFonts w:ascii="Times New Roman" w:hAnsi="Times New Roman" w:cs="Times New Roman"/>
          <w:b/>
          <w:bCs/>
          <w:sz w:val="20"/>
          <w:szCs w:val="20"/>
        </w:rPr>
      </w:pPr>
      <w:r w:rsidRPr="00393F9B">
        <w:rPr>
          <w:rFonts w:ascii="Times New Roman" w:hAnsi="Times New Roman" w:cs="Times New Roman"/>
          <w:b/>
          <w:bCs/>
          <w:sz w:val="20"/>
          <w:szCs w:val="20"/>
        </w:rPr>
        <w:t>Сказки русских писателей.</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В. Ф. Одоевский «Городок в табакерке», В. М. Гаршин «Сказка о жабе и розе», П. П. Бажов «Серебряное копытце», С. Т. Аксаков «Аленький цветочек».</w:t>
      </w:r>
    </w:p>
    <w:p w:rsidR="0040687C" w:rsidRPr="00393F9B" w:rsidRDefault="0040687C" w:rsidP="001E338B">
      <w:pPr>
        <w:pStyle w:val="ParagraphStyle"/>
        <w:ind w:firstLine="360"/>
        <w:jc w:val="both"/>
        <w:rPr>
          <w:rFonts w:ascii="Times New Roman" w:hAnsi="Times New Roman" w:cs="Times New Roman"/>
          <w:b/>
          <w:bCs/>
          <w:sz w:val="20"/>
          <w:szCs w:val="20"/>
        </w:rPr>
      </w:pPr>
      <w:r w:rsidRPr="00393F9B">
        <w:rPr>
          <w:rFonts w:ascii="Times New Roman" w:hAnsi="Times New Roman" w:cs="Times New Roman"/>
          <w:b/>
          <w:bCs/>
          <w:sz w:val="20"/>
          <w:szCs w:val="20"/>
        </w:rPr>
        <w:t>Делу время – потехе час.</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Е. Л. Шварц «Сказка о потерянном времени»; В. Ю. Драгунский «Главные реки», «Что любит Мишка»; В. В. </w:t>
      </w:r>
      <w:proofErr w:type="spellStart"/>
      <w:r w:rsidRPr="00393F9B">
        <w:rPr>
          <w:rFonts w:ascii="Times New Roman" w:hAnsi="Times New Roman" w:cs="Times New Roman"/>
          <w:sz w:val="20"/>
          <w:szCs w:val="20"/>
        </w:rPr>
        <w:t>Голявкин</w:t>
      </w:r>
      <w:proofErr w:type="spellEnd"/>
      <w:r w:rsidRPr="00393F9B">
        <w:rPr>
          <w:rFonts w:ascii="Times New Roman" w:hAnsi="Times New Roman" w:cs="Times New Roman"/>
          <w:sz w:val="20"/>
          <w:szCs w:val="20"/>
        </w:rPr>
        <w:t xml:space="preserve"> «Никакой я горчицы не ел».</w:t>
      </w:r>
    </w:p>
    <w:p w:rsidR="0040687C" w:rsidRPr="00393F9B" w:rsidRDefault="0040687C" w:rsidP="001E338B">
      <w:pPr>
        <w:pStyle w:val="ParagraphStyle"/>
        <w:ind w:firstLine="360"/>
        <w:jc w:val="both"/>
        <w:rPr>
          <w:rFonts w:ascii="Times New Roman" w:hAnsi="Times New Roman" w:cs="Times New Roman"/>
          <w:b/>
          <w:bCs/>
          <w:sz w:val="20"/>
          <w:szCs w:val="20"/>
        </w:rPr>
      </w:pPr>
      <w:r w:rsidRPr="00393F9B">
        <w:rPr>
          <w:rFonts w:ascii="Times New Roman" w:hAnsi="Times New Roman" w:cs="Times New Roman"/>
          <w:b/>
          <w:bCs/>
          <w:sz w:val="20"/>
          <w:szCs w:val="20"/>
        </w:rPr>
        <w:t>Страна детства.</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Б. С. Житков «Как я ловил человечков», К. Г. Паустовский «Корзина с еловыми шишками», М. М. Зощенко «Елка».</w:t>
      </w:r>
    </w:p>
    <w:p w:rsidR="0040687C" w:rsidRPr="00393F9B" w:rsidRDefault="0040687C" w:rsidP="001E338B">
      <w:pPr>
        <w:pStyle w:val="ParagraphStyle"/>
        <w:ind w:firstLine="360"/>
        <w:jc w:val="both"/>
        <w:rPr>
          <w:rFonts w:ascii="Times New Roman" w:hAnsi="Times New Roman" w:cs="Times New Roman"/>
          <w:b/>
          <w:bCs/>
          <w:sz w:val="20"/>
          <w:szCs w:val="20"/>
        </w:rPr>
      </w:pPr>
      <w:r w:rsidRPr="00393F9B">
        <w:rPr>
          <w:rFonts w:ascii="Times New Roman" w:hAnsi="Times New Roman" w:cs="Times New Roman"/>
          <w:b/>
          <w:bCs/>
          <w:sz w:val="20"/>
          <w:szCs w:val="20"/>
        </w:rPr>
        <w:t>Поэтическая тетрадь.</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В. Я. Брюсов «Опять сон», «Детская»; С. А. Есенин «Бабушкины сказки»; М. И. Цветаева «Бежит тропинка с бугорка...», «Наши царства».</w:t>
      </w:r>
    </w:p>
    <w:p w:rsidR="0040687C" w:rsidRPr="00393F9B" w:rsidRDefault="0040687C" w:rsidP="001E338B">
      <w:pPr>
        <w:pStyle w:val="ParagraphStyle"/>
        <w:ind w:firstLine="360"/>
        <w:jc w:val="both"/>
        <w:rPr>
          <w:rFonts w:ascii="Times New Roman" w:hAnsi="Times New Roman" w:cs="Times New Roman"/>
          <w:b/>
          <w:bCs/>
          <w:sz w:val="20"/>
          <w:szCs w:val="20"/>
        </w:rPr>
      </w:pPr>
      <w:r w:rsidRPr="00393F9B">
        <w:rPr>
          <w:rFonts w:ascii="Times New Roman" w:hAnsi="Times New Roman" w:cs="Times New Roman"/>
          <w:b/>
          <w:bCs/>
          <w:sz w:val="20"/>
          <w:szCs w:val="20"/>
        </w:rPr>
        <w:t>Природа и мы.</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Д. Н. Мамин-Сибиряк «Приемыш», А. И. Куприн «Барбос и </w:t>
      </w:r>
      <w:proofErr w:type="spellStart"/>
      <w:r w:rsidRPr="00393F9B">
        <w:rPr>
          <w:rFonts w:ascii="Times New Roman" w:hAnsi="Times New Roman" w:cs="Times New Roman"/>
          <w:sz w:val="20"/>
          <w:szCs w:val="20"/>
        </w:rPr>
        <w:t>Жулька</w:t>
      </w:r>
      <w:proofErr w:type="spellEnd"/>
      <w:r w:rsidRPr="00393F9B">
        <w:rPr>
          <w:rFonts w:ascii="Times New Roman" w:hAnsi="Times New Roman" w:cs="Times New Roman"/>
          <w:sz w:val="20"/>
          <w:szCs w:val="20"/>
        </w:rPr>
        <w:t xml:space="preserve">», М. М. Пришвин «Выскочка», Е. И. </w:t>
      </w:r>
      <w:proofErr w:type="spellStart"/>
      <w:r w:rsidRPr="00393F9B">
        <w:rPr>
          <w:rFonts w:ascii="Times New Roman" w:hAnsi="Times New Roman" w:cs="Times New Roman"/>
          <w:sz w:val="20"/>
          <w:szCs w:val="20"/>
        </w:rPr>
        <w:t>Чарушин</w:t>
      </w:r>
      <w:proofErr w:type="spellEnd"/>
      <w:r w:rsidRPr="00393F9B">
        <w:rPr>
          <w:rFonts w:ascii="Times New Roman" w:hAnsi="Times New Roman" w:cs="Times New Roman"/>
          <w:sz w:val="20"/>
          <w:szCs w:val="20"/>
        </w:rPr>
        <w:t xml:space="preserve"> «Кабан», В. П. Астафьев «</w:t>
      </w:r>
      <w:proofErr w:type="spellStart"/>
      <w:r w:rsidRPr="00393F9B">
        <w:rPr>
          <w:rFonts w:ascii="Times New Roman" w:hAnsi="Times New Roman" w:cs="Times New Roman"/>
          <w:sz w:val="20"/>
          <w:szCs w:val="20"/>
        </w:rPr>
        <w:t>Стрижонок</w:t>
      </w:r>
      <w:proofErr w:type="spellEnd"/>
      <w:r w:rsidRPr="00393F9B">
        <w:rPr>
          <w:rFonts w:ascii="Times New Roman" w:hAnsi="Times New Roman" w:cs="Times New Roman"/>
          <w:sz w:val="20"/>
          <w:szCs w:val="20"/>
        </w:rPr>
        <w:t xml:space="preserve"> Скрип».</w:t>
      </w:r>
    </w:p>
    <w:p w:rsidR="0040687C" w:rsidRPr="00393F9B" w:rsidRDefault="0040687C" w:rsidP="001E338B">
      <w:pPr>
        <w:pStyle w:val="ParagraphStyle"/>
        <w:ind w:firstLine="360"/>
        <w:jc w:val="both"/>
        <w:rPr>
          <w:rFonts w:ascii="Times New Roman" w:hAnsi="Times New Roman" w:cs="Times New Roman"/>
          <w:b/>
          <w:bCs/>
          <w:sz w:val="20"/>
          <w:szCs w:val="20"/>
        </w:rPr>
      </w:pPr>
      <w:r w:rsidRPr="00393F9B">
        <w:rPr>
          <w:rFonts w:ascii="Times New Roman" w:hAnsi="Times New Roman" w:cs="Times New Roman"/>
          <w:b/>
          <w:bCs/>
          <w:sz w:val="20"/>
          <w:szCs w:val="20"/>
        </w:rPr>
        <w:t>Поэтическая тетрадь.</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Б. Л. Пастернак «Золотая осень», С. А. Клычков «Весна в лесу», Д</w:t>
      </w:r>
      <w:r w:rsidRPr="00393F9B">
        <w:rPr>
          <w:rFonts w:ascii="Times New Roman" w:hAnsi="Times New Roman" w:cs="Times New Roman"/>
          <w:spacing w:val="-15"/>
          <w:sz w:val="20"/>
          <w:szCs w:val="20"/>
        </w:rPr>
        <w:t>.</w:t>
      </w:r>
      <w:r w:rsidRPr="00393F9B">
        <w:rPr>
          <w:rFonts w:ascii="Times New Roman" w:hAnsi="Times New Roman" w:cs="Times New Roman"/>
          <w:sz w:val="20"/>
          <w:szCs w:val="20"/>
        </w:rPr>
        <w:t> Б. </w:t>
      </w:r>
      <w:proofErr w:type="spellStart"/>
      <w:r w:rsidRPr="00393F9B">
        <w:rPr>
          <w:rFonts w:ascii="Times New Roman" w:hAnsi="Times New Roman" w:cs="Times New Roman"/>
          <w:sz w:val="20"/>
          <w:szCs w:val="20"/>
        </w:rPr>
        <w:t>Кедрин</w:t>
      </w:r>
      <w:proofErr w:type="spellEnd"/>
      <w:r w:rsidRPr="00393F9B">
        <w:rPr>
          <w:rFonts w:ascii="Times New Roman" w:hAnsi="Times New Roman" w:cs="Times New Roman"/>
          <w:sz w:val="20"/>
          <w:szCs w:val="20"/>
        </w:rPr>
        <w:t xml:space="preserve"> «Бабье лето», Н. М. Рубцов «Сентябрь», С. А. Есенин «Лебедушка».</w:t>
      </w:r>
    </w:p>
    <w:p w:rsidR="0040687C" w:rsidRPr="00393F9B" w:rsidRDefault="0040687C" w:rsidP="001E338B">
      <w:pPr>
        <w:pStyle w:val="ParagraphStyle"/>
        <w:ind w:firstLine="360"/>
        <w:jc w:val="both"/>
        <w:rPr>
          <w:rFonts w:ascii="Times New Roman" w:hAnsi="Times New Roman" w:cs="Times New Roman"/>
          <w:b/>
          <w:bCs/>
          <w:sz w:val="20"/>
          <w:szCs w:val="20"/>
        </w:rPr>
      </w:pPr>
      <w:r w:rsidRPr="00393F9B">
        <w:rPr>
          <w:rFonts w:ascii="Times New Roman" w:hAnsi="Times New Roman" w:cs="Times New Roman"/>
          <w:b/>
          <w:bCs/>
          <w:sz w:val="20"/>
          <w:szCs w:val="20"/>
        </w:rPr>
        <w:t>Родина.</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И. С. Никитин «Русь», С. Д. Дрожжин «Родине», А. В. </w:t>
      </w:r>
      <w:proofErr w:type="spellStart"/>
      <w:r w:rsidRPr="00393F9B">
        <w:rPr>
          <w:rFonts w:ascii="Times New Roman" w:hAnsi="Times New Roman" w:cs="Times New Roman"/>
          <w:sz w:val="20"/>
          <w:szCs w:val="20"/>
        </w:rPr>
        <w:t>Жигулин</w:t>
      </w:r>
      <w:proofErr w:type="spellEnd"/>
      <w:r w:rsidRPr="00393F9B">
        <w:rPr>
          <w:rFonts w:ascii="Times New Roman" w:hAnsi="Times New Roman" w:cs="Times New Roman"/>
          <w:sz w:val="20"/>
          <w:szCs w:val="20"/>
        </w:rPr>
        <w:t xml:space="preserve"> «О, Родина! В неярком блеске...».</w:t>
      </w:r>
    </w:p>
    <w:p w:rsidR="0040687C" w:rsidRPr="00393F9B" w:rsidRDefault="0040687C" w:rsidP="001E338B">
      <w:pPr>
        <w:pStyle w:val="ParagraphStyle"/>
        <w:ind w:firstLine="360"/>
        <w:jc w:val="both"/>
        <w:rPr>
          <w:rFonts w:ascii="Times New Roman" w:hAnsi="Times New Roman" w:cs="Times New Roman"/>
          <w:b/>
          <w:bCs/>
          <w:sz w:val="20"/>
          <w:szCs w:val="20"/>
        </w:rPr>
      </w:pPr>
      <w:r w:rsidRPr="00393F9B">
        <w:rPr>
          <w:rFonts w:ascii="Times New Roman" w:hAnsi="Times New Roman" w:cs="Times New Roman"/>
          <w:b/>
          <w:bCs/>
          <w:sz w:val="20"/>
          <w:szCs w:val="20"/>
        </w:rPr>
        <w:t>Страна «Фантазия».</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Е. С. Велтистов «Приключения Электроника», Кир Булычёв «Путешествие Алисы».</w:t>
      </w:r>
    </w:p>
    <w:p w:rsidR="0040687C" w:rsidRPr="00393F9B" w:rsidRDefault="0040687C" w:rsidP="001E338B">
      <w:pPr>
        <w:pStyle w:val="ParagraphStyle"/>
        <w:ind w:firstLine="360"/>
        <w:jc w:val="both"/>
        <w:rPr>
          <w:rFonts w:ascii="Times New Roman" w:hAnsi="Times New Roman" w:cs="Times New Roman"/>
          <w:b/>
          <w:bCs/>
          <w:sz w:val="20"/>
          <w:szCs w:val="20"/>
        </w:rPr>
      </w:pPr>
      <w:r w:rsidRPr="00393F9B">
        <w:rPr>
          <w:rFonts w:ascii="Times New Roman" w:hAnsi="Times New Roman" w:cs="Times New Roman"/>
          <w:b/>
          <w:bCs/>
          <w:sz w:val="20"/>
          <w:szCs w:val="20"/>
        </w:rPr>
        <w:t>Зарубежная литература.</w:t>
      </w:r>
    </w:p>
    <w:p w:rsidR="00615569" w:rsidRPr="00393F9B" w:rsidRDefault="0040687C" w:rsidP="00E665A6">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Джонатан Свифт «Путешествие Гулливера», Г.-X. Андерсен «Русалочка», Марк Твен «Приключения Тома </w:t>
      </w:r>
      <w:proofErr w:type="spellStart"/>
      <w:r w:rsidRPr="00393F9B">
        <w:rPr>
          <w:rFonts w:ascii="Times New Roman" w:hAnsi="Times New Roman" w:cs="Times New Roman"/>
          <w:sz w:val="20"/>
          <w:szCs w:val="20"/>
        </w:rPr>
        <w:t>Сойера</w:t>
      </w:r>
      <w:proofErr w:type="spellEnd"/>
      <w:r w:rsidRPr="00393F9B">
        <w:rPr>
          <w:rFonts w:ascii="Times New Roman" w:hAnsi="Times New Roman" w:cs="Times New Roman"/>
          <w:sz w:val="20"/>
          <w:szCs w:val="20"/>
        </w:rPr>
        <w:t xml:space="preserve">», </w:t>
      </w:r>
      <w:proofErr w:type="spellStart"/>
      <w:r w:rsidRPr="00393F9B">
        <w:rPr>
          <w:rFonts w:ascii="Times New Roman" w:hAnsi="Times New Roman" w:cs="Times New Roman"/>
          <w:sz w:val="20"/>
          <w:szCs w:val="20"/>
        </w:rPr>
        <w:t>СельмаЛагерлёф</w:t>
      </w:r>
      <w:proofErr w:type="spellEnd"/>
      <w:r w:rsidRPr="00393F9B">
        <w:rPr>
          <w:rFonts w:ascii="Times New Roman" w:hAnsi="Times New Roman" w:cs="Times New Roman"/>
          <w:sz w:val="20"/>
          <w:szCs w:val="20"/>
        </w:rPr>
        <w:t xml:space="preserve"> «Святая ночь», «В Назарете».</w:t>
      </w:r>
    </w:p>
    <w:p w:rsidR="00370B48" w:rsidRPr="00393F9B" w:rsidRDefault="00370B48" w:rsidP="001E338B">
      <w:pPr>
        <w:pStyle w:val="ParagraphStyle"/>
        <w:jc w:val="center"/>
        <w:rPr>
          <w:rFonts w:ascii="Times New Roman" w:hAnsi="Times New Roman" w:cs="Times New Roman"/>
          <w:b/>
          <w:bCs/>
          <w:caps/>
          <w:sz w:val="20"/>
          <w:szCs w:val="20"/>
        </w:rPr>
      </w:pPr>
    </w:p>
    <w:p w:rsidR="0040687C" w:rsidRPr="00393F9B" w:rsidRDefault="001E338B" w:rsidP="001E338B">
      <w:pPr>
        <w:pStyle w:val="ParagraphStyle"/>
        <w:jc w:val="center"/>
        <w:rPr>
          <w:rFonts w:ascii="Times New Roman" w:hAnsi="Times New Roman" w:cs="Times New Roman"/>
          <w:caps/>
          <w:sz w:val="20"/>
          <w:szCs w:val="20"/>
          <w:vertAlign w:val="superscript"/>
        </w:rPr>
      </w:pPr>
      <w:r w:rsidRPr="00393F9B">
        <w:rPr>
          <w:rFonts w:ascii="Times New Roman" w:hAnsi="Times New Roman" w:cs="Times New Roman"/>
          <w:b/>
          <w:bCs/>
          <w:caps/>
          <w:sz w:val="20"/>
          <w:szCs w:val="20"/>
        </w:rPr>
        <w:t xml:space="preserve">5. </w:t>
      </w:r>
      <w:r w:rsidR="0040687C" w:rsidRPr="00393F9B">
        <w:rPr>
          <w:rFonts w:ascii="Times New Roman" w:hAnsi="Times New Roman" w:cs="Times New Roman"/>
          <w:b/>
          <w:bCs/>
          <w:caps/>
          <w:sz w:val="20"/>
          <w:szCs w:val="20"/>
        </w:rPr>
        <w:t>Описание ценн</w:t>
      </w:r>
      <w:r w:rsidR="004B7A1B" w:rsidRPr="00393F9B">
        <w:rPr>
          <w:rFonts w:ascii="Times New Roman" w:hAnsi="Times New Roman" w:cs="Times New Roman"/>
          <w:b/>
          <w:bCs/>
          <w:caps/>
          <w:sz w:val="20"/>
          <w:szCs w:val="20"/>
        </w:rPr>
        <w:t>остных ориентиров содержания учебного предмета</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осуществляется духовно-нравственное воспитание и развитие учащихся начальных классов.</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b/>
          <w:bCs/>
          <w:i/>
          <w:iCs/>
          <w:sz w:val="20"/>
          <w:szCs w:val="20"/>
        </w:rPr>
        <w:t>Ценность жизни</w:t>
      </w:r>
      <w:r w:rsidRPr="00393F9B">
        <w:rPr>
          <w:rFonts w:ascii="Times New Roman" w:hAnsi="Times New Roman" w:cs="Times New Roman"/>
          <w:sz w:val="20"/>
          <w:szCs w:val="20"/>
        </w:rPr>
        <w:t xml:space="preserve"> – признание человеческой жизни величайшей ценностью, что реализуется в отношении к другим людям и к природе.</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b/>
          <w:bCs/>
          <w:i/>
          <w:iCs/>
          <w:sz w:val="20"/>
          <w:szCs w:val="20"/>
        </w:rPr>
        <w:t>Ценность добра</w:t>
      </w:r>
      <w:r w:rsidRPr="00393F9B">
        <w:rPr>
          <w:rFonts w:ascii="Times New Roman" w:hAnsi="Times New Roman" w:cs="Times New Roman"/>
          <w:sz w:val="20"/>
          <w:szCs w:val="20"/>
        </w:rPr>
        <w:t xml:space="preserve"> – направленность на развитие и сохранение жизни через сострадание и милосердие как проявление любви.</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b/>
          <w:bCs/>
          <w:i/>
          <w:iCs/>
          <w:sz w:val="20"/>
          <w:szCs w:val="20"/>
        </w:rPr>
        <w:t>Ценность свободы, чести и достоинства</w:t>
      </w:r>
      <w:r w:rsidRPr="00393F9B">
        <w:rPr>
          <w:rFonts w:ascii="Times New Roman" w:hAnsi="Times New Roman" w:cs="Times New Roman"/>
          <w:sz w:val="20"/>
          <w:szCs w:val="20"/>
        </w:rPr>
        <w:t xml:space="preserve"> как основа современных принципов и правил межличностных отношений.</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b/>
          <w:bCs/>
          <w:i/>
          <w:iCs/>
          <w:sz w:val="20"/>
          <w:szCs w:val="20"/>
        </w:rPr>
        <w:t>Ценность природы</w:t>
      </w:r>
      <w:r w:rsidRPr="00393F9B">
        <w:rPr>
          <w:rFonts w:ascii="Times New Roman" w:hAnsi="Times New Roman" w:cs="Times New Roman"/>
          <w:sz w:val="20"/>
          <w:szCs w:val="20"/>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ее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b/>
          <w:bCs/>
          <w:i/>
          <w:iCs/>
          <w:sz w:val="20"/>
          <w:szCs w:val="20"/>
        </w:rPr>
        <w:t>Ценность красоты и гармонии</w:t>
      </w:r>
      <w:r w:rsidRPr="00393F9B">
        <w:rPr>
          <w:rFonts w:ascii="Times New Roman" w:hAnsi="Times New Roman" w:cs="Times New Roman"/>
          <w:sz w:val="20"/>
          <w:szCs w:val="20"/>
        </w:rPr>
        <w:t xml:space="preserve"> – основа эстетического воспитания через приобщение ребенка к литературе как виду искусства. Это ценность стремления к гармонии, к идеалу.</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b/>
          <w:bCs/>
          <w:i/>
          <w:iCs/>
          <w:sz w:val="20"/>
          <w:szCs w:val="20"/>
        </w:rPr>
        <w:t>Ценность истины</w:t>
      </w:r>
      <w:r w:rsidRPr="00393F9B">
        <w:rPr>
          <w:rFonts w:ascii="Times New Roman" w:hAnsi="Times New Roman" w:cs="Times New Roman"/>
          <w:sz w:val="20"/>
          <w:szCs w:val="20"/>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самопознание как ценность – одна из задач образования, в том числе литературного.</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b/>
          <w:bCs/>
          <w:i/>
          <w:iCs/>
          <w:sz w:val="20"/>
          <w:szCs w:val="20"/>
        </w:rPr>
        <w:t>Ценность семьи</w:t>
      </w:r>
      <w:r w:rsidRPr="00393F9B">
        <w:rPr>
          <w:rFonts w:ascii="Times New Roman" w:hAnsi="Times New Roman" w:cs="Times New Roman"/>
          <w:sz w:val="20"/>
          <w:szCs w:val="20"/>
        </w:rPr>
        <w:t>.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b/>
          <w:bCs/>
          <w:i/>
          <w:iCs/>
          <w:sz w:val="20"/>
          <w:szCs w:val="20"/>
        </w:rPr>
        <w:t>Ценность труда и творчества.</w:t>
      </w:r>
      <w:r w:rsidRPr="00393F9B">
        <w:rPr>
          <w:rFonts w:ascii="Times New Roman" w:hAnsi="Times New Roman" w:cs="Times New Roman"/>
          <w:sz w:val="20"/>
          <w:szCs w:val="20"/>
        </w:rPr>
        <w:t xml:space="preserve"> Труд – естественное условие человеческой жизни, состояние нормального человеческого существования. Особую роль в развитии трудолюбия ребенка играет его учебная деятельность. В процессе ее организации средствами учебного предмета у ребенка развиваются организованность, целеустремленность, ответственность, самостоятельность, формируется ценностное отношение к труду в целом и к литературному труду в частности.</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b/>
          <w:bCs/>
          <w:i/>
          <w:iCs/>
          <w:sz w:val="20"/>
          <w:szCs w:val="20"/>
        </w:rPr>
        <w:t>Ценность гражданственности</w:t>
      </w:r>
      <w:r w:rsidRPr="00393F9B">
        <w:rPr>
          <w:rFonts w:ascii="Times New Roman" w:hAnsi="Times New Roman" w:cs="Times New Roman"/>
          <w:sz w:val="20"/>
          <w:szCs w:val="20"/>
        </w:rPr>
        <w:t xml:space="preserve">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ее истории, языку, культуре, ее жизни и ее народу.</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b/>
          <w:bCs/>
          <w:i/>
          <w:iCs/>
          <w:sz w:val="20"/>
          <w:szCs w:val="20"/>
        </w:rPr>
        <w:t>Ценность патриотизма</w:t>
      </w:r>
      <w:r w:rsidRPr="00393F9B">
        <w:rPr>
          <w:rFonts w:ascii="Times New Roman" w:hAnsi="Times New Roman" w:cs="Times New Roman"/>
          <w:sz w:val="20"/>
          <w:szCs w:val="20"/>
        </w:rPr>
        <w:t>. Любовь к России, активный интерес к ее прошлому и настоящему, готовность служить ей.</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b/>
          <w:bCs/>
          <w:i/>
          <w:iCs/>
          <w:sz w:val="20"/>
          <w:szCs w:val="20"/>
        </w:rPr>
        <w:t>Ценность человечества.</w:t>
      </w:r>
      <w:r w:rsidRPr="00393F9B">
        <w:rPr>
          <w:rFonts w:ascii="Times New Roman" w:hAnsi="Times New Roman" w:cs="Times New Roman"/>
          <w:sz w:val="20"/>
          <w:szCs w:val="20"/>
        </w:rPr>
        <w:t xml:space="preserve"> Осознание ребенком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615569" w:rsidRPr="00393F9B" w:rsidRDefault="0040687C" w:rsidP="00E665A6">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ребенок задумывается над вечными вопросами (базовыми ценностями): о добре, справедливости, правде и т. 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уроков литературного чтения, формирует личностные качества человека, характеризующие его отношение к другим людям, к Родине.</w:t>
      </w:r>
    </w:p>
    <w:p w:rsidR="00370B48" w:rsidRPr="00393F9B" w:rsidRDefault="00370B48" w:rsidP="001E338B">
      <w:pPr>
        <w:pStyle w:val="ParagraphStyle"/>
        <w:shd w:val="clear" w:color="auto" w:fill="FFFFFF"/>
        <w:jc w:val="center"/>
        <w:rPr>
          <w:rFonts w:ascii="Times New Roman" w:hAnsi="Times New Roman" w:cs="Times New Roman"/>
          <w:b/>
          <w:bCs/>
          <w:caps/>
          <w:sz w:val="20"/>
          <w:szCs w:val="20"/>
        </w:rPr>
      </w:pPr>
    </w:p>
    <w:p w:rsidR="0040687C" w:rsidRPr="00393F9B" w:rsidRDefault="001E338B" w:rsidP="001E338B">
      <w:pPr>
        <w:pStyle w:val="ParagraphStyle"/>
        <w:shd w:val="clear" w:color="auto" w:fill="FFFFFF"/>
        <w:jc w:val="center"/>
        <w:rPr>
          <w:rFonts w:ascii="Times New Roman" w:hAnsi="Times New Roman" w:cs="Times New Roman"/>
          <w:caps/>
          <w:sz w:val="20"/>
          <w:szCs w:val="20"/>
          <w:vertAlign w:val="superscript"/>
        </w:rPr>
      </w:pPr>
      <w:r w:rsidRPr="00393F9B">
        <w:rPr>
          <w:rFonts w:ascii="Times New Roman" w:hAnsi="Times New Roman" w:cs="Times New Roman"/>
          <w:b/>
          <w:bCs/>
          <w:caps/>
          <w:sz w:val="20"/>
          <w:szCs w:val="20"/>
        </w:rPr>
        <w:t xml:space="preserve">6. </w:t>
      </w:r>
      <w:r w:rsidR="0040687C" w:rsidRPr="00393F9B">
        <w:rPr>
          <w:rFonts w:ascii="Times New Roman" w:hAnsi="Times New Roman" w:cs="Times New Roman"/>
          <w:b/>
          <w:bCs/>
          <w:caps/>
          <w:sz w:val="20"/>
          <w:szCs w:val="20"/>
        </w:rPr>
        <w:t>Планируемые результаты изучения учебного курса</w:t>
      </w:r>
    </w:p>
    <w:p w:rsidR="0040687C" w:rsidRPr="00393F9B" w:rsidRDefault="0040687C" w:rsidP="001E338B">
      <w:pPr>
        <w:pStyle w:val="ParagraphStyle"/>
        <w:jc w:val="center"/>
        <w:rPr>
          <w:rFonts w:ascii="Times New Roman" w:hAnsi="Times New Roman" w:cs="Times New Roman"/>
          <w:b/>
          <w:bCs/>
          <w:sz w:val="20"/>
          <w:szCs w:val="20"/>
        </w:rPr>
      </w:pPr>
      <w:r w:rsidRPr="00393F9B">
        <w:rPr>
          <w:rFonts w:ascii="Times New Roman" w:hAnsi="Times New Roman" w:cs="Times New Roman"/>
          <w:b/>
          <w:bCs/>
          <w:sz w:val="20"/>
          <w:szCs w:val="20"/>
        </w:rPr>
        <w:t>Предметные результаты</w:t>
      </w:r>
    </w:p>
    <w:p w:rsidR="0040687C" w:rsidRPr="00393F9B" w:rsidRDefault="0040687C" w:rsidP="001E338B">
      <w:pPr>
        <w:pStyle w:val="ParagraphStyle"/>
        <w:ind w:firstLine="360"/>
        <w:rPr>
          <w:rFonts w:ascii="Times New Roman" w:hAnsi="Times New Roman" w:cs="Times New Roman"/>
          <w:b/>
          <w:bCs/>
          <w:sz w:val="20"/>
          <w:szCs w:val="20"/>
        </w:rPr>
      </w:pPr>
      <w:r w:rsidRPr="00393F9B">
        <w:rPr>
          <w:rFonts w:ascii="Times New Roman" w:hAnsi="Times New Roman" w:cs="Times New Roman"/>
          <w:b/>
          <w:bCs/>
          <w:sz w:val="20"/>
          <w:szCs w:val="20"/>
        </w:rPr>
        <w:t>Виды речевой и читательской деятельности</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pacing w:val="45"/>
          <w:sz w:val="20"/>
          <w:szCs w:val="20"/>
        </w:rPr>
        <w:t>Учащиеся научатся</w:t>
      </w:r>
      <w:r w:rsidRPr="00393F9B">
        <w:rPr>
          <w:rFonts w:ascii="Times New Roman" w:hAnsi="Times New Roman" w:cs="Times New Roman"/>
          <w:sz w:val="20"/>
          <w:szCs w:val="20"/>
        </w:rPr>
        <w:t>:</w:t>
      </w:r>
    </w:p>
    <w:p w:rsidR="0040687C" w:rsidRPr="00393F9B" w:rsidRDefault="0040687C" w:rsidP="001E338B">
      <w:pPr>
        <w:pStyle w:val="ParagraphStyle"/>
        <w:tabs>
          <w:tab w:val="left" w:pos="1245"/>
        </w:tabs>
        <w:ind w:firstLine="360"/>
        <w:jc w:val="both"/>
        <w:rPr>
          <w:rFonts w:ascii="Times New Roman" w:hAnsi="Times New Roman" w:cs="Times New Roman"/>
          <w:sz w:val="20"/>
          <w:szCs w:val="20"/>
        </w:rPr>
      </w:pPr>
      <w:r w:rsidRPr="00393F9B">
        <w:rPr>
          <w:rFonts w:ascii="Times New Roman" w:hAnsi="Times New Roman" w:cs="Times New Roman"/>
          <w:sz w:val="20"/>
          <w:szCs w:val="20"/>
        </w:rPr>
        <w:t>•  понимать значимость творчества великих русских писателей и поэтов (А. С. Пушкина, М. Ю. Лермонтова, Л. Н. Толстого, А. П. Чехова, Ф</w:t>
      </w:r>
      <w:r w:rsidRPr="00393F9B">
        <w:rPr>
          <w:rFonts w:ascii="Times New Roman" w:hAnsi="Times New Roman" w:cs="Times New Roman"/>
          <w:spacing w:val="-15"/>
          <w:sz w:val="20"/>
          <w:szCs w:val="20"/>
        </w:rPr>
        <w:t>.</w:t>
      </w:r>
      <w:r w:rsidRPr="00393F9B">
        <w:rPr>
          <w:rFonts w:ascii="Times New Roman" w:hAnsi="Times New Roman" w:cs="Times New Roman"/>
          <w:sz w:val="20"/>
          <w:szCs w:val="20"/>
        </w:rPr>
        <w:t xml:space="preserve"> И. Тютчева, А. А. Фета, Н. А. Некрасова, И. А. Бунина, С. А. Есенина и др.) для русской культуры; </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  читать вслух бегло, осознанно, без искажений, интонационно объединять слова в предложении и предложения в тексте, выражая свое отношение к содержанию и героям произведения; </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пользоваться элементарными приемами анализа текста с целью его изучения и осмысления;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участвовать в дискуссиях на нравственные темы; подбирать примеры из прочитанных произведений, иллюстрирующие образец нравственного поведения;</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делить текст на части, подбирать заглавия к ним, составлять самостоятельно план для пересказа, продумывать связки для соединения частей;</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домысливать образ, данный автором лишь намеком, набросанный некоторыми штрихами, создавать словесный портрет на основе авторского замысла;</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выбирать при выразительном чтении интонацию, темп, логическое ударение, паузы, учитывать особенности жанра (сказка сказывается, стихотворение читается с чувством, басня читается с сатирическими нотками и пр.);</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находить в произведениях средства художественной выразительности (сравнения, эпитеты);</w:t>
      </w:r>
    </w:p>
    <w:p w:rsidR="0040687C" w:rsidRPr="00393F9B" w:rsidRDefault="0040687C" w:rsidP="001E338B">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  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пользоваться предметным и систематическим каталогом в школьной библиотеке.</w:t>
      </w:r>
    </w:p>
    <w:p w:rsidR="0040687C" w:rsidRPr="00393F9B" w:rsidRDefault="0040687C" w:rsidP="001E338B">
      <w:pPr>
        <w:pStyle w:val="ParagraphStyle"/>
        <w:tabs>
          <w:tab w:val="left" w:pos="1245"/>
        </w:tabs>
        <w:ind w:firstLine="360"/>
        <w:rPr>
          <w:rFonts w:ascii="Times New Roman" w:hAnsi="Times New Roman" w:cs="Times New Roman"/>
          <w:sz w:val="20"/>
          <w:szCs w:val="20"/>
        </w:rPr>
      </w:pPr>
      <w:r w:rsidRPr="00393F9B">
        <w:rPr>
          <w:rFonts w:ascii="Times New Roman" w:hAnsi="Times New Roman" w:cs="Times New Roman"/>
          <w:spacing w:val="45"/>
          <w:sz w:val="20"/>
          <w:szCs w:val="20"/>
        </w:rPr>
        <w:t>Учащиеся получат возможность научиться</w:t>
      </w:r>
      <w:r w:rsidRPr="00393F9B">
        <w:rPr>
          <w:rFonts w:ascii="Times New Roman" w:hAnsi="Times New Roman" w:cs="Times New Roman"/>
          <w:sz w:val="20"/>
          <w:szCs w:val="20"/>
        </w:rPr>
        <w:t>:</w:t>
      </w:r>
    </w:p>
    <w:p w:rsidR="0040687C" w:rsidRPr="00393F9B" w:rsidRDefault="0040687C" w:rsidP="001E338B">
      <w:pPr>
        <w:pStyle w:val="ParagraphStyle"/>
        <w:tabs>
          <w:tab w:val="left" w:pos="675"/>
          <w:tab w:val="left" w:pos="1245"/>
        </w:tabs>
        <w:ind w:firstLine="360"/>
        <w:jc w:val="both"/>
        <w:rPr>
          <w:rFonts w:ascii="Times New Roman" w:hAnsi="Times New Roman" w:cs="Times New Roman"/>
          <w:sz w:val="20"/>
          <w:szCs w:val="20"/>
        </w:rPr>
      </w:pPr>
      <w:r w:rsidRPr="00393F9B">
        <w:rPr>
          <w:rFonts w:ascii="Times New Roman" w:hAnsi="Times New Roman" w:cs="Times New Roman"/>
          <w:sz w:val="20"/>
          <w:szCs w:val="20"/>
        </w:rPr>
        <w:t>•  читать систематически, осознавать значимость чтения для жизни человека и успешного обучения по другим предметам;</w:t>
      </w:r>
    </w:p>
    <w:p w:rsidR="0040687C" w:rsidRPr="00393F9B" w:rsidRDefault="0040687C" w:rsidP="001E338B">
      <w:pPr>
        <w:pStyle w:val="ParagraphStyle"/>
        <w:tabs>
          <w:tab w:val="left" w:pos="675"/>
          <w:tab w:val="left" w:pos="1245"/>
        </w:tabs>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  </w:t>
      </w:r>
      <w:proofErr w:type="gramStart"/>
      <w:r w:rsidRPr="00393F9B">
        <w:rPr>
          <w:rFonts w:ascii="Times New Roman" w:hAnsi="Times New Roman" w:cs="Times New Roman"/>
          <w:sz w:val="20"/>
          <w:szCs w:val="20"/>
        </w:rPr>
        <w:t>систематически  просматривать</w:t>
      </w:r>
      <w:proofErr w:type="gramEnd"/>
      <w:r w:rsidRPr="00393F9B">
        <w:rPr>
          <w:rFonts w:ascii="Times New Roman" w:hAnsi="Times New Roman" w:cs="Times New Roman"/>
          <w:sz w:val="20"/>
          <w:szCs w:val="20"/>
        </w:rPr>
        <w:t xml:space="preserve">  и  читать  разнообразную  литературу – от справочной, научно-познавательной, учебной до художественной;</w:t>
      </w:r>
    </w:p>
    <w:p w:rsidR="0040687C" w:rsidRPr="00393F9B" w:rsidRDefault="0040687C" w:rsidP="001E338B">
      <w:pPr>
        <w:pStyle w:val="ParagraphStyle"/>
        <w:tabs>
          <w:tab w:val="left" w:pos="675"/>
          <w:tab w:val="left" w:pos="1245"/>
        </w:tabs>
        <w:ind w:firstLine="360"/>
        <w:jc w:val="both"/>
        <w:rPr>
          <w:rFonts w:ascii="Times New Roman" w:hAnsi="Times New Roman" w:cs="Times New Roman"/>
          <w:sz w:val="20"/>
          <w:szCs w:val="20"/>
        </w:rPr>
      </w:pPr>
      <w:r w:rsidRPr="00393F9B">
        <w:rPr>
          <w:rFonts w:ascii="Times New Roman" w:hAnsi="Times New Roman" w:cs="Times New Roman"/>
          <w:sz w:val="20"/>
          <w:szCs w:val="20"/>
        </w:rPr>
        <w:t>•  осознавать в ходе стилистического анализа и стилистического эксперимента точность, яркость, лаконичность художественного слова, создающего живописную картину или палитру чувств и переживаний героя;</w:t>
      </w:r>
    </w:p>
    <w:p w:rsidR="0040687C" w:rsidRPr="00393F9B" w:rsidRDefault="0040687C" w:rsidP="001E338B">
      <w:pPr>
        <w:pStyle w:val="ParagraphStyle"/>
        <w:tabs>
          <w:tab w:val="left" w:pos="675"/>
          <w:tab w:val="left" w:pos="1245"/>
        </w:tabs>
        <w:ind w:firstLine="360"/>
        <w:jc w:val="both"/>
        <w:rPr>
          <w:rFonts w:ascii="Times New Roman" w:hAnsi="Times New Roman" w:cs="Times New Roman"/>
          <w:sz w:val="20"/>
          <w:szCs w:val="20"/>
        </w:rPr>
      </w:pPr>
      <w:r w:rsidRPr="00393F9B">
        <w:rPr>
          <w:rFonts w:ascii="Times New Roman" w:hAnsi="Times New Roman" w:cs="Times New Roman"/>
          <w:sz w:val="20"/>
          <w:szCs w:val="20"/>
        </w:rPr>
        <w:t>•  осмыслять нравственное преображение героя, раскрываемое автором  в  произведении,  давать  этому  процессу  нравственно-этическую оценку;</w:t>
      </w:r>
    </w:p>
    <w:p w:rsidR="0040687C" w:rsidRPr="00393F9B" w:rsidRDefault="0040687C" w:rsidP="001E338B">
      <w:pPr>
        <w:pStyle w:val="ParagraphStyle"/>
        <w:tabs>
          <w:tab w:val="left" w:pos="675"/>
          <w:tab w:val="left" w:pos="1245"/>
        </w:tabs>
        <w:ind w:firstLine="360"/>
        <w:jc w:val="both"/>
        <w:rPr>
          <w:rFonts w:ascii="Times New Roman" w:hAnsi="Times New Roman" w:cs="Times New Roman"/>
          <w:sz w:val="20"/>
          <w:szCs w:val="20"/>
        </w:rPr>
      </w:pPr>
      <w:r w:rsidRPr="00393F9B">
        <w:rPr>
          <w:rFonts w:ascii="Times New Roman" w:hAnsi="Times New Roman" w:cs="Times New Roman"/>
          <w:sz w:val="20"/>
          <w:szCs w:val="20"/>
        </w:rPr>
        <w:t>•  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40687C" w:rsidRPr="00393F9B" w:rsidRDefault="0040687C" w:rsidP="001E338B">
      <w:pPr>
        <w:pStyle w:val="ParagraphStyle"/>
        <w:ind w:firstLine="360"/>
        <w:rPr>
          <w:rFonts w:ascii="Times New Roman" w:hAnsi="Times New Roman" w:cs="Times New Roman"/>
          <w:b/>
          <w:bCs/>
          <w:sz w:val="20"/>
          <w:szCs w:val="20"/>
        </w:rPr>
      </w:pPr>
      <w:r w:rsidRPr="00393F9B">
        <w:rPr>
          <w:rFonts w:ascii="Times New Roman" w:hAnsi="Times New Roman" w:cs="Times New Roman"/>
          <w:b/>
          <w:bCs/>
          <w:sz w:val="20"/>
          <w:szCs w:val="20"/>
        </w:rPr>
        <w:t>Творческая деятельность</w:t>
      </w:r>
    </w:p>
    <w:p w:rsidR="0040687C" w:rsidRPr="00393F9B" w:rsidRDefault="0040687C" w:rsidP="001E338B">
      <w:pPr>
        <w:pStyle w:val="ParagraphStyle"/>
        <w:ind w:firstLine="360"/>
        <w:rPr>
          <w:rFonts w:ascii="Times New Roman" w:hAnsi="Times New Roman" w:cs="Times New Roman"/>
          <w:sz w:val="20"/>
          <w:szCs w:val="20"/>
        </w:rPr>
      </w:pPr>
      <w:r w:rsidRPr="00393F9B">
        <w:rPr>
          <w:rFonts w:ascii="Times New Roman" w:hAnsi="Times New Roman" w:cs="Times New Roman"/>
          <w:spacing w:val="45"/>
          <w:sz w:val="20"/>
          <w:szCs w:val="20"/>
        </w:rPr>
        <w:t>Учащиеся научатся</w:t>
      </w:r>
      <w:r w:rsidRPr="00393F9B">
        <w:rPr>
          <w:rFonts w:ascii="Times New Roman" w:hAnsi="Times New Roman" w:cs="Times New Roman"/>
          <w:sz w:val="20"/>
          <w:szCs w:val="20"/>
        </w:rPr>
        <w:t>:</w:t>
      </w:r>
    </w:p>
    <w:p w:rsidR="0040687C" w:rsidRPr="00393F9B" w:rsidRDefault="0040687C" w:rsidP="001E338B">
      <w:pPr>
        <w:pStyle w:val="ParagraphStyle"/>
        <w:tabs>
          <w:tab w:val="left" w:pos="1245"/>
        </w:tabs>
        <w:ind w:firstLine="360"/>
        <w:jc w:val="both"/>
        <w:rPr>
          <w:rFonts w:ascii="Times New Roman" w:hAnsi="Times New Roman" w:cs="Times New Roman"/>
          <w:sz w:val="20"/>
          <w:szCs w:val="20"/>
        </w:rPr>
      </w:pPr>
      <w:r w:rsidRPr="00393F9B">
        <w:rPr>
          <w:rFonts w:ascii="Times New Roman" w:hAnsi="Times New Roman" w:cs="Times New Roman"/>
          <w:sz w:val="20"/>
          <w:szCs w:val="20"/>
        </w:rPr>
        <w:t>•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40687C" w:rsidRPr="00393F9B" w:rsidRDefault="0040687C" w:rsidP="001E338B">
      <w:pPr>
        <w:pStyle w:val="ParagraphStyle"/>
        <w:tabs>
          <w:tab w:val="left" w:pos="1245"/>
        </w:tabs>
        <w:ind w:firstLine="360"/>
        <w:jc w:val="both"/>
        <w:rPr>
          <w:rFonts w:ascii="Times New Roman" w:hAnsi="Times New Roman" w:cs="Times New Roman"/>
          <w:sz w:val="20"/>
          <w:szCs w:val="20"/>
        </w:rPr>
      </w:pPr>
      <w:r w:rsidRPr="00393F9B">
        <w:rPr>
          <w:rFonts w:ascii="Times New Roman" w:hAnsi="Times New Roman" w:cs="Times New Roman"/>
          <w:sz w:val="20"/>
          <w:szCs w:val="20"/>
        </w:rPr>
        <w:t>•  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40687C" w:rsidRPr="00393F9B" w:rsidRDefault="0040687C" w:rsidP="001E338B">
      <w:pPr>
        <w:pStyle w:val="ParagraphStyle"/>
        <w:tabs>
          <w:tab w:val="left" w:pos="1245"/>
        </w:tabs>
        <w:ind w:firstLine="360"/>
        <w:jc w:val="both"/>
        <w:rPr>
          <w:rFonts w:ascii="Times New Roman" w:hAnsi="Times New Roman" w:cs="Times New Roman"/>
          <w:sz w:val="20"/>
          <w:szCs w:val="20"/>
        </w:rPr>
      </w:pPr>
      <w:r w:rsidRPr="00393F9B">
        <w:rPr>
          <w:rFonts w:ascii="Times New Roman" w:hAnsi="Times New Roman" w:cs="Times New Roman"/>
          <w:sz w:val="20"/>
          <w:szCs w:val="20"/>
        </w:rPr>
        <w:t>•  подбирать материалы для проекта, записывать пословицы, поговорки, высказывания мудрецов, известных писателей, артистов, ученых по данной теме, делать подборку наиболее понравившихся, осмысливать их; готовить проекты по темам: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посвященных великим русским поэтам; участвовать в читательских конференциях;</w:t>
      </w:r>
    </w:p>
    <w:p w:rsidR="0040687C" w:rsidRPr="00393F9B" w:rsidRDefault="0040687C" w:rsidP="001E338B">
      <w:pPr>
        <w:pStyle w:val="ParagraphStyle"/>
        <w:tabs>
          <w:tab w:val="left" w:pos="1245"/>
        </w:tabs>
        <w:ind w:firstLine="360"/>
        <w:jc w:val="both"/>
        <w:rPr>
          <w:rFonts w:ascii="Times New Roman" w:hAnsi="Times New Roman" w:cs="Times New Roman"/>
          <w:sz w:val="20"/>
          <w:szCs w:val="20"/>
        </w:rPr>
      </w:pPr>
      <w:r w:rsidRPr="00393F9B">
        <w:rPr>
          <w:rFonts w:ascii="Times New Roman" w:hAnsi="Times New Roman" w:cs="Times New Roman"/>
          <w:sz w:val="20"/>
          <w:szCs w:val="20"/>
        </w:rPr>
        <w:t>•  писать отзыв на прочитанную книгу.</w:t>
      </w:r>
    </w:p>
    <w:p w:rsidR="0040687C" w:rsidRPr="00393F9B" w:rsidRDefault="0040687C" w:rsidP="001E338B">
      <w:pPr>
        <w:pStyle w:val="ParagraphStyle"/>
        <w:tabs>
          <w:tab w:val="left" w:pos="1245"/>
        </w:tabs>
        <w:ind w:firstLine="360"/>
        <w:jc w:val="both"/>
        <w:rPr>
          <w:rFonts w:ascii="Times New Roman" w:hAnsi="Times New Roman" w:cs="Times New Roman"/>
          <w:sz w:val="20"/>
          <w:szCs w:val="20"/>
        </w:rPr>
      </w:pPr>
      <w:r w:rsidRPr="00393F9B">
        <w:rPr>
          <w:rFonts w:ascii="Times New Roman" w:hAnsi="Times New Roman" w:cs="Times New Roman"/>
          <w:spacing w:val="45"/>
          <w:sz w:val="20"/>
          <w:szCs w:val="20"/>
        </w:rPr>
        <w:t>Учащиеся получат возможность научиться</w:t>
      </w:r>
      <w:r w:rsidRPr="00393F9B">
        <w:rPr>
          <w:rFonts w:ascii="Times New Roman" w:hAnsi="Times New Roman" w:cs="Times New Roman"/>
          <w:sz w:val="20"/>
          <w:szCs w:val="20"/>
        </w:rPr>
        <w:t>: создавать свои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40687C" w:rsidRPr="00393F9B" w:rsidRDefault="0040687C" w:rsidP="001E338B">
      <w:pPr>
        <w:pStyle w:val="ParagraphStyle"/>
        <w:ind w:firstLine="360"/>
        <w:rPr>
          <w:rFonts w:ascii="Times New Roman" w:hAnsi="Times New Roman" w:cs="Times New Roman"/>
          <w:b/>
          <w:bCs/>
          <w:sz w:val="20"/>
          <w:szCs w:val="20"/>
        </w:rPr>
      </w:pPr>
      <w:r w:rsidRPr="00393F9B">
        <w:rPr>
          <w:rFonts w:ascii="Times New Roman" w:hAnsi="Times New Roman" w:cs="Times New Roman"/>
          <w:b/>
          <w:bCs/>
          <w:sz w:val="20"/>
          <w:szCs w:val="20"/>
        </w:rPr>
        <w:t>Литературоведческая пропедевтика</w:t>
      </w:r>
    </w:p>
    <w:p w:rsidR="0040687C" w:rsidRPr="00393F9B" w:rsidRDefault="0040687C" w:rsidP="001E338B">
      <w:pPr>
        <w:pStyle w:val="ParagraphStyle"/>
        <w:ind w:firstLine="360"/>
        <w:jc w:val="both"/>
        <w:rPr>
          <w:rFonts w:ascii="Times New Roman" w:hAnsi="Times New Roman" w:cs="Times New Roman"/>
          <w:spacing w:val="45"/>
          <w:sz w:val="20"/>
          <w:szCs w:val="20"/>
        </w:rPr>
      </w:pPr>
      <w:r w:rsidRPr="00393F9B">
        <w:rPr>
          <w:rFonts w:ascii="Times New Roman" w:hAnsi="Times New Roman" w:cs="Times New Roman"/>
          <w:spacing w:val="45"/>
          <w:sz w:val="20"/>
          <w:szCs w:val="20"/>
        </w:rPr>
        <w:t>Учащиеся научатся:</w:t>
      </w:r>
    </w:p>
    <w:p w:rsidR="0040687C" w:rsidRPr="00393F9B" w:rsidRDefault="0040687C" w:rsidP="001E338B">
      <w:pPr>
        <w:pStyle w:val="ParagraphStyle"/>
        <w:tabs>
          <w:tab w:val="left" w:pos="675"/>
        </w:tabs>
        <w:ind w:firstLine="360"/>
        <w:jc w:val="both"/>
        <w:rPr>
          <w:rFonts w:ascii="Times New Roman" w:hAnsi="Times New Roman" w:cs="Times New Roman"/>
          <w:sz w:val="20"/>
          <w:szCs w:val="20"/>
        </w:rPr>
      </w:pPr>
      <w:r w:rsidRPr="00393F9B">
        <w:rPr>
          <w:rFonts w:ascii="Times New Roman" w:hAnsi="Times New Roman" w:cs="Times New Roman"/>
          <w:sz w:val="20"/>
          <w:szCs w:val="20"/>
        </w:rPr>
        <w:t>•  сравнивать, сопоставлять, проводить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40687C" w:rsidRPr="00393F9B" w:rsidRDefault="0040687C" w:rsidP="001E338B">
      <w:pPr>
        <w:pStyle w:val="ParagraphStyle"/>
        <w:tabs>
          <w:tab w:val="left" w:pos="1245"/>
        </w:tabs>
        <w:ind w:firstLine="360"/>
        <w:rPr>
          <w:rFonts w:ascii="Times New Roman" w:hAnsi="Times New Roman" w:cs="Times New Roman"/>
          <w:sz w:val="20"/>
          <w:szCs w:val="20"/>
        </w:rPr>
      </w:pPr>
      <w:r w:rsidRPr="00393F9B">
        <w:rPr>
          <w:rFonts w:ascii="Times New Roman" w:hAnsi="Times New Roman" w:cs="Times New Roman"/>
          <w:spacing w:val="45"/>
          <w:sz w:val="20"/>
          <w:szCs w:val="20"/>
        </w:rPr>
        <w:t>Учащиеся получат возможность научиться</w:t>
      </w:r>
      <w:r w:rsidRPr="00393F9B">
        <w:rPr>
          <w:rFonts w:ascii="Times New Roman" w:hAnsi="Times New Roman" w:cs="Times New Roman"/>
          <w:sz w:val="20"/>
          <w:szCs w:val="20"/>
        </w:rPr>
        <w:t>:</w:t>
      </w:r>
    </w:p>
    <w:p w:rsidR="0040687C" w:rsidRPr="00393F9B" w:rsidRDefault="0040687C" w:rsidP="001E338B">
      <w:pPr>
        <w:pStyle w:val="ParagraphStyle"/>
        <w:tabs>
          <w:tab w:val="left" w:pos="1245"/>
        </w:tabs>
        <w:ind w:firstLine="360"/>
        <w:jc w:val="both"/>
        <w:rPr>
          <w:rFonts w:ascii="Times New Roman" w:hAnsi="Times New Roman" w:cs="Times New Roman"/>
          <w:sz w:val="20"/>
          <w:szCs w:val="20"/>
        </w:rPr>
      </w:pPr>
      <w:r w:rsidRPr="00393F9B">
        <w:rPr>
          <w:rFonts w:ascii="Times New Roman" w:hAnsi="Times New Roman" w:cs="Times New Roman"/>
          <w:sz w:val="20"/>
          <w:szCs w:val="20"/>
        </w:rPr>
        <w:t>•  определять  позиции  героев  и  позицию  автора  художественного текста;</w:t>
      </w:r>
    </w:p>
    <w:p w:rsidR="0040687C" w:rsidRPr="00393F9B" w:rsidRDefault="0040687C" w:rsidP="001E338B">
      <w:pPr>
        <w:pStyle w:val="ParagraphStyle"/>
        <w:tabs>
          <w:tab w:val="left" w:pos="1245"/>
        </w:tabs>
        <w:ind w:firstLine="360"/>
        <w:jc w:val="both"/>
        <w:rPr>
          <w:rFonts w:ascii="Times New Roman" w:hAnsi="Times New Roman" w:cs="Times New Roman"/>
          <w:sz w:val="20"/>
          <w:szCs w:val="20"/>
        </w:rPr>
      </w:pPr>
      <w:r w:rsidRPr="00393F9B">
        <w:rPr>
          <w:rFonts w:ascii="Times New Roman" w:hAnsi="Times New Roman" w:cs="Times New Roman"/>
          <w:sz w:val="20"/>
          <w:szCs w:val="20"/>
        </w:rPr>
        <w:t>•  создавать прозаический или поэтический текст по аналогии (на основе авторского текста), используя средства художественной выразительности.</w:t>
      </w:r>
    </w:p>
    <w:p w:rsidR="00370B48" w:rsidRPr="00393F9B" w:rsidRDefault="00370B48" w:rsidP="001E338B">
      <w:pPr>
        <w:pStyle w:val="ParagraphStyle"/>
        <w:jc w:val="center"/>
        <w:rPr>
          <w:rFonts w:ascii="Times New Roman" w:hAnsi="Times New Roman" w:cs="Times New Roman"/>
          <w:b/>
          <w:bCs/>
          <w:sz w:val="20"/>
          <w:szCs w:val="20"/>
        </w:rPr>
      </w:pPr>
    </w:p>
    <w:p w:rsidR="0040687C" w:rsidRPr="00393F9B" w:rsidRDefault="0040687C" w:rsidP="001E338B">
      <w:pPr>
        <w:pStyle w:val="ParagraphStyle"/>
        <w:jc w:val="center"/>
        <w:rPr>
          <w:rFonts w:ascii="Times New Roman" w:hAnsi="Times New Roman" w:cs="Times New Roman"/>
          <w:sz w:val="20"/>
          <w:szCs w:val="20"/>
          <w:vertAlign w:val="superscript"/>
        </w:rPr>
      </w:pPr>
      <w:proofErr w:type="spellStart"/>
      <w:r w:rsidRPr="00393F9B">
        <w:rPr>
          <w:rFonts w:ascii="Times New Roman" w:hAnsi="Times New Roman" w:cs="Times New Roman"/>
          <w:b/>
          <w:bCs/>
          <w:sz w:val="20"/>
          <w:szCs w:val="20"/>
        </w:rPr>
        <w:t>Метапредметные</w:t>
      </w:r>
      <w:proofErr w:type="spellEnd"/>
      <w:r w:rsidRPr="00393F9B">
        <w:rPr>
          <w:rFonts w:ascii="Times New Roman" w:hAnsi="Times New Roman" w:cs="Times New Roman"/>
          <w:b/>
          <w:bCs/>
          <w:sz w:val="20"/>
          <w:szCs w:val="20"/>
        </w:rPr>
        <w:t xml:space="preserve"> результаты</w:t>
      </w:r>
    </w:p>
    <w:p w:rsidR="00370B48" w:rsidRPr="00393F9B" w:rsidRDefault="0040687C" w:rsidP="005E67AE">
      <w:pPr>
        <w:pStyle w:val="ParagraphStyle"/>
        <w:tabs>
          <w:tab w:val="left" w:pos="1245"/>
        </w:tabs>
        <w:jc w:val="center"/>
        <w:rPr>
          <w:rFonts w:ascii="Times New Roman" w:hAnsi="Times New Roman" w:cs="Times New Roman"/>
          <w:b/>
          <w:bCs/>
          <w:sz w:val="20"/>
          <w:szCs w:val="20"/>
        </w:rPr>
      </w:pPr>
      <w:r w:rsidRPr="00393F9B">
        <w:rPr>
          <w:rFonts w:ascii="Times New Roman" w:hAnsi="Times New Roman" w:cs="Times New Roman"/>
          <w:b/>
          <w:bCs/>
          <w:sz w:val="20"/>
          <w:szCs w:val="20"/>
        </w:rPr>
        <w:t>Познавательные универсальные учебные действия</w:t>
      </w:r>
    </w:p>
    <w:p w:rsidR="0040687C" w:rsidRPr="00393F9B" w:rsidRDefault="0040687C" w:rsidP="001E338B">
      <w:pPr>
        <w:pStyle w:val="ParagraphStyle"/>
        <w:tabs>
          <w:tab w:val="left" w:pos="675"/>
          <w:tab w:val="left" w:pos="1065"/>
        </w:tabs>
        <w:ind w:firstLine="360"/>
        <w:jc w:val="both"/>
        <w:rPr>
          <w:rFonts w:ascii="Times New Roman" w:hAnsi="Times New Roman" w:cs="Times New Roman"/>
          <w:sz w:val="20"/>
          <w:szCs w:val="20"/>
        </w:rPr>
      </w:pPr>
      <w:r w:rsidRPr="00393F9B">
        <w:rPr>
          <w:rFonts w:ascii="Times New Roman" w:hAnsi="Times New Roman" w:cs="Times New Roman"/>
          <w:sz w:val="20"/>
          <w:szCs w:val="20"/>
        </w:rPr>
        <w:t>Создавать собственные схемы и модели для фиксации новых знаний и умений, полученных в ходе урока.</w:t>
      </w:r>
    </w:p>
    <w:p w:rsidR="0040687C" w:rsidRPr="00393F9B" w:rsidRDefault="0040687C" w:rsidP="001E338B">
      <w:pPr>
        <w:pStyle w:val="ParagraphStyle"/>
        <w:tabs>
          <w:tab w:val="left" w:pos="675"/>
          <w:tab w:val="left" w:pos="1065"/>
        </w:tabs>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Анализировать литературный текст с опорой на систему вопросов учителя (учебника), выявлять основную мысль произведения, формулировать ее на уровне обобщения в групповой и парной работе, предлагать итоги анализа на обсуждение. Замечать в литературных текстах сравнения и эпитеты, олицетворения, понимать их назначение в тексте, использовать авторские сравнения, эпитеты и олицетворения в своих творческих работах. Сравнивать и сопоставлять произведения между собой (летопись и былину, волшебную сказку и былину, житие и рассказ, волшебную сказку и фантастическое произведение), называя общее и различное в них. Сравнивать литературное произведение, изучаемое на уроке, с театральной постановкой, кинофильмом, диафильмом или мультфильмом. Отбирать пословицы и поговорки с целью </w:t>
      </w:r>
      <w:proofErr w:type="spellStart"/>
      <w:r w:rsidRPr="00393F9B">
        <w:rPr>
          <w:rFonts w:ascii="Times New Roman" w:hAnsi="Times New Roman" w:cs="Times New Roman"/>
          <w:sz w:val="20"/>
          <w:szCs w:val="20"/>
        </w:rPr>
        <w:t>озаглавливания</w:t>
      </w:r>
      <w:proofErr w:type="spellEnd"/>
      <w:r w:rsidRPr="00393F9B">
        <w:rPr>
          <w:rFonts w:ascii="Times New Roman" w:hAnsi="Times New Roman" w:cs="Times New Roman"/>
          <w:sz w:val="20"/>
          <w:szCs w:val="20"/>
        </w:rPr>
        <w:t xml:space="preserve"> темы раздела, темы урока или объединения литературных текстов по одной теме. Сравнивать мотивы поступков героев из разных литературных произведений, выявлять особенности их поведения в зависимости от мотива. Строить рассуждение (или доказательство своей точки зрения) по теме урока из 9–10 предложений.</w:t>
      </w:r>
    </w:p>
    <w:p w:rsidR="0040687C" w:rsidRPr="00393F9B" w:rsidRDefault="0040687C" w:rsidP="001E338B">
      <w:pPr>
        <w:pStyle w:val="ParagraphStyle"/>
        <w:tabs>
          <w:tab w:val="left" w:pos="675"/>
          <w:tab w:val="left" w:pos="1065"/>
        </w:tabs>
        <w:ind w:firstLine="360"/>
        <w:jc w:val="both"/>
        <w:rPr>
          <w:rFonts w:ascii="Times New Roman" w:hAnsi="Times New Roman" w:cs="Times New Roman"/>
          <w:sz w:val="20"/>
          <w:szCs w:val="20"/>
        </w:rPr>
      </w:pPr>
      <w:r w:rsidRPr="00393F9B">
        <w:rPr>
          <w:rFonts w:ascii="Times New Roman" w:hAnsi="Times New Roman" w:cs="Times New Roman"/>
          <w:sz w:val="20"/>
          <w:szCs w:val="20"/>
        </w:rPr>
        <w:t>Осознавать значение летописей, былин, рассказов и стихов великих классиков литературы (А. С. Пушкина, М. Ю. Лермонтова, А. П. Чехова, Л. Н. Толстого, М. Горького и др.) как частей русской национальной культуры.</w:t>
      </w:r>
    </w:p>
    <w:p w:rsidR="0040687C" w:rsidRPr="00393F9B" w:rsidRDefault="0040687C" w:rsidP="001E338B">
      <w:pPr>
        <w:pStyle w:val="ParagraphStyle"/>
        <w:tabs>
          <w:tab w:val="left" w:pos="675"/>
          <w:tab w:val="left" w:pos="1065"/>
        </w:tabs>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Осознавать смысл </w:t>
      </w:r>
      <w:proofErr w:type="spellStart"/>
      <w:r w:rsidRPr="00393F9B">
        <w:rPr>
          <w:rFonts w:ascii="Times New Roman" w:hAnsi="Times New Roman" w:cs="Times New Roman"/>
          <w:sz w:val="20"/>
          <w:szCs w:val="20"/>
        </w:rPr>
        <w:t>межпредметных</w:t>
      </w:r>
      <w:proofErr w:type="spellEnd"/>
      <w:r w:rsidRPr="00393F9B">
        <w:rPr>
          <w:rFonts w:ascii="Times New Roman" w:hAnsi="Times New Roman" w:cs="Times New Roman"/>
          <w:sz w:val="20"/>
          <w:szCs w:val="20"/>
        </w:rPr>
        <w:t xml:space="preserve"> понятий: </w:t>
      </w:r>
      <w:r w:rsidRPr="00393F9B">
        <w:rPr>
          <w:rFonts w:ascii="Times New Roman" w:hAnsi="Times New Roman" w:cs="Times New Roman"/>
          <w:i/>
          <w:iCs/>
          <w:sz w:val="20"/>
          <w:szCs w:val="20"/>
        </w:rPr>
        <w:t>типы текстов</w:t>
      </w:r>
      <w:r w:rsidRPr="00393F9B">
        <w:rPr>
          <w:rFonts w:ascii="Times New Roman" w:hAnsi="Times New Roman" w:cs="Times New Roman"/>
          <w:sz w:val="20"/>
          <w:szCs w:val="20"/>
        </w:rPr>
        <w:t xml:space="preserve"> (повествование, описание, рассуждение), </w:t>
      </w:r>
      <w:r w:rsidRPr="00393F9B">
        <w:rPr>
          <w:rFonts w:ascii="Times New Roman" w:hAnsi="Times New Roman" w:cs="Times New Roman"/>
          <w:i/>
          <w:iCs/>
          <w:sz w:val="20"/>
          <w:szCs w:val="20"/>
        </w:rPr>
        <w:t xml:space="preserve">автор-рассказчик, лирический герой, изобразительно-выразительные средства языка </w:t>
      </w:r>
      <w:r w:rsidRPr="00393F9B">
        <w:rPr>
          <w:rFonts w:ascii="Times New Roman" w:hAnsi="Times New Roman" w:cs="Times New Roman"/>
          <w:sz w:val="20"/>
          <w:szCs w:val="20"/>
        </w:rPr>
        <w:t xml:space="preserve">(сравнение, эпитет, олицетворение), </w:t>
      </w:r>
      <w:r w:rsidRPr="00393F9B">
        <w:rPr>
          <w:rFonts w:ascii="Times New Roman" w:hAnsi="Times New Roman" w:cs="Times New Roman"/>
          <w:i/>
          <w:iCs/>
          <w:sz w:val="20"/>
          <w:szCs w:val="20"/>
        </w:rPr>
        <w:t>исторические события, летописи, былины, жития, великие полководцы, богатыри, святые, Христос, Бог Отец, Бог Сын, Бог Дух Святой, Троица, фантастика, зарубежная литература</w:t>
      </w:r>
      <w:r w:rsidRPr="00393F9B">
        <w:rPr>
          <w:rFonts w:ascii="Times New Roman" w:hAnsi="Times New Roman" w:cs="Times New Roman"/>
          <w:sz w:val="20"/>
          <w:szCs w:val="20"/>
        </w:rPr>
        <w:t>.</w:t>
      </w:r>
    </w:p>
    <w:p w:rsidR="0040687C" w:rsidRPr="00393F9B" w:rsidRDefault="0040687C" w:rsidP="001E338B">
      <w:pPr>
        <w:pStyle w:val="ParagraphStyle"/>
        <w:tabs>
          <w:tab w:val="left" w:pos="675"/>
          <w:tab w:val="left" w:pos="1065"/>
        </w:tabs>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Проявлять индивидуальные творческие способности при сочинении эпизодов, небольших стихотворений, в процессе чтения по ролям и в </w:t>
      </w:r>
      <w:proofErr w:type="spellStart"/>
      <w:r w:rsidRPr="00393F9B">
        <w:rPr>
          <w:rFonts w:ascii="Times New Roman" w:hAnsi="Times New Roman" w:cs="Times New Roman"/>
          <w:sz w:val="20"/>
          <w:szCs w:val="20"/>
        </w:rPr>
        <w:t>инсценировании</w:t>
      </w:r>
      <w:proofErr w:type="spellEnd"/>
      <w:r w:rsidRPr="00393F9B">
        <w:rPr>
          <w:rFonts w:ascii="Times New Roman" w:hAnsi="Times New Roman" w:cs="Times New Roman"/>
          <w:sz w:val="20"/>
          <w:szCs w:val="20"/>
        </w:rPr>
        <w:t>, при выполнении проектных заданий. 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40687C" w:rsidRPr="00393F9B" w:rsidRDefault="0040687C" w:rsidP="001E338B">
      <w:pPr>
        <w:pStyle w:val="ParagraphStyle"/>
        <w:tabs>
          <w:tab w:val="left" w:pos="675"/>
          <w:tab w:val="left" w:pos="1065"/>
        </w:tabs>
        <w:ind w:firstLine="360"/>
        <w:jc w:val="both"/>
        <w:rPr>
          <w:rFonts w:ascii="Times New Roman" w:hAnsi="Times New Roman" w:cs="Times New Roman"/>
          <w:sz w:val="20"/>
          <w:szCs w:val="20"/>
        </w:rPr>
      </w:pPr>
      <w:r w:rsidRPr="00393F9B">
        <w:rPr>
          <w:rFonts w:ascii="Times New Roman" w:hAnsi="Times New Roman" w:cs="Times New Roman"/>
          <w:sz w:val="20"/>
          <w:szCs w:val="20"/>
        </w:rPr>
        <w:t>Определять основную идею произведения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понимать, какую информацию о чувствах и настроении автора они несут, выявлять отношение автора к описываемым событиям и героям произведения.</w:t>
      </w:r>
    </w:p>
    <w:p w:rsidR="0040687C" w:rsidRPr="00393F9B" w:rsidRDefault="0040687C" w:rsidP="001E338B">
      <w:pPr>
        <w:pStyle w:val="ParagraphStyle"/>
        <w:tabs>
          <w:tab w:val="left" w:pos="1245"/>
        </w:tabs>
        <w:jc w:val="center"/>
        <w:rPr>
          <w:rFonts w:ascii="Times New Roman" w:hAnsi="Times New Roman" w:cs="Times New Roman"/>
          <w:b/>
          <w:bCs/>
          <w:sz w:val="20"/>
          <w:szCs w:val="20"/>
        </w:rPr>
      </w:pPr>
      <w:r w:rsidRPr="00393F9B">
        <w:rPr>
          <w:rFonts w:ascii="Times New Roman" w:hAnsi="Times New Roman" w:cs="Times New Roman"/>
          <w:b/>
          <w:bCs/>
          <w:sz w:val="20"/>
          <w:szCs w:val="20"/>
        </w:rPr>
        <w:t>Регулятивные универсальные учебные действия</w:t>
      </w:r>
    </w:p>
    <w:p w:rsidR="0040687C" w:rsidRPr="00393F9B" w:rsidRDefault="0040687C" w:rsidP="001E338B">
      <w:pPr>
        <w:pStyle w:val="ParagraphStyle"/>
        <w:tabs>
          <w:tab w:val="left" w:pos="675"/>
          <w:tab w:val="left" w:pos="1065"/>
        </w:tabs>
        <w:ind w:firstLine="360"/>
        <w:jc w:val="both"/>
        <w:rPr>
          <w:rFonts w:ascii="Times New Roman" w:hAnsi="Times New Roman" w:cs="Times New Roman"/>
          <w:sz w:val="20"/>
          <w:szCs w:val="20"/>
        </w:rPr>
      </w:pPr>
      <w:r w:rsidRPr="00393F9B">
        <w:rPr>
          <w:rFonts w:ascii="Times New Roman" w:hAnsi="Times New Roman" w:cs="Times New Roman"/>
          <w:sz w:val="20"/>
          <w:szCs w:val="20"/>
        </w:rPr>
        <w:t>Формулировать учебную задачу урока коллективно, в мини-группе или паре. Формулировать задачи урока в соответствии с темой урока и индивидуальными учебными потребностями и интересами. Читать в соответствии с целью чтения (в темпе разговорной речи, без искажений, выразительно, выборочно и пр.).</w:t>
      </w:r>
    </w:p>
    <w:p w:rsidR="0040687C" w:rsidRPr="00393F9B" w:rsidRDefault="0040687C" w:rsidP="001E338B">
      <w:pPr>
        <w:pStyle w:val="ParagraphStyle"/>
        <w:tabs>
          <w:tab w:val="left" w:pos="675"/>
          <w:tab w:val="left" w:pos="1065"/>
        </w:tabs>
        <w:ind w:firstLine="360"/>
        <w:jc w:val="both"/>
        <w:rPr>
          <w:rFonts w:ascii="Times New Roman" w:hAnsi="Times New Roman" w:cs="Times New Roman"/>
          <w:sz w:val="20"/>
          <w:szCs w:val="20"/>
        </w:rPr>
      </w:pPr>
      <w:r w:rsidRPr="00393F9B">
        <w:rPr>
          <w:rFonts w:ascii="Times New Roman" w:hAnsi="Times New Roman" w:cs="Times New Roman"/>
          <w:sz w:val="20"/>
          <w:szCs w:val="20"/>
        </w:rPr>
        <w:t>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 Принимать замечания, конструктивно обсуждать недостатки предложенного плана. 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 Оценивать свою работу в соответствии с заранее выработанными критериями и выбранными формами оценивания.</w:t>
      </w:r>
    </w:p>
    <w:p w:rsidR="0040687C" w:rsidRPr="00393F9B" w:rsidRDefault="0040687C" w:rsidP="001E338B">
      <w:pPr>
        <w:pStyle w:val="ParagraphStyle"/>
        <w:tabs>
          <w:tab w:val="left" w:pos="675"/>
          <w:tab w:val="left" w:pos="1065"/>
        </w:tabs>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Самостоятельно определять границы собственного знания и незнания по теме (Что я знаю по данной теме? Что я уже умею?), связывать с индивидуальной учебной задачей. Фиксировать по ходу урока и в его конце удовлетворенность/неудовлетворенность своей работой на уроке </w:t>
      </w:r>
      <w:r w:rsidRPr="00393F9B">
        <w:rPr>
          <w:rFonts w:ascii="Times New Roman" w:hAnsi="Times New Roman" w:cs="Times New Roman"/>
          <w:spacing w:val="-15"/>
          <w:sz w:val="20"/>
          <w:szCs w:val="20"/>
        </w:rPr>
        <w:t>(</w:t>
      </w:r>
      <w:r w:rsidRPr="00393F9B">
        <w:rPr>
          <w:rFonts w:ascii="Times New Roman" w:hAnsi="Times New Roman" w:cs="Times New Roman"/>
          <w:sz w:val="20"/>
          <w:szCs w:val="20"/>
        </w:rPr>
        <w:t xml:space="preserve">с помощью шкал, значков «+» и «–», «?», накопительной системы баллов). Анализировать причины успеха/неуспеха с помощью оценочных шкал и знаковой системы («+» и «–», «?», накопительной системы баллов). </w:t>
      </w:r>
    </w:p>
    <w:p w:rsidR="0040687C" w:rsidRPr="00393F9B" w:rsidRDefault="0040687C" w:rsidP="001E338B">
      <w:pPr>
        <w:pStyle w:val="ParagraphStyle"/>
        <w:tabs>
          <w:tab w:val="left" w:pos="675"/>
          <w:tab w:val="left" w:pos="1065"/>
        </w:tabs>
        <w:ind w:firstLine="360"/>
        <w:jc w:val="both"/>
        <w:rPr>
          <w:rFonts w:ascii="Times New Roman" w:hAnsi="Times New Roman" w:cs="Times New Roman"/>
          <w:sz w:val="20"/>
          <w:szCs w:val="20"/>
        </w:rPr>
      </w:pPr>
      <w:r w:rsidRPr="00393F9B">
        <w:rPr>
          <w:rFonts w:ascii="Times New Roman" w:hAnsi="Times New Roman" w:cs="Times New Roman"/>
          <w:sz w:val="20"/>
          <w:szCs w:val="20"/>
        </w:rPr>
        <w:t>Фиксировать индивидуальные причины неудач в письменной форме в пособии «Литературное чтение. Рабочая тетрадь» или в пособии «Портфель читателя»</w:t>
      </w:r>
      <w:r w:rsidRPr="00393F9B">
        <w:rPr>
          <w:rFonts w:ascii="Times New Roman" w:hAnsi="Times New Roman" w:cs="Times New Roman"/>
          <w:sz w:val="20"/>
          <w:szCs w:val="20"/>
          <w:vertAlign w:val="superscript"/>
        </w:rPr>
        <w:t>6</w:t>
      </w:r>
      <w:r w:rsidRPr="00393F9B">
        <w:rPr>
          <w:rFonts w:ascii="Times New Roman" w:hAnsi="Times New Roman" w:cs="Times New Roman"/>
          <w:sz w:val="20"/>
          <w:szCs w:val="20"/>
        </w:rPr>
        <w:t>. Записывать варианты устранения причин неудач, намечать краткий план действий по их устранению. Предлагать свои варианты позитивных установок или способов успешного достижения цели из собственного опыта, делиться ими со сверстниками.</w:t>
      </w:r>
    </w:p>
    <w:p w:rsidR="0040687C" w:rsidRPr="00393F9B" w:rsidRDefault="0040687C" w:rsidP="001E338B">
      <w:pPr>
        <w:pStyle w:val="ParagraphStyle"/>
        <w:tabs>
          <w:tab w:val="left" w:pos="1245"/>
        </w:tabs>
        <w:jc w:val="center"/>
        <w:rPr>
          <w:rFonts w:ascii="Times New Roman" w:hAnsi="Times New Roman" w:cs="Times New Roman"/>
          <w:b/>
          <w:bCs/>
          <w:sz w:val="20"/>
          <w:szCs w:val="20"/>
        </w:rPr>
      </w:pPr>
      <w:r w:rsidRPr="00393F9B">
        <w:rPr>
          <w:rFonts w:ascii="Times New Roman" w:hAnsi="Times New Roman" w:cs="Times New Roman"/>
          <w:b/>
          <w:bCs/>
          <w:sz w:val="20"/>
          <w:szCs w:val="20"/>
        </w:rPr>
        <w:t>Коммуникативные универсальные учебные действия</w:t>
      </w:r>
    </w:p>
    <w:p w:rsidR="0040687C" w:rsidRPr="00393F9B" w:rsidRDefault="0040687C" w:rsidP="001E338B">
      <w:pPr>
        <w:pStyle w:val="ParagraphStyle"/>
        <w:tabs>
          <w:tab w:val="left" w:pos="675"/>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Строить рассуждение и доказательство своей точки зрения из 9–10 предложений, проявлять активность и стремление высказываться, задавать вопросы. Формулировать цель своего высказывания вслух, используя речевые клише («Мне хотелось бы сказать…»; «Мне хотелось бы уточнить…»; «Мне хотелось бы объяснить…»; «Мне хотелось бы привести пример…» и пр.). Пользоваться элементарными приемами убеждения, воздействия на эмоциональную сферу слушателей. Строить </w:t>
      </w:r>
      <w:proofErr w:type="spellStart"/>
      <w:r w:rsidRPr="00393F9B">
        <w:rPr>
          <w:rFonts w:ascii="Times New Roman" w:hAnsi="Times New Roman" w:cs="Times New Roman"/>
          <w:sz w:val="20"/>
          <w:szCs w:val="20"/>
        </w:rPr>
        <w:t>полилог</w:t>
      </w:r>
      <w:proofErr w:type="spellEnd"/>
      <w:r w:rsidRPr="00393F9B">
        <w:rPr>
          <w:rFonts w:ascii="Times New Roman" w:hAnsi="Times New Roman" w:cs="Times New Roman"/>
          <w:sz w:val="20"/>
          <w:szCs w:val="20"/>
        </w:rPr>
        <w:t>, задавать неожиданные и оригинальные вопросы, побуждающие к рассмотрению поставленной проблемы с другой точки зрения.</w:t>
      </w:r>
    </w:p>
    <w:p w:rsidR="0040687C" w:rsidRPr="00393F9B" w:rsidRDefault="0040687C" w:rsidP="001E338B">
      <w:pPr>
        <w:pStyle w:val="ParagraphStyle"/>
        <w:tabs>
          <w:tab w:val="left" w:pos="675"/>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Строить связное высказывание из 9–10 предложений по самостоятельно сформулированной теме. Оформлять 5–10 слайдов к проекту, письменно фиксируя основные положения устного высказывания.</w:t>
      </w:r>
    </w:p>
    <w:p w:rsidR="0040687C" w:rsidRPr="00393F9B" w:rsidRDefault="0040687C" w:rsidP="001E338B">
      <w:pPr>
        <w:pStyle w:val="ParagraphStyle"/>
        <w:tabs>
          <w:tab w:val="left" w:pos="675"/>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Способствовать бесконфликтному взаимодействию между участниками диалога (</w:t>
      </w:r>
      <w:proofErr w:type="spellStart"/>
      <w:r w:rsidRPr="00393F9B">
        <w:rPr>
          <w:rFonts w:ascii="Times New Roman" w:hAnsi="Times New Roman" w:cs="Times New Roman"/>
          <w:sz w:val="20"/>
          <w:szCs w:val="20"/>
        </w:rPr>
        <w:t>полилога</w:t>
      </w:r>
      <w:proofErr w:type="spellEnd"/>
      <w:r w:rsidRPr="00393F9B">
        <w:rPr>
          <w:rFonts w:ascii="Times New Roman" w:hAnsi="Times New Roman" w:cs="Times New Roman"/>
          <w:sz w:val="20"/>
          <w:szCs w:val="20"/>
        </w:rPr>
        <w:t>). Демонстрировать образец правильного ведения диалога (</w:t>
      </w:r>
      <w:proofErr w:type="spellStart"/>
      <w:r w:rsidRPr="00393F9B">
        <w:rPr>
          <w:rFonts w:ascii="Times New Roman" w:hAnsi="Times New Roman" w:cs="Times New Roman"/>
          <w:sz w:val="20"/>
          <w:szCs w:val="20"/>
        </w:rPr>
        <w:t>полилога</w:t>
      </w:r>
      <w:proofErr w:type="spellEnd"/>
      <w:r w:rsidRPr="00393F9B">
        <w:rPr>
          <w:rFonts w:ascii="Times New Roman" w:hAnsi="Times New Roman" w:cs="Times New Roman"/>
          <w:sz w:val="20"/>
          <w:szCs w:val="20"/>
        </w:rPr>
        <w:t xml:space="preserve">). Предлагать способы </w:t>
      </w:r>
      <w:proofErr w:type="spellStart"/>
      <w:r w:rsidRPr="00393F9B">
        <w:rPr>
          <w:rFonts w:ascii="Times New Roman" w:hAnsi="Times New Roman" w:cs="Times New Roman"/>
          <w:sz w:val="20"/>
          <w:szCs w:val="20"/>
        </w:rPr>
        <w:t>саморегуляции</w:t>
      </w:r>
      <w:proofErr w:type="spellEnd"/>
      <w:r w:rsidRPr="00393F9B">
        <w:rPr>
          <w:rFonts w:ascii="Times New Roman" w:hAnsi="Times New Roman" w:cs="Times New Roman"/>
          <w:sz w:val="20"/>
          <w:szCs w:val="20"/>
        </w:rPr>
        <w:t xml:space="preserve"> в сложившейся конфликтной ситуации. </w:t>
      </w:r>
    </w:p>
    <w:p w:rsidR="0040687C" w:rsidRPr="00393F9B" w:rsidRDefault="0040687C" w:rsidP="001E338B">
      <w:pPr>
        <w:pStyle w:val="ParagraphStyle"/>
        <w:tabs>
          <w:tab w:val="left" w:pos="675"/>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Отбирать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 Использовать найденный текстовый материал в своих устных и письменных высказываниях и рассуждениях. Давать письменный развернутый ответ на вопрос проблемного характера.</w:t>
      </w:r>
    </w:p>
    <w:p w:rsidR="0040687C" w:rsidRPr="00393F9B" w:rsidRDefault="0040687C" w:rsidP="001E338B">
      <w:pPr>
        <w:pStyle w:val="ParagraphStyle"/>
        <w:tabs>
          <w:tab w:val="left" w:pos="675"/>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40687C" w:rsidRPr="00393F9B" w:rsidRDefault="0040687C" w:rsidP="001E338B">
      <w:pPr>
        <w:pStyle w:val="ParagraphStyle"/>
        <w:tabs>
          <w:tab w:val="left" w:pos="675"/>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Вырабатывать самостоятельно критерии оценивания выполнения того или иного задания (упражнения). Оценивать свои достижения по выработанным критериям. Оценивать свое поведение по критериям, выработанным на основе нравственных норм, принятых в обществе.</w:t>
      </w:r>
    </w:p>
    <w:p w:rsidR="0040687C" w:rsidRPr="00393F9B" w:rsidRDefault="0040687C" w:rsidP="001E338B">
      <w:pPr>
        <w:pStyle w:val="ParagraphStyle"/>
        <w:tabs>
          <w:tab w:val="left" w:pos="675"/>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Искать причины конфликта в себе, анализировать их, находить пути разрешения конфликта, используя приемы рефлексии и помощь сверстников. Обращаться к </w:t>
      </w:r>
      <w:proofErr w:type="spellStart"/>
      <w:r w:rsidRPr="00393F9B">
        <w:rPr>
          <w:rFonts w:ascii="Times New Roman" w:hAnsi="Times New Roman" w:cs="Times New Roman"/>
          <w:sz w:val="20"/>
          <w:szCs w:val="20"/>
        </w:rPr>
        <w:t>перечитыванию</w:t>
      </w:r>
      <w:proofErr w:type="spellEnd"/>
      <w:r w:rsidRPr="00393F9B">
        <w:rPr>
          <w:rFonts w:ascii="Times New Roman" w:hAnsi="Times New Roman" w:cs="Times New Roman"/>
          <w:sz w:val="20"/>
          <w:szCs w:val="20"/>
        </w:rPr>
        <w:t xml:space="preserve"> тех литературных произведений, в которых отражены схожие конфликтные ситуации. Запрашивать в библиотеке книги, раскрывающие на художественном материале способы разрешения конфликтных ситуаций.</w:t>
      </w:r>
    </w:p>
    <w:p w:rsidR="00370B48" w:rsidRPr="00393F9B" w:rsidRDefault="0040687C" w:rsidP="005E67AE">
      <w:pPr>
        <w:pStyle w:val="ParagraphStyle"/>
        <w:tabs>
          <w:tab w:val="left" w:pos="675"/>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Знать, где возможно найти необходимые источники информации, отбирать из них нужный материал, перерабатывать, систематизировать, выстраивать в логическом порядке, соответствующем цели. Самостоятельно готовить презентацию из 9–10 слайдов, обращаясь за помощью ко взрослым только в случае серьезных затруднений. Использовать в презентации не только текст, но и изображения, звуковые и видеофайлы. Озвучивать презентацию с опорой на слайды, на которых представлены цель и план выступления.</w:t>
      </w:r>
    </w:p>
    <w:p w:rsidR="00370B48" w:rsidRPr="00393F9B" w:rsidRDefault="00370B48" w:rsidP="001E338B">
      <w:pPr>
        <w:pStyle w:val="ParagraphStyle"/>
        <w:jc w:val="center"/>
        <w:rPr>
          <w:rFonts w:ascii="Times New Roman" w:hAnsi="Times New Roman" w:cs="Times New Roman"/>
          <w:b/>
          <w:bCs/>
          <w:i/>
          <w:sz w:val="20"/>
          <w:szCs w:val="20"/>
        </w:rPr>
      </w:pPr>
    </w:p>
    <w:p w:rsidR="0040687C" w:rsidRPr="00393F9B" w:rsidRDefault="0040687C" w:rsidP="001E338B">
      <w:pPr>
        <w:pStyle w:val="ParagraphStyle"/>
        <w:jc w:val="center"/>
        <w:rPr>
          <w:rFonts w:ascii="Times New Roman" w:hAnsi="Times New Roman" w:cs="Times New Roman"/>
          <w:b/>
          <w:bCs/>
          <w:i/>
          <w:sz w:val="20"/>
          <w:szCs w:val="20"/>
        </w:rPr>
      </w:pPr>
      <w:r w:rsidRPr="00393F9B">
        <w:rPr>
          <w:rFonts w:ascii="Times New Roman" w:hAnsi="Times New Roman" w:cs="Times New Roman"/>
          <w:b/>
          <w:bCs/>
          <w:i/>
          <w:sz w:val="20"/>
          <w:szCs w:val="20"/>
        </w:rPr>
        <w:t>Личностные результаты</w:t>
      </w:r>
    </w:p>
    <w:p w:rsidR="00727750" w:rsidRPr="00393F9B" w:rsidRDefault="00727750" w:rsidP="00727750">
      <w:pPr>
        <w:pStyle w:val="ParagraphStyle"/>
        <w:tabs>
          <w:tab w:val="left" w:pos="660"/>
        </w:tabs>
        <w:jc w:val="center"/>
        <w:rPr>
          <w:rFonts w:ascii="Times New Roman" w:hAnsi="Times New Roman" w:cs="Times New Roman"/>
          <w:b/>
          <w:sz w:val="20"/>
          <w:szCs w:val="20"/>
        </w:rPr>
      </w:pPr>
      <w:r w:rsidRPr="00393F9B">
        <w:rPr>
          <w:rFonts w:ascii="Times New Roman" w:hAnsi="Times New Roman" w:cs="Times New Roman"/>
          <w:b/>
          <w:sz w:val="20"/>
          <w:szCs w:val="20"/>
        </w:rPr>
        <w:t xml:space="preserve">Основные направления  воспитательной деятельности в соответствии </w:t>
      </w:r>
    </w:p>
    <w:p w:rsidR="00727750" w:rsidRPr="00393F9B" w:rsidRDefault="00727750" w:rsidP="00727750">
      <w:pPr>
        <w:pStyle w:val="ParagraphStyle"/>
        <w:tabs>
          <w:tab w:val="left" w:pos="660"/>
        </w:tabs>
        <w:jc w:val="center"/>
        <w:rPr>
          <w:rFonts w:ascii="Times New Roman" w:hAnsi="Times New Roman" w:cs="Times New Roman"/>
          <w:b/>
          <w:sz w:val="20"/>
          <w:szCs w:val="20"/>
        </w:rPr>
      </w:pPr>
      <w:r w:rsidRPr="00393F9B">
        <w:rPr>
          <w:rFonts w:ascii="Times New Roman" w:hAnsi="Times New Roman" w:cs="Times New Roman"/>
          <w:b/>
          <w:sz w:val="20"/>
          <w:szCs w:val="20"/>
        </w:rPr>
        <w:t>с «Программой воспитания»:</w:t>
      </w:r>
    </w:p>
    <w:p w:rsidR="00727750" w:rsidRPr="00393F9B" w:rsidRDefault="00727750" w:rsidP="00727750">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 xml:space="preserve">1. Гражданское воспитание; </w:t>
      </w:r>
    </w:p>
    <w:p w:rsidR="00727750" w:rsidRPr="00393F9B" w:rsidRDefault="00727750" w:rsidP="00727750">
      <w:pPr>
        <w:spacing w:after="0" w:line="240" w:lineRule="auto"/>
        <w:jc w:val="both"/>
        <w:rPr>
          <w:rFonts w:ascii="Times New Roman" w:hAnsi="Times New Roman" w:cs="Times New Roman"/>
          <w:sz w:val="20"/>
          <w:szCs w:val="20"/>
        </w:rPr>
      </w:pPr>
      <w:r w:rsidRPr="00393F9B">
        <w:rPr>
          <w:rFonts w:ascii="Times New Roman" w:hAnsi="Times New Roman" w:cs="Times New Roman"/>
          <w:sz w:val="20"/>
          <w:szCs w:val="20"/>
        </w:rPr>
        <w:t>2. Патриотическое воспитание и —  формирование российской идентичности;</w:t>
      </w:r>
    </w:p>
    <w:p w:rsidR="00727750" w:rsidRPr="00393F9B" w:rsidRDefault="00727750" w:rsidP="00727750">
      <w:pPr>
        <w:spacing w:after="0" w:line="240" w:lineRule="auto"/>
        <w:jc w:val="both"/>
        <w:rPr>
          <w:rFonts w:ascii="Times New Roman" w:hAnsi="Times New Roman" w:cs="Times New Roman"/>
          <w:b/>
          <w:sz w:val="20"/>
          <w:szCs w:val="20"/>
        </w:rPr>
      </w:pPr>
      <w:r w:rsidRPr="00393F9B">
        <w:rPr>
          <w:rFonts w:ascii="Times New Roman" w:hAnsi="Times New Roman" w:cs="Times New Roman"/>
          <w:sz w:val="20"/>
          <w:szCs w:val="20"/>
        </w:rPr>
        <w:t>3. Духовное и нравственное воспитание детей на основе российских традиционных ценностей;</w:t>
      </w:r>
    </w:p>
    <w:p w:rsidR="00727750" w:rsidRPr="00393F9B" w:rsidRDefault="00727750" w:rsidP="00727750">
      <w:pPr>
        <w:spacing w:after="0" w:line="240" w:lineRule="auto"/>
        <w:jc w:val="both"/>
        <w:rPr>
          <w:rFonts w:ascii="Times New Roman" w:hAnsi="Times New Roman" w:cs="Times New Roman"/>
          <w:b/>
          <w:sz w:val="20"/>
          <w:szCs w:val="20"/>
        </w:rPr>
      </w:pPr>
      <w:r w:rsidRPr="00393F9B">
        <w:rPr>
          <w:rFonts w:ascii="Times New Roman" w:hAnsi="Times New Roman" w:cs="Times New Roman"/>
          <w:sz w:val="20"/>
          <w:szCs w:val="20"/>
        </w:rPr>
        <w:t>4. Приобщение детей к культурному наследию (Эстетическое воспитание)</w:t>
      </w:r>
    </w:p>
    <w:p w:rsidR="00727750" w:rsidRPr="00393F9B" w:rsidRDefault="00727750" w:rsidP="00727750">
      <w:pPr>
        <w:spacing w:after="0" w:line="240" w:lineRule="auto"/>
        <w:jc w:val="both"/>
        <w:rPr>
          <w:rFonts w:ascii="Times New Roman" w:hAnsi="Times New Roman" w:cs="Times New Roman"/>
          <w:sz w:val="20"/>
          <w:szCs w:val="20"/>
        </w:rPr>
      </w:pPr>
      <w:r w:rsidRPr="00393F9B">
        <w:rPr>
          <w:rFonts w:ascii="Times New Roman" w:hAnsi="Times New Roman" w:cs="Times New Roman"/>
          <w:sz w:val="20"/>
          <w:szCs w:val="20"/>
        </w:rPr>
        <w:t xml:space="preserve">5.Популяризация научных знаний среди детей (Ценности научного познания); </w:t>
      </w:r>
    </w:p>
    <w:p w:rsidR="00727750" w:rsidRPr="00393F9B" w:rsidRDefault="00727750" w:rsidP="00727750">
      <w:pPr>
        <w:spacing w:after="0" w:line="240" w:lineRule="auto"/>
        <w:jc w:val="both"/>
        <w:rPr>
          <w:rFonts w:ascii="Times New Roman" w:hAnsi="Times New Roman" w:cs="Times New Roman"/>
          <w:sz w:val="20"/>
          <w:szCs w:val="20"/>
        </w:rPr>
      </w:pPr>
      <w:r w:rsidRPr="00393F9B">
        <w:rPr>
          <w:rFonts w:ascii="Times New Roman" w:hAnsi="Times New Roman" w:cs="Times New Roman"/>
          <w:sz w:val="20"/>
          <w:szCs w:val="20"/>
        </w:rPr>
        <w:t xml:space="preserve">6. Физическое воспитание и формирование культуры здоровья; </w:t>
      </w:r>
    </w:p>
    <w:p w:rsidR="00727750" w:rsidRPr="00393F9B" w:rsidRDefault="00727750" w:rsidP="00727750">
      <w:pPr>
        <w:spacing w:after="0" w:line="240" w:lineRule="auto"/>
        <w:jc w:val="both"/>
        <w:rPr>
          <w:rFonts w:ascii="Times New Roman" w:hAnsi="Times New Roman" w:cs="Times New Roman"/>
          <w:sz w:val="20"/>
          <w:szCs w:val="20"/>
        </w:rPr>
      </w:pPr>
      <w:r w:rsidRPr="00393F9B">
        <w:rPr>
          <w:rFonts w:ascii="Times New Roman" w:hAnsi="Times New Roman" w:cs="Times New Roman"/>
          <w:sz w:val="20"/>
          <w:szCs w:val="20"/>
        </w:rPr>
        <w:t xml:space="preserve">7. Трудовое воспитание и профессиональное самоопределение; </w:t>
      </w:r>
    </w:p>
    <w:p w:rsidR="00727750" w:rsidRPr="00393F9B" w:rsidRDefault="00727750" w:rsidP="005E67AE">
      <w:pPr>
        <w:spacing w:after="0" w:line="240" w:lineRule="auto"/>
        <w:jc w:val="both"/>
        <w:rPr>
          <w:rFonts w:ascii="Times New Roman" w:hAnsi="Times New Roman" w:cs="Times New Roman"/>
          <w:sz w:val="20"/>
          <w:szCs w:val="20"/>
        </w:rPr>
      </w:pPr>
      <w:r w:rsidRPr="00393F9B">
        <w:rPr>
          <w:rFonts w:ascii="Times New Roman" w:hAnsi="Times New Roman" w:cs="Times New Roman"/>
          <w:sz w:val="20"/>
          <w:szCs w:val="20"/>
        </w:rPr>
        <w:t>8. Экологическое воспитание.</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Понимать, что отношение к Родине начинается с отношений к семье и малой родине, находить примеры самоотверженной любви к малой родине героев читаемых произведений.</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Подбирать материал для заочных экскурсий по любимым местам Родины писателей и поэтов, доносить эту информацию до слушателей, используя художественные формы изложения (литературные гостиные, литературный журнал, уроки-концерты, уроки-праздники и пр.).</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Называть произведения о Родине, фамилии и имена писателей, поэтов (7–10 имен), пишущих о своей Родине, в том числе и зарубежных.</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Знать наизусть 5 и более стихотворений о Родине, красоте ее природы, читать их выразительно.</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Составлять сборники стихов и рассказов о Родине, куда включать произведения великих писателей, поэтов и свои собственные, а также пословицы и поговорки, загадки, иллюстрации и фотографии.</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Разрабатывать проекты на тему «Моя Родина в произведениях великих художников, поэтов и музыкантов», создавать классные журналы, стенные газеты и заметки в них о том, как учащиеся класса проявляют свое отношение к Родине в различных ситуациях.</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Иметь представление о православии на основе чтения «Жития Сергия Радонежского», былины «Ильины три </w:t>
      </w:r>
      <w:proofErr w:type="spellStart"/>
      <w:r w:rsidRPr="00393F9B">
        <w:rPr>
          <w:rFonts w:ascii="Times New Roman" w:hAnsi="Times New Roman" w:cs="Times New Roman"/>
          <w:sz w:val="20"/>
          <w:szCs w:val="20"/>
        </w:rPr>
        <w:t>поездочки</w:t>
      </w:r>
      <w:proofErr w:type="spellEnd"/>
      <w:r w:rsidRPr="00393F9B">
        <w:rPr>
          <w:rFonts w:ascii="Times New Roman" w:hAnsi="Times New Roman" w:cs="Times New Roman"/>
          <w:sz w:val="20"/>
          <w:szCs w:val="20"/>
        </w:rPr>
        <w:t>» и фрагментов летописей о вещем Олеге.</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Осознавать наличие других религий, знать национальные праздники других народов (1–2 названия), уметь рассказывать об их праздновании, проявлять уважительное отношение к нему.</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Понимать, что религии являются частью культуры любого народа.</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Передавать свои чувства, в том числе и негативные, с помощью специальных знаков (лакмусов), контролировать негативные и агрессивные чувства, переходить при этом к самонаблюдению.</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Проявлять свою внутреннюю позицию на уровне положительного отношения к урокам литературного чтения в школе в целом.</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Проявлять интерес к новому учебному материалу и способам решения новой частной задачи.</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Знать способы оценивания себя и своих одноклассников, пользоваться ими, участвовать в разработке критериев оценивания, предлагать свои формы оценивания в соответствии со спецификой предмета «Литературное чтение», обосновывать их.</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Осознанно выполнять правила работы в группе и на уроке, обосновывать сознательность их выполнения.</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Анализировать причины успеха и неуспеха какой-либо деятельности, в том числе учебной, на примере поведения литературных героев.</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Проявлять ответственность в различных жизненных ситуациях, объяснять, почему в той или иной ситуации безответственным быть нельзя.</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Проявлять самостоятельность при выполнении разнообразных заданий в классе и дома при посещении библиотеки, пользовании </w:t>
      </w:r>
      <w:proofErr w:type="spellStart"/>
      <w:r w:rsidRPr="00393F9B">
        <w:rPr>
          <w:rFonts w:ascii="Times New Roman" w:hAnsi="Times New Roman" w:cs="Times New Roman"/>
          <w:sz w:val="20"/>
          <w:szCs w:val="20"/>
        </w:rPr>
        <w:t>интернет-ресурсами</w:t>
      </w:r>
      <w:proofErr w:type="spellEnd"/>
      <w:r w:rsidRPr="00393F9B">
        <w:rPr>
          <w:rFonts w:ascii="Times New Roman" w:hAnsi="Times New Roman" w:cs="Times New Roman"/>
          <w:sz w:val="20"/>
          <w:szCs w:val="20"/>
        </w:rPr>
        <w:t xml:space="preserve"> в целях подготовки к урокам литературного чтения.</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Сознательно расширять свой личный читательский опыт в области чтения классической литературы.</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Осознавать, что русская классическая литература является частью мировой культуры, высказывать свою точку зрения о принадлежности великих русских классиков (А. С. Пушкина, М. Ю. Лермонтова, Л. Н. Толстого, А. П. Чехова и др.) к мировой художественной культуре.</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Знать о фактах изучения русских классиков зарубежными читателями и учеными.</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Понимать назначение изобразительно-выразительных средств в литературных произведениях, в частности сравнений и эпитетов, метафор </w:t>
      </w:r>
      <w:r w:rsidRPr="00393F9B">
        <w:rPr>
          <w:rFonts w:ascii="Times New Roman" w:hAnsi="Times New Roman" w:cs="Times New Roman"/>
          <w:spacing w:val="-15"/>
          <w:sz w:val="20"/>
          <w:szCs w:val="20"/>
        </w:rPr>
        <w:t>(</w:t>
      </w:r>
      <w:r w:rsidRPr="00393F9B">
        <w:rPr>
          <w:rFonts w:ascii="Times New Roman" w:hAnsi="Times New Roman" w:cs="Times New Roman"/>
          <w:sz w:val="20"/>
          <w:szCs w:val="20"/>
        </w:rPr>
        <w:t>олицетворения как вида метафоры).</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Понимать  иносказания  в  басне,  некоторых  сказках,  приводить  примеры.</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Понимать назначение и роль стилистических фигур, гипербол и литот в сказках, былинах, приключенческих и фантастических произведениях и т. д., приводить примеры, испытывать чувство удовольствия от открытия необычности и оригинальности тропов.</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Замечать при помощи учителя, что каждый автор для изложения содержания своего произведения выбирает особую форму. Понимать, что оригинальность формы зависит от специфики содержания произведения. Осознавать своеобразие стиля некоторых авторских и народных произведений, проявляющееся в оригинальности стихотворной строфы, композиции и пр., получать удовольствие от открытия тайн литературных произведений.</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Ориентироваться в нравственном содержании и смысле поступков, как собственных, так и окружающих людей.</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Проявлять этические чувства (стыда, вины, сострадания) при возникновении ситуаций, требующих морально-нравственного выбора.</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Знать основные моральные нормы и ориентироваться на их выполнение, учитывать их при анализе литературных произведений и в реальных жизненных ситуациях.</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Оценивать поступки героев литературных произведений и свои собственные с точки зрения моральных норм.</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 xml:space="preserve">Проявлять </w:t>
      </w:r>
      <w:proofErr w:type="spellStart"/>
      <w:r w:rsidRPr="00393F9B">
        <w:rPr>
          <w:rFonts w:ascii="Times New Roman" w:hAnsi="Times New Roman" w:cs="Times New Roman"/>
          <w:sz w:val="20"/>
          <w:szCs w:val="20"/>
        </w:rPr>
        <w:t>эмпатию</w:t>
      </w:r>
      <w:proofErr w:type="spellEnd"/>
      <w:r w:rsidRPr="00393F9B">
        <w:rPr>
          <w:rFonts w:ascii="Times New Roman" w:hAnsi="Times New Roman" w:cs="Times New Roman"/>
          <w:sz w:val="20"/>
          <w:szCs w:val="20"/>
        </w:rPr>
        <w:t xml:space="preserve"> по отношению к чувствам других людей, сочувствовать литературным героям и одноклассникам, попавшим в трудную жизненную ситуацию, предлагать варианты решения трудной нравственной проблемы.</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Применять пословицы и поговорки с глубоким нравственным смыслом для убеждения себя и других в необходимости выполнения моральных норм и законов.</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Чувствовать нарастание конфликтной ситуации, предлагать способы ухода от нее, убеждать других в непродуктивности конфликта в сфере решения общих задач.</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Анализировать ситуацию конфликта в литературном произведении и в реальной жизни, находить причины конфликтов, объяснять их другим.</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Составлять список способов выхода из конфликтной ситуации, подвергать данные способы художественной обработке (сочинять басни, стихи, сказки), включать примеры их использования в классные газеты, альманахи, журналы, в собственный «Портфель достижений», испытывать удовлетворение от проявленных умений вести бесконфликтные диалоги.</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Знать примеры заботы о своем здоровье выдающихся писателей (например, Л. Н. Толстой).</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Осознавать, что творческий подход к учебе и подготовке домашних заданий по литературному чтению способствует сохранению здоровья.</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Разрабатывать собственный комплекс упражнений для снятия усталости и напряжения с мышц глаз и туловища, предлагать его одноклассникам.</w:t>
      </w:r>
    </w:p>
    <w:p w:rsidR="0040687C" w:rsidRPr="00393F9B" w:rsidRDefault="0040687C" w:rsidP="001E338B">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Разрабатывать проекты, раскрывающие жизненные концепции изучаемых авторов, проживших долгую творческую жизнь благодаря заботе о своем здоровье.</w:t>
      </w:r>
    </w:p>
    <w:p w:rsidR="00370B48" w:rsidRPr="00393F9B" w:rsidRDefault="0040687C" w:rsidP="005E67AE">
      <w:pPr>
        <w:pStyle w:val="ParagraphStyle"/>
        <w:tabs>
          <w:tab w:val="left" w:pos="885"/>
        </w:tabs>
        <w:ind w:firstLine="360"/>
        <w:jc w:val="both"/>
        <w:rPr>
          <w:rFonts w:ascii="Times New Roman" w:hAnsi="Times New Roman" w:cs="Times New Roman"/>
          <w:sz w:val="20"/>
          <w:szCs w:val="20"/>
        </w:rPr>
      </w:pPr>
      <w:r w:rsidRPr="00393F9B">
        <w:rPr>
          <w:rFonts w:ascii="Times New Roman" w:hAnsi="Times New Roman" w:cs="Times New Roman"/>
          <w:sz w:val="20"/>
          <w:szCs w:val="20"/>
        </w:rPr>
        <w:t>Вести собственный дневник здоровья, где фиксируются достижения, касающиеся здорового образа жизни.</w:t>
      </w:r>
    </w:p>
    <w:p w:rsidR="0040687C" w:rsidRPr="00393F9B" w:rsidRDefault="001E338B" w:rsidP="001E338B">
      <w:pPr>
        <w:pStyle w:val="ParagraphStyle"/>
        <w:tabs>
          <w:tab w:val="left" w:pos="885"/>
        </w:tabs>
        <w:jc w:val="center"/>
        <w:rPr>
          <w:rFonts w:ascii="Times New Roman" w:hAnsi="Times New Roman" w:cs="Times New Roman"/>
          <w:b/>
          <w:bCs/>
          <w:caps/>
          <w:color w:val="000000"/>
          <w:sz w:val="20"/>
          <w:szCs w:val="20"/>
        </w:rPr>
      </w:pPr>
      <w:r w:rsidRPr="00393F9B">
        <w:rPr>
          <w:rFonts w:ascii="Times New Roman" w:hAnsi="Times New Roman" w:cs="Times New Roman"/>
          <w:b/>
          <w:bCs/>
          <w:caps/>
          <w:color w:val="000000"/>
          <w:sz w:val="20"/>
          <w:szCs w:val="20"/>
        </w:rPr>
        <w:t xml:space="preserve">7. </w:t>
      </w:r>
      <w:r w:rsidR="0040687C" w:rsidRPr="00393F9B">
        <w:rPr>
          <w:rFonts w:ascii="Times New Roman" w:hAnsi="Times New Roman" w:cs="Times New Roman"/>
          <w:b/>
          <w:bCs/>
          <w:caps/>
          <w:color w:val="000000"/>
          <w:sz w:val="20"/>
          <w:szCs w:val="20"/>
        </w:rPr>
        <w:t>Материально-техническое обеспечение</w:t>
      </w:r>
      <w:r w:rsidR="0040687C" w:rsidRPr="00393F9B">
        <w:rPr>
          <w:rFonts w:ascii="Times New Roman" w:hAnsi="Times New Roman" w:cs="Times New Roman"/>
          <w:b/>
          <w:bCs/>
          <w:caps/>
          <w:color w:val="000000"/>
          <w:sz w:val="20"/>
          <w:szCs w:val="20"/>
        </w:rPr>
        <w:br/>
        <w:t>образовательного процесса</w:t>
      </w:r>
    </w:p>
    <w:p w:rsidR="00E665A6" w:rsidRPr="00393F9B" w:rsidRDefault="0040687C" w:rsidP="00E665A6">
      <w:pPr>
        <w:pStyle w:val="a8"/>
        <w:rPr>
          <w:sz w:val="20"/>
          <w:szCs w:val="20"/>
        </w:rPr>
      </w:pPr>
      <w:r w:rsidRPr="00393F9B">
        <w:rPr>
          <w:b/>
          <w:bCs/>
          <w:sz w:val="20"/>
          <w:szCs w:val="20"/>
        </w:rPr>
        <w:t>1. Литература для учителя.</w:t>
      </w:r>
    </w:p>
    <w:p w:rsidR="00E665A6" w:rsidRPr="00393F9B" w:rsidRDefault="00E665A6" w:rsidP="00E665A6">
      <w:pPr>
        <w:pStyle w:val="ParagraphStyle"/>
        <w:ind w:firstLine="708"/>
        <w:jc w:val="both"/>
        <w:rPr>
          <w:rFonts w:ascii="Times New Roman" w:hAnsi="Times New Roman" w:cs="Times New Roman"/>
          <w:sz w:val="20"/>
          <w:szCs w:val="20"/>
        </w:rPr>
      </w:pPr>
      <w:r w:rsidRPr="00393F9B">
        <w:rPr>
          <w:rFonts w:ascii="Times New Roman" w:hAnsi="Times New Roman" w:cs="Times New Roman"/>
          <w:b/>
          <w:sz w:val="20"/>
          <w:szCs w:val="20"/>
        </w:rPr>
        <w:t>1.</w:t>
      </w:r>
      <w:r w:rsidRPr="00393F9B">
        <w:rPr>
          <w:rFonts w:ascii="Times New Roman" w:hAnsi="Times New Roman" w:cs="Times New Roman"/>
          <w:i/>
          <w:iCs/>
          <w:sz w:val="20"/>
          <w:szCs w:val="20"/>
        </w:rPr>
        <w:t>Литературное</w:t>
      </w:r>
      <w:r w:rsidRPr="00393F9B">
        <w:rPr>
          <w:rFonts w:ascii="Times New Roman" w:hAnsi="Times New Roman" w:cs="Times New Roman"/>
          <w:sz w:val="20"/>
          <w:szCs w:val="20"/>
        </w:rPr>
        <w:t xml:space="preserve"> чтение. 4 </w:t>
      </w:r>
      <w:proofErr w:type="gramStart"/>
      <w:r w:rsidRPr="00393F9B">
        <w:rPr>
          <w:rFonts w:ascii="Times New Roman" w:hAnsi="Times New Roman" w:cs="Times New Roman"/>
          <w:sz w:val="20"/>
          <w:szCs w:val="20"/>
        </w:rPr>
        <w:t>класс :</w:t>
      </w:r>
      <w:proofErr w:type="gramEnd"/>
      <w:r w:rsidRPr="00393F9B">
        <w:rPr>
          <w:rFonts w:ascii="Times New Roman" w:hAnsi="Times New Roman" w:cs="Times New Roman"/>
          <w:sz w:val="20"/>
          <w:szCs w:val="20"/>
        </w:rPr>
        <w:t xml:space="preserve"> учебник для </w:t>
      </w:r>
      <w:proofErr w:type="spellStart"/>
      <w:r w:rsidRPr="00393F9B">
        <w:rPr>
          <w:rFonts w:ascii="Times New Roman" w:hAnsi="Times New Roman" w:cs="Times New Roman"/>
          <w:sz w:val="20"/>
          <w:szCs w:val="20"/>
        </w:rPr>
        <w:t>общеобразоват</w:t>
      </w:r>
      <w:proofErr w:type="spellEnd"/>
      <w:r w:rsidRPr="00393F9B">
        <w:rPr>
          <w:rFonts w:ascii="Times New Roman" w:hAnsi="Times New Roman" w:cs="Times New Roman"/>
          <w:sz w:val="20"/>
          <w:szCs w:val="20"/>
        </w:rPr>
        <w:t xml:space="preserve">. </w:t>
      </w:r>
      <w:r w:rsidRPr="00393F9B">
        <w:rPr>
          <w:rFonts w:ascii="Times New Roman" w:hAnsi="Times New Roman" w:cs="Times New Roman"/>
          <w:color w:val="000000"/>
          <w:sz w:val="20"/>
          <w:szCs w:val="20"/>
        </w:rPr>
        <w:t xml:space="preserve">организаций </w:t>
      </w:r>
      <w:r w:rsidRPr="00393F9B">
        <w:rPr>
          <w:rFonts w:ascii="Times New Roman" w:hAnsi="Times New Roman" w:cs="Times New Roman"/>
          <w:sz w:val="20"/>
          <w:szCs w:val="20"/>
        </w:rPr>
        <w:t xml:space="preserve">: в 2 ч. / Л. Ф. Климанова [и др.]. – </w:t>
      </w:r>
      <w:proofErr w:type="gramStart"/>
      <w:r w:rsidRPr="00393F9B">
        <w:rPr>
          <w:rFonts w:ascii="Times New Roman" w:hAnsi="Times New Roman" w:cs="Times New Roman"/>
          <w:sz w:val="20"/>
          <w:szCs w:val="20"/>
        </w:rPr>
        <w:t>М. :</w:t>
      </w:r>
      <w:proofErr w:type="gramEnd"/>
      <w:r w:rsidRPr="00393F9B">
        <w:rPr>
          <w:rFonts w:ascii="Times New Roman" w:hAnsi="Times New Roman" w:cs="Times New Roman"/>
          <w:sz w:val="20"/>
          <w:szCs w:val="20"/>
        </w:rPr>
        <w:t xml:space="preserve"> Просвещение, 2014.</w:t>
      </w:r>
    </w:p>
    <w:p w:rsidR="00E665A6" w:rsidRPr="00393F9B" w:rsidRDefault="00E665A6" w:rsidP="00E665A6">
      <w:pPr>
        <w:pStyle w:val="ParagraphStyle"/>
        <w:ind w:firstLine="708"/>
        <w:jc w:val="both"/>
        <w:rPr>
          <w:rFonts w:ascii="Times New Roman" w:hAnsi="Times New Roman" w:cs="Times New Roman"/>
          <w:sz w:val="20"/>
          <w:szCs w:val="20"/>
        </w:rPr>
      </w:pPr>
      <w:r w:rsidRPr="00393F9B">
        <w:rPr>
          <w:rFonts w:ascii="Times New Roman" w:hAnsi="Times New Roman" w:cs="Times New Roman"/>
          <w:b/>
          <w:sz w:val="20"/>
          <w:szCs w:val="20"/>
        </w:rPr>
        <w:t>2.</w:t>
      </w:r>
      <w:r w:rsidRPr="00393F9B">
        <w:rPr>
          <w:rFonts w:ascii="Times New Roman" w:hAnsi="Times New Roman" w:cs="Times New Roman"/>
          <w:i/>
          <w:iCs/>
          <w:sz w:val="20"/>
          <w:szCs w:val="20"/>
        </w:rPr>
        <w:t>Бойкина, М. В.</w:t>
      </w:r>
      <w:r w:rsidRPr="00393F9B">
        <w:rPr>
          <w:rFonts w:ascii="Times New Roman" w:hAnsi="Times New Roman" w:cs="Times New Roman"/>
          <w:sz w:val="20"/>
          <w:szCs w:val="20"/>
        </w:rPr>
        <w:t xml:space="preserve"> Литературное чтение. 4 </w:t>
      </w:r>
      <w:proofErr w:type="gramStart"/>
      <w:r w:rsidRPr="00393F9B">
        <w:rPr>
          <w:rFonts w:ascii="Times New Roman" w:hAnsi="Times New Roman" w:cs="Times New Roman"/>
          <w:sz w:val="20"/>
          <w:szCs w:val="20"/>
        </w:rPr>
        <w:t>класс :</w:t>
      </w:r>
      <w:proofErr w:type="gramEnd"/>
      <w:r w:rsidRPr="00393F9B">
        <w:rPr>
          <w:rFonts w:ascii="Times New Roman" w:hAnsi="Times New Roman" w:cs="Times New Roman"/>
          <w:sz w:val="20"/>
          <w:szCs w:val="20"/>
        </w:rPr>
        <w:t xml:space="preserve"> рабочая тетрадь : пособие для учащихся </w:t>
      </w:r>
      <w:proofErr w:type="spellStart"/>
      <w:r w:rsidRPr="00393F9B">
        <w:rPr>
          <w:rFonts w:ascii="Times New Roman" w:hAnsi="Times New Roman" w:cs="Times New Roman"/>
          <w:sz w:val="20"/>
          <w:szCs w:val="20"/>
        </w:rPr>
        <w:t>общеобразоват</w:t>
      </w:r>
      <w:proofErr w:type="spellEnd"/>
      <w:r w:rsidRPr="00393F9B">
        <w:rPr>
          <w:rFonts w:ascii="Times New Roman" w:hAnsi="Times New Roman" w:cs="Times New Roman"/>
          <w:sz w:val="20"/>
          <w:szCs w:val="20"/>
        </w:rPr>
        <w:t xml:space="preserve">. организаций / М. В. </w:t>
      </w:r>
      <w:proofErr w:type="spellStart"/>
      <w:r w:rsidRPr="00393F9B">
        <w:rPr>
          <w:rFonts w:ascii="Times New Roman" w:hAnsi="Times New Roman" w:cs="Times New Roman"/>
          <w:sz w:val="20"/>
          <w:szCs w:val="20"/>
        </w:rPr>
        <w:t>Бойкина</w:t>
      </w:r>
      <w:proofErr w:type="spellEnd"/>
      <w:r w:rsidRPr="00393F9B">
        <w:rPr>
          <w:rFonts w:ascii="Times New Roman" w:hAnsi="Times New Roman" w:cs="Times New Roman"/>
          <w:sz w:val="20"/>
          <w:szCs w:val="20"/>
        </w:rPr>
        <w:t>, Л</w:t>
      </w:r>
      <w:r w:rsidRPr="00393F9B">
        <w:rPr>
          <w:rFonts w:ascii="Times New Roman" w:hAnsi="Times New Roman" w:cs="Times New Roman"/>
          <w:spacing w:val="-15"/>
          <w:sz w:val="20"/>
          <w:szCs w:val="20"/>
        </w:rPr>
        <w:t>.</w:t>
      </w:r>
      <w:r w:rsidRPr="00393F9B">
        <w:rPr>
          <w:rFonts w:ascii="Times New Roman" w:hAnsi="Times New Roman" w:cs="Times New Roman"/>
          <w:sz w:val="20"/>
          <w:szCs w:val="20"/>
        </w:rPr>
        <w:t xml:space="preserve"> А. Виноградская. – </w:t>
      </w:r>
      <w:proofErr w:type="gramStart"/>
      <w:r w:rsidRPr="00393F9B">
        <w:rPr>
          <w:rFonts w:ascii="Times New Roman" w:hAnsi="Times New Roman" w:cs="Times New Roman"/>
          <w:sz w:val="20"/>
          <w:szCs w:val="20"/>
        </w:rPr>
        <w:t>М. :</w:t>
      </w:r>
      <w:proofErr w:type="gramEnd"/>
      <w:r w:rsidRPr="00393F9B">
        <w:rPr>
          <w:rFonts w:ascii="Times New Roman" w:hAnsi="Times New Roman" w:cs="Times New Roman"/>
          <w:sz w:val="20"/>
          <w:szCs w:val="20"/>
        </w:rPr>
        <w:t xml:space="preserve"> Просвещение, 2016.</w:t>
      </w:r>
    </w:p>
    <w:p w:rsidR="0040687C" w:rsidRPr="00393F9B" w:rsidRDefault="00E665A6" w:rsidP="00E665A6">
      <w:pPr>
        <w:pStyle w:val="ParagraphStyle"/>
        <w:ind w:firstLine="708"/>
        <w:rPr>
          <w:rFonts w:ascii="Times New Roman" w:hAnsi="Times New Roman" w:cs="Times New Roman"/>
          <w:sz w:val="20"/>
          <w:szCs w:val="20"/>
        </w:rPr>
      </w:pPr>
      <w:r w:rsidRPr="00393F9B">
        <w:rPr>
          <w:rFonts w:ascii="Times New Roman" w:hAnsi="Times New Roman" w:cs="Times New Roman"/>
          <w:b/>
          <w:bCs/>
          <w:sz w:val="20"/>
          <w:szCs w:val="20"/>
        </w:rPr>
        <w:t>3.</w:t>
      </w:r>
      <w:r w:rsidR="0040687C" w:rsidRPr="00393F9B">
        <w:rPr>
          <w:rFonts w:ascii="Times New Roman" w:hAnsi="Times New Roman" w:cs="Times New Roman"/>
          <w:i/>
          <w:iCs/>
          <w:sz w:val="20"/>
          <w:szCs w:val="20"/>
        </w:rPr>
        <w:t>Бельская, Л. Л.</w:t>
      </w:r>
      <w:r w:rsidR="0040687C" w:rsidRPr="00393F9B">
        <w:rPr>
          <w:rFonts w:ascii="Times New Roman" w:hAnsi="Times New Roman" w:cs="Times New Roman"/>
          <w:sz w:val="20"/>
          <w:szCs w:val="20"/>
        </w:rPr>
        <w:t xml:space="preserve"> Литературные викторины [Электронный ресурс] / Л. Л. Бельская. – </w:t>
      </w:r>
      <w:proofErr w:type="gramStart"/>
      <w:r w:rsidR="0040687C" w:rsidRPr="00393F9B">
        <w:rPr>
          <w:rFonts w:ascii="Times New Roman" w:hAnsi="Times New Roman" w:cs="Times New Roman"/>
          <w:sz w:val="20"/>
          <w:szCs w:val="20"/>
        </w:rPr>
        <w:t>М. :</w:t>
      </w:r>
      <w:proofErr w:type="gramEnd"/>
      <w:r w:rsidR="0040687C" w:rsidRPr="00393F9B">
        <w:rPr>
          <w:rFonts w:ascii="Times New Roman" w:hAnsi="Times New Roman" w:cs="Times New Roman"/>
          <w:sz w:val="20"/>
          <w:szCs w:val="20"/>
        </w:rPr>
        <w:t xml:space="preserve"> Просвещение, 2005. – Режим </w:t>
      </w:r>
      <w:proofErr w:type="gramStart"/>
      <w:r w:rsidR="0040687C" w:rsidRPr="00393F9B">
        <w:rPr>
          <w:rFonts w:ascii="Times New Roman" w:hAnsi="Times New Roman" w:cs="Times New Roman"/>
          <w:sz w:val="20"/>
          <w:szCs w:val="20"/>
        </w:rPr>
        <w:t>доступа :</w:t>
      </w:r>
      <w:proofErr w:type="gramEnd"/>
      <w:r w:rsidR="0040687C" w:rsidRPr="00393F9B">
        <w:rPr>
          <w:rFonts w:ascii="Times New Roman" w:hAnsi="Times New Roman" w:cs="Times New Roman"/>
          <w:sz w:val="20"/>
          <w:szCs w:val="20"/>
        </w:rPr>
        <w:t xml:space="preserve"> http://www.prosv.ru/ebooks/Belskaya_Liter_viktorini/index.html</w:t>
      </w:r>
    </w:p>
    <w:p w:rsidR="0040687C" w:rsidRPr="00393F9B" w:rsidRDefault="00E665A6" w:rsidP="00E665A6">
      <w:pPr>
        <w:pStyle w:val="ParagraphStyle"/>
        <w:ind w:firstLine="708"/>
        <w:rPr>
          <w:rFonts w:ascii="Times New Roman" w:hAnsi="Times New Roman" w:cs="Times New Roman"/>
          <w:sz w:val="20"/>
          <w:szCs w:val="20"/>
        </w:rPr>
      </w:pPr>
      <w:r w:rsidRPr="00393F9B">
        <w:rPr>
          <w:rFonts w:ascii="Times New Roman" w:hAnsi="Times New Roman" w:cs="Times New Roman"/>
          <w:b/>
          <w:sz w:val="20"/>
          <w:szCs w:val="20"/>
        </w:rPr>
        <w:t>4.</w:t>
      </w:r>
      <w:r w:rsidR="0040687C" w:rsidRPr="00393F9B">
        <w:rPr>
          <w:rFonts w:ascii="Times New Roman" w:hAnsi="Times New Roman" w:cs="Times New Roman"/>
          <w:i/>
          <w:iCs/>
          <w:sz w:val="20"/>
          <w:szCs w:val="20"/>
        </w:rPr>
        <w:t>В мире</w:t>
      </w:r>
      <w:r w:rsidR="0040687C" w:rsidRPr="00393F9B">
        <w:rPr>
          <w:rFonts w:ascii="Times New Roman" w:hAnsi="Times New Roman" w:cs="Times New Roman"/>
          <w:sz w:val="20"/>
          <w:szCs w:val="20"/>
        </w:rPr>
        <w:t xml:space="preserve"> природы, истории и литературы [Текст</w:t>
      </w:r>
      <w:proofErr w:type="gramStart"/>
      <w:r w:rsidR="0040687C" w:rsidRPr="00393F9B">
        <w:rPr>
          <w:rFonts w:ascii="Times New Roman" w:hAnsi="Times New Roman" w:cs="Times New Roman"/>
          <w:sz w:val="20"/>
          <w:szCs w:val="20"/>
        </w:rPr>
        <w:t>] :</w:t>
      </w:r>
      <w:proofErr w:type="gramEnd"/>
      <w:r w:rsidR="0040687C" w:rsidRPr="00393F9B">
        <w:rPr>
          <w:rFonts w:ascii="Times New Roman" w:hAnsi="Times New Roman" w:cs="Times New Roman"/>
          <w:sz w:val="20"/>
          <w:szCs w:val="20"/>
        </w:rPr>
        <w:t xml:space="preserve"> сборник загадок / сост. М. П. Филипченко. – </w:t>
      </w:r>
      <w:proofErr w:type="gramStart"/>
      <w:r w:rsidR="0040687C" w:rsidRPr="00393F9B">
        <w:rPr>
          <w:rFonts w:ascii="Times New Roman" w:hAnsi="Times New Roman" w:cs="Times New Roman"/>
          <w:sz w:val="20"/>
          <w:szCs w:val="20"/>
        </w:rPr>
        <w:t>Волгоград :</w:t>
      </w:r>
      <w:proofErr w:type="gramEnd"/>
      <w:r w:rsidR="0040687C" w:rsidRPr="00393F9B">
        <w:rPr>
          <w:rFonts w:ascii="Times New Roman" w:hAnsi="Times New Roman" w:cs="Times New Roman"/>
          <w:sz w:val="20"/>
          <w:szCs w:val="20"/>
        </w:rPr>
        <w:t xml:space="preserve"> Учитель, 2008.</w:t>
      </w:r>
    </w:p>
    <w:p w:rsidR="0040687C" w:rsidRPr="00393F9B" w:rsidRDefault="00E665A6" w:rsidP="00E665A6">
      <w:pPr>
        <w:pStyle w:val="ParagraphStyle"/>
        <w:ind w:firstLine="360"/>
        <w:rPr>
          <w:rFonts w:ascii="Times New Roman" w:hAnsi="Times New Roman" w:cs="Times New Roman"/>
          <w:sz w:val="20"/>
          <w:szCs w:val="20"/>
        </w:rPr>
      </w:pPr>
      <w:r w:rsidRPr="00393F9B">
        <w:rPr>
          <w:rFonts w:ascii="Times New Roman" w:hAnsi="Times New Roman" w:cs="Times New Roman"/>
          <w:b/>
          <w:sz w:val="20"/>
          <w:szCs w:val="20"/>
        </w:rPr>
        <w:t>5.</w:t>
      </w:r>
      <w:r w:rsidR="0040687C" w:rsidRPr="00393F9B">
        <w:rPr>
          <w:rFonts w:ascii="Times New Roman" w:hAnsi="Times New Roman" w:cs="Times New Roman"/>
          <w:i/>
          <w:iCs/>
          <w:sz w:val="20"/>
          <w:szCs w:val="20"/>
        </w:rPr>
        <w:t>Литературное</w:t>
      </w:r>
      <w:r w:rsidR="0040687C" w:rsidRPr="00393F9B">
        <w:rPr>
          <w:rFonts w:ascii="Times New Roman" w:hAnsi="Times New Roman" w:cs="Times New Roman"/>
          <w:sz w:val="20"/>
          <w:szCs w:val="20"/>
        </w:rPr>
        <w:t xml:space="preserve"> чтение. 1–4 классы: формирование читательской компетенции [Текст</w:t>
      </w:r>
      <w:proofErr w:type="gramStart"/>
      <w:r w:rsidR="0040687C" w:rsidRPr="00393F9B">
        <w:rPr>
          <w:rFonts w:ascii="Times New Roman" w:hAnsi="Times New Roman" w:cs="Times New Roman"/>
          <w:sz w:val="20"/>
          <w:szCs w:val="20"/>
        </w:rPr>
        <w:t>] :</w:t>
      </w:r>
      <w:proofErr w:type="gramEnd"/>
      <w:r w:rsidR="0040687C" w:rsidRPr="00393F9B">
        <w:rPr>
          <w:rFonts w:ascii="Times New Roman" w:hAnsi="Times New Roman" w:cs="Times New Roman"/>
          <w:sz w:val="20"/>
          <w:szCs w:val="20"/>
        </w:rPr>
        <w:t xml:space="preserve"> уроки-исследования текста, уроки-игры, обобщающие уроки / авт.-сост. Т. В. Данилюк [и др.]. – </w:t>
      </w:r>
      <w:proofErr w:type="gramStart"/>
      <w:r w:rsidR="0040687C" w:rsidRPr="00393F9B">
        <w:rPr>
          <w:rFonts w:ascii="Times New Roman" w:hAnsi="Times New Roman" w:cs="Times New Roman"/>
          <w:sz w:val="20"/>
          <w:szCs w:val="20"/>
        </w:rPr>
        <w:t>Волгоград :</w:t>
      </w:r>
      <w:proofErr w:type="gramEnd"/>
      <w:r w:rsidR="0040687C" w:rsidRPr="00393F9B">
        <w:rPr>
          <w:rFonts w:ascii="Times New Roman" w:hAnsi="Times New Roman" w:cs="Times New Roman"/>
          <w:sz w:val="20"/>
          <w:szCs w:val="20"/>
        </w:rPr>
        <w:t xml:space="preserve"> Учитель, 2011.</w:t>
      </w:r>
    </w:p>
    <w:p w:rsidR="00615569" w:rsidRPr="00393F9B" w:rsidRDefault="00615569" w:rsidP="00615569">
      <w:pPr>
        <w:pStyle w:val="ParagraphStyle"/>
        <w:ind w:firstLine="360"/>
        <w:jc w:val="both"/>
        <w:rPr>
          <w:rFonts w:ascii="Times New Roman" w:hAnsi="Times New Roman" w:cs="Times New Roman"/>
          <w:b/>
          <w:bCs/>
          <w:sz w:val="20"/>
          <w:szCs w:val="20"/>
        </w:rPr>
      </w:pPr>
      <w:r w:rsidRPr="00393F9B">
        <w:rPr>
          <w:rFonts w:ascii="Times New Roman" w:hAnsi="Times New Roman" w:cs="Times New Roman"/>
          <w:b/>
          <w:bCs/>
          <w:sz w:val="20"/>
          <w:szCs w:val="20"/>
        </w:rPr>
        <w:t>2.Информационно-коммуникативные средства.</w:t>
      </w:r>
    </w:p>
    <w:p w:rsidR="00615569" w:rsidRPr="00393F9B" w:rsidRDefault="00615569" w:rsidP="00615569">
      <w:pPr>
        <w:pStyle w:val="ParagraphStyle"/>
        <w:ind w:firstLine="360"/>
        <w:jc w:val="both"/>
        <w:rPr>
          <w:rFonts w:ascii="Times New Roman" w:hAnsi="Times New Roman" w:cs="Times New Roman"/>
          <w:sz w:val="20"/>
          <w:szCs w:val="20"/>
        </w:rPr>
      </w:pPr>
      <w:r w:rsidRPr="00393F9B">
        <w:rPr>
          <w:rFonts w:ascii="Times New Roman" w:hAnsi="Times New Roman" w:cs="Times New Roman"/>
          <w:sz w:val="20"/>
          <w:szCs w:val="20"/>
        </w:rPr>
        <w:t>1.Комп</w:t>
      </w:r>
      <w:r w:rsidR="00955EFF" w:rsidRPr="00393F9B">
        <w:rPr>
          <w:rFonts w:ascii="Times New Roman" w:hAnsi="Times New Roman" w:cs="Times New Roman"/>
          <w:sz w:val="20"/>
          <w:szCs w:val="20"/>
        </w:rPr>
        <w:t>а</w:t>
      </w:r>
      <w:r w:rsidRPr="00393F9B">
        <w:rPr>
          <w:rFonts w:ascii="Times New Roman" w:hAnsi="Times New Roman" w:cs="Times New Roman"/>
          <w:sz w:val="20"/>
          <w:szCs w:val="20"/>
        </w:rPr>
        <w:t>кт-Диск, УМК «Школа России», Планирование учебной деятельности: «Литературное чтение». «Рабочая программа и технологические карты уроков», издательство «Учитель», 1 и 2  полугодие (комплект из двух дисков), 2017 г.</w:t>
      </w:r>
    </w:p>
    <w:p w:rsidR="0040687C" w:rsidRPr="00393F9B" w:rsidRDefault="00615569" w:rsidP="001E338B">
      <w:pPr>
        <w:pStyle w:val="ParagraphStyle"/>
        <w:keepNext/>
        <w:ind w:firstLine="360"/>
        <w:jc w:val="both"/>
        <w:rPr>
          <w:rFonts w:ascii="Times New Roman" w:hAnsi="Times New Roman" w:cs="Times New Roman"/>
          <w:b/>
          <w:bCs/>
          <w:sz w:val="20"/>
          <w:szCs w:val="20"/>
        </w:rPr>
      </w:pPr>
      <w:r w:rsidRPr="00393F9B">
        <w:rPr>
          <w:rFonts w:ascii="Times New Roman" w:hAnsi="Times New Roman" w:cs="Times New Roman"/>
          <w:b/>
          <w:bCs/>
          <w:sz w:val="20"/>
          <w:szCs w:val="20"/>
        </w:rPr>
        <w:t>3</w:t>
      </w:r>
      <w:r w:rsidR="0040687C" w:rsidRPr="00393F9B">
        <w:rPr>
          <w:rFonts w:ascii="Times New Roman" w:hAnsi="Times New Roman" w:cs="Times New Roman"/>
          <w:b/>
          <w:bCs/>
          <w:sz w:val="20"/>
          <w:szCs w:val="20"/>
        </w:rPr>
        <w:t>. Интернет-ресурсы.</w:t>
      </w:r>
    </w:p>
    <w:p w:rsidR="0040687C" w:rsidRPr="00393F9B" w:rsidRDefault="0040687C" w:rsidP="001E338B">
      <w:pPr>
        <w:pStyle w:val="ParagraphStyle"/>
        <w:ind w:firstLine="360"/>
        <w:jc w:val="both"/>
        <w:rPr>
          <w:rFonts w:ascii="Times New Roman" w:hAnsi="Times New Roman" w:cs="Times New Roman"/>
          <w:color w:val="000000"/>
          <w:sz w:val="20"/>
          <w:szCs w:val="20"/>
        </w:rPr>
      </w:pPr>
      <w:r w:rsidRPr="00393F9B">
        <w:rPr>
          <w:rFonts w:ascii="Times New Roman" w:hAnsi="Times New Roman" w:cs="Times New Roman"/>
          <w:color w:val="000000"/>
          <w:sz w:val="20"/>
          <w:szCs w:val="20"/>
        </w:rPr>
        <w:t xml:space="preserve">1. Единая коллекция цифровых образовательных ресурсов. – Режим </w:t>
      </w:r>
      <w:proofErr w:type="gramStart"/>
      <w:r w:rsidRPr="00393F9B">
        <w:rPr>
          <w:rFonts w:ascii="Times New Roman" w:hAnsi="Times New Roman" w:cs="Times New Roman"/>
          <w:color w:val="000000"/>
          <w:sz w:val="20"/>
          <w:szCs w:val="20"/>
        </w:rPr>
        <w:t>доступа :</w:t>
      </w:r>
      <w:proofErr w:type="gramEnd"/>
      <w:r w:rsidRPr="00393F9B">
        <w:rPr>
          <w:rFonts w:ascii="Times New Roman" w:hAnsi="Times New Roman" w:cs="Times New Roman"/>
          <w:color w:val="000000"/>
          <w:sz w:val="20"/>
          <w:szCs w:val="20"/>
        </w:rPr>
        <w:t xml:space="preserve"> http://school-collection.edu.ru </w:t>
      </w:r>
    </w:p>
    <w:p w:rsidR="0040687C" w:rsidRPr="00393F9B" w:rsidRDefault="0040687C" w:rsidP="001E338B">
      <w:pPr>
        <w:pStyle w:val="ParagraphStyle"/>
        <w:ind w:firstLine="360"/>
        <w:jc w:val="both"/>
        <w:rPr>
          <w:rFonts w:ascii="Times New Roman" w:hAnsi="Times New Roman" w:cs="Times New Roman"/>
          <w:color w:val="000000"/>
          <w:sz w:val="20"/>
          <w:szCs w:val="20"/>
        </w:rPr>
      </w:pPr>
      <w:r w:rsidRPr="00393F9B">
        <w:rPr>
          <w:rFonts w:ascii="Times New Roman" w:hAnsi="Times New Roman" w:cs="Times New Roman"/>
          <w:color w:val="000000"/>
          <w:sz w:val="20"/>
          <w:szCs w:val="20"/>
        </w:rPr>
        <w:t xml:space="preserve">2. КМ-школа – образовательная среда для комплексной информатизации школы. – Режим </w:t>
      </w:r>
      <w:proofErr w:type="gramStart"/>
      <w:r w:rsidRPr="00393F9B">
        <w:rPr>
          <w:rFonts w:ascii="Times New Roman" w:hAnsi="Times New Roman" w:cs="Times New Roman"/>
          <w:color w:val="000000"/>
          <w:sz w:val="20"/>
          <w:szCs w:val="20"/>
        </w:rPr>
        <w:t>доступа :</w:t>
      </w:r>
      <w:proofErr w:type="gramEnd"/>
      <w:r w:rsidRPr="00393F9B">
        <w:rPr>
          <w:rFonts w:ascii="Times New Roman" w:hAnsi="Times New Roman" w:cs="Times New Roman"/>
          <w:color w:val="000000"/>
          <w:sz w:val="20"/>
          <w:szCs w:val="20"/>
        </w:rPr>
        <w:t xml:space="preserve"> http://www.km-school.ru</w:t>
      </w:r>
    </w:p>
    <w:p w:rsidR="0040687C" w:rsidRPr="00393F9B" w:rsidRDefault="0040687C" w:rsidP="001E338B">
      <w:pPr>
        <w:pStyle w:val="ParagraphStyle"/>
        <w:ind w:firstLine="360"/>
        <w:jc w:val="both"/>
        <w:rPr>
          <w:rFonts w:ascii="Times New Roman" w:hAnsi="Times New Roman" w:cs="Times New Roman"/>
          <w:color w:val="000000"/>
          <w:sz w:val="20"/>
          <w:szCs w:val="20"/>
        </w:rPr>
      </w:pPr>
      <w:r w:rsidRPr="00393F9B">
        <w:rPr>
          <w:rFonts w:ascii="Times New Roman" w:hAnsi="Times New Roman" w:cs="Times New Roman"/>
          <w:color w:val="000000"/>
          <w:sz w:val="20"/>
          <w:szCs w:val="20"/>
        </w:rPr>
        <w:t xml:space="preserve">3. Презентация уроков «Начальная школа». – Режим </w:t>
      </w:r>
      <w:proofErr w:type="gramStart"/>
      <w:r w:rsidRPr="00393F9B">
        <w:rPr>
          <w:rFonts w:ascii="Times New Roman" w:hAnsi="Times New Roman" w:cs="Times New Roman"/>
          <w:color w:val="000000"/>
          <w:sz w:val="20"/>
          <w:szCs w:val="20"/>
        </w:rPr>
        <w:t>доступа :</w:t>
      </w:r>
      <w:proofErr w:type="gramEnd"/>
      <w:r w:rsidRPr="00393F9B">
        <w:rPr>
          <w:rFonts w:ascii="Times New Roman" w:hAnsi="Times New Roman" w:cs="Times New Roman"/>
          <w:color w:val="000000"/>
          <w:sz w:val="20"/>
          <w:szCs w:val="20"/>
        </w:rPr>
        <w:t xml:space="preserve"> http://nachalka/info/about/193 </w:t>
      </w:r>
    </w:p>
    <w:p w:rsidR="0040687C" w:rsidRPr="00393F9B" w:rsidRDefault="0040687C" w:rsidP="001E338B">
      <w:pPr>
        <w:pStyle w:val="ParagraphStyle"/>
        <w:ind w:firstLine="360"/>
        <w:jc w:val="both"/>
        <w:rPr>
          <w:rFonts w:ascii="Times New Roman" w:hAnsi="Times New Roman" w:cs="Times New Roman"/>
          <w:color w:val="000000"/>
          <w:sz w:val="20"/>
          <w:szCs w:val="20"/>
        </w:rPr>
      </w:pPr>
      <w:r w:rsidRPr="00393F9B">
        <w:rPr>
          <w:rFonts w:ascii="Times New Roman" w:hAnsi="Times New Roman" w:cs="Times New Roman"/>
          <w:color w:val="000000"/>
          <w:sz w:val="20"/>
          <w:szCs w:val="20"/>
        </w:rPr>
        <w:t xml:space="preserve">4. Я иду на урок начальной школы (материалы к уроку). – Режим </w:t>
      </w:r>
      <w:proofErr w:type="gramStart"/>
      <w:r w:rsidRPr="00393F9B">
        <w:rPr>
          <w:rFonts w:ascii="Times New Roman" w:hAnsi="Times New Roman" w:cs="Times New Roman"/>
          <w:color w:val="000000"/>
          <w:sz w:val="20"/>
          <w:szCs w:val="20"/>
        </w:rPr>
        <w:t>доступа :</w:t>
      </w:r>
      <w:proofErr w:type="gramEnd"/>
      <w:r w:rsidRPr="00393F9B">
        <w:rPr>
          <w:rFonts w:ascii="Times New Roman" w:hAnsi="Times New Roman" w:cs="Times New Roman"/>
          <w:color w:val="000000"/>
          <w:sz w:val="20"/>
          <w:szCs w:val="20"/>
        </w:rPr>
        <w:t xml:space="preserve"> http://nsc.1september. </w:t>
      </w:r>
      <w:proofErr w:type="spellStart"/>
      <w:r w:rsidRPr="00393F9B">
        <w:rPr>
          <w:rFonts w:ascii="Times New Roman" w:hAnsi="Times New Roman" w:cs="Times New Roman"/>
          <w:color w:val="000000"/>
          <w:sz w:val="20"/>
          <w:szCs w:val="20"/>
        </w:rPr>
        <w:t>ru</w:t>
      </w:r>
      <w:proofErr w:type="spellEnd"/>
      <w:r w:rsidRPr="00393F9B">
        <w:rPr>
          <w:rFonts w:ascii="Times New Roman" w:hAnsi="Times New Roman" w:cs="Times New Roman"/>
          <w:color w:val="000000"/>
          <w:sz w:val="20"/>
          <w:szCs w:val="20"/>
        </w:rPr>
        <w:t>/</w:t>
      </w:r>
      <w:proofErr w:type="spellStart"/>
      <w:r w:rsidRPr="00393F9B">
        <w:rPr>
          <w:rFonts w:ascii="Times New Roman" w:hAnsi="Times New Roman" w:cs="Times New Roman"/>
          <w:color w:val="000000"/>
          <w:sz w:val="20"/>
          <w:szCs w:val="20"/>
        </w:rPr>
        <w:t>urok</w:t>
      </w:r>
      <w:proofErr w:type="spellEnd"/>
    </w:p>
    <w:p w:rsidR="0040687C" w:rsidRPr="00393F9B" w:rsidRDefault="0040687C" w:rsidP="001E338B">
      <w:pPr>
        <w:pStyle w:val="ParagraphStyle"/>
        <w:ind w:firstLine="360"/>
        <w:jc w:val="both"/>
        <w:rPr>
          <w:rFonts w:ascii="Times New Roman" w:hAnsi="Times New Roman" w:cs="Times New Roman"/>
          <w:color w:val="000000"/>
          <w:sz w:val="20"/>
          <w:szCs w:val="20"/>
        </w:rPr>
      </w:pPr>
      <w:r w:rsidRPr="00393F9B">
        <w:rPr>
          <w:rFonts w:ascii="Times New Roman" w:hAnsi="Times New Roman" w:cs="Times New Roman"/>
          <w:color w:val="000000"/>
          <w:sz w:val="20"/>
          <w:szCs w:val="20"/>
        </w:rPr>
        <w:t xml:space="preserve">5. Презентации уроков «Начальная школа». – Режим </w:t>
      </w:r>
      <w:proofErr w:type="gramStart"/>
      <w:r w:rsidRPr="00393F9B">
        <w:rPr>
          <w:rFonts w:ascii="Times New Roman" w:hAnsi="Times New Roman" w:cs="Times New Roman"/>
          <w:color w:val="000000"/>
          <w:sz w:val="20"/>
          <w:szCs w:val="20"/>
        </w:rPr>
        <w:t>доступа :</w:t>
      </w:r>
      <w:proofErr w:type="gramEnd"/>
      <w:r w:rsidRPr="00393F9B">
        <w:rPr>
          <w:rFonts w:ascii="Times New Roman" w:hAnsi="Times New Roman" w:cs="Times New Roman"/>
          <w:color w:val="000000"/>
          <w:sz w:val="20"/>
          <w:szCs w:val="20"/>
        </w:rPr>
        <w:t xml:space="preserve"> http://nachalka/info/about/193</w:t>
      </w:r>
    </w:p>
    <w:p w:rsidR="0040687C" w:rsidRPr="00393F9B" w:rsidRDefault="0040687C" w:rsidP="001E338B">
      <w:pPr>
        <w:pStyle w:val="ParagraphStyle"/>
        <w:ind w:firstLine="360"/>
        <w:jc w:val="both"/>
        <w:rPr>
          <w:rFonts w:ascii="Times New Roman" w:hAnsi="Times New Roman" w:cs="Times New Roman"/>
          <w:color w:val="000000"/>
          <w:sz w:val="20"/>
          <w:szCs w:val="20"/>
        </w:rPr>
      </w:pPr>
      <w:r w:rsidRPr="00393F9B">
        <w:rPr>
          <w:rFonts w:ascii="Times New Roman" w:hAnsi="Times New Roman" w:cs="Times New Roman"/>
          <w:color w:val="000000"/>
          <w:sz w:val="20"/>
          <w:szCs w:val="20"/>
        </w:rPr>
        <w:t xml:space="preserve">6. Начальная школа – детям, родителям, учителям. – Режим </w:t>
      </w:r>
      <w:proofErr w:type="gramStart"/>
      <w:r w:rsidRPr="00393F9B">
        <w:rPr>
          <w:rFonts w:ascii="Times New Roman" w:hAnsi="Times New Roman" w:cs="Times New Roman"/>
          <w:color w:val="000000"/>
          <w:sz w:val="20"/>
          <w:szCs w:val="20"/>
        </w:rPr>
        <w:t>доступа :</w:t>
      </w:r>
      <w:proofErr w:type="gramEnd"/>
      <w:r w:rsidRPr="00393F9B">
        <w:rPr>
          <w:rFonts w:ascii="Times New Roman" w:hAnsi="Times New Roman" w:cs="Times New Roman"/>
          <w:color w:val="000000"/>
          <w:sz w:val="20"/>
          <w:szCs w:val="20"/>
        </w:rPr>
        <w:t xml:space="preserve"> http:www.nachalka.com</w:t>
      </w:r>
    </w:p>
    <w:p w:rsidR="0040687C" w:rsidRPr="00393F9B" w:rsidRDefault="0040687C" w:rsidP="001E338B">
      <w:pPr>
        <w:pStyle w:val="ParagraphStyle"/>
        <w:ind w:firstLine="360"/>
        <w:jc w:val="both"/>
        <w:rPr>
          <w:rFonts w:ascii="Times New Roman" w:hAnsi="Times New Roman" w:cs="Times New Roman"/>
          <w:color w:val="000000"/>
          <w:sz w:val="20"/>
          <w:szCs w:val="20"/>
        </w:rPr>
      </w:pPr>
      <w:r w:rsidRPr="00393F9B">
        <w:rPr>
          <w:rFonts w:ascii="Times New Roman" w:hAnsi="Times New Roman" w:cs="Times New Roman"/>
          <w:color w:val="000000"/>
          <w:sz w:val="20"/>
          <w:szCs w:val="20"/>
        </w:rPr>
        <w:t xml:space="preserve">7. Детские </w:t>
      </w:r>
      <w:proofErr w:type="gramStart"/>
      <w:r w:rsidRPr="00393F9B">
        <w:rPr>
          <w:rFonts w:ascii="Times New Roman" w:hAnsi="Times New Roman" w:cs="Times New Roman"/>
          <w:color w:val="000000"/>
          <w:sz w:val="20"/>
          <w:szCs w:val="20"/>
        </w:rPr>
        <w:t>презентации :</w:t>
      </w:r>
      <w:proofErr w:type="gramEnd"/>
      <w:r w:rsidRPr="00393F9B">
        <w:rPr>
          <w:rFonts w:ascii="Times New Roman" w:hAnsi="Times New Roman" w:cs="Times New Roman"/>
          <w:color w:val="000000"/>
          <w:sz w:val="20"/>
          <w:szCs w:val="20"/>
        </w:rPr>
        <w:t xml:space="preserve"> коллекция. – Режим </w:t>
      </w:r>
      <w:proofErr w:type="gramStart"/>
      <w:r w:rsidRPr="00393F9B">
        <w:rPr>
          <w:rFonts w:ascii="Times New Roman" w:hAnsi="Times New Roman" w:cs="Times New Roman"/>
          <w:color w:val="000000"/>
          <w:sz w:val="20"/>
          <w:szCs w:val="20"/>
        </w:rPr>
        <w:t>доступа :</w:t>
      </w:r>
      <w:proofErr w:type="gramEnd"/>
      <w:r w:rsidRPr="00393F9B">
        <w:rPr>
          <w:rFonts w:ascii="Times New Roman" w:hAnsi="Times New Roman" w:cs="Times New Roman"/>
          <w:color w:val="000000"/>
          <w:sz w:val="20"/>
          <w:szCs w:val="20"/>
        </w:rPr>
        <w:t xml:space="preserve"> http:www.viku.rdf.ru</w:t>
      </w:r>
    </w:p>
    <w:p w:rsidR="0040687C" w:rsidRPr="00393F9B" w:rsidRDefault="0040687C" w:rsidP="001E338B">
      <w:pPr>
        <w:pStyle w:val="ParagraphStyle"/>
        <w:ind w:firstLine="360"/>
        <w:jc w:val="both"/>
        <w:rPr>
          <w:rFonts w:ascii="Times New Roman" w:hAnsi="Times New Roman" w:cs="Times New Roman"/>
          <w:color w:val="000000"/>
          <w:sz w:val="20"/>
          <w:szCs w:val="20"/>
        </w:rPr>
      </w:pPr>
      <w:r w:rsidRPr="00393F9B">
        <w:rPr>
          <w:rFonts w:ascii="Times New Roman" w:hAnsi="Times New Roman" w:cs="Times New Roman"/>
          <w:color w:val="000000"/>
          <w:sz w:val="20"/>
          <w:szCs w:val="20"/>
        </w:rPr>
        <w:t xml:space="preserve">8. Архив учебных программ и презентаций. – Режим </w:t>
      </w:r>
      <w:proofErr w:type="gramStart"/>
      <w:r w:rsidRPr="00393F9B">
        <w:rPr>
          <w:rFonts w:ascii="Times New Roman" w:hAnsi="Times New Roman" w:cs="Times New Roman"/>
          <w:color w:val="000000"/>
          <w:sz w:val="20"/>
          <w:szCs w:val="20"/>
        </w:rPr>
        <w:t>доступа :</w:t>
      </w:r>
      <w:proofErr w:type="gramEnd"/>
      <w:r w:rsidRPr="00393F9B">
        <w:rPr>
          <w:rFonts w:ascii="Times New Roman" w:hAnsi="Times New Roman" w:cs="Times New Roman"/>
          <w:color w:val="000000"/>
          <w:sz w:val="20"/>
          <w:szCs w:val="20"/>
        </w:rPr>
        <w:t xml:space="preserve"> http:www.rusedu.ru </w:t>
      </w:r>
    </w:p>
    <w:p w:rsidR="0040687C" w:rsidRPr="00393F9B" w:rsidRDefault="0040687C" w:rsidP="001E338B">
      <w:pPr>
        <w:pStyle w:val="ParagraphStyle"/>
        <w:ind w:firstLine="360"/>
        <w:jc w:val="both"/>
        <w:rPr>
          <w:rFonts w:ascii="Times New Roman" w:hAnsi="Times New Roman" w:cs="Times New Roman"/>
          <w:color w:val="000000"/>
          <w:sz w:val="20"/>
          <w:szCs w:val="20"/>
        </w:rPr>
      </w:pPr>
      <w:r w:rsidRPr="00393F9B">
        <w:rPr>
          <w:rFonts w:ascii="Times New Roman" w:hAnsi="Times New Roman" w:cs="Times New Roman"/>
          <w:color w:val="000000"/>
          <w:sz w:val="20"/>
          <w:szCs w:val="20"/>
        </w:rPr>
        <w:t xml:space="preserve">9. Международная ассоциация «Развивающее обучение». – Режим </w:t>
      </w:r>
      <w:proofErr w:type="gramStart"/>
      <w:r w:rsidRPr="00393F9B">
        <w:rPr>
          <w:rFonts w:ascii="Times New Roman" w:hAnsi="Times New Roman" w:cs="Times New Roman"/>
          <w:color w:val="000000"/>
          <w:sz w:val="20"/>
          <w:szCs w:val="20"/>
        </w:rPr>
        <w:t>доступа :</w:t>
      </w:r>
      <w:proofErr w:type="gramEnd"/>
      <w:r w:rsidRPr="00393F9B">
        <w:rPr>
          <w:rFonts w:ascii="Times New Roman" w:hAnsi="Times New Roman" w:cs="Times New Roman"/>
          <w:color w:val="000000"/>
          <w:sz w:val="20"/>
          <w:szCs w:val="20"/>
        </w:rPr>
        <w:t xml:space="preserve"> http://www.maro. newmail.ru</w:t>
      </w:r>
    </w:p>
    <w:p w:rsidR="0040687C" w:rsidRPr="00393F9B" w:rsidRDefault="0040687C" w:rsidP="001E338B">
      <w:pPr>
        <w:pStyle w:val="ParagraphStyle"/>
        <w:ind w:firstLine="360"/>
        <w:jc w:val="both"/>
        <w:rPr>
          <w:rFonts w:ascii="Times New Roman" w:hAnsi="Times New Roman" w:cs="Times New Roman"/>
          <w:color w:val="000000"/>
          <w:sz w:val="20"/>
          <w:szCs w:val="20"/>
        </w:rPr>
      </w:pPr>
      <w:r w:rsidRPr="00393F9B">
        <w:rPr>
          <w:rFonts w:ascii="Times New Roman" w:hAnsi="Times New Roman" w:cs="Times New Roman"/>
          <w:color w:val="000000"/>
          <w:sz w:val="20"/>
          <w:szCs w:val="20"/>
        </w:rPr>
        <w:t xml:space="preserve">10. Детские песни, мультфильмы, сказки, звуковые сказки // Сайт «Детский...». – Режим </w:t>
      </w:r>
      <w:proofErr w:type="gramStart"/>
      <w:r w:rsidRPr="00393F9B">
        <w:rPr>
          <w:rFonts w:ascii="Times New Roman" w:hAnsi="Times New Roman" w:cs="Times New Roman"/>
          <w:color w:val="000000"/>
          <w:sz w:val="20"/>
          <w:szCs w:val="20"/>
        </w:rPr>
        <w:t>доступа :</w:t>
      </w:r>
      <w:proofErr w:type="gramEnd"/>
      <w:r w:rsidRPr="00393F9B">
        <w:rPr>
          <w:rFonts w:ascii="Times New Roman" w:hAnsi="Times New Roman" w:cs="Times New Roman"/>
          <w:color w:val="000000"/>
          <w:sz w:val="20"/>
          <w:szCs w:val="20"/>
        </w:rPr>
        <w:t xml:space="preserve"> http://www.skazochki.narod.ru/index_flash.html </w:t>
      </w:r>
    </w:p>
    <w:p w:rsidR="0040687C" w:rsidRPr="00393F9B" w:rsidRDefault="0040687C" w:rsidP="001E338B">
      <w:pPr>
        <w:pStyle w:val="ParagraphStyle"/>
        <w:ind w:firstLine="360"/>
        <w:jc w:val="both"/>
        <w:rPr>
          <w:rFonts w:ascii="Times New Roman" w:hAnsi="Times New Roman" w:cs="Times New Roman"/>
          <w:color w:val="000000"/>
          <w:sz w:val="20"/>
          <w:szCs w:val="20"/>
        </w:rPr>
      </w:pPr>
      <w:r w:rsidRPr="00393F9B">
        <w:rPr>
          <w:rFonts w:ascii="Times New Roman" w:hAnsi="Times New Roman" w:cs="Times New Roman"/>
          <w:sz w:val="20"/>
          <w:szCs w:val="20"/>
        </w:rPr>
        <w:t xml:space="preserve">11. Интернет-ресурсы учителю начальной школы. </w:t>
      </w:r>
      <w:r w:rsidRPr="00393F9B">
        <w:rPr>
          <w:rFonts w:ascii="Times New Roman" w:hAnsi="Times New Roman" w:cs="Times New Roman"/>
          <w:color w:val="000000"/>
          <w:sz w:val="20"/>
          <w:szCs w:val="20"/>
        </w:rPr>
        <w:t xml:space="preserve">– Режим доступа : </w:t>
      </w:r>
      <w:hyperlink r:id="rId6" w:history="1">
        <w:r w:rsidR="004C354C" w:rsidRPr="00393F9B">
          <w:rPr>
            <w:rStyle w:val="a3"/>
            <w:rFonts w:ascii="Times New Roman" w:hAnsi="Times New Roman" w:cs="Times New Roman"/>
            <w:sz w:val="20"/>
            <w:szCs w:val="20"/>
          </w:rPr>
          <w:t>http://www.int-edu.ni</w:t>
        </w:r>
      </w:hyperlink>
    </w:p>
    <w:p w:rsidR="004C354C" w:rsidRPr="00393F9B" w:rsidRDefault="004C354C"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 xml:space="preserve">     12. - ФГОС начального общего образования </w:t>
      </w:r>
      <w:hyperlink r:id="rId7" w:history="1">
        <w:r w:rsidRPr="00393F9B">
          <w:rPr>
            <w:rStyle w:val="a3"/>
            <w:rFonts w:ascii="Times New Roman" w:hAnsi="Times New Roman" w:cs="Times New Roman"/>
            <w:sz w:val="20"/>
            <w:szCs w:val="20"/>
          </w:rPr>
          <w:t>http://standart.edu.ru/catalog.aspx?CatalogId=453</w:t>
        </w:r>
      </w:hyperlink>
    </w:p>
    <w:p w:rsidR="004C354C" w:rsidRPr="00393F9B" w:rsidRDefault="004C354C" w:rsidP="001E338B">
      <w:pPr>
        <w:pStyle w:val="a4"/>
        <w:tabs>
          <w:tab w:val="left" w:pos="993"/>
        </w:tabs>
        <w:rPr>
          <w:sz w:val="20"/>
          <w:szCs w:val="20"/>
          <w:lang w:val="en-US"/>
        </w:rPr>
      </w:pPr>
      <w:r w:rsidRPr="00393F9B">
        <w:rPr>
          <w:sz w:val="20"/>
          <w:szCs w:val="20"/>
        </w:rPr>
        <w:t xml:space="preserve">- </w:t>
      </w:r>
      <w:hyperlink r:id="rId8" w:history="1">
        <w:r w:rsidRPr="00393F9B">
          <w:rPr>
            <w:rStyle w:val="a3"/>
            <w:sz w:val="20"/>
            <w:szCs w:val="20"/>
            <w:lang w:val="en-US"/>
          </w:rPr>
          <w:t>www</w:t>
        </w:r>
        <w:r w:rsidRPr="00393F9B">
          <w:rPr>
            <w:rStyle w:val="a3"/>
            <w:sz w:val="20"/>
            <w:szCs w:val="20"/>
          </w:rPr>
          <w:t>.</w:t>
        </w:r>
        <w:r w:rsidRPr="00393F9B">
          <w:rPr>
            <w:rStyle w:val="a3"/>
            <w:sz w:val="20"/>
            <w:szCs w:val="20"/>
            <w:lang w:val="en-US"/>
          </w:rPr>
          <w:t>umk</w:t>
        </w:r>
        <w:r w:rsidRPr="00393F9B">
          <w:rPr>
            <w:rStyle w:val="a3"/>
            <w:sz w:val="20"/>
            <w:szCs w:val="20"/>
          </w:rPr>
          <w:t>-</w:t>
        </w:r>
        <w:r w:rsidRPr="00393F9B">
          <w:rPr>
            <w:rStyle w:val="a3"/>
            <w:sz w:val="20"/>
            <w:szCs w:val="20"/>
            <w:lang w:val="en-US"/>
          </w:rPr>
          <w:t>garmoniya</w:t>
        </w:r>
        <w:r w:rsidRPr="00393F9B">
          <w:rPr>
            <w:rStyle w:val="a3"/>
            <w:sz w:val="20"/>
            <w:szCs w:val="20"/>
          </w:rPr>
          <w:t>.</w:t>
        </w:r>
        <w:r w:rsidRPr="00393F9B">
          <w:rPr>
            <w:rStyle w:val="a3"/>
            <w:sz w:val="20"/>
            <w:szCs w:val="20"/>
            <w:lang w:val="en-US"/>
          </w:rPr>
          <w:t>ru</w:t>
        </w:r>
      </w:hyperlink>
      <w:r w:rsidRPr="00393F9B">
        <w:rPr>
          <w:sz w:val="20"/>
          <w:szCs w:val="20"/>
        </w:rPr>
        <w:t xml:space="preserve"> (УМК «Школа России»)- </w:t>
      </w:r>
      <w:r w:rsidRPr="00393F9B">
        <w:rPr>
          <w:color w:val="000000"/>
          <w:sz w:val="20"/>
          <w:szCs w:val="20"/>
        </w:rPr>
        <w:t xml:space="preserve">ФЦИОР </w:t>
      </w:r>
      <w:r w:rsidRPr="00393F9B">
        <w:rPr>
          <w:sz w:val="20"/>
          <w:szCs w:val="20"/>
        </w:rPr>
        <w:t>(</w:t>
      </w:r>
      <w:r w:rsidRPr="00393F9B">
        <w:rPr>
          <w:rStyle w:val="a3"/>
          <w:rFonts w:eastAsia="Calibri"/>
          <w:iCs/>
          <w:sz w:val="20"/>
          <w:szCs w:val="20"/>
        </w:rPr>
        <w:t>fcior.edu.ru/)</w:t>
      </w:r>
      <w:r w:rsidRPr="00393F9B">
        <w:rPr>
          <w:rStyle w:val="a3"/>
          <w:rFonts w:eastAsia="Calibri"/>
          <w:sz w:val="20"/>
          <w:szCs w:val="20"/>
        </w:rPr>
        <w:t>.</w:t>
      </w:r>
      <w:r w:rsidRPr="00393F9B">
        <w:rPr>
          <w:sz w:val="20"/>
          <w:szCs w:val="20"/>
        </w:rPr>
        <w:t xml:space="preserve">- </w:t>
      </w:r>
      <w:hyperlink r:id="rId9" w:history="1">
        <w:r w:rsidRPr="00393F9B">
          <w:rPr>
            <w:rStyle w:val="a3"/>
            <w:sz w:val="20"/>
            <w:szCs w:val="20"/>
            <w:lang w:val="en-US"/>
          </w:rPr>
          <w:t>http://www/staroeradio/ru/</w:t>
        </w:r>
      </w:hyperlink>
      <w:r w:rsidRPr="00393F9B">
        <w:rPr>
          <w:sz w:val="20"/>
          <w:szCs w:val="20"/>
          <w:lang w:val="en-US"/>
        </w:rPr>
        <w:t xml:space="preserve">- http:// </w:t>
      </w:r>
      <w:proofErr w:type="spellStart"/>
      <w:r w:rsidRPr="00393F9B">
        <w:rPr>
          <w:sz w:val="20"/>
          <w:szCs w:val="20"/>
          <w:lang w:val="en-US"/>
        </w:rPr>
        <w:t>diafilmy</w:t>
      </w:r>
      <w:proofErr w:type="spellEnd"/>
      <w:r w:rsidRPr="00393F9B">
        <w:rPr>
          <w:sz w:val="20"/>
          <w:szCs w:val="20"/>
          <w:lang w:val="en-US"/>
        </w:rPr>
        <w:t>/</w:t>
      </w:r>
      <w:proofErr w:type="spellStart"/>
      <w:r w:rsidRPr="00393F9B">
        <w:rPr>
          <w:sz w:val="20"/>
          <w:szCs w:val="20"/>
          <w:lang w:val="en-US"/>
        </w:rPr>
        <w:t>su</w:t>
      </w:r>
      <w:proofErr w:type="spellEnd"/>
      <w:r w:rsidRPr="00393F9B">
        <w:rPr>
          <w:sz w:val="20"/>
          <w:szCs w:val="20"/>
          <w:lang w:val="en-US"/>
        </w:rPr>
        <w:t xml:space="preserve">/- </w:t>
      </w:r>
      <w:hyperlink r:id="rId10" w:history="1">
        <w:r w:rsidRPr="00393F9B">
          <w:rPr>
            <w:rStyle w:val="a3"/>
            <w:sz w:val="20"/>
            <w:szCs w:val="20"/>
            <w:lang w:val="en-US"/>
          </w:rPr>
          <w:t>http://</w:t>
        </w:r>
        <w:proofErr w:type="spellStart"/>
        <w:r w:rsidRPr="00393F9B">
          <w:rPr>
            <w:rStyle w:val="a3"/>
            <w:sz w:val="20"/>
            <w:szCs w:val="20"/>
          </w:rPr>
          <w:t>аудиохрестоматия</w:t>
        </w:r>
        <w:proofErr w:type="spellEnd"/>
        <w:r w:rsidRPr="00393F9B">
          <w:rPr>
            <w:rStyle w:val="a3"/>
            <w:sz w:val="20"/>
            <w:szCs w:val="20"/>
            <w:lang w:val="en-US"/>
          </w:rPr>
          <w:t>.</w:t>
        </w:r>
        <w:proofErr w:type="spellStart"/>
        <w:r w:rsidRPr="00393F9B">
          <w:rPr>
            <w:rStyle w:val="a3"/>
            <w:sz w:val="20"/>
            <w:szCs w:val="20"/>
          </w:rPr>
          <w:t>рф</w:t>
        </w:r>
        <w:proofErr w:type="spellEnd"/>
        <w:r w:rsidRPr="00393F9B">
          <w:rPr>
            <w:rStyle w:val="a3"/>
            <w:sz w:val="20"/>
            <w:szCs w:val="20"/>
            <w:lang w:val="en-US"/>
          </w:rPr>
          <w:t>/</w:t>
        </w:r>
      </w:hyperlink>
    </w:p>
    <w:p w:rsidR="004C354C" w:rsidRPr="00393F9B" w:rsidRDefault="004C354C"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 xml:space="preserve">- Единая коллекция ЦОР </w:t>
      </w:r>
      <w:hyperlink r:id="rId11" w:history="1">
        <w:r w:rsidRPr="00393F9B">
          <w:rPr>
            <w:rStyle w:val="a3"/>
            <w:rFonts w:ascii="Times New Roman" w:hAnsi="Times New Roman" w:cs="Times New Roman"/>
            <w:sz w:val="20"/>
            <w:szCs w:val="20"/>
          </w:rPr>
          <w:t>http://eor.edu.ru/wps/PA_1_0_1BP/dynamic/</w:t>
        </w:r>
      </w:hyperlink>
      <w:r w:rsidRPr="00393F9B">
        <w:rPr>
          <w:rFonts w:ascii="Times New Roman" w:hAnsi="Times New Roman" w:cs="Times New Roman"/>
          <w:sz w:val="20"/>
          <w:szCs w:val="20"/>
        </w:rPr>
        <w:br/>
        <w:t xml:space="preserve">- Федеральный банк ЭОР </w:t>
      </w:r>
      <w:hyperlink r:id="rId12" w:history="1">
        <w:r w:rsidRPr="00393F9B">
          <w:rPr>
            <w:rStyle w:val="a3"/>
            <w:rFonts w:ascii="Times New Roman" w:hAnsi="Times New Roman" w:cs="Times New Roman"/>
            <w:sz w:val="20"/>
            <w:szCs w:val="20"/>
          </w:rPr>
          <w:t>http://eor.edu.ru/wps/PA_1_0_1BP/dynamic/</w:t>
        </w:r>
      </w:hyperlink>
      <w:r w:rsidRPr="00393F9B">
        <w:rPr>
          <w:rFonts w:ascii="Times New Roman" w:hAnsi="Times New Roman" w:cs="Times New Roman"/>
          <w:sz w:val="20"/>
          <w:szCs w:val="20"/>
        </w:rPr>
        <w:br/>
        <w:t xml:space="preserve">- Федеральные образовательные ресурсы для общего образования </w:t>
      </w:r>
      <w:hyperlink r:id="rId13" w:history="1">
        <w:r w:rsidRPr="00393F9B">
          <w:rPr>
            <w:rStyle w:val="a3"/>
            <w:rFonts w:ascii="Times New Roman" w:hAnsi="Times New Roman" w:cs="Times New Roman"/>
            <w:sz w:val="20"/>
            <w:szCs w:val="20"/>
          </w:rPr>
          <w:t>http://www.edu.ru/db/portal/sites/res_page.htm</w:t>
        </w:r>
      </w:hyperlink>
    </w:p>
    <w:p w:rsidR="004C354C" w:rsidRPr="00393F9B" w:rsidRDefault="004C354C" w:rsidP="001E338B">
      <w:p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 xml:space="preserve">- </w:t>
      </w:r>
      <w:hyperlink r:id="rId14" w:anchor="_blank" w:history="1">
        <w:r w:rsidRPr="00393F9B">
          <w:rPr>
            <w:rStyle w:val="a3"/>
            <w:rFonts w:ascii="Times New Roman" w:eastAsia="Calibri" w:hAnsi="Times New Roman" w:cs="Times New Roman"/>
            <w:sz w:val="20"/>
            <w:szCs w:val="20"/>
          </w:rPr>
          <w:t>http://www.openclass.ru/node/234008</w:t>
        </w:r>
      </w:hyperlink>
      <w:r w:rsidRPr="00393F9B">
        <w:rPr>
          <w:rFonts w:ascii="Times New Roman" w:hAnsi="Times New Roman" w:cs="Times New Roman"/>
          <w:sz w:val="20"/>
          <w:szCs w:val="20"/>
        </w:rPr>
        <w:t>). «Открытый класс»</w:t>
      </w:r>
    </w:p>
    <w:p w:rsidR="004C354C" w:rsidRPr="00393F9B" w:rsidRDefault="004C354C" w:rsidP="001E338B">
      <w:pPr>
        <w:spacing w:after="0" w:line="240" w:lineRule="auto"/>
        <w:rPr>
          <w:rFonts w:ascii="Times New Roman" w:hAnsi="Times New Roman" w:cs="Times New Roman"/>
          <w:color w:val="000000"/>
          <w:sz w:val="20"/>
          <w:szCs w:val="20"/>
        </w:rPr>
      </w:pPr>
      <w:r w:rsidRPr="00393F9B">
        <w:rPr>
          <w:rFonts w:ascii="Times New Roman" w:hAnsi="Times New Roman" w:cs="Times New Roman"/>
          <w:sz w:val="20"/>
          <w:szCs w:val="20"/>
        </w:rPr>
        <w:t xml:space="preserve">- </w:t>
      </w:r>
      <w:hyperlink r:id="rId15" w:history="1">
        <w:r w:rsidRPr="00393F9B">
          <w:rPr>
            <w:rStyle w:val="a3"/>
            <w:rFonts w:ascii="Times New Roman" w:eastAsia="Calibri" w:hAnsi="Times New Roman" w:cs="Times New Roman"/>
            <w:color w:val="000000"/>
            <w:sz w:val="20"/>
            <w:szCs w:val="20"/>
          </w:rPr>
          <w:t>http://nachalka.info/demo?did=1001902&amp;lid=1005521</w:t>
        </w:r>
      </w:hyperlink>
      <w:r w:rsidRPr="00393F9B">
        <w:rPr>
          <w:rFonts w:ascii="Times New Roman" w:hAnsi="Times New Roman" w:cs="Times New Roman"/>
          <w:sz w:val="20"/>
          <w:szCs w:val="20"/>
        </w:rPr>
        <w:t xml:space="preserve">- </w:t>
      </w:r>
      <w:hyperlink r:id="rId16" w:history="1">
        <w:r w:rsidRPr="00393F9B">
          <w:rPr>
            <w:rStyle w:val="a3"/>
            <w:rFonts w:ascii="Times New Roman" w:eastAsia="Calibri" w:hAnsi="Times New Roman" w:cs="Times New Roman"/>
            <w:color w:val="000000"/>
            <w:sz w:val="20"/>
            <w:szCs w:val="20"/>
          </w:rPr>
          <w:t>http://www.rusedu.ru/subcat_28.html</w:t>
        </w:r>
      </w:hyperlink>
    </w:p>
    <w:p w:rsidR="004C354C" w:rsidRPr="00393F9B" w:rsidRDefault="004C354C" w:rsidP="001E338B">
      <w:pPr>
        <w:spacing w:after="0" w:line="240" w:lineRule="auto"/>
        <w:rPr>
          <w:rFonts w:ascii="Times New Roman" w:hAnsi="Times New Roman" w:cs="Times New Roman"/>
          <w:b/>
          <w:i/>
          <w:sz w:val="20"/>
          <w:szCs w:val="20"/>
        </w:rPr>
      </w:pPr>
      <w:r w:rsidRPr="00393F9B">
        <w:rPr>
          <w:rFonts w:ascii="Times New Roman" w:hAnsi="Times New Roman" w:cs="Times New Roman"/>
          <w:b/>
          <w:i/>
          <w:sz w:val="20"/>
          <w:szCs w:val="20"/>
        </w:rPr>
        <w:t>Демонстрационные материалы</w:t>
      </w:r>
    </w:p>
    <w:p w:rsidR="004C354C" w:rsidRPr="00393F9B" w:rsidRDefault="004C354C" w:rsidP="001E338B">
      <w:pPr>
        <w:numPr>
          <w:ilvl w:val="0"/>
          <w:numId w:val="1"/>
        </w:num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Портреты русских и зарубежных детских писателей.</w:t>
      </w:r>
    </w:p>
    <w:p w:rsidR="004C354C" w:rsidRPr="00393F9B" w:rsidRDefault="004C354C" w:rsidP="001E338B">
      <w:pPr>
        <w:numPr>
          <w:ilvl w:val="0"/>
          <w:numId w:val="1"/>
        </w:num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Репродукции картин русских и зарубежных художников.</w:t>
      </w:r>
    </w:p>
    <w:p w:rsidR="004C354C" w:rsidRPr="00393F9B" w:rsidRDefault="004C354C" w:rsidP="001E338B">
      <w:pPr>
        <w:numPr>
          <w:ilvl w:val="0"/>
          <w:numId w:val="1"/>
        </w:numPr>
        <w:spacing w:after="0" w:line="240" w:lineRule="auto"/>
        <w:rPr>
          <w:rFonts w:ascii="Times New Roman" w:hAnsi="Times New Roman" w:cs="Times New Roman"/>
          <w:sz w:val="20"/>
          <w:szCs w:val="20"/>
        </w:rPr>
      </w:pPr>
      <w:r w:rsidRPr="00393F9B">
        <w:rPr>
          <w:rFonts w:ascii="Times New Roman" w:hAnsi="Times New Roman" w:cs="Times New Roman"/>
          <w:sz w:val="20"/>
          <w:szCs w:val="20"/>
        </w:rPr>
        <w:t>Комплект таблиц по литературному чтению.</w:t>
      </w:r>
    </w:p>
    <w:p w:rsidR="0040687C" w:rsidRPr="00393F9B" w:rsidRDefault="0040687C" w:rsidP="001E338B">
      <w:pPr>
        <w:pStyle w:val="ParagraphStyle"/>
        <w:jc w:val="both"/>
        <w:rPr>
          <w:rFonts w:ascii="Times New Roman" w:hAnsi="Times New Roman" w:cs="Times New Roman"/>
          <w:b/>
          <w:bCs/>
          <w:i/>
          <w:color w:val="000000"/>
          <w:sz w:val="20"/>
          <w:szCs w:val="20"/>
        </w:rPr>
      </w:pPr>
      <w:r w:rsidRPr="00393F9B">
        <w:rPr>
          <w:rFonts w:ascii="Times New Roman" w:hAnsi="Times New Roman" w:cs="Times New Roman"/>
          <w:b/>
          <w:bCs/>
          <w:i/>
          <w:color w:val="000000"/>
          <w:sz w:val="20"/>
          <w:szCs w:val="20"/>
        </w:rPr>
        <w:t>Технические средства обучения.</w:t>
      </w:r>
    </w:p>
    <w:p w:rsidR="0040687C" w:rsidRPr="00393F9B" w:rsidRDefault="004B7A1B" w:rsidP="001E338B">
      <w:pPr>
        <w:pStyle w:val="ParagraphStyle"/>
        <w:ind w:firstLine="360"/>
        <w:jc w:val="both"/>
        <w:rPr>
          <w:rFonts w:ascii="Times New Roman" w:hAnsi="Times New Roman" w:cs="Times New Roman"/>
          <w:color w:val="000000"/>
          <w:sz w:val="20"/>
          <w:szCs w:val="20"/>
        </w:rPr>
      </w:pPr>
      <w:r w:rsidRPr="00393F9B">
        <w:rPr>
          <w:rFonts w:ascii="Times New Roman" w:hAnsi="Times New Roman" w:cs="Times New Roman"/>
          <w:color w:val="000000"/>
          <w:sz w:val="20"/>
          <w:szCs w:val="20"/>
        </w:rPr>
        <w:t>1</w:t>
      </w:r>
      <w:r w:rsidR="0040687C" w:rsidRPr="00393F9B">
        <w:rPr>
          <w:rFonts w:ascii="Times New Roman" w:hAnsi="Times New Roman" w:cs="Times New Roman"/>
          <w:color w:val="000000"/>
          <w:sz w:val="20"/>
          <w:szCs w:val="20"/>
        </w:rPr>
        <w:t>. Персональный компьютер (ноутбук).</w:t>
      </w:r>
    </w:p>
    <w:p w:rsidR="0040687C" w:rsidRPr="00393F9B" w:rsidRDefault="004B7A1B" w:rsidP="001E338B">
      <w:pPr>
        <w:pStyle w:val="ParagraphStyle"/>
        <w:ind w:firstLine="360"/>
        <w:jc w:val="both"/>
        <w:rPr>
          <w:rFonts w:ascii="Times New Roman" w:hAnsi="Times New Roman" w:cs="Times New Roman"/>
          <w:color w:val="000000"/>
          <w:sz w:val="20"/>
          <w:szCs w:val="20"/>
        </w:rPr>
      </w:pPr>
      <w:r w:rsidRPr="00393F9B">
        <w:rPr>
          <w:rFonts w:ascii="Times New Roman" w:hAnsi="Times New Roman" w:cs="Times New Roman"/>
          <w:color w:val="000000"/>
          <w:sz w:val="20"/>
          <w:szCs w:val="20"/>
        </w:rPr>
        <w:t>2</w:t>
      </w:r>
      <w:r w:rsidR="0040687C" w:rsidRPr="00393F9B">
        <w:rPr>
          <w:rFonts w:ascii="Times New Roman" w:hAnsi="Times New Roman" w:cs="Times New Roman"/>
          <w:color w:val="000000"/>
          <w:sz w:val="20"/>
          <w:szCs w:val="20"/>
        </w:rPr>
        <w:t>. Классная доска с набором приспособлений для крепления таблиц, постеров, картинок.</w:t>
      </w:r>
    </w:p>
    <w:p w:rsidR="0040687C" w:rsidRPr="00393F9B" w:rsidRDefault="004B7A1B" w:rsidP="001E338B">
      <w:pPr>
        <w:pStyle w:val="ParagraphStyle"/>
        <w:ind w:firstLine="360"/>
        <w:jc w:val="both"/>
        <w:rPr>
          <w:rFonts w:ascii="Times New Roman" w:hAnsi="Times New Roman" w:cs="Times New Roman"/>
          <w:color w:val="000000"/>
          <w:sz w:val="20"/>
          <w:szCs w:val="20"/>
        </w:rPr>
      </w:pPr>
      <w:r w:rsidRPr="00393F9B">
        <w:rPr>
          <w:rFonts w:ascii="Times New Roman" w:hAnsi="Times New Roman" w:cs="Times New Roman"/>
          <w:color w:val="000000"/>
          <w:sz w:val="20"/>
          <w:szCs w:val="20"/>
        </w:rPr>
        <w:t>3</w:t>
      </w:r>
      <w:r w:rsidR="0040687C" w:rsidRPr="00393F9B">
        <w:rPr>
          <w:rFonts w:ascii="Times New Roman" w:hAnsi="Times New Roman" w:cs="Times New Roman"/>
          <w:color w:val="000000"/>
          <w:sz w:val="20"/>
          <w:szCs w:val="20"/>
        </w:rPr>
        <w:t>. Мультимедийный проектор.</w:t>
      </w:r>
    </w:p>
    <w:p w:rsidR="0040687C" w:rsidRPr="00393F9B" w:rsidRDefault="0040687C" w:rsidP="001E338B">
      <w:pPr>
        <w:pStyle w:val="ParagraphStyle"/>
        <w:jc w:val="both"/>
        <w:rPr>
          <w:rFonts w:ascii="Times New Roman" w:hAnsi="Times New Roman" w:cs="Times New Roman"/>
          <w:b/>
          <w:bCs/>
          <w:i/>
          <w:color w:val="000000"/>
          <w:sz w:val="20"/>
          <w:szCs w:val="20"/>
        </w:rPr>
      </w:pPr>
      <w:r w:rsidRPr="00393F9B">
        <w:rPr>
          <w:rFonts w:ascii="Times New Roman" w:hAnsi="Times New Roman" w:cs="Times New Roman"/>
          <w:b/>
          <w:bCs/>
          <w:i/>
          <w:color w:val="000000"/>
          <w:sz w:val="20"/>
          <w:szCs w:val="20"/>
        </w:rPr>
        <w:t>Учебно-практическое оборудование.</w:t>
      </w:r>
    </w:p>
    <w:p w:rsidR="0040687C" w:rsidRPr="00393F9B" w:rsidRDefault="0040687C" w:rsidP="001E338B">
      <w:pPr>
        <w:pStyle w:val="ParagraphStyle"/>
        <w:ind w:firstLine="360"/>
        <w:jc w:val="both"/>
        <w:rPr>
          <w:rFonts w:ascii="Times New Roman" w:hAnsi="Times New Roman" w:cs="Times New Roman"/>
          <w:color w:val="000000"/>
          <w:sz w:val="20"/>
          <w:szCs w:val="20"/>
        </w:rPr>
      </w:pPr>
      <w:r w:rsidRPr="00393F9B">
        <w:rPr>
          <w:rFonts w:ascii="Times New Roman" w:hAnsi="Times New Roman" w:cs="Times New Roman"/>
          <w:color w:val="000000"/>
          <w:sz w:val="20"/>
          <w:szCs w:val="20"/>
        </w:rPr>
        <w:t>1. Аудиторная доска с магнитной поверхностью и набором приспособлений для крепления таблиц, схем.</w:t>
      </w:r>
    </w:p>
    <w:p w:rsidR="0040687C" w:rsidRPr="00393F9B" w:rsidRDefault="004B7A1B" w:rsidP="001E338B">
      <w:pPr>
        <w:pStyle w:val="ParagraphStyle"/>
        <w:ind w:firstLine="360"/>
        <w:jc w:val="both"/>
        <w:rPr>
          <w:rFonts w:ascii="Times New Roman" w:hAnsi="Times New Roman" w:cs="Times New Roman"/>
          <w:color w:val="000000"/>
          <w:sz w:val="20"/>
          <w:szCs w:val="20"/>
        </w:rPr>
      </w:pPr>
      <w:r w:rsidRPr="00393F9B">
        <w:rPr>
          <w:rFonts w:ascii="Times New Roman" w:hAnsi="Times New Roman" w:cs="Times New Roman"/>
          <w:color w:val="000000"/>
          <w:sz w:val="20"/>
          <w:szCs w:val="20"/>
        </w:rPr>
        <w:t>2</w:t>
      </w:r>
      <w:r w:rsidR="0040687C" w:rsidRPr="00393F9B">
        <w:rPr>
          <w:rFonts w:ascii="Times New Roman" w:hAnsi="Times New Roman" w:cs="Times New Roman"/>
          <w:color w:val="000000"/>
          <w:sz w:val="20"/>
          <w:szCs w:val="20"/>
        </w:rPr>
        <w:t xml:space="preserve">. </w:t>
      </w:r>
      <w:r w:rsidRPr="00393F9B">
        <w:rPr>
          <w:rFonts w:ascii="Times New Roman" w:hAnsi="Times New Roman" w:cs="Times New Roman"/>
          <w:color w:val="000000"/>
          <w:sz w:val="20"/>
          <w:szCs w:val="20"/>
        </w:rPr>
        <w:t xml:space="preserve">Ученические </w:t>
      </w:r>
      <w:r w:rsidR="0040687C" w:rsidRPr="00393F9B">
        <w:rPr>
          <w:rFonts w:ascii="Times New Roman" w:hAnsi="Times New Roman" w:cs="Times New Roman"/>
          <w:color w:val="000000"/>
          <w:sz w:val="20"/>
          <w:szCs w:val="20"/>
        </w:rPr>
        <w:t>двухместные столы с комплектом стульев.</w:t>
      </w:r>
    </w:p>
    <w:p w:rsidR="001E338B" w:rsidRPr="00393F9B" w:rsidRDefault="004B7A1B" w:rsidP="00E665A6">
      <w:pPr>
        <w:pStyle w:val="ParagraphStyle"/>
        <w:ind w:firstLine="360"/>
        <w:jc w:val="both"/>
        <w:rPr>
          <w:rFonts w:ascii="Times New Roman" w:hAnsi="Times New Roman" w:cs="Times New Roman"/>
          <w:color w:val="000000"/>
          <w:sz w:val="20"/>
          <w:szCs w:val="20"/>
        </w:rPr>
      </w:pPr>
      <w:r w:rsidRPr="00393F9B">
        <w:rPr>
          <w:rFonts w:ascii="Times New Roman" w:hAnsi="Times New Roman" w:cs="Times New Roman"/>
          <w:color w:val="000000"/>
          <w:sz w:val="20"/>
          <w:szCs w:val="20"/>
        </w:rPr>
        <w:t>3</w:t>
      </w:r>
      <w:r w:rsidR="0040687C" w:rsidRPr="00393F9B">
        <w:rPr>
          <w:rFonts w:ascii="Times New Roman" w:hAnsi="Times New Roman" w:cs="Times New Roman"/>
          <w:color w:val="000000"/>
          <w:sz w:val="20"/>
          <w:szCs w:val="20"/>
        </w:rPr>
        <w:t>. Стол учительский с тумбой.</w:t>
      </w:r>
    </w:p>
    <w:p w:rsidR="00370B48" w:rsidRPr="00393F9B" w:rsidRDefault="00370B48" w:rsidP="00E665A6">
      <w:pPr>
        <w:pStyle w:val="ParagraphStyle"/>
        <w:ind w:firstLine="360"/>
        <w:jc w:val="both"/>
        <w:rPr>
          <w:rFonts w:ascii="Times New Roman" w:hAnsi="Times New Roman" w:cs="Times New Roman"/>
          <w:color w:val="000000"/>
          <w:sz w:val="20"/>
          <w:szCs w:val="20"/>
        </w:rPr>
      </w:pPr>
    </w:p>
    <w:tbl>
      <w:tblPr>
        <w:tblStyle w:val="a7"/>
        <w:tblW w:w="9923" w:type="dxa"/>
        <w:tblInd w:w="250" w:type="dxa"/>
        <w:tblLook w:val="04A0" w:firstRow="1" w:lastRow="0" w:firstColumn="1" w:lastColumn="0" w:noHBand="0" w:noVBand="1"/>
      </w:tblPr>
      <w:tblGrid>
        <w:gridCol w:w="4961"/>
        <w:gridCol w:w="4962"/>
      </w:tblGrid>
      <w:tr w:rsidR="00370B48" w:rsidRPr="00393F9B" w:rsidTr="003E1F19">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B48" w:rsidRPr="00393F9B" w:rsidRDefault="00370B48" w:rsidP="00CD334F">
            <w:pPr>
              <w:pStyle w:val="a6"/>
              <w:tabs>
                <w:tab w:val="left" w:pos="7215"/>
              </w:tabs>
              <w:rPr>
                <w:rFonts w:ascii="Times New Roman" w:hAnsi="Times New Roman" w:cs="Times New Roman"/>
                <w:sz w:val="20"/>
                <w:szCs w:val="20"/>
              </w:rPr>
            </w:pPr>
            <w:bookmarkStart w:id="1" w:name="_GoBack"/>
            <w:bookmarkEnd w:id="1"/>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B48" w:rsidRPr="00393F9B" w:rsidRDefault="00370B48" w:rsidP="00CD334F">
            <w:pPr>
              <w:pStyle w:val="a6"/>
              <w:tabs>
                <w:tab w:val="left" w:pos="7215"/>
              </w:tabs>
              <w:jc w:val="center"/>
              <w:rPr>
                <w:rFonts w:ascii="Times New Roman" w:hAnsi="Times New Roman" w:cs="Times New Roman"/>
                <w:sz w:val="20"/>
                <w:szCs w:val="20"/>
              </w:rPr>
            </w:pPr>
          </w:p>
        </w:tc>
      </w:tr>
    </w:tbl>
    <w:p w:rsidR="0040687C" w:rsidRPr="00393F9B" w:rsidRDefault="0040687C" w:rsidP="00E665A6">
      <w:pPr>
        <w:pStyle w:val="ParagraphStyle"/>
        <w:rPr>
          <w:rFonts w:ascii="Times New Roman" w:hAnsi="Times New Roman" w:cs="Times New Roman"/>
          <w:sz w:val="20"/>
          <w:szCs w:val="20"/>
        </w:rPr>
      </w:pPr>
    </w:p>
    <w:sectPr w:rsidR="0040687C" w:rsidRPr="00393F9B" w:rsidSect="001E338B">
      <w:pgSz w:w="12240" w:h="15840"/>
      <w:pgMar w:top="709" w:right="850"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55A2B"/>
    <w:multiLevelType w:val="hybridMultilevel"/>
    <w:tmpl w:val="1F14A4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C0BE5"/>
    <w:rsid w:val="000822F7"/>
    <w:rsid w:val="000F19C3"/>
    <w:rsid w:val="001E338B"/>
    <w:rsid w:val="00357F37"/>
    <w:rsid w:val="00370B48"/>
    <w:rsid w:val="00393F9B"/>
    <w:rsid w:val="003A0C0F"/>
    <w:rsid w:val="003E1F19"/>
    <w:rsid w:val="003F7D64"/>
    <w:rsid w:val="0040687C"/>
    <w:rsid w:val="004B7A1B"/>
    <w:rsid w:val="004C354C"/>
    <w:rsid w:val="004C4893"/>
    <w:rsid w:val="005E67AE"/>
    <w:rsid w:val="00615569"/>
    <w:rsid w:val="00727750"/>
    <w:rsid w:val="00932F94"/>
    <w:rsid w:val="00955EFF"/>
    <w:rsid w:val="00BA70B4"/>
    <w:rsid w:val="00D24608"/>
    <w:rsid w:val="00DC0BE5"/>
    <w:rsid w:val="00E26A96"/>
    <w:rsid w:val="00E665A6"/>
    <w:rsid w:val="00E85D7C"/>
    <w:rsid w:val="00F17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ECACA-1675-49A1-8539-674B9D01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B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40687C"/>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40687C"/>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40687C"/>
    <w:rPr>
      <w:color w:val="000000"/>
      <w:sz w:val="20"/>
      <w:szCs w:val="20"/>
    </w:rPr>
  </w:style>
  <w:style w:type="character" w:customStyle="1" w:styleId="Heading">
    <w:name w:val="Heading"/>
    <w:uiPriority w:val="99"/>
    <w:rsid w:val="0040687C"/>
    <w:rPr>
      <w:b/>
      <w:bCs/>
      <w:color w:val="0000FF"/>
      <w:sz w:val="20"/>
      <w:szCs w:val="20"/>
    </w:rPr>
  </w:style>
  <w:style w:type="character" w:customStyle="1" w:styleId="Subheading">
    <w:name w:val="Subheading"/>
    <w:uiPriority w:val="99"/>
    <w:rsid w:val="0040687C"/>
    <w:rPr>
      <w:b/>
      <w:bCs/>
      <w:color w:val="000080"/>
      <w:sz w:val="20"/>
      <w:szCs w:val="20"/>
    </w:rPr>
  </w:style>
  <w:style w:type="character" w:customStyle="1" w:styleId="Keywords">
    <w:name w:val="Keywords"/>
    <w:uiPriority w:val="99"/>
    <w:rsid w:val="0040687C"/>
    <w:rPr>
      <w:i/>
      <w:iCs/>
      <w:color w:val="800000"/>
      <w:sz w:val="20"/>
      <w:szCs w:val="20"/>
    </w:rPr>
  </w:style>
  <w:style w:type="character" w:customStyle="1" w:styleId="Jump1">
    <w:name w:val="Jump 1"/>
    <w:uiPriority w:val="99"/>
    <w:rsid w:val="0040687C"/>
    <w:rPr>
      <w:color w:val="008000"/>
      <w:sz w:val="20"/>
      <w:szCs w:val="20"/>
      <w:u w:val="single"/>
    </w:rPr>
  </w:style>
  <w:style w:type="character" w:customStyle="1" w:styleId="Jump2">
    <w:name w:val="Jump 2"/>
    <w:uiPriority w:val="99"/>
    <w:rsid w:val="0040687C"/>
    <w:rPr>
      <w:color w:val="008000"/>
      <w:sz w:val="20"/>
      <w:szCs w:val="20"/>
      <w:u w:val="single"/>
    </w:rPr>
  </w:style>
  <w:style w:type="character" w:styleId="a3">
    <w:name w:val="Hyperlink"/>
    <w:unhideWhenUsed/>
    <w:rsid w:val="004C354C"/>
    <w:rPr>
      <w:color w:val="333333"/>
      <w:u w:val="single"/>
    </w:rPr>
  </w:style>
  <w:style w:type="paragraph" w:styleId="a4">
    <w:name w:val="Body Text"/>
    <w:basedOn w:val="a"/>
    <w:link w:val="a5"/>
    <w:unhideWhenUsed/>
    <w:rsid w:val="004C354C"/>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4C354C"/>
    <w:rPr>
      <w:rFonts w:ascii="Times New Roman" w:eastAsia="Times New Roman" w:hAnsi="Times New Roman" w:cs="Times New Roman"/>
      <w:sz w:val="28"/>
      <w:szCs w:val="24"/>
      <w:lang w:eastAsia="ru-RU"/>
    </w:rPr>
  </w:style>
  <w:style w:type="paragraph" w:customStyle="1" w:styleId="a6">
    <w:name w:val="Базовый"/>
    <w:rsid w:val="001E338B"/>
    <w:pPr>
      <w:tabs>
        <w:tab w:val="left" w:pos="708"/>
      </w:tabs>
      <w:suppressAutoHyphens/>
    </w:pPr>
    <w:rPr>
      <w:rFonts w:ascii="Calibri" w:eastAsia="SimSun" w:hAnsi="Calibri"/>
      <w:lang w:eastAsia="ru-RU"/>
    </w:rPr>
  </w:style>
  <w:style w:type="table" w:styleId="a7">
    <w:name w:val="Table Grid"/>
    <w:basedOn w:val="a1"/>
    <w:uiPriority w:val="59"/>
    <w:rsid w:val="001E338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E26A96"/>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A70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7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8209">
      <w:bodyDiv w:val="1"/>
      <w:marLeft w:val="0"/>
      <w:marRight w:val="0"/>
      <w:marTop w:val="0"/>
      <w:marBottom w:val="0"/>
      <w:divBdr>
        <w:top w:val="none" w:sz="0" w:space="0" w:color="auto"/>
        <w:left w:val="none" w:sz="0" w:space="0" w:color="auto"/>
        <w:bottom w:val="none" w:sz="0" w:space="0" w:color="auto"/>
        <w:right w:val="none" w:sz="0" w:space="0" w:color="auto"/>
      </w:divBdr>
    </w:div>
    <w:div w:id="99091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k-garmoniya.ru" TargetMode="External"/><Relationship Id="rId13" Type="http://schemas.openxmlformats.org/officeDocument/2006/relationships/hyperlink" Target="http://www.edu.ru/db/portal/sites/res_pag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andart.edu.ru/catalog.aspx?CatalogId=453" TargetMode="External"/><Relationship Id="rId12" Type="http://schemas.openxmlformats.org/officeDocument/2006/relationships/hyperlink" Target="http://eor.edu.ru/wps/PA_1_0_1BP/dynam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usedu.ru/subcat_28.html" TargetMode="External"/><Relationship Id="rId1" Type="http://schemas.openxmlformats.org/officeDocument/2006/relationships/customXml" Target="../customXml/item1.xml"/><Relationship Id="rId6" Type="http://schemas.openxmlformats.org/officeDocument/2006/relationships/hyperlink" Target="http://www.int-edu.ni" TargetMode="External"/><Relationship Id="rId11" Type="http://schemas.openxmlformats.org/officeDocument/2006/relationships/hyperlink" Target="http://eor.edu.ru/wps/PA_1_0_1BP/dynamic/" TargetMode="External"/><Relationship Id="rId5" Type="http://schemas.openxmlformats.org/officeDocument/2006/relationships/webSettings" Target="webSettings.xml"/><Relationship Id="rId15" Type="http://schemas.openxmlformats.org/officeDocument/2006/relationships/hyperlink" Target="http://nachalka.info/demo?did=1001902&amp;lid=1005521" TargetMode="External"/><Relationship Id="rId10" Type="http://schemas.openxmlformats.org/officeDocument/2006/relationships/hyperlink" Target="http://&#1072;&#1091;&#1076;&#1080;&#1086;&#1093;&#1088;&#1077;&#1089;&#1090;&#1086;&#1084;&#1072;&#1090;&#1080;&#1103;.&#1088;&#1092;/" TargetMode="External"/><Relationship Id="rId4" Type="http://schemas.openxmlformats.org/officeDocument/2006/relationships/settings" Target="settings.xml"/><Relationship Id="rId9" Type="http://schemas.openxmlformats.org/officeDocument/2006/relationships/hyperlink" Target="http://www/staroeradio/ru/" TargetMode="External"/><Relationship Id="rId14" Type="http://schemas.openxmlformats.org/officeDocument/2006/relationships/hyperlink" Target="http://www.openclass.ru/node/234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963CA-0416-4E1E-A35D-56E12401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6298</Words>
  <Characters>35904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Анна</cp:lastModifiedBy>
  <cp:revision>18</cp:revision>
  <cp:lastPrinted>2022-08-25T20:12:00Z</cp:lastPrinted>
  <dcterms:created xsi:type="dcterms:W3CDTF">2017-07-04T17:43:00Z</dcterms:created>
  <dcterms:modified xsi:type="dcterms:W3CDTF">2022-08-25T20:18:00Z</dcterms:modified>
</cp:coreProperties>
</file>