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82" w:rsidRDefault="00C05382" w:rsidP="00C05382">
      <w:pPr>
        <w:keepNext/>
        <w:keepLines/>
        <w:widowControl w:val="0"/>
        <w:spacing w:after="0" w:line="413" w:lineRule="exact"/>
        <w:ind w:left="0" w:right="0" w:firstLine="0"/>
        <w:jc w:val="left"/>
        <w:outlineLvl w:val="0"/>
        <w:rPr>
          <w:sz w:val="22"/>
        </w:rPr>
      </w:pPr>
    </w:p>
    <w:p w:rsidR="00127067" w:rsidRDefault="00127067" w:rsidP="00127067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общеобразовательное бюджетное учреждение основная общеобразовательная школа № 24</w:t>
      </w:r>
    </w:p>
    <w:p w:rsidR="00127067" w:rsidRDefault="00127067" w:rsidP="00127067">
      <w:pPr>
        <w:jc w:val="center"/>
        <w:rPr>
          <w:b/>
          <w:szCs w:val="28"/>
        </w:rPr>
      </w:pPr>
      <w:r>
        <w:rPr>
          <w:b/>
          <w:szCs w:val="28"/>
        </w:rPr>
        <w:t xml:space="preserve"> имени Героя Советского Союза Герасима Евсеевича Кучерявого</w:t>
      </w:r>
    </w:p>
    <w:p w:rsidR="00127067" w:rsidRDefault="00127067" w:rsidP="00127067">
      <w:pPr>
        <w:jc w:val="center"/>
        <w:rPr>
          <w:b/>
          <w:szCs w:val="28"/>
        </w:rPr>
      </w:pPr>
      <w:r>
        <w:rPr>
          <w:b/>
          <w:szCs w:val="28"/>
        </w:rPr>
        <w:t xml:space="preserve">МО </w:t>
      </w:r>
      <w:proofErr w:type="spellStart"/>
      <w:r>
        <w:rPr>
          <w:b/>
          <w:szCs w:val="28"/>
        </w:rPr>
        <w:t>Кореновский</w:t>
      </w:r>
      <w:proofErr w:type="spellEnd"/>
      <w:r>
        <w:rPr>
          <w:b/>
          <w:szCs w:val="28"/>
        </w:rPr>
        <w:t xml:space="preserve"> район</w:t>
      </w:r>
    </w:p>
    <w:p w:rsidR="00127067" w:rsidRDefault="00127067" w:rsidP="00C05382">
      <w:pPr>
        <w:keepNext/>
        <w:keepLines/>
        <w:widowControl w:val="0"/>
        <w:spacing w:after="0" w:line="413" w:lineRule="exact"/>
        <w:ind w:left="0" w:right="0" w:firstLine="0"/>
        <w:jc w:val="left"/>
        <w:outlineLvl w:val="0"/>
        <w:rPr>
          <w:sz w:val="22"/>
        </w:rPr>
      </w:pPr>
      <w:bookmarkStart w:id="0" w:name="_GoBack"/>
      <w:bookmarkEnd w:id="0"/>
    </w:p>
    <w:p w:rsidR="00127067" w:rsidRPr="00C05382" w:rsidRDefault="00127067" w:rsidP="00C05382">
      <w:pPr>
        <w:keepNext/>
        <w:keepLines/>
        <w:widowControl w:val="0"/>
        <w:spacing w:after="0" w:line="413" w:lineRule="exact"/>
        <w:ind w:left="0" w:right="0" w:firstLine="0"/>
        <w:jc w:val="left"/>
        <w:outlineLvl w:val="0"/>
        <w:rPr>
          <w:b/>
          <w:bCs/>
          <w:sz w:val="24"/>
          <w:szCs w:val="24"/>
          <w:lang w:bidi="ru-RU"/>
        </w:rPr>
      </w:pPr>
    </w:p>
    <w:p w:rsidR="00C05382" w:rsidRDefault="00C05382" w:rsidP="00AD32F4">
      <w:pPr>
        <w:pStyle w:val="1"/>
        <w:spacing w:after="0" w:line="276" w:lineRule="auto"/>
      </w:pPr>
    </w:p>
    <w:p w:rsidR="00252798" w:rsidRDefault="00237231" w:rsidP="00252798">
      <w:pPr>
        <w:pStyle w:val="1"/>
        <w:spacing w:after="0"/>
        <w:rPr>
          <w:bCs/>
          <w:caps/>
          <w:szCs w:val="28"/>
        </w:rPr>
      </w:pPr>
      <w:r w:rsidRPr="00252798">
        <w:rPr>
          <w:bCs/>
          <w:caps/>
          <w:szCs w:val="28"/>
        </w:rPr>
        <w:t xml:space="preserve">АННОТАЦИЯ К РАБОЧЕЙ ПРОГРАММЕ </w:t>
      </w:r>
    </w:p>
    <w:p w:rsidR="0044465F" w:rsidRDefault="00237231" w:rsidP="00322208">
      <w:pPr>
        <w:pStyle w:val="1"/>
        <w:spacing w:after="0"/>
        <w:rPr>
          <w:rFonts w:ascii="inherit" w:hAnsi="inherit"/>
          <w:color w:val="94482C"/>
          <w:sz w:val="39"/>
          <w:szCs w:val="39"/>
        </w:rPr>
      </w:pPr>
      <w:r w:rsidRPr="00252798">
        <w:rPr>
          <w:bCs/>
          <w:caps/>
          <w:szCs w:val="28"/>
        </w:rPr>
        <w:t xml:space="preserve">ПО </w:t>
      </w:r>
      <w:r w:rsidR="0044465F">
        <w:rPr>
          <w:rFonts w:ascii="inherit" w:hAnsi="inherit"/>
          <w:color w:val="94482C"/>
          <w:sz w:val="39"/>
          <w:szCs w:val="39"/>
        </w:rPr>
        <w:t>истории России</w:t>
      </w:r>
      <w:r w:rsidR="00BD3995">
        <w:rPr>
          <w:rFonts w:ascii="inherit" w:hAnsi="inherit"/>
          <w:color w:val="94482C"/>
          <w:sz w:val="39"/>
          <w:szCs w:val="39"/>
        </w:rPr>
        <w:t>. Всеобщая история</w:t>
      </w:r>
    </w:p>
    <w:p w:rsidR="00252798" w:rsidRDefault="0044465F" w:rsidP="00322208">
      <w:pPr>
        <w:pStyle w:val="1"/>
        <w:spacing w:after="0"/>
        <w:rPr>
          <w:szCs w:val="28"/>
        </w:rPr>
      </w:pPr>
      <w:r>
        <w:rPr>
          <w:rFonts w:ascii="inherit" w:hAnsi="inherit"/>
          <w:color w:val="94482C"/>
          <w:sz w:val="39"/>
          <w:szCs w:val="39"/>
        </w:rPr>
        <w:t xml:space="preserve"> </w:t>
      </w:r>
      <w:r w:rsidR="00322208">
        <w:rPr>
          <w:szCs w:val="28"/>
        </w:rPr>
        <w:t>5</w:t>
      </w:r>
      <w:r w:rsidR="00252798" w:rsidRPr="00252798">
        <w:rPr>
          <w:szCs w:val="28"/>
        </w:rPr>
        <w:t>-9 КЛАССЫ (ФГОС ООО)</w:t>
      </w:r>
    </w:p>
    <w:p w:rsidR="0044465F" w:rsidRDefault="0044465F" w:rsidP="0044465F">
      <w:pPr>
        <w:pStyle w:val="a5"/>
        <w:jc w:val="both"/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</w:p>
    <w:p w:rsidR="0044465F" w:rsidRDefault="0044465F" w:rsidP="0044465F">
      <w:pPr>
        <w:pStyle w:val="a5"/>
        <w:jc w:val="both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Рабочая программа по курсу «История России» к линии учебник</w:t>
      </w:r>
      <w:r w:rsidR="00F37C7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ов издательства          «Просвещение» 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подготовлена в соответствии с Федеральным государственным образовательным стандартом основного общего образования (далее — ФГОС), Концепцией нового учебно-методического комплекса по отечественной истории, включающей Историко-культурный стандарт, и Примерной основной образовательной.</w:t>
      </w:r>
    </w:p>
    <w:p w:rsidR="0044465F" w:rsidRDefault="0044465F" w:rsidP="0044465F">
      <w:pPr>
        <w:pStyle w:val="a5"/>
        <w:jc w:val="both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Программа разработана на основе Рабочей программы </w:t>
      </w:r>
      <w:proofErr w:type="gramStart"/>
      <w:r w:rsidR="00BD3995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:ф</w:t>
      </w:r>
      <w:proofErr w:type="gramEnd"/>
      <w:r w:rsidR="00BD3995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едерального государственного стандарта основного общего образования</w:t>
      </w:r>
      <w:r w:rsidR="00F06CCC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, </w:t>
      </w:r>
      <w:r w:rsidR="00BD3995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историко- культурного стандарта; примерных программ по учебным предметам</w:t>
      </w:r>
      <w:r w:rsidR="00F06CCC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.</w:t>
      </w:r>
      <w:r w:rsidR="00F37C7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Исто</w:t>
      </w:r>
      <w:r w:rsidR="00F06CCC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рия России. Всеобщая история 5-9 классы</w:t>
      </w:r>
    </w:p>
    <w:p w:rsidR="0044465F" w:rsidRDefault="0044465F" w:rsidP="0044465F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УЧЕБНО-МЕТОДИЧЕСКИЙ КОМПЛЕКС (УМК):</w:t>
      </w:r>
    </w:p>
    <w:p w:rsidR="00F06CCC" w:rsidRPr="00F06CCC" w:rsidRDefault="00F06CCC" w:rsidP="0044465F">
      <w:pPr>
        <w:pStyle w:val="a5"/>
        <w:rPr>
          <w:rFonts w:ascii="inherit" w:hAnsi="inherit" w:cs="Arial"/>
          <w:color w:val="01314B"/>
          <w:sz w:val="21"/>
          <w:szCs w:val="21"/>
        </w:rPr>
      </w:pPr>
      <w:r w:rsidRPr="00F06CCC">
        <w:rPr>
          <w:rFonts w:ascii="inherit" w:hAnsi="inherit" w:cs="Arial"/>
          <w:b/>
          <w:color w:val="01314B"/>
          <w:sz w:val="21"/>
          <w:szCs w:val="21"/>
        </w:rPr>
        <w:t xml:space="preserve">5 </w:t>
      </w:r>
      <w:proofErr w:type="gramStart"/>
      <w:r w:rsidRPr="00F06CCC">
        <w:rPr>
          <w:rFonts w:ascii="inherit" w:hAnsi="inherit" w:cs="Arial"/>
          <w:b/>
          <w:color w:val="01314B"/>
          <w:sz w:val="21"/>
          <w:szCs w:val="21"/>
        </w:rPr>
        <w:t>класс</w:t>
      </w:r>
      <w:r>
        <w:rPr>
          <w:rFonts w:ascii="inherit" w:hAnsi="inherit" w:cs="Arial"/>
          <w:b/>
          <w:color w:val="01314B"/>
          <w:sz w:val="21"/>
          <w:szCs w:val="21"/>
        </w:rPr>
        <w:t>-</w:t>
      </w:r>
      <w:r w:rsidRPr="00F06CCC">
        <w:rPr>
          <w:rFonts w:ascii="inherit" w:hAnsi="inherit" w:cs="Arial"/>
          <w:color w:val="01314B"/>
          <w:sz w:val="21"/>
          <w:szCs w:val="21"/>
        </w:rPr>
        <w:t>Всеобщая</w:t>
      </w:r>
      <w:proofErr w:type="gramEnd"/>
      <w:r w:rsidRPr="00F06CCC">
        <w:rPr>
          <w:rFonts w:ascii="inherit" w:hAnsi="inherit" w:cs="Arial"/>
          <w:color w:val="01314B"/>
          <w:sz w:val="21"/>
          <w:szCs w:val="21"/>
        </w:rPr>
        <w:t xml:space="preserve">  история Древнего мира,5класс: учебник для общеобразовательных организаций</w:t>
      </w:r>
      <w:r>
        <w:rPr>
          <w:rFonts w:ascii="inherit" w:hAnsi="inherit" w:cs="Arial"/>
          <w:b/>
          <w:color w:val="01314B"/>
          <w:sz w:val="21"/>
          <w:szCs w:val="21"/>
        </w:rPr>
        <w:t>.</w:t>
      </w:r>
      <w:r>
        <w:rPr>
          <w:rFonts w:ascii="inherit" w:hAnsi="inherit" w:cs="Arial"/>
          <w:color w:val="01314B"/>
          <w:sz w:val="21"/>
          <w:szCs w:val="21"/>
        </w:rPr>
        <w:t xml:space="preserve"> Под ред. А.А. </w:t>
      </w:r>
      <w:proofErr w:type="spellStart"/>
      <w:r>
        <w:rPr>
          <w:rFonts w:ascii="inherit" w:hAnsi="inherit" w:cs="Arial"/>
          <w:color w:val="01314B"/>
          <w:sz w:val="21"/>
          <w:szCs w:val="21"/>
        </w:rPr>
        <w:t>Вигасин</w:t>
      </w:r>
      <w:proofErr w:type="spellEnd"/>
      <w:proofErr w:type="gramStart"/>
      <w:r>
        <w:rPr>
          <w:rFonts w:ascii="inherit" w:hAnsi="inherit" w:cs="Arial"/>
          <w:color w:val="01314B"/>
          <w:sz w:val="21"/>
          <w:szCs w:val="21"/>
        </w:rPr>
        <w:t xml:space="preserve"> ,</w:t>
      </w:r>
      <w:proofErr w:type="gramEnd"/>
      <w:r>
        <w:rPr>
          <w:rFonts w:ascii="inherit" w:hAnsi="inherit" w:cs="Arial"/>
          <w:color w:val="01314B"/>
          <w:sz w:val="21"/>
          <w:szCs w:val="21"/>
        </w:rPr>
        <w:t>Г.И .</w:t>
      </w:r>
      <w:proofErr w:type="spellStart"/>
      <w:r>
        <w:rPr>
          <w:rFonts w:ascii="inherit" w:hAnsi="inherit" w:cs="Arial"/>
          <w:color w:val="01314B"/>
          <w:sz w:val="21"/>
          <w:szCs w:val="21"/>
        </w:rPr>
        <w:t>Годер</w:t>
      </w:r>
      <w:proofErr w:type="spellEnd"/>
      <w:r>
        <w:rPr>
          <w:rFonts w:ascii="inherit" w:hAnsi="inherit" w:cs="Arial"/>
          <w:color w:val="01314B"/>
          <w:sz w:val="21"/>
          <w:szCs w:val="21"/>
        </w:rPr>
        <w:t>, И.С. Свенцицкая М. «Просвещение»,2017 г.</w:t>
      </w:r>
    </w:p>
    <w:p w:rsidR="0044465F" w:rsidRDefault="0044465F" w:rsidP="0044465F">
      <w:pPr>
        <w:pStyle w:val="a5"/>
        <w:jc w:val="both"/>
        <w:rPr>
          <w:rFonts w:ascii="inherit" w:hAnsi="inherit" w:cs="Arial"/>
          <w:color w:val="01314B"/>
          <w:sz w:val="21"/>
          <w:szCs w:val="21"/>
        </w:rPr>
      </w:pPr>
      <w:r>
        <w:rPr>
          <w:rStyle w:val="a6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6</w:t>
      </w:r>
      <w:r w:rsidR="009B2B6D" w:rsidRPr="009B2B6D">
        <w:rPr>
          <w:rStyle w:val="a6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="009B2B6D">
        <w:rPr>
          <w:rStyle w:val="a6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класс -</w:t>
      </w:r>
      <w:r w:rsidR="009B2B6D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 </w:t>
      </w:r>
      <w:r w:rsidR="009B2B6D">
        <w:rPr>
          <w:rFonts w:ascii="inherit" w:hAnsi="inherit" w:cs="Arial"/>
          <w:color w:val="01314B"/>
          <w:sz w:val="21"/>
          <w:szCs w:val="21"/>
        </w:rPr>
        <w:t xml:space="preserve"> </w:t>
      </w:r>
      <w:r w:rsidR="00F06CCC">
        <w:rPr>
          <w:rStyle w:val="a6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-</w:t>
      </w:r>
      <w:r w:rsidR="009B2B6D" w:rsidRPr="009B2B6D">
        <w:rPr>
          <w:color w:val="000000"/>
          <w:sz w:val="18"/>
          <w:szCs w:val="18"/>
        </w:rPr>
        <w:t>Всеобщая история</w:t>
      </w:r>
      <w:proofErr w:type="gramStart"/>
      <w:r w:rsidR="009B2B6D" w:rsidRPr="009B2B6D">
        <w:rPr>
          <w:color w:val="000000"/>
          <w:sz w:val="18"/>
          <w:szCs w:val="18"/>
        </w:rPr>
        <w:t xml:space="preserve"> .</w:t>
      </w:r>
      <w:proofErr w:type="gramEnd"/>
      <w:r w:rsidR="009B2B6D" w:rsidRPr="009B2B6D">
        <w:rPr>
          <w:color w:val="000000"/>
          <w:sz w:val="18"/>
          <w:szCs w:val="18"/>
        </w:rPr>
        <w:t xml:space="preserve">История  средних веков, 6 класс: учебник для общеобразовательных учреждений./Под ред. </w:t>
      </w:r>
      <w:proofErr w:type="spellStart"/>
      <w:r w:rsidR="009B2B6D" w:rsidRPr="009B2B6D">
        <w:rPr>
          <w:color w:val="000000"/>
          <w:sz w:val="18"/>
          <w:szCs w:val="18"/>
        </w:rPr>
        <w:t>Е.В.Агибалова</w:t>
      </w:r>
      <w:proofErr w:type="gramStart"/>
      <w:r w:rsidR="009B2B6D" w:rsidRPr="009B2B6D">
        <w:rPr>
          <w:color w:val="000000"/>
          <w:sz w:val="18"/>
          <w:szCs w:val="18"/>
        </w:rPr>
        <w:t>,Г</w:t>
      </w:r>
      <w:proofErr w:type="gramEnd"/>
      <w:r w:rsidR="009B2B6D" w:rsidRPr="009B2B6D">
        <w:rPr>
          <w:color w:val="000000"/>
          <w:sz w:val="18"/>
          <w:szCs w:val="18"/>
        </w:rPr>
        <w:t>.М.Донской,А.А.Сванидзе</w:t>
      </w:r>
      <w:proofErr w:type="spellEnd"/>
      <w:r w:rsidR="009B2B6D" w:rsidRPr="009B2B6D">
        <w:rPr>
          <w:color w:val="000000"/>
          <w:sz w:val="18"/>
          <w:szCs w:val="18"/>
        </w:rPr>
        <w:t xml:space="preserve"> М.. «Просвещение»,2017г. Учебник: История России.6 класс: учебник для общеобразовательных организаций./Под ред. академика РАН   А.В. </w:t>
      </w:r>
      <w:proofErr w:type="spellStart"/>
      <w:r w:rsidR="009B2B6D" w:rsidRPr="009B2B6D">
        <w:rPr>
          <w:color w:val="000000"/>
          <w:sz w:val="18"/>
          <w:szCs w:val="18"/>
        </w:rPr>
        <w:t>ТоркуноваМ</w:t>
      </w:r>
      <w:proofErr w:type="spellEnd"/>
      <w:r w:rsidR="009B2B6D" w:rsidRPr="009B2B6D">
        <w:rPr>
          <w:color w:val="000000"/>
          <w:sz w:val="18"/>
          <w:szCs w:val="18"/>
        </w:rPr>
        <w:t>. «Просвещение»,2017.</w:t>
      </w:r>
      <w:r>
        <w:rPr>
          <w:rStyle w:val="a6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Fonts w:ascii="inherit" w:hAnsi="inherit" w:cs="Arial"/>
          <w:color w:val="01314B"/>
          <w:sz w:val="21"/>
          <w:szCs w:val="21"/>
        </w:rPr>
        <w:br/>
      </w:r>
      <w:r>
        <w:rPr>
          <w:rStyle w:val="a6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7</w:t>
      </w:r>
      <w:r w:rsidR="009B2B6D">
        <w:rPr>
          <w:rStyle w:val="a6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класс-</w:t>
      </w:r>
      <w:r w:rsidR="002371F7" w:rsidRPr="002371F7">
        <w:rPr>
          <w:color w:val="000000"/>
          <w:sz w:val="18"/>
          <w:szCs w:val="18"/>
        </w:rPr>
        <w:t>Всеобщая история</w:t>
      </w:r>
      <w:proofErr w:type="gramStart"/>
      <w:r w:rsidR="002371F7" w:rsidRPr="002371F7">
        <w:rPr>
          <w:color w:val="000000"/>
          <w:sz w:val="18"/>
          <w:szCs w:val="18"/>
        </w:rPr>
        <w:t xml:space="preserve"> .</w:t>
      </w:r>
      <w:proofErr w:type="gramEnd"/>
      <w:r w:rsidR="002371F7" w:rsidRPr="002371F7">
        <w:rPr>
          <w:color w:val="000000"/>
          <w:sz w:val="18"/>
          <w:szCs w:val="18"/>
        </w:rPr>
        <w:t xml:space="preserve">История Нового времени 1500-1800.,7класс: учебник для общеобразовательных организаций./Под ред. </w:t>
      </w:r>
      <w:proofErr w:type="spellStart"/>
      <w:r w:rsidR="002371F7" w:rsidRPr="002371F7">
        <w:rPr>
          <w:color w:val="000000"/>
          <w:sz w:val="18"/>
          <w:szCs w:val="18"/>
        </w:rPr>
        <w:t>А.А.Искендерова</w:t>
      </w:r>
      <w:proofErr w:type="gramStart"/>
      <w:r w:rsidR="002371F7" w:rsidRPr="002371F7">
        <w:rPr>
          <w:color w:val="000000"/>
          <w:sz w:val="18"/>
          <w:szCs w:val="18"/>
        </w:rPr>
        <w:t>,М</w:t>
      </w:r>
      <w:proofErr w:type="spellEnd"/>
      <w:proofErr w:type="gramEnd"/>
      <w:r w:rsidR="002371F7" w:rsidRPr="002371F7">
        <w:rPr>
          <w:color w:val="000000"/>
          <w:sz w:val="18"/>
          <w:szCs w:val="18"/>
        </w:rPr>
        <w:t xml:space="preserve">. «Просвещение»,2016г. Учебник: История России.7класс: учебник для общеобразовательных организаций./Под ред. академика РАН   А.В. </w:t>
      </w:r>
      <w:proofErr w:type="spellStart"/>
      <w:r w:rsidR="002371F7" w:rsidRPr="002371F7">
        <w:rPr>
          <w:color w:val="000000"/>
          <w:sz w:val="18"/>
          <w:szCs w:val="18"/>
        </w:rPr>
        <w:t>ТоркуноваМ</w:t>
      </w:r>
      <w:proofErr w:type="spellEnd"/>
      <w:r w:rsidR="002371F7" w:rsidRPr="002371F7">
        <w:rPr>
          <w:color w:val="000000"/>
          <w:sz w:val="18"/>
          <w:szCs w:val="18"/>
        </w:rPr>
        <w:t>. «Просвещение»,2017.</w:t>
      </w:r>
      <w:r w:rsidR="002371F7">
        <w:rPr>
          <w:rStyle w:val="a6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Fonts w:ascii="inherit" w:hAnsi="inherit" w:cs="Arial"/>
          <w:color w:val="01314B"/>
          <w:sz w:val="21"/>
          <w:szCs w:val="21"/>
        </w:rPr>
        <w:br/>
      </w:r>
      <w:r>
        <w:rPr>
          <w:rStyle w:val="a6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8</w:t>
      </w:r>
      <w:r w:rsidR="002371F7">
        <w:rPr>
          <w:rStyle w:val="a6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класс-</w:t>
      </w:r>
      <w:r w:rsidR="00174AD6" w:rsidRPr="00174AD6">
        <w:rPr>
          <w:color w:val="000000"/>
          <w:sz w:val="18"/>
          <w:szCs w:val="18"/>
        </w:rPr>
        <w:t>Всеобщая история</w:t>
      </w:r>
      <w:proofErr w:type="gramStart"/>
      <w:r w:rsidR="00174AD6" w:rsidRPr="00174AD6">
        <w:rPr>
          <w:color w:val="000000"/>
          <w:sz w:val="18"/>
          <w:szCs w:val="18"/>
        </w:rPr>
        <w:t xml:space="preserve"> .</w:t>
      </w:r>
      <w:proofErr w:type="gramEnd"/>
      <w:r w:rsidR="00174AD6" w:rsidRPr="00174AD6">
        <w:rPr>
          <w:color w:val="000000"/>
          <w:sz w:val="18"/>
          <w:szCs w:val="18"/>
        </w:rPr>
        <w:t xml:space="preserve">История Нового времени 1500-1800.,7класс: учебник для общеобразовательных организаций./Под ред. </w:t>
      </w:r>
      <w:proofErr w:type="spellStart"/>
      <w:r w:rsidR="00174AD6" w:rsidRPr="00174AD6">
        <w:rPr>
          <w:color w:val="000000"/>
          <w:sz w:val="18"/>
          <w:szCs w:val="18"/>
        </w:rPr>
        <w:t>А.А.Искендерова</w:t>
      </w:r>
      <w:proofErr w:type="gramStart"/>
      <w:r w:rsidR="00174AD6" w:rsidRPr="00174AD6">
        <w:rPr>
          <w:color w:val="000000"/>
          <w:sz w:val="18"/>
          <w:szCs w:val="18"/>
        </w:rPr>
        <w:t>,М</w:t>
      </w:r>
      <w:proofErr w:type="spellEnd"/>
      <w:proofErr w:type="gramEnd"/>
      <w:r w:rsidR="00174AD6" w:rsidRPr="00174AD6">
        <w:rPr>
          <w:color w:val="000000"/>
          <w:sz w:val="18"/>
          <w:szCs w:val="18"/>
        </w:rPr>
        <w:t xml:space="preserve">. «Просвещение»,2016г                                                                                                                                                                                                                              . Учебник: История России.8 класс: учебник для общеобразовательных организаций./Под ред. академика РАН   А.В. </w:t>
      </w:r>
      <w:proofErr w:type="spellStart"/>
      <w:r w:rsidR="00174AD6" w:rsidRPr="00174AD6">
        <w:rPr>
          <w:color w:val="000000"/>
          <w:sz w:val="18"/>
          <w:szCs w:val="18"/>
        </w:rPr>
        <w:t>ТоркуноваМ</w:t>
      </w:r>
      <w:proofErr w:type="spellEnd"/>
      <w:r w:rsidR="00174AD6" w:rsidRPr="00174AD6">
        <w:rPr>
          <w:color w:val="000000"/>
          <w:sz w:val="18"/>
          <w:szCs w:val="18"/>
        </w:rPr>
        <w:t>. «Просвещение»,2017.</w:t>
      </w:r>
      <w:r>
        <w:rPr>
          <w:rStyle w:val="a6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Fonts w:ascii="inherit" w:hAnsi="inherit" w:cs="Arial"/>
          <w:color w:val="01314B"/>
          <w:sz w:val="21"/>
          <w:szCs w:val="21"/>
        </w:rPr>
        <w:br/>
      </w:r>
      <w:r>
        <w:rPr>
          <w:rStyle w:val="a6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9 класс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 — Данилов А. А., Косулина Л. Г. История России. XX — начало XXI века. Учебник. 9 класс.  М.: Просвещение  </w:t>
      </w:r>
    </w:p>
    <w:p w:rsidR="0044465F" w:rsidRDefault="0044465F" w:rsidP="0044465F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УЧЕБНЫЙ ПЛАН (количество часов):</w:t>
      </w:r>
    </w:p>
    <w:p w:rsidR="0044465F" w:rsidRDefault="0044465F" w:rsidP="0044465F">
      <w:pPr>
        <w:pStyle w:val="a5"/>
        <w:jc w:val="both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Предмет «История России» изучается на ступени основного общего  образования  в  качестве  обязательного  предмета в   6—9   классах   в   общем   объёме  168  ч.</w:t>
      </w:r>
      <w:r>
        <w:rPr>
          <w:rFonts w:ascii="inherit" w:hAnsi="inherit" w:cs="Arial"/>
          <w:color w:val="01314B"/>
          <w:sz w:val="21"/>
          <w:szCs w:val="21"/>
        </w:rPr>
        <w:br/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Из  них:  6  класс  — 42  учебных  часов;  7  класс  —  42  учебных  часа;  8  класс  —   42  учебных  часа;  9  класс  —  42 учебных часов.</w:t>
      </w:r>
    </w:p>
    <w:p w:rsidR="0044465F" w:rsidRDefault="0044465F" w:rsidP="0044465F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ЦЕЛИ и ЗАДАЧИ:</w:t>
      </w:r>
    </w:p>
    <w:p w:rsidR="0044465F" w:rsidRDefault="0044465F" w:rsidP="0044465F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Style w:val="a6"/>
          <w:rFonts w:ascii="inherit" w:hAnsi="inherit" w:cs="Arial"/>
          <w:color w:val="01314B"/>
          <w:sz w:val="21"/>
          <w:szCs w:val="21"/>
          <w:bdr w:val="none" w:sz="0" w:space="0" w:color="auto" w:frame="1"/>
        </w:rPr>
        <w:t>6 класс</w:t>
      </w:r>
    </w:p>
    <w:p w:rsidR="0044465F" w:rsidRDefault="0044465F" w:rsidP="0044465F">
      <w:pPr>
        <w:pStyle w:val="a5"/>
        <w:jc w:val="both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lastRenderedPageBreak/>
        <w:t>Основной </w:t>
      </w:r>
      <w:r>
        <w:rPr>
          <w:rStyle w:val="a6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целью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 курса «История России» в 6 классе является формирование у обучающихся элементарных представлений о возникновении и развитии российского общества, государства и культуры в Средние века, что вносит важнейший вклад в решение главной цели исторического образования — «формирование у учащихся исторического мышления как основы гражданской идентичности ценностно-ориентированной личности».</w:t>
      </w:r>
    </w:p>
    <w:p w:rsidR="0044465F" w:rsidRDefault="0044465F" w:rsidP="0044465F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Эта общая цель определяет</w:t>
      </w:r>
      <w:r>
        <w:rPr>
          <w:rStyle w:val="a6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 задачи 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курса</w:t>
      </w:r>
      <w:r>
        <w:rPr>
          <w:rStyle w:val="a6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:</w:t>
      </w:r>
    </w:p>
    <w:p w:rsidR="0044465F" w:rsidRDefault="0044465F" w:rsidP="0044465F">
      <w:pPr>
        <w:numPr>
          <w:ilvl w:val="0"/>
          <w:numId w:val="18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формирование у молодого поколения исторических ориентиров самоидентификации в современном российском обществе;</w:t>
      </w:r>
    </w:p>
    <w:p w:rsidR="0044465F" w:rsidRDefault="0044465F" w:rsidP="0044465F">
      <w:pPr>
        <w:numPr>
          <w:ilvl w:val="0"/>
          <w:numId w:val="18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овладение знаниями об особенностях развития человеческого общества на территории России с древнейших времён до начала XVI в. в социальной, экономической, политической и духовной сферах;</w:t>
      </w:r>
    </w:p>
    <w:p w:rsidR="0044465F" w:rsidRDefault="0044465F" w:rsidP="0044465F">
      <w:pPr>
        <w:numPr>
          <w:ilvl w:val="0"/>
          <w:numId w:val="18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воспитание в духе уважения к истории своего Отечества как единого и неделимого многонационального государства;</w:t>
      </w:r>
    </w:p>
    <w:p w:rsidR="0044465F" w:rsidRDefault="0044465F" w:rsidP="0044465F">
      <w:pPr>
        <w:numPr>
          <w:ilvl w:val="0"/>
          <w:numId w:val="18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учётом принципов научной объективности и историзма;</w:t>
      </w:r>
    </w:p>
    <w:p w:rsidR="0044465F" w:rsidRDefault="0044465F" w:rsidP="0044465F">
      <w:pPr>
        <w:numPr>
          <w:ilvl w:val="0"/>
          <w:numId w:val="18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развитие умений самостоятельно овладевать историческими знаниями, аргументированно представлять собственную позицию по актуальным вопросам прошлого;</w:t>
      </w:r>
    </w:p>
    <w:p w:rsidR="0044465F" w:rsidRDefault="0044465F" w:rsidP="0044465F">
      <w:pPr>
        <w:numPr>
          <w:ilvl w:val="0"/>
          <w:numId w:val="18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развитие навыков исторического анализа и синтеза, формирование понимания взаимовлияния исторических событий и процессов.</w:t>
      </w:r>
    </w:p>
    <w:p w:rsidR="0044465F" w:rsidRDefault="0044465F" w:rsidP="0044465F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Style w:val="a6"/>
          <w:rFonts w:ascii="inherit" w:hAnsi="inherit" w:cs="Arial"/>
          <w:color w:val="01314B"/>
          <w:sz w:val="21"/>
          <w:szCs w:val="21"/>
          <w:bdr w:val="none" w:sz="0" w:space="0" w:color="auto" w:frame="1"/>
        </w:rPr>
        <w:t>7 класс</w:t>
      </w:r>
    </w:p>
    <w:p w:rsidR="0044465F" w:rsidRDefault="0044465F" w:rsidP="0044465F">
      <w:pPr>
        <w:pStyle w:val="a5"/>
        <w:jc w:val="both"/>
        <w:rPr>
          <w:rFonts w:ascii="inherit" w:hAnsi="inherit" w:cs="Arial"/>
          <w:color w:val="01314B"/>
          <w:sz w:val="21"/>
          <w:szCs w:val="21"/>
        </w:rPr>
      </w:pPr>
      <w:proofErr w:type="gram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Основной </w:t>
      </w:r>
      <w:r>
        <w:rPr>
          <w:rStyle w:val="a6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целью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 курса «История России» в 7 классе является формирование элементарных представлений у обучающихся о развитии российского общества, государства и культуры в XVI—XVII вв., что вносит важнейший вклад в решение главной цели исторического образования — «формирование у учащихся исторического мышления как основы гражданской идентичности ценностно ориентированной личности».</w:t>
      </w:r>
      <w:proofErr w:type="gramEnd"/>
    </w:p>
    <w:p w:rsidR="0044465F" w:rsidRDefault="0044465F" w:rsidP="0044465F">
      <w:pPr>
        <w:pStyle w:val="a5"/>
        <w:jc w:val="both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Эта общая цель определяет </w:t>
      </w:r>
      <w:r>
        <w:rPr>
          <w:rStyle w:val="a6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задачи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 курса:</w:t>
      </w:r>
    </w:p>
    <w:p w:rsidR="0044465F" w:rsidRDefault="0044465F" w:rsidP="0044465F">
      <w:pPr>
        <w:numPr>
          <w:ilvl w:val="0"/>
          <w:numId w:val="19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формирование у молодого поколения исторических ориентиров самоидентификации в современном российском обществе;</w:t>
      </w:r>
    </w:p>
    <w:p w:rsidR="0044465F" w:rsidRDefault="0044465F" w:rsidP="0044465F">
      <w:pPr>
        <w:numPr>
          <w:ilvl w:val="0"/>
          <w:numId w:val="19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овладение знаниями об особенностях развития российского общества в XVI—XVII вв. в социальной, экономической, политической и духовной сферах;</w:t>
      </w:r>
    </w:p>
    <w:p w:rsidR="0044465F" w:rsidRDefault="0044465F" w:rsidP="0044465F">
      <w:pPr>
        <w:numPr>
          <w:ilvl w:val="0"/>
          <w:numId w:val="19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воспитание в духе уважения к истории своего Отечества как единого и неделимого многонационального государства;</w:t>
      </w:r>
    </w:p>
    <w:p w:rsidR="0044465F" w:rsidRDefault="0044465F" w:rsidP="0044465F">
      <w:pPr>
        <w:numPr>
          <w:ilvl w:val="0"/>
          <w:numId w:val="19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учётом принципов научной объективности и историзма;</w:t>
      </w:r>
    </w:p>
    <w:p w:rsidR="0044465F" w:rsidRDefault="0044465F" w:rsidP="0044465F">
      <w:pPr>
        <w:numPr>
          <w:ilvl w:val="0"/>
          <w:numId w:val="19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развитие умений самостоятельно овладевать историческими знаниями, аргументированно представлять собственную позицию по актуальным вопросам прошлого;</w:t>
      </w:r>
    </w:p>
    <w:p w:rsidR="0044465F" w:rsidRDefault="0044465F" w:rsidP="0044465F">
      <w:pPr>
        <w:numPr>
          <w:ilvl w:val="0"/>
          <w:numId w:val="19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развитие навыков исторического анализа и синтеза, формирование понимания взаимовлияния исторических событий и процессов.</w:t>
      </w:r>
    </w:p>
    <w:p w:rsidR="0044465F" w:rsidRDefault="0044465F" w:rsidP="0044465F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Style w:val="a6"/>
          <w:rFonts w:ascii="inherit" w:hAnsi="inherit" w:cs="Arial"/>
          <w:color w:val="01314B"/>
          <w:sz w:val="21"/>
          <w:szCs w:val="21"/>
          <w:bdr w:val="none" w:sz="0" w:space="0" w:color="auto" w:frame="1"/>
        </w:rPr>
        <w:t>8 класс</w:t>
      </w:r>
    </w:p>
    <w:p w:rsidR="0044465F" w:rsidRDefault="0044465F" w:rsidP="0044465F">
      <w:pPr>
        <w:pStyle w:val="a5"/>
        <w:jc w:val="both"/>
        <w:rPr>
          <w:rFonts w:ascii="inherit" w:hAnsi="inherit" w:cs="Arial"/>
          <w:color w:val="01314B"/>
          <w:sz w:val="21"/>
          <w:szCs w:val="21"/>
        </w:rPr>
      </w:pPr>
      <w:proofErr w:type="gram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Основной </w:t>
      </w:r>
      <w:r>
        <w:rPr>
          <w:rStyle w:val="a6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целью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 курса «История России» в 8 классе является формирование элементарных представлений у обучающихся о развитии российского общества, государства и культуры в Новое время, что вносит важнейший вклад в решение главной цели исторического образования — «формирование у учащихся исторического мышления как основы гражданской идентичности ценностно ориентированной личности».</w:t>
      </w:r>
      <w:proofErr w:type="gramEnd"/>
    </w:p>
    <w:p w:rsidR="0044465F" w:rsidRDefault="0044465F" w:rsidP="0044465F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Эта общая цель определяет </w:t>
      </w:r>
      <w:r>
        <w:rPr>
          <w:rStyle w:val="a6"/>
          <w:rFonts w:ascii="inherit" w:hAnsi="inherit" w:cs="Arial"/>
          <w:color w:val="01314B"/>
          <w:sz w:val="21"/>
          <w:szCs w:val="21"/>
          <w:bdr w:val="none" w:sz="0" w:space="0" w:color="auto" w:frame="1"/>
        </w:rPr>
        <w:t>задачи</w:t>
      </w:r>
      <w:r>
        <w:rPr>
          <w:rFonts w:ascii="inherit" w:hAnsi="inherit" w:cs="Arial"/>
          <w:color w:val="01314B"/>
          <w:sz w:val="21"/>
          <w:szCs w:val="21"/>
        </w:rPr>
        <w:t> курса:</w:t>
      </w:r>
    </w:p>
    <w:p w:rsidR="0044465F" w:rsidRDefault="0044465F" w:rsidP="0044465F">
      <w:pPr>
        <w:numPr>
          <w:ilvl w:val="0"/>
          <w:numId w:val="2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формирование у молодого поколения исторических ориентиров самоидентификации в современном российском обществе;</w:t>
      </w:r>
    </w:p>
    <w:p w:rsidR="0044465F" w:rsidRDefault="0044465F" w:rsidP="0044465F">
      <w:pPr>
        <w:numPr>
          <w:ilvl w:val="0"/>
          <w:numId w:val="2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lastRenderedPageBreak/>
        <w:t>овладение знаниями об особенностях развития российского общества в XVIII в. в социальной, экономической, политической и духовной сферах;</w:t>
      </w:r>
    </w:p>
    <w:p w:rsidR="0044465F" w:rsidRDefault="0044465F" w:rsidP="0044465F">
      <w:pPr>
        <w:numPr>
          <w:ilvl w:val="0"/>
          <w:numId w:val="2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воспитание в духе уважения к истории своего Отечества как единого и неделимого многонационального государства;</w:t>
      </w:r>
    </w:p>
    <w:p w:rsidR="0044465F" w:rsidRDefault="0044465F" w:rsidP="0044465F">
      <w:pPr>
        <w:numPr>
          <w:ilvl w:val="0"/>
          <w:numId w:val="2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учётом принципов научной объективности и историзма;</w:t>
      </w:r>
    </w:p>
    <w:p w:rsidR="0044465F" w:rsidRDefault="0044465F" w:rsidP="0044465F">
      <w:pPr>
        <w:numPr>
          <w:ilvl w:val="0"/>
          <w:numId w:val="2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развитие умений самостоятельно овладевать историческими знаниями, аргументированно представлять собственную позицию по актуальным вопросам прошлого;</w:t>
      </w:r>
    </w:p>
    <w:p w:rsidR="0044465F" w:rsidRDefault="0044465F" w:rsidP="0044465F">
      <w:pPr>
        <w:numPr>
          <w:ilvl w:val="0"/>
          <w:numId w:val="2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развитие навыков исторического анализа и синтеза, формирование понимания взаимовлияния исторических событий и процессов.</w:t>
      </w:r>
    </w:p>
    <w:p w:rsidR="0044465F" w:rsidRDefault="0044465F" w:rsidP="0044465F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Style w:val="a6"/>
          <w:rFonts w:ascii="inherit" w:hAnsi="inherit" w:cs="Arial"/>
          <w:color w:val="01314B"/>
          <w:sz w:val="21"/>
          <w:szCs w:val="21"/>
          <w:bdr w:val="none" w:sz="0" w:space="0" w:color="auto" w:frame="1"/>
        </w:rPr>
        <w:t>9 класс</w:t>
      </w:r>
    </w:p>
    <w:p w:rsidR="0044465F" w:rsidRDefault="0044465F" w:rsidP="0044465F">
      <w:pPr>
        <w:pStyle w:val="a5"/>
        <w:jc w:val="both"/>
        <w:rPr>
          <w:rFonts w:ascii="inherit" w:hAnsi="inherit" w:cs="Arial"/>
          <w:color w:val="01314B"/>
          <w:sz w:val="21"/>
          <w:szCs w:val="21"/>
        </w:rPr>
      </w:pPr>
      <w:proofErr w:type="gram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Основной целью курса «История России» в 9 классе является формирование элементарных представлений у обучающихся о возникновении и развитии российского общества, государства и культуры в XIX в., что вносит важнейший вклад в решение главной цели исторического образования — «формирование у учащихся исторического мышления как основы гражданской идентичности ценностно ориентированной личности».</w:t>
      </w:r>
      <w:proofErr w:type="gramEnd"/>
    </w:p>
    <w:p w:rsidR="0044465F" w:rsidRDefault="0044465F" w:rsidP="0044465F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Эта общая цель определяет </w:t>
      </w:r>
      <w:r>
        <w:rPr>
          <w:rStyle w:val="a6"/>
          <w:rFonts w:ascii="inherit" w:hAnsi="inherit" w:cs="Arial"/>
          <w:color w:val="01314B"/>
          <w:sz w:val="21"/>
          <w:szCs w:val="21"/>
          <w:bdr w:val="none" w:sz="0" w:space="0" w:color="auto" w:frame="1"/>
        </w:rPr>
        <w:t>задачи</w:t>
      </w:r>
      <w:r>
        <w:rPr>
          <w:rFonts w:ascii="inherit" w:hAnsi="inherit" w:cs="Arial"/>
          <w:color w:val="01314B"/>
          <w:sz w:val="21"/>
          <w:szCs w:val="21"/>
        </w:rPr>
        <w:t> курса:</w:t>
      </w:r>
    </w:p>
    <w:p w:rsidR="0044465F" w:rsidRDefault="0044465F" w:rsidP="0044465F">
      <w:pPr>
        <w:numPr>
          <w:ilvl w:val="0"/>
          <w:numId w:val="2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формирование у молодого поколения исторических ориентиров самоидентификации в современном российском обществе;</w:t>
      </w:r>
    </w:p>
    <w:p w:rsidR="0044465F" w:rsidRDefault="0044465F" w:rsidP="0044465F">
      <w:pPr>
        <w:numPr>
          <w:ilvl w:val="0"/>
          <w:numId w:val="2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овладение знаниями об особенностях развития российского общества в XIX — начале ХХ </w:t>
      </w:r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>в</w:t>
      </w:r>
      <w:proofErr w:type="gram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. </w:t>
      </w:r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>в</w:t>
      </w:r>
      <w:proofErr w:type="gram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социальной, экономической, политической и духовной сферах;</w:t>
      </w:r>
    </w:p>
    <w:p w:rsidR="0044465F" w:rsidRDefault="0044465F" w:rsidP="0044465F">
      <w:pPr>
        <w:numPr>
          <w:ilvl w:val="0"/>
          <w:numId w:val="2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воспитание в духе уважения к истории своего Отечества как единого и неделимого многонационального государства;</w:t>
      </w:r>
    </w:p>
    <w:p w:rsidR="0044465F" w:rsidRDefault="0044465F" w:rsidP="0044465F">
      <w:pPr>
        <w:numPr>
          <w:ilvl w:val="0"/>
          <w:numId w:val="2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учётом принципов научной объективности и историзма;</w:t>
      </w:r>
    </w:p>
    <w:p w:rsidR="0044465F" w:rsidRDefault="0044465F" w:rsidP="0044465F">
      <w:pPr>
        <w:numPr>
          <w:ilvl w:val="0"/>
          <w:numId w:val="2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развитие умений самостоятельно овладевать историческими знаниями, аргументированно представлять собственную позицию по актуальным вопросам прошлого;</w:t>
      </w:r>
    </w:p>
    <w:p w:rsidR="0044465F" w:rsidRDefault="0044465F" w:rsidP="0044465F">
      <w:pPr>
        <w:numPr>
          <w:ilvl w:val="0"/>
          <w:numId w:val="2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развитие навыков исторического анализа и синтеза, формирование понимания взаимовлияния исторических событий и процессов.</w:t>
      </w:r>
    </w:p>
    <w:p w:rsidR="0044465F" w:rsidRDefault="0044465F" w:rsidP="0044465F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 ЛИЧНОСТНЫЕ РЕЗУЛЬТАТЫ</w:t>
      </w:r>
    </w:p>
    <w:p w:rsidR="0044465F" w:rsidRDefault="0044465F" w:rsidP="0044465F">
      <w:pPr>
        <w:numPr>
          <w:ilvl w:val="0"/>
          <w:numId w:val="22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Воспитание российской гражданской идентичности, п</w:t>
      </w:r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>а-</w:t>
      </w:r>
      <w:proofErr w:type="gram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sz w:val="21"/>
          <w:szCs w:val="21"/>
          <w:bdr w:val="none" w:sz="0" w:space="0" w:color="auto" w:frame="1"/>
        </w:rPr>
        <w:t>триотизма</w:t>
      </w:r>
      <w:proofErr w:type="spell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, любви и уважения  к  Отечеству,  чувства  гордости за свою Родину, за историческое прошлое </w:t>
      </w:r>
      <w:proofErr w:type="spellStart"/>
      <w:r>
        <w:rPr>
          <w:rFonts w:ascii="inherit" w:hAnsi="inherit" w:cs="Arial"/>
          <w:sz w:val="21"/>
          <w:szCs w:val="21"/>
          <w:bdr w:val="none" w:sz="0" w:space="0" w:color="auto" w:frame="1"/>
        </w:rPr>
        <w:t>многонациональ</w:t>
      </w:r>
      <w:proofErr w:type="spell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-  </w:t>
      </w:r>
      <w:proofErr w:type="spellStart"/>
      <w:r>
        <w:rPr>
          <w:rFonts w:ascii="inherit" w:hAnsi="inherit" w:cs="Arial"/>
          <w:sz w:val="21"/>
          <w:szCs w:val="21"/>
          <w:bdr w:val="none" w:sz="0" w:space="0" w:color="auto" w:frame="1"/>
        </w:rPr>
        <w:t>ного</w:t>
      </w:r>
      <w:proofErr w:type="spellEnd"/>
      <w:r>
        <w:rPr>
          <w:rFonts w:ascii="inherit" w:hAnsi="inherit" w:cs="Arial"/>
          <w:sz w:val="21"/>
          <w:szCs w:val="21"/>
          <w:bdr w:val="none" w:sz="0" w:space="0" w:color="auto" w:frame="1"/>
        </w:rPr>
        <w:t>  народа  России.</w:t>
      </w:r>
    </w:p>
    <w:p w:rsidR="0044465F" w:rsidRDefault="0044465F" w:rsidP="0044465F">
      <w:pPr>
        <w:numPr>
          <w:ilvl w:val="0"/>
          <w:numId w:val="22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Осознание </w:t>
      </w:r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>обучающимися</w:t>
      </w:r>
      <w:proofErr w:type="gram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своей этнической принадлежности,  знание   культуры   своего   народа   и   своего   края   в  контексте  общемирового  культурного  наследия.</w:t>
      </w:r>
    </w:p>
    <w:p w:rsidR="0044465F" w:rsidRDefault="0044465F" w:rsidP="0044465F">
      <w:pPr>
        <w:numPr>
          <w:ilvl w:val="0"/>
          <w:numId w:val="22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  человека.</w:t>
      </w:r>
    </w:p>
    <w:p w:rsidR="0044465F" w:rsidRDefault="0044465F" w:rsidP="0044465F">
      <w:pPr>
        <w:numPr>
          <w:ilvl w:val="0"/>
          <w:numId w:val="22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Осмысление социально-нравственного опыта предшествующих поколений, способность к определению  своей позиции и ответственному поведению в современном обществе.</w:t>
      </w:r>
    </w:p>
    <w:p w:rsidR="0044465F" w:rsidRDefault="0044465F" w:rsidP="0044465F">
      <w:pPr>
        <w:numPr>
          <w:ilvl w:val="0"/>
          <w:numId w:val="22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>Понимание культурного  многообразия  мира;  уважение  к культуре своего и других народов;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  языкам,  ценностям  народов  России  и   мира.</w:t>
      </w:r>
      <w:proofErr w:type="gramEnd"/>
    </w:p>
    <w:p w:rsidR="0044465F" w:rsidRDefault="0044465F" w:rsidP="0044465F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МЕТАПРЕДМЕТНЫЕ РЕЗУЛЬТАТЫ</w:t>
      </w:r>
    </w:p>
    <w:p w:rsidR="0044465F" w:rsidRDefault="0044465F" w:rsidP="0044465F">
      <w:pPr>
        <w:numPr>
          <w:ilvl w:val="0"/>
          <w:numId w:val="23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Способность сознательно организовывать и регулировать  свою  учебную  деятельность,  осуществлять   контроль по результату и способу действия на уровне произвольного внимания,  вносить  необходимые  коррективы  в  исполнение   и способ </w:t>
      </w:r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>действия</w:t>
      </w:r>
      <w:proofErr w:type="gram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как в конце действия, так и по ходу его реализации.</w:t>
      </w:r>
    </w:p>
    <w:p w:rsidR="0044465F" w:rsidRDefault="0044465F" w:rsidP="0044465F">
      <w:pPr>
        <w:numPr>
          <w:ilvl w:val="0"/>
          <w:numId w:val="23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lastRenderedPageBreak/>
        <w:t>Владение умениями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  и  родовидовых  связей).</w:t>
      </w:r>
    </w:p>
    <w:p w:rsidR="0044465F" w:rsidRDefault="0044465F" w:rsidP="0044465F">
      <w:pPr>
        <w:numPr>
          <w:ilvl w:val="0"/>
          <w:numId w:val="23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Использование  современных   источников   информации, в том числе материалов на электронных носителях и </w:t>
      </w:r>
      <w:proofErr w:type="spellStart"/>
      <w:r>
        <w:rPr>
          <w:rFonts w:ascii="inherit" w:hAnsi="inherit" w:cs="Arial"/>
          <w:sz w:val="21"/>
          <w:szCs w:val="21"/>
          <w:bdr w:val="none" w:sz="0" w:space="0" w:color="auto" w:frame="1"/>
        </w:rPr>
        <w:t>интернет-ресурсов</w:t>
      </w:r>
      <w:proofErr w:type="spellEnd"/>
      <w:r>
        <w:rPr>
          <w:rFonts w:ascii="inherit" w:hAnsi="inherit" w:cs="Arial"/>
          <w:sz w:val="21"/>
          <w:szCs w:val="21"/>
          <w:bdr w:val="none" w:sz="0" w:space="0" w:color="auto" w:frame="1"/>
        </w:rPr>
        <w:t>.</w:t>
      </w:r>
    </w:p>
    <w:p w:rsidR="0044465F" w:rsidRDefault="0044465F" w:rsidP="0044465F">
      <w:pPr>
        <w:numPr>
          <w:ilvl w:val="0"/>
          <w:numId w:val="23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Способность решать творческие задачи, представлять результаты своей деятельности в различных формах (сообщение, эссе,  презентация,  реферат).</w:t>
      </w:r>
    </w:p>
    <w:p w:rsidR="0044465F" w:rsidRDefault="0044465F" w:rsidP="0044465F">
      <w:pPr>
        <w:numPr>
          <w:ilvl w:val="0"/>
          <w:numId w:val="23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Готовность к сотрудничеству с соучениками, коллективной работе,  освоение  основ  межкультурного  взаимодействия  в  школе  и  социальном окружении.</w:t>
      </w:r>
    </w:p>
    <w:p w:rsidR="0044465F" w:rsidRDefault="0044465F" w:rsidP="0044465F">
      <w:pPr>
        <w:numPr>
          <w:ilvl w:val="0"/>
          <w:numId w:val="23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Владение умениями работать в группе, слушать партнёра, формулировать и аргументировать своё  мнение,  корректно отстаивать свою позицию и координировать её с партнёрами, продуктивно разрешать конфликт на основе учёта интересов  и  позиций  всех  его  участников.</w:t>
      </w:r>
    </w:p>
    <w:p w:rsidR="0044465F" w:rsidRDefault="0044465F" w:rsidP="0044465F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ПРЕДМЕТНЫЕ РЕЗУЛЬТАТЫ</w:t>
      </w:r>
    </w:p>
    <w:p w:rsidR="0044465F" w:rsidRDefault="0044465F" w:rsidP="0044465F">
      <w:pPr>
        <w:numPr>
          <w:ilvl w:val="0"/>
          <w:numId w:val="24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Формирование уважительного отношения к истории своего Отечества как единого и неделимого многонационального государства; развитие у обучающихся стремления внести свой вклад в решение глобальных проблем, стоящих перед Россией  и  человечеством.</w:t>
      </w:r>
    </w:p>
    <w:p w:rsidR="0044465F" w:rsidRDefault="0044465F" w:rsidP="0044465F">
      <w:pPr>
        <w:numPr>
          <w:ilvl w:val="0"/>
          <w:numId w:val="24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Формирование важнейших культурно-исторических ориентиров для гражданской, этнической, социальной, культурной самоидентификации личности, миропонимания и п</w:t>
      </w:r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>о-</w:t>
      </w:r>
      <w:proofErr w:type="gram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знания современного общества, его важнейших социальных ценностей и общественных идей: гражданственности и патриотизма, гуманистических и демократических ценностей, мира и взаимопонимания между людьми; усвоение базовых национальных ценностей и идеалов на основе изучения исторического  опыта  России.</w:t>
      </w:r>
    </w:p>
    <w:p w:rsidR="0044465F" w:rsidRDefault="0044465F" w:rsidP="0044465F">
      <w:pPr>
        <w:numPr>
          <w:ilvl w:val="0"/>
          <w:numId w:val="24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Овладение целостным представлением об историческом пути народов России, базовыми знаниями о закономерностях российской  истории.</w:t>
      </w:r>
    </w:p>
    <w:p w:rsidR="0044465F" w:rsidRDefault="0044465F" w:rsidP="0044465F">
      <w:pPr>
        <w:numPr>
          <w:ilvl w:val="0"/>
          <w:numId w:val="24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Формирование умений применять исторические знания, понятийный аппарат и приёмы исторического анализа для раскрытия   сущности   и   значения   событий   и   явлений  прошлого и современности, осмысления жизни в современном поликультурном, полиэтническом и много конфессиональном мире.</w:t>
      </w:r>
    </w:p>
    <w:p w:rsidR="0044465F" w:rsidRDefault="0044465F" w:rsidP="0044465F">
      <w:pPr>
        <w:numPr>
          <w:ilvl w:val="0"/>
          <w:numId w:val="24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Развитие умений анализировать, сопоставлять и оценивать содержащуюся  в  различных  источниках  информацию о событиях и явлениях прошлого, раскрывая её познавательную  ценность.</w:t>
      </w:r>
    </w:p>
    <w:p w:rsidR="0044465F" w:rsidRDefault="0044465F" w:rsidP="0044465F">
      <w:pPr>
        <w:numPr>
          <w:ilvl w:val="0"/>
          <w:numId w:val="24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Расширение опыта оценочной деятельности на основе осмысления жизни и деяний личностей и народов в истории России.</w:t>
      </w:r>
    </w:p>
    <w:p w:rsidR="0044465F" w:rsidRDefault="0044465F" w:rsidP="0044465F">
      <w:pPr>
        <w:numPr>
          <w:ilvl w:val="0"/>
          <w:numId w:val="24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Приобретение опыта  активного  освоения  исторического и культурного наследия своего народа, родного края, России, проявление стремления сохранять и приумножать культурное  наследие.</w:t>
      </w:r>
    </w:p>
    <w:p w:rsidR="0044465F" w:rsidRDefault="0044465F" w:rsidP="0044465F">
      <w:pPr>
        <w:numPr>
          <w:ilvl w:val="0"/>
          <w:numId w:val="24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Создание основы для формирования у части  школьников интереса к дальнейшему расширению и углублению исторических знаний и выбора истории как профильного предмета на ступени среднего (полного) общего образования,    а в дальнейшем и в качестве сферы своей профессиональной деятельности. </w:t>
      </w:r>
    </w:p>
    <w:p w:rsidR="0044465F" w:rsidRDefault="0044465F" w:rsidP="0044465F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СОДЕРЖАНИЕ</w:t>
      </w:r>
    </w:p>
    <w:p w:rsidR="0044465F" w:rsidRDefault="0044465F" w:rsidP="0044465F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 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6 класс</w:t>
      </w:r>
    </w:p>
    <w:p w:rsidR="0044465F" w:rsidRDefault="0044465F" w:rsidP="0044465F">
      <w:pPr>
        <w:numPr>
          <w:ilvl w:val="0"/>
          <w:numId w:val="25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Древние жители нашей Родины.</w:t>
      </w:r>
    </w:p>
    <w:p w:rsidR="0044465F" w:rsidRDefault="0044465F" w:rsidP="0044465F">
      <w:pPr>
        <w:numPr>
          <w:ilvl w:val="0"/>
          <w:numId w:val="25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Русь в IX—XII вв.</w:t>
      </w:r>
    </w:p>
    <w:p w:rsidR="0044465F" w:rsidRDefault="0044465F" w:rsidP="0044465F">
      <w:pPr>
        <w:numPr>
          <w:ilvl w:val="0"/>
          <w:numId w:val="25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Русские земли в середине XII — начале XIII в.</w:t>
      </w:r>
    </w:p>
    <w:p w:rsidR="0044465F" w:rsidRDefault="0044465F" w:rsidP="0044465F">
      <w:pPr>
        <w:numPr>
          <w:ilvl w:val="0"/>
          <w:numId w:val="25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Русь между Востоком и Западом.</w:t>
      </w:r>
    </w:p>
    <w:p w:rsidR="0044465F" w:rsidRDefault="0044465F" w:rsidP="0044465F">
      <w:pPr>
        <w:numPr>
          <w:ilvl w:val="0"/>
          <w:numId w:val="25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Русские земли в середине XIII—XV в.</w:t>
      </w:r>
    </w:p>
    <w:p w:rsidR="0044465F" w:rsidRDefault="0044465F" w:rsidP="0044465F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7 класс</w:t>
      </w:r>
    </w:p>
    <w:p w:rsidR="0044465F" w:rsidRDefault="0044465F" w:rsidP="0044465F">
      <w:pPr>
        <w:numPr>
          <w:ilvl w:val="0"/>
          <w:numId w:val="26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Создание Московского царства.</w:t>
      </w:r>
    </w:p>
    <w:p w:rsidR="0044465F" w:rsidRDefault="0044465F" w:rsidP="0044465F">
      <w:pPr>
        <w:numPr>
          <w:ilvl w:val="0"/>
          <w:numId w:val="26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Смутное время.</w:t>
      </w:r>
    </w:p>
    <w:p w:rsidR="0044465F" w:rsidRDefault="0044465F" w:rsidP="0044465F">
      <w:pPr>
        <w:numPr>
          <w:ilvl w:val="0"/>
          <w:numId w:val="26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Россия при первых Романовых.</w:t>
      </w:r>
    </w:p>
    <w:p w:rsidR="0044465F" w:rsidRDefault="0044465F" w:rsidP="0044465F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8 класс</w:t>
      </w:r>
    </w:p>
    <w:p w:rsidR="0044465F" w:rsidRDefault="0044465F" w:rsidP="0044465F">
      <w:pPr>
        <w:numPr>
          <w:ilvl w:val="0"/>
          <w:numId w:val="27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lastRenderedPageBreak/>
        <w:t>Эпоха реформ Петра I.</w:t>
      </w:r>
    </w:p>
    <w:p w:rsidR="0044465F" w:rsidRDefault="0044465F" w:rsidP="0044465F">
      <w:pPr>
        <w:numPr>
          <w:ilvl w:val="0"/>
          <w:numId w:val="27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Россия в эпоху дворцовых переворотов.</w:t>
      </w:r>
    </w:p>
    <w:p w:rsidR="0044465F" w:rsidRDefault="0044465F" w:rsidP="0044465F">
      <w:pPr>
        <w:numPr>
          <w:ilvl w:val="0"/>
          <w:numId w:val="27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Расцвет Российской империи.</w:t>
      </w:r>
    </w:p>
    <w:p w:rsidR="0044465F" w:rsidRDefault="0044465F" w:rsidP="0044465F">
      <w:pPr>
        <w:numPr>
          <w:ilvl w:val="0"/>
          <w:numId w:val="27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Русская культура, наука, общественная мысль после Петра Великого.</w:t>
      </w:r>
    </w:p>
    <w:p w:rsidR="0044465F" w:rsidRDefault="0044465F" w:rsidP="0044465F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9 класс</w:t>
      </w:r>
    </w:p>
    <w:p w:rsidR="0044465F" w:rsidRDefault="0044465F" w:rsidP="0044465F">
      <w:pPr>
        <w:numPr>
          <w:ilvl w:val="0"/>
          <w:numId w:val="28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Россия на пути к реформам. 1801—1861 гг.</w:t>
      </w:r>
    </w:p>
    <w:p w:rsidR="0044465F" w:rsidRDefault="0044465F" w:rsidP="0044465F">
      <w:pPr>
        <w:numPr>
          <w:ilvl w:val="0"/>
          <w:numId w:val="28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Россия в эпоху реформ.</w:t>
      </w:r>
    </w:p>
    <w:p w:rsidR="0044465F" w:rsidRDefault="0044465F" w:rsidP="0044465F">
      <w:pPr>
        <w:numPr>
          <w:ilvl w:val="0"/>
          <w:numId w:val="28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Кризис империи в начале ХХ </w:t>
      </w:r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>в</w:t>
      </w:r>
      <w:proofErr w:type="gramEnd"/>
    </w:p>
    <w:p w:rsidR="0044465F" w:rsidRDefault="0044465F" w:rsidP="0044465F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ФОРМЫ ТЕКУЩЕГО КОНТРОЛЯ И ПРОМЕЖУТОЧНОЙ АТТЕСТАЦИИ</w:t>
      </w:r>
    </w:p>
    <w:p w:rsidR="0044465F" w:rsidRDefault="0044465F" w:rsidP="0044465F">
      <w:pPr>
        <w:pStyle w:val="a5"/>
        <w:jc w:val="both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Виды контроля: текущий, тематический, итоговый. Основная цель текущего опроса — проверка того, как идет процесс формирования знаний, умений, связанных с изучением природы, общественных явлений (наблюдать, сравнивать, классифицировать, устанавливать причину, определять свойства и т.п.), анализ деятельности учителя и корректировка ее в том случае, если это необходимо.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br/>
        <w:t>Текущий контроль проводится в период становления знаний умений школьника, а это происходит в разные сроки. Текущий контроль может проводиться на каждом уроке в виде индивидуального опроса, выполнения заданий на карточках, тестовых упражнений и др. Для текущего контроля можно использовать упражнения, данные в рабочих тетрадях.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br/>
        <w:t>Тематический 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br/>
        <w:t>Итоговый контроль осуществляется по завершении каждого года обучения.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br/>
        <w:t>Учитель систематически использует различные методы и формы организации опроса: устный, письменный (самостоятельные и контрольные работы), а также опрос тестового характера.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br/>
        <w:t>Устный опрос — это диалог учителя с одним учеником (индивидуальный опрос) или со всем классом (фронтальный опрос), очень важно продумать вопросы к беседе, которые проверят не столько способность учеников запоминать и воспроизводить текст (правило, образец), сколько уровень осознанности полученных знаний, умение их применять в нестандартной ситуации.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br/>
        <w:t>Письменный опрос — это самостоятельные и контрольные работы. На проведение самостоятельной работы потребуется 10–15 минут. Цель ее: проверить, как идет формирование знаний и умений по теме курса, изучение которой еще не закончено. Основное значение этих работ в том, что учитель вовремя может скорректировать процесс обучения и помочь учащимся устранить возникшие трудности.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br/>
        <w:t>Для отслеживания динамики результативности учащихся применяются различные формы контроля: промежуточные и итоговые тестовые проверочные работы; самостоятельные работы; фронтальный и индивидуальный опрос; творческие задания (написание рассказов, защита рефератов и проектов).</w:t>
      </w:r>
    </w:p>
    <w:p w:rsidR="0044465F" w:rsidRPr="0044465F" w:rsidRDefault="0044465F" w:rsidP="0044465F"/>
    <w:sectPr w:rsidR="0044465F" w:rsidRPr="0044465F" w:rsidSect="00252798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969"/>
    <w:multiLevelType w:val="multilevel"/>
    <w:tmpl w:val="AB7C69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816F4"/>
    <w:multiLevelType w:val="multilevel"/>
    <w:tmpl w:val="74F8E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C75FC"/>
    <w:multiLevelType w:val="multilevel"/>
    <w:tmpl w:val="4D10EA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6593F"/>
    <w:multiLevelType w:val="multilevel"/>
    <w:tmpl w:val="2E9EA9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38B6554"/>
    <w:multiLevelType w:val="multilevel"/>
    <w:tmpl w:val="435695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43A23F5"/>
    <w:multiLevelType w:val="multilevel"/>
    <w:tmpl w:val="646E5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403CA"/>
    <w:multiLevelType w:val="multilevel"/>
    <w:tmpl w:val="00422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FE4EC8"/>
    <w:multiLevelType w:val="multilevel"/>
    <w:tmpl w:val="0EF67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103674"/>
    <w:multiLevelType w:val="multilevel"/>
    <w:tmpl w:val="980805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7F3501"/>
    <w:multiLevelType w:val="multilevel"/>
    <w:tmpl w:val="4E5ED1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B5363"/>
    <w:multiLevelType w:val="multilevel"/>
    <w:tmpl w:val="7E8C2B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900C69"/>
    <w:multiLevelType w:val="multilevel"/>
    <w:tmpl w:val="B16CF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DC1BC3"/>
    <w:multiLevelType w:val="multilevel"/>
    <w:tmpl w:val="8572CF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2442BF"/>
    <w:multiLevelType w:val="multilevel"/>
    <w:tmpl w:val="B936B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FC782F"/>
    <w:multiLevelType w:val="multilevel"/>
    <w:tmpl w:val="EBAE2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C264ED"/>
    <w:multiLevelType w:val="multilevel"/>
    <w:tmpl w:val="3BA228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00266D"/>
    <w:multiLevelType w:val="multilevel"/>
    <w:tmpl w:val="C63A47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6D5907"/>
    <w:multiLevelType w:val="multilevel"/>
    <w:tmpl w:val="39E0D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B56138"/>
    <w:multiLevelType w:val="multilevel"/>
    <w:tmpl w:val="BA54A8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81166"/>
    <w:multiLevelType w:val="multilevel"/>
    <w:tmpl w:val="6302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D9020FB"/>
    <w:multiLevelType w:val="multilevel"/>
    <w:tmpl w:val="D72E9C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186025"/>
    <w:multiLevelType w:val="multilevel"/>
    <w:tmpl w:val="4AEE1D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E513A8"/>
    <w:multiLevelType w:val="multilevel"/>
    <w:tmpl w:val="AB22EB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6B14340E"/>
    <w:multiLevelType w:val="multilevel"/>
    <w:tmpl w:val="6B32FC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CC1346"/>
    <w:multiLevelType w:val="multilevel"/>
    <w:tmpl w:val="135029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72420B6B"/>
    <w:multiLevelType w:val="multilevel"/>
    <w:tmpl w:val="4EC2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8FB0DC8"/>
    <w:multiLevelType w:val="multilevel"/>
    <w:tmpl w:val="CA5A7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6828CE"/>
    <w:multiLevelType w:val="multilevel"/>
    <w:tmpl w:val="342255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14"/>
  </w:num>
  <w:num w:numId="4">
    <w:abstractNumId w:val="15"/>
  </w:num>
  <w:num w:numId="5">
    <w:abstractNumId w:val="8"/>
  </w:num>
  <w:num w:numId="6">
    <w:abstractNumId w:val="21"/>
  </w:num>
  <w:num w:numId="7">
    <w:abstractNumId w:val="27"/>
  </w:num>
  <w:num w:numId="8">
    <w:abstractNumId w:val="6"/>
  </w:num>
  <w:num w:numId="9">
    <w:abstractNumId w:val="2"/>
  </w:num>
  <w:num w:numId="10">
    <w:abstractNumId w:val="13"/>
  </w:num>
  <w:num w:numId="11">
    <w:abstractNumId w:val="20"/>
  </w:num>
  <w:num w:numId="12">
    <w:abstractNumId w:val="11"/>
  </w:num>
  <w:num w:numId="13">
    <w:abstractNumId w:val="17"/>
  </w:num>
  <w:num w:numId="14">
    <w:abstractNumId w:val="9"/>
  </w:num>
  <w:num w:numId="15">
    <w:abstractNumId w:val="18"/>
  </w:num>
  <w:num w:numId="16">
    <w:abstractNumId w:val="16"/>
  </w:num>
  <w:num w:numId="17">
    <w:abstractNumId w:val="26"/>
  </w:num>
  <w:num w:numId="18">
    <w:abstractNumId w:val="12"/>
  </w:num>
  <w:num w:numId="19">
    <w:abstractNumId w:val="0"/>
  </w:num>
  <w:num w:numId="20">
    <w:abstractNumId w:val="1"/>
  </w:num>
  <w:num w:numId="21">
    <w:abstractNumId w:val="5"/>
  </w:num>
  <w:num w:numId="22">
    <w:abstractNumId w:val="10"/>
  </w:num>
  <w:num w:numId="23">
    <w:abstractNumId w:val="25"/>
  </w:num>
  <w:num w:numId="24">
    <w:abstractNumId w:val="19"/>
  </w:num>
  <w:num w:numId="25">
    <w:abstractNumId w:val="3"/>
  </w:num>
  <w:num w:numId="26">
    <w:abstractNumId w:val="22"/>
  </w:num>
  <w:num w:numId="27">
    <w:abstractNumId w:val="24"/>
  </w:num>
  <w:num w:numId="28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3F66"/>
    <w:rsid w:val="000A36CC"/>
    <w:rsid w:val="00124DFA"/>
    <w:rsid w:val="00127067"/>
    <w:rsid w:val="00147DB1"/>
    <w:rsid w:val="001732A0"/>
    <w:rsid w:val="00174AD6"/>
    <w:rsid w:val="0018725C"/>
    <w:rsid w:val="001D660E"/>
    <w:rsid w:val="00203F66"/>
    <w:rsid w:val="002371F7"/>
    <w:rsid w:val="00237231"/>
    <w:rsid w:val="00252798"/>
    <w:rsid w:val="002C15F2"/>
    <w:rsid w:val="002C360D"/>
    <w:rsid w:val="00322208"/>
    <w:rsid w:val="00326AD0"/>
    <w:rsid w:val="003730E2"/>
    <w:rsid w:val="0044465F"/>
    <w:rsid w:val="00493E99"/>
    <w:rsid w:val="005770D9"/>
    <w:rsid w:val="00683E3A"/>
    <w:rsid w:val="006A01F1"/>
    <w:rsid w:val="006F590A"/>
    <w:rsid w:val="00743444"/>
    <w:rsid w:val="00761104"/>
    <w:rsid w:val="008951C4"/>
    <w:rsid w:val="008D2417"/>
    <w:rsid w:val="0098217B"/>
    <w:rsid w:val="00983001"/>
    <w:rsid w:val="009B2B6D"/>
    <w:rsid w:val="00A40FC8"/>
    <w:rsid w:val="00AD32F4"/>
    <w:rsid w:val="00B06367"/>
    <w:rsid w:val="00BC1C56"/>
    <w:rsid w:val="00BD3995"/>
    <w:rsid w:val="00C05382"/>
    <w:rsid w:val="00C13792"/>
    <w:rsid w:val="00C24089"/>
    <w:rsid w:val="00C854CF"/>
    <w:rsid w:val="00C96D13"/>
    <w:rsid w:val="00ED0E02"/>
    <w:rsid w:val="00F03C08"/>
    <w:rsid w:val="00F06CCC"/>
    <w:rsid w:val="00F3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4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74344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872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3444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2C15F2"/>
    <w:pPr>
      <w:ind w:left="720"/>
      <w:contextualSpacing/>
    </w:pPr>
  </w:style>
  <w:style w:type="paragraph" w:styleId="a4">
    <w:name w:val="No Spacing"/>
    <w:uiPriority w:val="1"/>
    <w:qFormat/>
    <w:rsid w:val="00C854CF"/>
    <w:pPr>
      <w:spacing w:after="0" w:line="240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c0">
    <w:name w:val="c0"/>
    <w:basedOn w:val="a"/>
    <w:rsid w:val="00147DB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3">
    <w:name w:val="c3"/>
    <w:basedOn w:val="a0"/>
    <w:rsid w:val="00147DB1"/>
  </w:style>
  <w:style w:type="paragraph" w:customStyle="1" w:styleId="c4">
    <w:name w:val="c4"/>
    <w:basedOn w:val="a"/>
    <w:rsid w:val="00147DB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5">
    <w:name w:val="c5"/>
    <w:basedOn w:val="a0"/>
    <w:rsid w:val="00147DB1"/>
  </w:style>
  <w:style w:type="paragraph" w:styleId="a5">
    <w:name w:val="Normal (Web)"/>
    <w:basedOn w:val="a"/>
    <w:uiPriority w:val="99"/>
    <w:unhideWhenUsed/>
    <w:rsid w:val="005770D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237231"/>
    <w:rPr>
      <w:b/>
      <w:bCs/>
    </w:rPr>
  </w:style>
  <w:style w:type="character" w:styleId="a7">
    <w:name w:val="Emphasis"/>
    <w:basedOn w:val="a0"/>
    <w:uiPriority w:val="20"/>
    <w:qFormat/>
    <w:rsid w:val="0023723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8725C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character" w:styleId="a8">
    <w:name w:val="Hyperlink"/>
    <w:basedOn w:val="a0"/>
    <w:uiPriority w:val="99"/>
    <w:semiHidden/>
    <w:unhideWhenUsed/>
    <w:rsid w:val="0018725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8725C"/>
    <w:rPr>
      <w:color w:val="800080"/>
      <w:u w:val="single"/>
    </w:rPr>
  </w:style>
  <w:style w:type="character" w:customStyle="1" w:styleId="outer">
    <w:name w:val="outer"/>
    <w:basedOn w:val="a0"/>
    <w:rsid w:val="0018725C"/>
  </w:style>
  <w:style w:type="character" w:customStyle="1" w:styleId="inner">
    <w:name w:val="inner"/>
    <w:basedOn w:val="a0"/>
    <w:rsid w:val="0018725C"/>
  </w:style>
  <w:style w:type="paragraph" w:styleId="aa">
    <w:name w:val="Balloon Text"/>
    <w:basedOn w:val="a"/>
    <w:link w:val="ab"/>
    <w:uiPriority w:val="99"/>
    <w:semiHidden/>
    <w:unhideWhenUsed/>
    <w:rsid w:val="0018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25C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2C15F2"/>
    <w:pPr>
      <w:ind w:left="720"/>
      <w:contextualSpacing/>
    </w:pPr>
  </w:style>
  <w:style w:type="paragraph" w:styleId="a4">
    <w:name w:val="No Spacing"/>
    <w:uiPriority w:val="1"/>
    <w:qFormat/>
    <w:rsid w:val="00C854CF"/>
    <w:pPr>
      <w:spacing w:after="0" w:line="240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c0">
    <w:name w:val="c0"/>
    <w:basedOn w:val="a"/>
    <w:rsid w:val="00147DB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3">
    <w:name w:val="c3"/>
    <w:basedOn w:val="a0"/>
    <w:rsid w:val="00147DB1"/>
  </w:style>
  <w:style w:type="paragraph" w:customStyle="1" w:styleId="c4">
    <w:name w:val="c4"/>
    <w:basedOn w:val="a"/>
    <w:rsid w:val="00147DB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5">
    <w:name w:val="c5"/>
    <w:basedOn w:val="a0"/>
    <w:rsid w:val="00147DB1"/>
  </w:style>
  <w:style w:type="paragraph" w:styleId="a5">
    <w:name w:val="Normal (Web)"/>
    <w:basedOn w:val="a"/>
    <w:uiPriority w:val="99"/>
    <w:semiHidden/>
    <w:unhideWhenUsed/>
    <w:rsid w:val="005770D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8191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0995">
                      <w:marLeft w:val="4551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8158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4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4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7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5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48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10</cp:revision>
  <dcterms:created xsi:type="dcterms:W3CDTF">2020-06-04T05:37:00Z</dcterms:created>
  <dcterms:modified xsi:type="dcterms:W3CDTF">2020-12-08T13:19:00Z</dcterms:modified>
</cp:coreProperties>
</file>