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F4" w:rsidRPr="00274AE4" w:rsidRDefault="00052EB2" w:rsidP="002C3FB8">
      <w:pPr>
        <w:pStyle w:val="ParagraphStyle"/>
        <w:keepNext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Пояснительная записка</w:t>
      </w:r>
    </w:p>
    <w:p w:rsidR="002C3FB8" w:rsidRPr="00274AE4" w:rsidRDefault="002C3FB8" w:rsidP="002C3FB8">
      <w:pPr>
        <w:pStyle w:val="ParagraphStyle"/>
        <w:keepNext/>
        <w:ind w:left="720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  <w:r w:rsidR="002646F4" w:rsidRPr="00274AE4">
        <w:rPr>
          <w:rFonts w:ascii="Times New Roman" w:hAnsi="Times New Roman" w:cs="Times New Roman"/>
          <w:sz w:val="20"/>
          <w:szCs w:val="20"/>
        </w:rPr>
        <w:t xml:space="preserve">по русскому языку для 4 класса </w:t>
      </w:r>
      <w:r w:rsidRPr="00274AE4">
        <w:rPr>
          <w:rFonts w:ascii="Times New Roman" w:hAnsi="Times New Roman" w:cs="Times New Roman"/>
          <w:sz w:val="20"/>
          <w:szCs w:val="20"/>
        </w:rPr>
        <w:t>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</w:t>
      </w:r>
      <w:r w:rsidR="002646F4" w:rsidRPr="00274AE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646F4" w:rsidRPr="00274AE4">
        <w:rPr>
          <w:rFonts w:ascii="Times New Roman" w:hAnsi="Times New Roman" w:cs="Times New Roman"/>
          <w:sz w:val="20"/>
          <w:szCs w:val="20"/>
        </w:rPr>
        <w:t>УМК « ШКОЛА РОССИИ» М.: Просвещение</w:t>
      </w:r>
      <w:r w:rsidR="002646F4" w:rsidRPr="00274AE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74A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="002646F4" w:rsidRPr="00274AE4">
        <w:rPr>
          <w:rFonts w:ascii="Times New Roman" w:hAnsi="Times New Roman" w:cs="Times New Roman"/>
          <w:sz w:val="20"/>
          <w:szCs w:val="20"/>
        </w:rPr>
        <w:t xml:space="preserve"> Русский язык. 4 класс : учеб</w:t>
      </w:r>
      <w:r w:rsidR="002646F4" w:rsidRPr="00274AE4">
        <w:rPr>
          <w:rFonts w:ascii="Times New Roman" w:hAnsi="Times New Roman" w:cs="Times New Roman"/>
          <w:sz w:val="20"/>
          <w:szCs w:val="20"/>
          <w:lang w:val="ru-RU"/>
        </w:rPr>
        <w:t>ник</w:t>
      </w:r>
      <w:r w:rsidRPr="00274AE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. организаций  : в 2 ч. / В. П.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, В. Г. Го</w:t>
      </w:r>
      <w:r w:rsidR="002B60FE" w:rsidRPr="00274AE4">
        <w:rPr>
          <w:rFonts w:ascii="Times New Roman" w:hAnsi="Times New Roman" w:cs="Times New Roman"/>
          <w:sz w:val="20"/>
          <w:szCs w:val="20"/>
        </w:rPr>
        <w:t>рецкий. – М. : Просвещение, 201</w:t>
      </w:r>
      <w:r w:rsidR="00274AE4" w:rsidRPr="00274AE4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Русский язык. 4 класс : рабочая тетрадь : пособие для учащихся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. организаций : в 2 ч. / В. П.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Ка</w:t>
      </w:r>
      <w:r w:rsidR="00797284" w:rsidRPr="00274AE4">
        <w:rPr>
          <w:rFonts w:ascii="Times New Roman" w:hAnsi="Times New Roman" w:cs="Times New Roman"/>
          <w:sz w:val="20"/>
          <w:szCs w:val="20"/>
        </w:rPr>
        <w:t>накина</w:t>
      </w:r>
      <w:proofErr w:type="spellEnd"/>
      <w:r w:rsidR="00797284" w:rsidRPr="00274AE4">
        <w:rPr>
          <w:rFonts w:ascii="Times New Roman" w:hAnsi="Times New Roman" w:cs="Times New Roman"/>
          <w:sz w:val="20"/>
          <w:szCs w:val="20"/>
        </w:rPr>
        <w:t>. – М. : Просвещение, 201</w:t>
      </w:r>
      <w:r w:rsidR="00274AE4" w:rsidRPr="00274AE4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2646F4" w:rsidRPr="00274AE4" w:rsidRDefault="002646F4" w:rsidP="002C3FB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052EB2" w:rsidRPr="00274AE4" w:rsidRDefault="002646F4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r w:rsidRPr="00274AE4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2. 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учебного предмета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Целями</w:t>
      </w:r>
      <w:r w:rsidRPr="00274AE4">
        <w:rPr>
          <w:rFonts w:ascii="Times New Roman" w:hAnsi="Times New Roman" w:cs="Times New Roman"/>
          <w:sz w:val="20"/>
          <w:szCs w:val="20"/>
        </w:rPr>
        <w:t xml:space="preserve"> изучения предмета «Русский язык» в начальной школе являются: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Программа направлена на реализацию средствами предмета «Русский язык»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основных задач образовательной области «Филология»</w:t>
      </w:r>
      <w:r w:rsidRPr="00274A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– развитие диалогической и монологической устной и письменной речи;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– развитие коммуникативных умений;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– развитие нравственных и эстетических чувств;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– развитие способностей к творческой деятельности.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Программа определяет ряд практических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задач</w:t>
      </w:r>
      <w:r w:rsidRPr="00274AE4">
        <w:rPr>
          <w:rFonts w:ascii="Times New Roman" w:hAnsi="Times New Roman" w:cs="Times New Roman"/>
          <w:sz w:val="20"/>
          <w:szCs w:val="20"/>
        </w:rPr>
        <w:t>, решение которых обеспечит достижение основных целей изучения предмета: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морфемике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(состав слова), морфологии и синтаксисе;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74AE4">
        <w:rPr>
          <w:rFonts w:ascii="Times New Roman" w:hAnsi="Times New Roman" w:cs="Times New Roman"/>
          <w:sz w:val="20"/>
          <w:szCs w:val="20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C3FB8" w:rsidRPr="00274AE4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52EB2" w:rsidRPr="00274AE4" w:rsidRDefault="002646F4" w:rsidP="002C3FB8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3.</w:t>
      </w:r>
      <w:r w:rsidR="00FA5C69" w:rsidRPr="00274AE4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Место курса «Русский язык» в учебном плане</w:t>
      </w:r>
    </w:p>
    <w:p w:rsidR="002646F4" w:rsidRPr="00274AE4" w:rsidRDefault="002646F4" w:rsidP="002C3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Рабочая программа составлена в соответствии с базисным учебным планом ОУ.</w:t>
      </w:r>
    </w:p>
    <w:p w:rsidR="0058728D" w:rsidRPr="00274AE4" w:rsidRDefault="00052EB2" w:rsidP="002C3FB8">
      <w:pPr>
        <w:pStyle w:val="a4"/>
        <w:jc w:val="both"/>
        <w:rPr>
          <w:sz w:val="20"/>
          <w:szCs w:val="20"/>
        </w:rPr>
      </w:pPr>
      <w:r w:rsidRPr="00274AE4">
        <w:rPr>
          <w:sz w:val="20"/>
          <w:szCs w:val="20"/>
        </w:rPr>
        <w:t>Курс «Русский язык» в 4 классе рассчитан на 170 ч (5 ч в неделю, 34 учебные недели).</w:t>
      </w:r>
      <w:r w:rsidR="002646F4" w:rsidRPr="00274AE4">
        <w:rPr>
          <w:color w:val="000000"/>
          <w:sz w:val="20"/>
          <w:szCs w:val="20"/>
        </w:rPr>
        <w:t xml:space="preserve"> </w:t>
      </w:r>
      <w:r w:rsidR="0058728D" w:rsidRPr="00274AE4">
        <w:rPr>
          <w:color w:val="000000"/>
          <w:sz w:val="20"/>
          <w:szCs w:val="20"/>
        </w:rPr>
        <w:t xml:space="preserve">Но  </w:t>
      </w:r>
      <w:r w:rsidR="0058728D" w:rsidRPr="00274AE4">
        <w:rPr>
          <w:sz w:val="20"/>
          <w:szCs w:val="20"/>
        </w:rPr>
        <w:t xml:space="preserve">рабочую программу внесены изменения. </w:t>
      </w:r>
      <w:r w:rsidR="0058728D" w:rsidRPr="00274AE4">
        <w:rPr>
          <w:color w:val="000000"/>
          <w:sz w:val="20"/>
          <w:szCs w:val="20"/>
        </w:rPr>
        <w:t xml:space="preserve">В </w:t>
      </w:r>
      <w:r w:rsidR="0058728D" w:rsidRPr="00274AE4">
        <w:rPr>
          <w:sz w:val="20"/>
          <w:szCs w:val="20"/>
        </w:rPr>
        <w:t xml:space="preserve">соответствии с учебным планом школы </w:t>
      </w:r>
      <w:r w:rsidR="0058728D" w:rsidRPr="00274AE4">
        <w:rPr>
          <w:color w:val="000000"/>
          <w:sz w:val="20"/>
          <w:szCs w:val="20"/>
        </w:rPr>
        <w:t xml:space="preserve"> введен курс ОРКСЭ по 0,5 часа в год и п</w:t>
      </w:r>
      <w:r w:rsidR="00FA5C69" w:rsidRPr="00274AE4">
        <w:rPr>
          <w:color w:val="000000"/>
          <w:sz w:val="20"/>
          <w:szCs w:val="20"/>
        </w:rPr>
        <w:t xml:space="preserve">оэтому </w:t>
      </w:r>
      <w:r w:rsidR="00FA5C69" w:rsidRPr="00274AE4">
        <w:rPr>
          <w:sz w:val="20"/>
          <w:szCs w:val="20"/>
        </w:rPr>
        <w:t xml:space="preserve"> </w:t>
      </w:r>
      <w:r w:rsidR="0058728D" w:rsidRPr="00274AE4">
        <w:rPr>
          <w:sz w:val="20"/>
          <w:szCs w:val="20"/>
        </w:rPr>
        <w:t>в программе по русскому языку пр</w:t>
      </w:r>
      <w:r w:rsidR="00402591" w:rsidRPr="00274AE4">
        <w:rPr>
          <w:sz w:val="20"/>
          <w:szCs w:val="20"/>
        </w:rPr>
        <w:t xml:space="preserve">оизошло уменьшение на 17 часов, а </w:t>
      </w:r>
      <w:r w:rsidR="0058728D" w:rsidRPr="00274AE4">
        <w:rPr>
          <w:sz w:val="20"/>
          <w:szCs w:val="20"/>
        </w:rPr>
        <w:t xml:space="preserve"> </w:t>
      </w:r>
      <w:r w:rsidR="0058728D" w:rsidRPr="00274AE4">
        <w:rPr>
          <w:spacing w:val="4"/>
          <w:sz w:val="20"/>
          <w:szCs w:val="20"/>
        </w:rPr>
        <w:t xml:space="preserve">общее количество часов </w:t>
      </w:r>
      <w:r w:rsidR="0058728D" w:rsidRPr="00274AE4">
        <w:rPr>
          <w:sz w:val="20"/>
          <w:szCs w:val="20"/>
        </w:rPr>
        <w:t xml:space="preserve">составило </w:t>
      </w:r>
      <w:r w:rsidR="0058728D" w:rsidRPr="00274AE4">
        <w:rPr>
          <w:color w:val="000000"/>
          <w:sz w:val="20"/>
          <w:szCs w:val="20"/>
        </w:rPr>
        <w:t xml:space="preserve">153 </w:t>
      </w:r>
      <w:r w:rsidR="0058728D" w:rsidRPr="00274AE4">
        <w:rPr>
          <w:sz w:val="20"/>
          <w:szCs w:val="20"/>
        </w:rPr>
        <w:t>часа.</w:t>
      </w:r>
    </w:p>
    <w:p w:rsidR="00052EB2" w:rsidRPr="00274AE4" w:rsidRDefault="0058728D" w:rsidP="002C3FB8">
      <w:pPr>
        <w:pStyle w:val="a4"/>
        <w:jc w:val="both"/>
        <w:rPr>
          <w:sz w:val="20"/>
          <w:szCs w:val="20"/>
        </w:rPr>
      </w:pPr>
      <w:r w:rsidRPr="00274AE4">
        <w:rPr>
          <w:sz w:val="20"/>
          <w:szCs w:val="20"/>
        </w:rPr>
        <w:t>В</w:t>
      </w:r>
      <w:r w:rsidR="00FA5C69" w:rsidRPr="00274AE4">
        <w:rPr>
          <w:sz w:val="20"/>
          <w:szCs w:val="20"/>
        </w:rPr>
        <w:t xml:space="preserve"> 1</w:t>
      </w:r>
      <w:r w:rsidRPr="00274AE4">
        <w:rPr>
          <w:sz w:val="20"/>
          <w:szCs w:val="20"/>
        </w:rPr>
        <w:t xml:space="preserve"> первом по</w:t>
      </w:r>
      <w:r w:rsidR="00402591" w:rsidRPr="00274AE4">
        <w:rPr>
          <w:sz w:val="20"/>
          <w:szCs w:val="20"/>
        </w:rPr>
        <w:t xml:space="preserve">лугодии </w:t>
      </w:r>
      <w:r w:rsidRPr="00274AE4">
        <w:rPr>
          <w:sz w:val="20"/>
          <w:szCs w:val="20"/>
        </w:rPr>
        <w:t>о</w:t>
      </w:r>
      <w:r w:rsidR="00402591" w:rsidRPr="00274AE4">
        <w:rPr>
          <w:sz w:val="20"/>
          <w:szCs w:val="20"/>
        </w:rPr>
        <w:t>т</w:t>
      </w:r>
      <w:r w:rsidRPr="00274AE4">
        <w:rPr>
          <w:sz w:val="20"/>
          <w:szCs w:val="20"/>
        </w:rPr>
        <w:t xml:space="preserve">водится </w:t>
      </w:r>
      <w:r w:rsidR="00274AE4" w:rsidRPr="00274AE4">
        <w:rPr>
          <w:sz w:val="20"/>
          <w:szCs w:val="20"/>
        </w:rPr>
        <w:t>5 часов</w:t>
      </w:r>
      <w:r w:rsidR="00FA5C69" w:rsidRPr="00274AE4">
        <w:rPr>
          <w:sz w:val="20"/>
          <w:szCs w:val="20"/>
        </w:rPr>
        <w:t xml:space="preserve"> в неделю, во 2 полугодии </w:t>
      </w:r>
      <w:r w:rsidR="002646F4" w:rsidRPr="00274AE4">
        <w:rPr>
          <w:sz w:val="20"/>
          <w:szCs w:val="20"/>
        </w:rPr>
        <w:t xml:space="preserve"> </w:t>
      </w:r>
      <w:r w:rsidRPr="00274AE4">
        <w:rPr>
          <w:sz w:val="20"/>
          <w:szCs w:val="20"/>
        </w:rPr>
        <w:t>о</w:t>
      </w:r>
      <w:r w:rsidR="00402591" w:rsidRPr="00274AE4">
        <w:rPr>
          <w:sz w:val="20"/>
          <w:szCs w:val="20"/>
        </w:rPr>
        <w:t>т</w:t>
      </w:r>
      <w:r w:rsidR="00274AE4" w:rsidRPr="00274AE4">
        <w:rPr>
          <w:sz w:val="20"/>
          <w:szCs w:val="20"/>
        </w:rPr>
        <w:t>водится 4 часа</w:t>
      </w:r>
      <w:r w:rsidRPr="00274AE4">
        <w:rPr>
          <w:sz w:val="20"/>
          <w:szCs w:val="20"/>
        </w:rPr>
        <w:t xml:space="preserve"> в неделю.</w:t>
      </w:r>
      <w:r w:rsidR="002646F4" w:rsidRPr="00274AE4">
        <w:rPr>
          <w:sz w:val="20"/>
          <w:szCs w:val="20"/>
        </w:rPr>
        <w:t xml:space="preserve">  </w:t>
      </w:r>
    </w:p>
    <w:p w:rsidR="00FA5C69" w:rsidRPr="00274AE4" w:rsidRDefault="00FA5C69" w:rsidP="002C3FB8">
      <w:pPr>
        <w:pStyle w:val="a4"/>
        <w:jc w:val="center"/>
        <w:rPr>
          <w:b/>
          <w:sz w:val="20"/>
          <w:szCs w:val="20"/>
        </w:rPr>
      </w:pPr>
      <w:r w:rsidRPr="00274AE4">
        <w:rPr>
          <w:b/>
          <w:sz w:val="20"/>
          <w:szCs w:val="20"/>
        </w:rPr>
        <w:t>3.1. Итоговый и текущий контроль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Итоговый контроль предполагается проводить в виде предметной и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межпредметной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задачи на ведущие предметные и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задания, результаты которых будут фиксироваться в специальных оценочных листах.</w:t>
      </w:r>
    </w:p>
    <w:p w:rsidR="00430E43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Все контрольно-оценочные процедуры предусматривают </w:t>
      </w:r>
      <w:r w:rsidR="002C3FB8" w:rsidRPr="00274AE4">
        <w:rPr>
          <w:rFonts w:ascii="Times New Roman" w:hAnsi="Times New Roman" w:cs="Times New Roman"/>
          <w:sz w:val="20"/>
          <w:szCs w:val="20"/>
        </w:rPr>
        <w:t>приоритет самооценки учащегося.</w:t>
      </w:r>
    </w:p>
    <w:p w:rsidR="00274AE4" w:rsidRDefault="00274AE4" w:rsidP="002C3F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E43" w:rsidRPr="00274AE4" w:rsidRDefault="00FA5C69" w:rsidP="002C3F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3.2. </w:t>
      </w:r>
      <w:r w:rsidR="00430E43" w:rsidRPr="00274AE4">
        <w:rPr>
          <w:rFonts w:ascii="Times New Roman" w:hAnsi="Times New Roman" w:cs="Times New Roman"/>
          <w:b/>
          <w:sz w:val="20"/>
          <w:szCs w:val="20"/>
        </w:rPr>
        <w:t xml:space="preserve">Учебно-тематический план. 4 класс </w:t>
      </w:r>
    </w:p>
    <w:p w:rsidR="00430E43" w:rsidRPr="00274AE4" w:rsidRDefault="0058728D" w:rsidP="002C3F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b/>
          <w:sz w:val="20"/>
          <w:szCs w:val="20"/>
        </w:rPr>
        <w:t>Примерная  программа-</w:t>
      </w:r>
      <w:r w:rsidR="00430E43" w:rsidRPr="00274AE4">
        <w:rPr>
          <w:rFonts w:ascii="Times New Roman" w:hAnsi="Times New Roman" w:cs="Times New Roman"/>
          <w:b/>
          <w:sz w:val="20"/>
          <w:szCs w:val="20"/>
        </w:rPr>
        <w:t xml:space="preserve"> 170 ч.</w:t>
      </w:r>
    </w:p>
    <w:p w:rsidR="00FA5C69" w:rsidRPr="00274AE4" w:rsidRDefault="0058728D" w:rsidP="002C3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sz w:val="20"/>
          <w:szCs w:val="20"/>
        </w:rPr>
        <w:t>Рабочая программа-</w:t>
      </w:r>
      <w:r w:rsidR="00430E43" w:rsidRPr="00274AE4">
        <w:rPr>
          <w:rFonts w:ascii="Times New Roman" w:hAnsi="Times New Roman" w:cs="Times New Roman"/>
          <w:b/>
          <w:sz w:val="20"/>
          <w:szCs w:val="20"/>
        </w:rPr>
        <w:t xml:space="preserve"> 153 ч.</w:t>
      </w:r>
      <w:r w:rsidR="00430E43" w:rsidRPr="00274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43" w:rsidRPr="00274AE4" w:rsidRDefault="00274AE4" w:rsidP="002C3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(5 часов</w:t>
      </w:r>
      <w:r w:rsidR="00430E43" w:rsidRPr="00274AE4">
        <w:rPr>
          <w:rFonts w:ascii="Times New Roman" w:hAnsi="Times New Roman" w:cs="Times New Roman"/>
          <w:sz w:val="20"/>
          <w:szCs w:val="20"/>
        </w:rPr>
        <w:t xml:space="preserve"> в неделю в </w:t>
      </w:r>
      <w:r w:rsidR="00430E43" w:rsidRPr="00274AE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4AE4">
        <w:rPr>
          <w:rFonts w:ascii="Times New Roman" w:hAnsi="Times New Roman" w:cs="Times New Roman"/>
          <w:sz w:val="20"/>
          <w:szCs w:val="20"/>
        </w:rPr>
        <w:t xml:space="preserve"> полугодии, 4 часа</w:t>
      </w:r>
      <w:r w:rsidR="00430E43" w:rsidRPr="00274AE4">
        <w:rPr>
          <w:rFonts w:ascii="Times New Roman" w:hAnsi="Times New Roman" w:cs="Times New Roman"/>
          <w:sz w:val="20"/>
          <w:szCs w:val="20"/>
        </w:rPr>
        <w:t xml:space="preserve"> во </w:t>
      </w:r>
      <w:r w:rsidR="00430E43" w:rsidRPr="00274AE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430E43" w:rsidRPr="00274AE4">
        <w:rPr>
          <w:rFonts w:ascii="Times New Roman" w:hAnsi="Times New Roman" w:cs="Times New Roman"/>
          <w:sz w:val="20"/>
          <w:szCs w:val="20"/>
        </w:rPr>
        <w:t xml:space="preserve"> полугодии)</w:t>
      </w:r>
    </w:p>
    <w:p w:rsidR="00107CE9" w:rsidRPr="00274AE4" w:rsidRDefault="00107CE9" w:rsidP="002C3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CE9" w:rsidRPr="00274AE4" w:rsidRDefault="00107CE9" w:rsidP="00107CE9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В данной рабочей программе внесены обновления  в соответствии с Приказом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274AE4">
        <w:rPr>
          <w:rFonts w:ascii="Times New Roman" w:hAnsi="Times New Roman" w:cs="Times New Roman"/>
          <w:b/>
          <w:sz w:val="20"/>
          <w:szCs w:val="20"/>
        </w:rPr>
        <w:t>«Программы воспитания»</w:t>
      </w:r>
    </w:p>
    <w:p w:rsidR="00107CE9" w:rsidRPr="00274AE4" w:rsidRDefault="00107CE9" w:rsidP="00107CE9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107CE9" w:rsidRPr="00274AE4" w:rsidRDefault="00107CE9" w:rsidP="00107CE9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274AE4">
        <w:rPr>
          <w:rFonts w:ascii="Times New Roman" w:hAnsi="Times New Roman" w:cs="Times New Roman"/>
          <w:b/>
          <w:sz w:val="20"/>
          <w:szCs w:val="20"/>
        </w:rPr>
        <w:t>с «Программой воспитания»</w:t>
      </w:r>
      <w:r w:rsidRPr="00274AE4">
        <w:rPr>
          <w:rFonts w:ascii="Times New Roman" w:hAnsi="Times New Roman" w:cs="Times New Roman"/>
          <w:sz w:val="20"/>
          <w:szCs w:val="20"/>
        </w:rPr>
        <w:t xml:space="preserve">  </w:t>
      </w:r>
      <w:r w:rsidRPr="00274AE4">
        <w:rPr>
          <w:rFonts w:ascii="Times New Roman" w:hAnsi="Times New Roman" w:cs="Times New Roman"/>
          <w:b/>
          <w:sz w:val="20"/>
          <w:szCs w:val="20"/>
        </w:rPr>
        <w:t xml:space="preserve">Основные направления  воспитательной деятельности </w:t>
      </w:r>
      <w:r w:rsidRPr="00274AE4">
        <w:rPr>
          <w:rFonts w:ascii="Times New Roman" w:hAnsi="Times New Roman" w:cs="Times New Roman"/>
          <w:sz w:val="20"/>
          <w:szCs w:val="20"/>
        </w:rPr>
        <w:t xml:space="preserve"> отражаются в  разделе рабочей программы «</w:t>
      </w:r>
      <w:r w:rsidRPr="00274AE4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результаты» </w:t>
      </w:r>
    </w:p>
    <w:p w:rsidR="00430E43" w:rsidRPr="00274AE4" w:rsidRDefault="00430E43" w:rsidP="00274A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6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750"/>
        <w:gridCol w:w="1276"/>
        <w:gridCol w:w="1134"/>
        <w:gridCol w:w="1559"/>
      </w:tblGrid>
      <w:tr w:rsidR="00274AE4" w:rsidRPr="00274AE4" w:rsidTr="00274AE4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Примерная или авторская программа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Рабочая </w:t>
            </w: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4AE4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Основные направления воспитательной деятельности</w:t>
            </w:r>
          </w:p>
          <w:p w:rsidR="00274AE4" w:rsidRPr="00274AE4" w:rsidRDefault="00274AE4" w:rsidP="000422F4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1-8</w:t>
            </w:r>
          </w:p>
        </w:tc>
      </w:tr>
      <w:tr w:rsidR="00274AE4" w:rsidRPr="00274AE4" w:rsidTr="00274AE4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Наша речь и наш язык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Предложение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Словосочетание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Однородные члены предложения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5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Простые и сложные предложения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Лексическое значение слова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 слова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Части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Изменение по падежам имен существительных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Три склонения имен существительных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Склонение и правописание окончаний имен существительных в единственном числе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Склонение и правописание окончаний имен существительных во множественном числе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 сведений об имени прилагательном как части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Склонение имен прилагательных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Правописание безударных падежных окончаний имен прилагательных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Местоимение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 и углубление представлений о глаголе как части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Неопределенная форма глагола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Спряжение глаголов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и II спряжения глаголов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Правописание безударных личных окончаний глаголов в настоящем и будущем времени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Правописание возвратных глаголов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по теме «Глагол»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274AE4" w:rsidRPr="00274AE4" w:rsidTr="00274AE4">
        <w:trPr>
          <w:trHeight w:val="27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sz w:val="20"/>
                <w:szCs w:val="20"/>
              </w:rPr>
              <w:t>170 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2C3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153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74AE4" w:rsidRPr="00274AE4" w:rsidRDefault="00274AE4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E43" w:rsidRPr="00274AE4" w:rsidRDefault="00430E43" w:rsidP="00274AE4">
      <w:pPr>
        <w:pStyle w:val="ParagraphStyle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052EB2" w:rsidRPr="00274AE4" w:rsidRDefault="00FA5C69" w:rsidP="002C3FB8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4. 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Содержание курса</w:t>
      </w:r>
    </w:p>
    <w:p w:rsidR="00052EB2" w:rsidRPr="00274AE4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Виды речевой деятельности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Слушание.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Говорение.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Чтение.</w:t>
      </w: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74AE4">
        <w:rPr>
          <w:rFonts w:ascii="Times New Roman" w:hAnsi="Times New Roman" w:cs="Times New Roman"/>
          <w:sz w:val="20"/>
          <w:szCs w:val="2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Анализ и оценка содержания, языковых особенностей и структуры текста</w:t>
      </w:r>
      <w:r w:rsidRPr="00274AE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Письмо.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052EB2" w:rsidRPr="00274AE4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Систематический курс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Фонетика и орфоэпия.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Фонетический анализ слова.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Графика.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ь </w:t>
      </w:r>
      <w:r w:rsidRPr="00274AE4">
        <w:rPr>
          <w:rFonts w:ascii="Times New Roman" w:hAnsi="Times New Roman" w:cs="Times New Roman"/>
          <w:sz w:val="20"/>
          <w:szCs w:val="20"/>
        </w:rPr>
        <w:t xml:space="preserve">и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ъ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Установление соотношения звукового и буквенного состава слов типа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стол, конь</w:t>
      </w:r>
      <w:r w:rsidRPr="00274AE4">
        <w:rPr>
          <w:rFonts w:ascii="Times New Roman" w:hAnsi="Times New Roman" w:cs="Times New Roman"/>
          <w:sz w:val="20"/>
          <w:szCs w:val="20"/>
        </w:rPr>
        <w:t xml:space="preserve">; в словах с йотированными гласными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е, ё, ю, я</w:t>
      </w:r>
      <w:r w:rsidRPr="00274AE4">
        <w:rPr>
          <w:rFonts w:ascii="Times New Roman" w:hAnsi="Times New Roman" w:cs="Times New Roman"/>
          <w:sz w:val="20"/>
          <w:szCs w:val="20"/>
        </w:rPr>
        <w:t>; в словах с непроизносимыми согласными.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Лексика</w:t>
      </w:r>
      <w:r w:rsidRPr="00274AE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Состав  слова  (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морфемика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274AE4">
        <w:rPr>
          <w:rFonts w:ascii="Times New Roman" w:hAnsi="Times New Roman" w:cs="Times New Roman"/>
          <w:sz w:val="20"/>
          <w:szCs w:val="20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(постфикса</w:t>
      </w:r>
      <w:r w:rsidRPr="00274AE4">
        <w:rPr>
          <w:rFonts w:ascii="Times New Roman" w:hAnsi="Times New Roman" w:cs="Times New Roman"/>
          <w:sz w:val="20"/>
          <w:szCs w:val="20"/>
        </w:rPr>
        <w:t xml:space="preserve">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ся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274AE4">
        <w:rPr>
          <w:rFonts w:ascii="Times New Roman" w:hAnsi="Times New Roman" w:cs="Times New Roman"/>
          <w:sz w:val="20"/>
          <w:szCs w:val="20"/>
        </w:rPr>
        <w:t xml:space="preserve">, основы. Различение изменяемых и неизменяемых слов.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Морфология.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Части речи;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деление частей речи на самостоятельные и служебные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Имя существительное.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Значение и употребление в речи. Различение имён существительных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одушевлённых и неодушевлённых</w:t>
      </w:r>
      <w:r w:rsidRPr="00274AE4">
        <w:rPr>
          <w:rFonts w:ascii="Times New Roman" w:hAnsi="Times New Roman" w:cs="Times New Roman"/>
          <w:sz w:val="20"/>
          <w:szCs w:val="20"/>
        </w:rPr>
        <w:t xml:space="preserve"> по вопросам кто? и что?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Выделение имён существительных собственных и нарицательных.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Начальная форма имени существительного.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Различение падежных и смысловых (синтаксических) вопросов. </w:t>
      </w:r>
      <w:r w:rsidRPr="00274AE4">
        <w:rPr>
          <w:rFonts w:ascii="Times New Roman" w:hAnsi="Times New Roman" w:cs="Times New Roman"/>
          <w:sz w:val="20"/>
          <w:szCs w:val="20"/>
        </w:rPr>
        <w:t xml:space="preserve">Определение принадлежности имён существительных к 1, 2, 3-му склонению.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Словообразование имён существительных. Морфологический разбор имён существительных.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Имя прилагательное.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ий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ья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-ин</w:t>
      </w:r>
      <w:r w:rsidRPr="00274AE4">
        <w:rPr>
          <w:rFonts w:ascii="Times New Roman" w:hAnsi="Times New Roman" w:cs="Times New Roman"/>
          <w:sz w:val="20"/>
          <w:szCs w:val="20"/>
        </w:rPr>
        <w:t xml:space="preserve">. Зависимость формы имени прилагательного от формы имени существительного.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Местоимение.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Общее представление о местоимении.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Числительное.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Глагол.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Возвратные глаголы. Словообразование глаголов от других частей речи. Морфологический разбор глаголов.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Наречие.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Значение и употребление в речи.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Предлог.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Отличие предлогов от приставок.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Союз.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Союзы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и, а, но</w:t>
      </w:r>
      <w:r w:rsidRPr="00274AE4">
        <w:rPr>
          <w:rFonts w:ascii="Times New Roman" w:hAnsi="Times New Roman" w:cs="Times New Roman"/>
          <w:sz w:val="20"/>
          <w:szCs w:val="20"/>
        </w:rPr>
        <w:t xml:space="preserve">, их роль в речи.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Частица.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Частица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Pr="00274AE4">
        <w:rPr>
          <w:rFonts w:ascii="Times New Roman" w:hAnsi="Times New Roman" w:cs="Times New Roman"/>
          <w:sz w:val="20"/>
          <w:szCs w:val="20"/>
        </w:rPr>
        <w:t>, её значение.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Синтаксис.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Различение предложения, словосочетания, слова (осознание их сходства и различия).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Определение в словосочетании главного и зависимого слов при помощи вопроса.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Простое предложение.</w:t>
      </w:r>
      <w:r w:rsidRPr="00274AE4">
        <w:rPr>
          <w:rFonts w:ascii="Times New Roman" w:hAnsi="Times New Roman" w:cs="Times New Roman"/>
          <w:sz w:val="20"/>
          <w:szCs w:val="20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и, а, но</w:t>
      </w:r>
      <w:r w:rsidRPr="00274AE4">
        <w:rPr>
          <w:rFonts w:ascii="Times New Roman" w:hAnsi="Times New Roman" w:cs="Times New Roman"/>
          <w:sz w:val="20"/>
          <w:szCs w:val="20"/>
        </w:rPr>
        <w:t xml:space="preserve">. Использование интонации перечисления в предложениях с однородными членами.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i/>
          <w:iCs/>
          <w:sz w:val="20"/>
          <w:szCs w:val="20"/>
        </w:rPr>
        <w:t>Нахождение в предложении обращения (в начале, в середине или в конце предложения).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Сложное предложение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 (общее представление). Различение простых и сложных предложений.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Орфография и пунктуация.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Применение правил правописания и пунктуации: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сочетания 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жи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–ши, 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ча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–ща, чу–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щу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в положении под ударением;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сочетания 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чк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–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чн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чт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нч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щн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и др.;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перенос слов;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прописная буква в начале предложения, в именах собственных;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проверяемые безударные гласные в корне слова;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парные звонкие и глухие согласные в корне слова;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непроизносимые согласные;</w:t>
      </w:r>
    </w:p>
    <w:p w:rsidR="00052EB2" w:rsidRPr="00274AE4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гласные и согласные в неизменяемых на письме приставках;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разделительные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ъ</w:t>
      </w:r>
      <w:r w:rsidRPr="00274AE4">
        <w:rPr>
          <w:rFonts w:ascii="Times New Roman" w:hAnsi="Times New Roman" w:cs="Times New Roman"/>
          <w:sz w:val="20"/>
          <w:szCs w:val="20"/>
        </w:rPr>
        <w:t xml:space="preserve"> и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мягкий знак после шипящих на конце имён существительных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(речь, рожь, мышь)</w:t>
      </w:r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соединительные </w:t>
      </w: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 в сложных словах (самолёт, вездеход)</w:t>
      </w:r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</w:t>
      </w: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 xml:space="preserve"> в суффиксах имен существительных (ключик – ключика, замочек – замочка)</w:t>
      </w:r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безударные падежные окончания имён существительных (кроме существительных на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мя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ий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ье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ия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>, -ин</w:t>
      </w:r>
      <w:r w:rsidRPr="00274AE4">
        <w:rPr>
          <w:rFonts w:ascii="Times New Roman" w:hAnsi="Times New Roman" w:cs="Times New Roman"/>
          <w:sz w:val="20"/>
          <w:szCs w:val="20"/>
        </w:rPr>
        <w:t>);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безударные падежные окончания имён прилагательных;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раздельное написание предлогов с именами существительными;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раздельное написание предлогов с личными местоимениями;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раздельное написание частицы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Pr="00274AE4">
        <w:rPr>
          <w:rFonts w:ascii="Times New Roman" w:hAnsi="Times New Roman" w:cs="Times New Roman"/>
          <w:sz w:val="20"/>
          <w:szCs w:val="20"/>
        </w:rPr>
        <w:t xml:space="preserve"> с глаголами;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мягкий знак после шипящих на конце глаголов во 2-м лице единственного числа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(читаешь, учишь)</w:t>
      </w:r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мягкий знак в глаголах в сочетании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ться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безударные личные окончания глаголов</w:t>
      </w:r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раздельное написание предлогов с другими словами;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знаки препинания в конце предложения: точка, вопросительный и восклицательные знаки;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знаки препинания (запятая) в предложениях с однородными членами;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запятая при обращении в предложениях</w:t>
      </w:r>
      <w:r w:rsidRPr="00274AE4">
        <w:rPr>
          <w:rFonts w:ascii="Times New Roman" w:hAnsi="Times New Roman" w:cs="Times New Roman"/>
          <w:sz w:val="20"/>
          <w:szCs w:val="20"/>
        </w:rPr>
        <w:t>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запятая между частями в сложном предложении.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речи. </w:t>
      </w:r>
      <w:r w:rsidRPr="00274AE4">
        <w:rPr>
          <w:rFonts w:ascii="Times New Roman" w:hAnsi="Times New Roman" w:cs="Times New Roman"/>
          <w:sz w:val="20"/>
          <w:szCs w:val="20"/>
        </w:rPr>
        <w:t>Осознание ситуации общения: с какой целью, с кем и где происходит общение?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52EB2" w:rsidRPr="00274AE4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Последовательность предложений в тексте.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lastRenderedPageBreak/>
        <w:t>Последовательность частей текста (абзацев).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Комплексная работа над структурой текста: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озаглавливание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, корректирование порядка предложений и частей текста (абзацев).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План текста. Составление планов к заданным текстам.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Создание собственных текстов по предложенным и самостоятельно составленным планам.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Типы текстов: описание, повествование, рассуждение, их особенности.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Знакомство с жанрами письма и поздравления.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52EB2" w:rsidRPr="00274AE4" w:rsidRDefault="00FA5C69" w:rsidP="002C3FB8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5. 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Описание ценностных ориентиров содержания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br/>
        <w:t>учебного предмета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Pr="00274AE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 w:rsidRPr="00274AE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274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2EB2" w:rsidRPr="00274AE4" w:rsidRDefault="00FA5C69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bookmarkStart w:id="0" w:name="bookmark0"/>
      <w:bookmarkEnd w:id="0"/>
      <w:r w:rsidRPr="00274AE4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6. 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Планируемые результаты по итогам обучения в 4 классе</w:t>
      </w:r>
    </w:p>
    <w:p w:rsidR="00107CE9" w:rsidRPr="00274AE4" w:rsidRDefault="00052EB2" w:rsidP="00107CE9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  <w:r w:rsidR="00107CE9" w:rsidRPr="00274AE4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</w:p>
    <w:p w:rsidR="00107CE9" w:rsidRPr="00274AE4" w:rsidRDefault="00107CE9" w:rsidP="00107CE9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7CE9" w:rsidRPr="00274AE4" w:rsidRDefault="00107CE9" w:rsidP="00107CE9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b/>
          <w:sz w:val="20"/>
          <w:szCs w:val="20"/>
          <w:lang w:val="x-none"/>
        </w:rPr>
        <w:t>Основные направления  воспитательной деятельности</w:t>
      </w:r>
      <w:r w:rsidRPr="00274AE4">
        <w:rPr>
          <w:rFonts w:ascii="Times New Roman" w:hAnsi="Times New Roman" w:cs="Times New Roman"/>
          <w:b/>
          <w:sz w:val="20"/>
          <w:szCs w:val="20"/>
        </w:rPr>
        <w:t xml:space="preserve"> в соответствии </w:t>
      </w:r>
    </w:p>
    <w:p w:rsidR="00107CE9" w:rsidRPr="00274AE4" w:rsidRDefault="00107CE9" w:rsidP="00107CE9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b/>
          <w:sz w:val="20"/>
          <w:szCs w:val="20"/>
        </w:rPr>
        <w:t>с «Программой воспитания»:</w:t>
      </w:r>
    </w:p>
    <w:p w:rsidR="00107CE9" w:rsidRPr="00274AE4" w:rsidRDefault="00107CE9" w:rsidP="00107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1. Гражданское воспитание; </w:t>
      </w:r>
    </w:p>
    <w:p w:rsidR="00107CE9" w:rsidRPr="00274AE4" w:rsidRDefault="00107CE9" w:rsidP="00107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2. Патриотическое воспитание и —  формирование российской идентичности;</w:t>
      </w:r>
    </w:p>
    <w:p w:rsidR="00107CE9" w:rsidRPr="00274AE4" w:rsidRDefault="00107CE9" w:rsidP="00107C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3. Духовное и нравственное воспитание детей на основе российских традиционных ценностей;</w:t>
      </w:r>
    </w:p>
    <w:p w:rsidR="00107CE9" w:rsidRPr="00274AE4" w:rsidRDefault="00107CE9" w:rsidP="00107C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4. Приобщение детей к культурному наследию (Эстетическое воспитание)</w:t>
      </w:r>
    </w:p>
    <w:p w:rsidR="00107CE9" w:rsidRPr="00274AE4" w:rsidRDefault="00107CE9" w:rsidP="00107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5.Популяризация научных знаний среди детей (Ценности научного познания); </w:t>
      </w:r>
    </w:p>
    <w:p w:rsidR="00107CE9" w:rsidRPr="00274AE4" w:rsidRDefault="00107CE9" w:rsidP="00107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6. Физическое воспитание и формирование культуры здоровья; </w:t>
      </w:r>
    </w:p>
    <w:p w:rsidR="00107CE9" w:rsidRPr="00274AE4" w:rsidRDefault="00107CE9" w:rsidP="00107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7. Трудовое воспитание и профессиональное самоопределение; </w:t>
      </w:r>
    </w:p>
    <w:p w:rsidR="00107CE9" w:rsidRPr="00274AE4" w:rsidRDefault="00107CE9" w:rsidP="00107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8. Экологическое воспитание.</w:t>
      </w:r>
    </w:p>
    <w:p w:rsidR="00052EB2" w:rsidRPr="00274AE4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1"/>
      <w:r w:rsidRPr="00274AE4">
        <w:rPr>
          <w:rFonts w:ascii="Times New Roman" w:hAnsi="Times New Roman" w:cs="Times New Roman"/>
          <w:i/>
          <w:iCs/>
          <w:sz w:val="20"/>
          <w:szCs w:val="20"/>
        </w:rPr>
        <w:t>Обучающийся получит возможность</w:t>
      </w:r>
      <w:r w:rsidRPr="00274AE4">
        <w:rPr>
          <w:rFonts w:ascii="Times New Roman" w:hAnsi="Times New Roman" w:cs="Times New Roman"/>
          <w:sz w:val="20"/>
          <w:szCs w:val="20"/>
        </w:rPr>
        <w:t xml:space="preserve"> для формирования следующих общих личностных результатов: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развитие способности к самооценке на основе наблюдения за собственной речью;</w:t>
      </w:r>
    </w:p>
    <w:p w:rsidR="00052EB2" w:rsidRPr="00274AE4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уважительное отношение к иному мнению, истории и культуре других народов;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lastRenderedPageBreak/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развитие чувства прекрасного и эстетических чувств на основе материалов курса «Русский язык»;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52EB2" w:rsidRPr="00274AE4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bookmark2"/>
      <w:bookmarkEnd w:id="2"/>
      <w:proofErr w:type="spellStart"/>
      <w:r w:rsidRPr="00274AE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274AE4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Регулятивные.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3" w:name="bookmark3"/>
      <w:bookmarkEnd w:id="3"/>
      <w:r w:rsidRPr="00274AE4">
        <w:rPr>
          <w:rFonts w:ascii="Times New Roman" w:hAnsi="Times New Roman" w:cs="Times New Roman"/>
          <w:i/>
          <w:iCs/>
          <w:sz w:val="20"/>
          <w:szCs w:val="20"/>
        </w:rPr>
        <w:t>Обучающийся получит возможность</w:t>
      </w:r>
      <w:r w:rsidRPr="00274AE4">
        <w:rPr>
          <w:rFonts w:ascii="Times New Roman" w:hAnsi="Times New Roman" w:cs="Times New Roman"/>
          <w:sz w:val="20"/>
          <w:szCs w:val="20"/>
        </w:rPr>
        <w:t xml:space="preserve"> для формирования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регулятивных УУД: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выполнять учебные действия в устной, письменной речи, во внутреннем плане;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адекватно воспринимать оценку своей работы учителями, товарищами, другими лицами;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4" w:name="bookmark4"/>
      <w:bookmarkEnd w:id="4"/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Познавательные.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5" w:name="bookmark5"/>
      <w:bookmarkEnd w:id="5"/>
      <w:r w:rsidRPr="00274AE4">
        <w:rPr>
          <w:rFonts w:ascii="Times New Roman" w:hAnsi="Times New Roman" w:cs="Times New Roman"/>
          <w:i/>
          <w:iCs/>
          <w:sz w:val="20"/>
          <w:szCs w:val="20"/>
        </w:rPr>
        <w:t>Обучающийся получит возможность</w:t>
      </w:r>
      <w:r w:rsidRPr="00274AE4">
        <w:rPr>
          <w:rFonts w:ascii="Times New Roman" w:hAnsi="Times New Roman" w:cs="Times New Roman"/>
          <w:sz w:val="20"/>
          <w:szCs w:val="20"/>
        </w:rPr>
        <w:t xml:space="preserve"> для формирования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познавательных УУД: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видеосопровождение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 и графическое сопровождение;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6" w:name="bookmark6"/>
      <w:bookmarkEnd w:id="6"/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Коммуникативные.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7" w:name="bookmark7"/>
      <w:bookmarkEnd w:id="7"/>
      <w:r w:rsidRPr="00274AE4">
        <w:rPr>
          <w:rFonts w:ascii="Times New Roman" w:hAnsi="Times New Roman" w:cs="Times New Roman"/>
          <w:i/>
          <w:iCs/>
          <w:sz w:val="20"/>
          <w:szCs w:val="20"/>
        </w:rPr>
        <w:t>Обучающийся получит возможность</w:t>
      </w:r>
      <w:r w:rsidRPr="00274AE4">
        <w:rPr>
          <w:rFonts w:ascii="Times New Roman" w:hAnsi="Times New Roman" w:cs="Times New Roman"/>
          <w:sz w:val="20"/>
          <w:szCs w:val="20"/>
        </w:rPr>
        <w:t xml:space="preserve"> для формирования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коммуникативных УУД: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уметь слушать и слышать собеседника, вести диалог;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ориентироваться в целях, задачах, средствах и условиях общения;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стремиться к точному выражению собственного мнения и позиции;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lastRenderedPageBreak/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задавать вопросы, необходимые для организации собственной деятельности и сотрудничества с партнёром;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052EB2" w:rsidRPr="00274AE4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применять приобретённые коммуникативные умения в практике свободного общения.</w:t>
      </w:r>
    </w:p>
    <w:p w:rsidR="00052EB2" w:rsidRPr="00274AE4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bookmark8"/>
      <w:bookmarkEnd w:id="8"/>
      <w:r w:rsidRPr="00274AE4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9" w:name="bookmark9"/>
      <w:bookmarkEnd w:id="9"/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Общие предметные результаты освоения программы.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bookmark10"/>
      <w:bookmarkEnd w:id="10"/>
      <w:r w:rsidRPr="00274AE4">
        <w:rPr>
          <w:rFonts w:ascii="Times New Roman" w:hAnsi="Times New Roman" w:cs="Times New Roman"/>
          <w:i/>
          <w:iCs/>
          <w:sz w:val="20"/>
          <w:szCs w:val="20"/>
        </w:rPr>
        <w:t>Обучающийся получит возможность</w:t>
      </w:r>
      <w:r w:rsidRPr="00274AE4">
        <w:rPr>
          <w:rFonts w:ascii="Times New Roman" w:hAnsi="Times New Roman" w:cs="Times New Roman"/>
          <w:sz w:val="20"/>
          <w:szCs w:val="20"/>
        </w:rPr>
        <w:t xml:space="preserve"> для формирования следующих общих предметных результатов: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морфемики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1" w:name="bookmark11"/>
      <w:bookmarkEnd w:id="11"/>
      <w:r w:rsidRPr="00274A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Предметные результаты освоения основных содержательных линий программы.</w:t>
      </w:r>
    </w:p>
    <w:p w:rsidR="00FA5C69" w:rsidRPr="00274AE4" w:rsidRDefault="00052EB2" w:rsidP="00402591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12" w:name="bookmark12"/>
      <w:bookmarkEnd w:id="12"/>
      <w:r w:rsidRPr="00274AE4">
        <w:rPr>
          <w:rFonts w:ascii="Times New Roman" w:hAnsi="Times New Roman" w:cs="Times New Roman"/>
          <w:b/>
          <w:bCs/>
          <w:sz w:val="20"/>
          <w:szCs w:val="20"/>
        </w:rPr>
        <w:t>СЛОВА С НЕПРОВЕРЯЕМЫМ НАПИСАНИЕМ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:rsidR="00052EB2" w:rsidRPr="00274AE4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3" w:name="bookmark32"/>
      <w:bookmarkEnd w:id="13"/>
      <w:r w:rsidRPr="00274AE4">
        <w:rPr>
          <w:rFonts w:ascii="Times New Roman" w:hAnsi="Times New Roman" w:cs="Times New Roman"/>
          <w:b/>
          <w:bCs/>
          <w:sz w:val="20"/>
          <w:szCs w:val="20"/>
        </w:rPr>
        <w:t>ЧИСТОПИСАНИЕ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052EB2" w:rsidRPr="00274AE4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r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Целевая ориентация реализации настоящей рабочей</w:t>
      </w:r>
      <w:r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br/>
        <w:t>программы в практике конкретного</w:t>
      </w:r>
      <w:r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образовательного учреждения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дистанционно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</w:p>
    <w:p w:rsidR="00052EB2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74AE4">
        <w:rPr>
          <w:rFonts w:ascii="Times New Roman" w:hAnsi="Times New Roman" w:cs="Times New Roman"/>
          <w:sz w:val="20"/>
          <w:szCs w:val="20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274AE4" w:rsidRPr="00274AE4" w:rsidRDefault="00274AE4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D2715" w:rsidRPr="00274AE4" w:rsidRDefault="009D2715" w:rsidP="002C3FB8">
      <w:pPr>
        <w:pStyle w:val="a4"/>
        <w:jc w:val="center"/>
        <w:rPr>
          <w:b/>
          <w:spacing w:val="12"/>
          <w:sz w:val="20"/>
          <w:szCs w:val="20"/>
        </w:rPr>
      </w:pPr>
      <w:r w:rsidRPr="00274AE4">
        <w:rPr>
          <w:b/>
          <w:spacing w:val="12"/>
          <w:sz w:val="20"/>
          <w:szCs w:val="20"/>
        </w:rPr>
        <w:lastRenderedPageBreak/>
        <w:t>К концу 4 класса обучающиеся должны знать: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z w:val="20"/>
          <w:szCs w:val="20"/>
        </w:rPr>
        <w:t xml:space="preserve">   изученные части речи, их признаки и определения; одно</w:t>
      </w:r>
      <w:r w:rsidRPr="00274AE4">
        <w:rPr>
          <w:sz w:val="20"/>
          <w:szCs w:val="20"/>
        </w:rPr>
        <w:softHyphen/>
      </w:r>
      <w:r w:rsidRPr="00274AE4">
        <w:rPr>
          <w:spacing w:val="4"/>
          <w:sz w:val="20"/>
          <w:szCs w:val="20"/>
        </w:rPr>
        <w:t>родные члены предложения, их признаки.</w:t>
      </w:r>
    </w:p>
    <w:p w:rsidR="009D2715" w:rsidRPr="00274AE4" w:rsidRDefault="009D2715" w:rsidP="002C3FB8">
      <w:pPr>
        <w:pStyle w:val="a4"/>
        <w:jc w:val="both"/>
        <w:rPr>
          <w:b/>
          <w:sz w:val="20"/>
          <w:szCs w:val="20"/>
        </w:rPr>
      </w:pPr>
      <w:r w:rsidRPr="00274AE4">
        <w:rPr>
          <w:b/>
          <w:spacing w:val="3"/>
          <w:sz w:val="20"/>
          <w:szCs w:val="20"/>
        </w:rPr>
        <w:t xml:space="preserve">                                 обучающиеся должны уметь:</w:t>
      </w:r>
    </w:p>
    <w:p w:rsidR="009D2715" w:rsidRPr="00274AE4" w:rsidRDefault="009D2715" w:rsidP="002C3FB8">
      <w:pPr>
        <w:pStyle w:val="a4"/>
        <w:jc w:val="both"/>
        <w:rPr>
          <w:b/>
          <w:sz w:val="20"/>
          <w:szCs w:val="20"/>
        </w:rPr>
      </w:pPr>
      <w:r w:rsidRPr="00274AE4">
        <w:rPr>
          <w:b/>
          <w:sz w:val="20"/>
          <w:szCs w:val="20"/>
        </w:rPr>
        <w:t xml:space="preserve">   </w:t>
      </w:r>
      <w:r w:rsidRPr="00274AE4">
        <w:rPr>
          <w:sz w:val="20"/>
          <w:szCs w:val="20"/>
        </w:rPr>
        <w:t>орфографически и каллиграфически правильно списы</w:t>
      </w:r>
      <w:r w:rsidRPr="00274AE4">
        <w:rPr>
          <w:sz w:val="20"/>
          <w:szCs w:val="20"/>
        </w:rPr>
        <w:softHyphen/>
      </w:r>
      <w:r w:rsidRPr="00274AE4">
        <w:rPr>
          <w:spacing w:val="4"/>
          <w:sz w:val="20"/>
          <w:szCs w:val="20"/>
        </w:rPr>
        <w:t>вать и писать под диктовку текст (70—85 слов), включаю</w:t>
      </w:r>
      <w:r w:rsidRPr="00274AE4">
        <w:rPr>
          <w:spacing w:val="4"/>
          <w:sz w:val="20"/>
          <w:szCs w:val="20"/>
        </w:rPr>
        <w:softHyphen/>
      </w:r>
      <w:r w:rsidRPr="00274AE4">
        <w:rPr>
          <w:spacing w:val="2"/>
          <w:sz w:val="20"/>
          <w:szCs w:val="20"/>
        </w:rPr>
        <w:t>щий все изученные орфограммы по программе начальной школы; проверять написанное;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pacing w:val="-2"/>
          <w:sz w:val="20"/>
          <w:szCs w:val="20"/>
        </w:rPr>
        <w:t xml:space="preserve">   производить </w:t>
      </w:r>
      <w:proofErr w:type="spellStart"/>
      <w:proofErr w:type="gramStart"/>
      <w:r w:rsidRPr="00274AE4">
        <w:rPr>
          <w:spacing w:val="-2"/>
          <w:sz w:val="20"/>
          <w:szCs w:val="20"/>
        </w:rPr>
        <w:t>звуко</w:t>
      </w:r>
      <w:proofErr w:type="spellEnd"/>
      <w:r w:rsidRPr="00274AE4">
        <w:rPr>
          <w:spacing w:val="-2"/>
          <w:sz w:val="20"/>
          <w:szCs w:val="20"/>
        </w:rPr>
        <w:t>-буквенный</w:t>
      </w:r>
      <w:proofErr w:type="gramEnd"/>
      <w:r w:rsidRPr="00274AE4">
        <w:rPr>
          <w:spacing w:val="-2"/>
          <w:sz w:val="20"/>
          <w:szCs w:val="20"/>
        </w:rPr>
        <w:t xml:space="preserve"> разбор слов типа </w:t>
      </w:r>
      <w:r w:rsidRPr="00274AE4">
        <w:rPr>
          <w:i/>
          <w:iCs/>
          <w:spacing w:val="-2"/>
          <w:sz w:val="20"/>
          <w:szCs w:val="20"/>
        </w:rPr>
        <w:t xml:space="preserve">школьный, </w:t>
      </w:r>
      <w:r w:rsidRPr="00274AE4">
        <w:rPr>
          <w:i/>
          <w:iCs/>
          <w:sz w:val="20"/>
          <w:szCs w:val="20"/>
        </w:rPr>
        <w:t>сливки, народ, ружьё, ель, морковь;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pacing w:val="1"/>
          <w:sz w:val="20"/>
          <w:szCs w:val="20"/>
        </w:rPr>
        <w:t xml:space="preserve">   производить разбор по составу (находить в слове окон</w:t>
      </w:r>
      <w:r w:rsidRPr="00274AE4">
        <w:rPr>
          <w:spacing w:val="1"/>
          <w:sz w:val="20"/>
          <w:szCs w:val="20"/>
        </w:rPr>
        <w:softHyphen/>
      </w:r>
      <w:r w:rsidRPr="00274AE4">
        <w:rPr>
          <w:sz w:val="20"/>
          <w:szCs w:val="20"/>
        </w:rPr>
        <w:t xml:space="preserve">чание, выделять корень, приставку, суффикс) слов типа </w:t>
      </w:r>
      <w:r w:rsidRPr="00274AE4">
        <w:rPr>
          <w:i/>
          <w:iCs/>
          <w:sz w:val="20"/>
          <w:szCs w:val="20"/>
        </w:rPr>
        <w:t>по</w:t>
      </w:r>
      <w:r w:rsidRPr="00274AE4">
        <w:rPr>
          <w:i/>
          <w:iCs/>
          <w:sz w:val="20"/>
          <w:szCs w:val="20"/>
        </w:rPr>
        <w:softHyphen/>
      </w:r>
      <w:r w:rsidRPr="00274AE4">
        <w:rPr>
          <w:i/>
          <w:iCs/>
          <w:spacing w:val="-5"/>
          <w:sz w:val="20"/>
          <w:szCs w:val="20"/>
        </w:rPr>
        <w:t>звонить, смелость, лимонный, подсказка, заморский, пообедали;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z w:val="20"/>
          <w:szCs w:val="20"/>
        </w:rPr>
        <w:t xml:space="preserve">   производить разбор слова как части речи: начальная фор</w:t>
      </w:r>
      <w:r w:rsidRPr="00274AE4">
        <w:rPr>
          <w:sz w:val="20"/>
          <w:szCs w:val="20"/>
        </w:rPr>
        <w:softHyphen/>
        <w:t xml:space="preserve">ма, род, склонение, падеж, число имен существительных; </w:t>
      </w:r>
      <w:r w:rsidRPr="00274AE4">
        <w:rPr>
          <w:spacing w:val="-1"/>
          <w:sz w:val="20"/>
          <w:szCs w:val="20"/>
        </w:rPr>
        <w:t xml:space="preserve">начальная форма, род, падеж, число имен прилагательных; </w:t>
      </w:r>
      <w:r w:rsidRPr="00274AE4">
        <w:rPr>
          <w:sz w:val="20"/>
          <w:szCs w:val="20"/>
        </w:rPr>
        <w:t xml:space="preserve">начальная (неопределенная) форма, спряжение, число, время, </w:t>
      </w:r>
      <w:r w:rsidRPr="00274AE4">
        <w:rPr>
          <w:spacing w:val="-2"/>
          <w:sz w:val="20"/>
          <w:szCs w:val="20"/>
        </w:rPr>
        <w:t xml:space="preserve">лицо (в настоящем и будущем времени), род (в прошедшем </w:t>
      </w:r>
      <w:r w:rsidRPr="00274AE4">
        <w:rPr>
          <w:sz w:val="20"/>
          <w:szCs w:val="20"/>
        </w:rPr>
        <w:t>времени) глаголов; начальная форма, падеж, лицо, число, род (в 3-м лице единственного числа) местоимений;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pacing w:val="1"/>
          <w:sz w:val="20"/>
          <w:szCs w:val="20"/>
        </w:rPr>
        <w:t>производить синтаксический разбор простого предложе</w:t>
      </w:r>
      <w:r w:rsidRPr="00274AE4">
        <w:rPr>
          <w:spacing w:val="1"/>
          <w:sz w:val="20"/>
          <w:szCs w:val="20"/>
        </w:rPr>
        <w:softHyphen/>
      </w:r>
      <w:r w:rsidRPr="00274AE4">
        <w:rPr>
          <w:spacing w:val="4"/>
          <w:sz w:val="20"/>
          <w:szCs w:val="20"/>
        </w:rPr>
        <w:t>ния, предложения с однородными членами;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pacing w:val="4"/>
          <w:sz w:val="20"/>
          <w:szCs w:val="20"/>
        </w:rPr>
        <w:t xml:space="preserve">    определять тему текста, его основную мысль, автором </w:t>
      </w:r>
      <w:r w:rsidRPr="00274AE4">
        <w:rPr>
          <w:sz w:val="20"/>
          <w:szCs w:val="20"/>
        </w:rPr>
        <w:t>прямо не сформулированную, подбирать заголовок к тексту, делить текст на части, составлять план текста;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pacing w:val="-1"/>
          <w:sz w:val="20"/>
          <w:szCs w:val="20"/>
        </w:rPr>
        <w:t xml:space="preserve">    определять тип текста (повествование, описание, рассуж</w:t>
      </w:r>
      <w:r w:rsidRPr="00274AE4">
        <w:rPr>
          <w:spacing w:val="-1"/>
          <w:sz w:val="20"/>
          <w:szCs w:val="20"/>
        </w:rPr>
        <w:softHyphen/>
      </w:r>
      <w:r w:rsidRPr="00274AE4">
        <w:rPr>
          <w:sz w:val="20"/>
          <w:szCs w:val="20"/>
        </w:rPr>
        <w:t>дение); использовать эти типы текстов в речи;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pacing w:val="-2"/>
          <w:sz w:val="20"/>
          <w:szCs w:val="20"/>
        </w:rPr>
        <w:t xml:space="preserve">   писать изложение и сочинение (60—75 слов) повествова</w:t>
      </w:r>
      <w:r w:rsidRPr="00274AE4">
        <w:rPr>
          <w:spacing w:val="-2"/>
          <w:sz w:val="20"/>
          <w:szCs w:val="20"/>
        </w:rPr>
        <w:softHyphen/>
        <w:t xml:space="preserve">тельного текста с элементами описания и рассуждения по </w:t>
      </w:r>
      <w:r w:rsidRPr="00274AE4">
        <w:rPr>
          <w:spacing w:val="-1"/>
          <w:sz w:val="20"/>
          <w:szCs w:val="20"/>
        </w:rPr>
        <w:t xml:space="preserve">коллективно или самостоятельно составленному плану под </w:t>
      </w:r>
      <w:r w:rsidRPr="00274AE4">
        <w:rPr>
          <w:spacing w:val="1"/>
          <w:sz w:val="20"/>
          <w:szCs w:val="20"/>
        </w:rPr>
        <w:t>руководством учителя;</w:t>
      </w:r>
    </w:p>
    <w:p w:rsidR="009D2715" w:rsidRPr="00274AE4" w:rsidRDefault="009D2715" w:rsidP="002C3FB8">
      <w:pPr>
        <w:pStyle w:val="a4"/>
        <w:jc w:val="both"/>
        <w:rPr>
          <w:sz w:val="20"/>
          <w:szCs w:val="20"/>
        </w:rPr>
      </w:pPr>
      <w:r w:rsidRPr="00274AE4">
        <w:rPr>
          <w:spacing w:val="-2"/>
          <w:sz w:val="20"/>
          <w:szCs w:val="20"/>
        </w:rPr>
        <w:t xml:space="preserve">    в соответствии с правилами культуры общения выражать </w:t>
      </w:r>
      <w:r w:rsidRPr="00274AE4">
        <w:rPr>
          <w:spacing w:val="1"/>
          <w:sz w:val="20"/>
          <w:szCs w:val="20"/>
        </w:rPr>
        <w:t xml:space="preserve">просьбу, благодарность, извинение, отказ, приглашение, </w:t>
      </w:r>
      <w:r w:rsidRPr="00274AE4">
        <w:rPr>
          <w:spacing w:val="-2"/>
          <w:sz w:val="20"/>
          <w:szCs w:val="20"/>
        </w:rPr>
        <w:t>поздравление.</w:t>
      </w:r>
    </w:p>
    <w:p w:rsidR="009D2715" w:rsidRPr="00274AE4" w:rsidRDefault="00FA5C69" w:rsidP="002C3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6. 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t>Материально-техническое обеспечение</w:t>
      </w:r>
      <w:r w:rsidR="00052EB2" w:rsidRPr="00274AE4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образовательного процесса</w:t>
      </w:r>
    </w:p>
    <w:p w:rsidR="009D2715" w:rsidRPr="00274AE4" w:rsidRDefault="009D2715" w:rsidP="002C3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4AE4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proofErr w:type="gramStart"/>
      <w:r w:rsidRPr="00274AE4">
        <w:rPr>
          <w:rFonts w:ascii="Times New Roman" w:hAnsi="Times New Roman" w:cs="Times New Roman"/>
          <w:b/>
          <w:sz w:val="20"/>
          <w:szCs w:val="20"/>
        </w:rPr>
        <w:t>обучающихся :</w:t>
      </w:r>
      <w:proofErr w:type="gramEnd"/>
    </w:p>
    <w:p w:rsidR="009D2715" w:rsidRPr="00274AE4" w:rsidRDefault="009D2715" w:rsidP="002C3FB8">
      <w:pPr>
        <w:pStyle w:val="a4"/>
        <w:rPr>
          <w:sz w:val="20"/>
          <w:szCs w:val="20"/>
          <w:lang w:eastAsia="en-US" w:bidi="en-US"/>
        </w:rPr>
      </w:pPr>
      <w:r w:rsidRPr="00274AE4">
        <w:rPr>
          <w:sz w:val="20"/>
          <w:szCs w:val="20"/>
        </w:rPr>
        <w:t>1.</w:t>
      </w:r>
      <w:proofErr w:type="gramStart"/>
      <w:r w:rsidRPr="00274AE4">
        <w:rPr>
          <w:sz w:val="20"/>
          <w:szCs w:val="20"/>
        </w:rPr>
        <w:t>Учебник :</w:t>
      </w:r>
      <w:proofErr w:type="gramEnd"/>
      <w:r w:rsidRPr="00274AE4">
        <w:rPr>
          <w:sz w:val="20"/>
          <w:szCs w:val="20"/>
        </w:rPr>
        <w:t xml:space="preserve"> </w:t>
      </w:r>
      <w:r w:rsidRPr="00274AE4">
        <w:rPr>
          <w:sz w:val="20"/>
          <w:szCs w:val="20"/>
          <w:lang w:eastAsia="en-US" w:bidi="en-US"/>
        </w:rPr>
        <w:t xml:space="preserve">«Русский язык» 4 класс. </w:t>
      </w:r>
      <w:proofErr w:type="spellStart"/>
      <w:r w:rsidRPr="00274AE4">
        <w:rPr>
          <w:sz w:val="20"/>
          <w:szCs w:val="20"/>
          <w:lang w:eastAsia="en-US" w:bidi="en-US"/>
        </w:rPr>
        <w:t>В.П.Канакина</w:t>
      </w:r>
      <w:proofErr w:type="spellEnd"/>
      <w:r w:rsidRPr="00274AE4">
        <w:rPr>
          <w:sz w:val="20"/>
          <w:szCs w:val="20"/>
          <w:lang w:eastAsia="en-US" w:bidi="en-US"/>
        </w:rPr>
        <w:t xml:space="preserve">, </w:t>
      </w:r>
      <w:proofErr w:type="spellStart"/>
      <w:r w:rsidRPr="00274AE4">
        <w:rPr>
          <w:sz w:val="20"/>
          <w:szCs w:val="20"/>
          <w:lang w:eastAsia="en-US" w:bidi="en-US"/>
        </w:rPr>
        <w:t>В.Г.Горецки</w:t>
      </w:r>
      <w:r w:rsidR="00274AE4" w:rsidRPr="00274AE4">
        <w:rPr>
          <w:sz w:val="20"/>
          <w:szCs w:val="20"/>
          <w:lang w:eastAsia="en-US" w:bidi="en-US"/>
        </w:rPr>
        <w:t>й</w:t>
      </w:r>
      <w:proofErr w:type="spellEnd"/>
      <w:r w:rsidR="00274AE4" w:rsidRPr="00274AE4">
        <w:rPr>
          <w:sz w:val="20"/>
          <w:szCs w:val="20"/>
          <w:lang w:eastAsia="en-US" w:bidi="en-US"/>
        </w:rPr>
        <w:t>.  Москва,  «Просвещение», 2018</w:t>
      </w:r>
      <w:r w:rsidRPr="00274AE4">
        <w:rPr>
          <w:sz w:val="20"/>
          <w:szCs w:val="20"/>
          <w:lang w:eastAsia="en-US" w:bidi="en-US"/>
        </w:rPr>
        <w:t xml:space="preserve"> г.  1, 2 часть</w:t>
      </w:r>
    </w:p>
    <w:p w:rsidR="009D2715" w:rsidRPr="00274AE4" w:rsidRDefault="009D2715" w:rsidP="002C3FB8">
      <w:pPr>
        <w:pStyle w:val="a4"/>
        <w:rPr>
          <w:sz w:val="20"/>
          <w:szCs w:val="20"/>
          <w:lang w:eastAsia="en-US" w:bidi="en-US"/>
        </w:rPr>
      </w:pPr>
      <w:r w:rsidRPr="00274AE4">
        <w:rPr>
          <w:sz w:val="20"/>
          <w:szCs w:val="20"/>
        </w:rPr>
        <w:t xml:space="preserve">2. Рабочая </w:t>
      </w:r>
      <w:proofErr w:type="gramStart"/>
      <w:r w:rsidRPr="00274AE4">
        <w:rPr>
          <w:sz w:val="20"/>
          <w:szCs w:val="20"/>
        </w:rPr>
        <w:t>тетрадь :</w:t>
      </w:r>
      <w:proofErr w:type="gramEnd"/>
      <w:r w:rsidRPr="00274AE4">
        <w:rPr>
          <w:sz w:val="20"/>
          <w:szCs w:val="20"/>
        </w:rPr>
        <w:t xml:space="preserve"> </w:t>
      </w:r>
      <w:r w:rsidRPr="00274AE4">
        <w:rPr>
          <w:sz w:val="20"/>
          <w:szCs w:val="20"/>
          <w:lang w:eastAsia="en-US" w:bidi="en-US"/>
        </w:rPr>
        <w:t xml:space="preserve">«Русский язык» 4 класс. </w:t>
      </w:r>
      <w:proofErr w:type="spellStart"/>
      <w:r w:rsidRPr="00274AE4">
        <w:rPr>
          <w:sz w:val="20"/>
          <w:szCs w:val="20"/>
          <w:lang w:eastAsia="en-US" w:bidi="en-US"/>
        </w:rPr>
        <w:t>В.П.Канакина</w:t>
      </w:r>
      <w:proofErr w:type="spellEnd"/>
      <w:r w:rsidRPr="00274AE4">
        <w:rPr>
          <w:sz w:val="20"/>
          <w:szCs w:val="20"/>
          <w:lang w:eastAsia="en-US" w:bidi="en-US"/>
        </w:rPr>
        <w:t xml:space="preserve">, </w:t>
      </w:r>
      <w:proofErr w:type="spellStart"/>
      <w:r w:rsidRPr="00274AE4">
        <w:rPr>
          <w:sz w:val="20"/>
          <w:szCs w:val="20"/>
          <w:lang w:eastAsia="en-US" w:bidi="en-US"/>
        </w:rPr>
        <w:t>В.Г.Горец</w:t>
      </w:r>
      <w:r w:rsidR="00274AE4" w:rsidRPr="00274AE4">
        <w:rPr>
          <w:sz w:val="20"/>
          <w:szCs w:val="20"/>
          <w:lang w:eastAsia="en-US" w:bidi="en-US"/>
        </w:rPr>
        <w:t>кий</w:t>
      </w:r>
      <w:proofErr w:type="spellEnd"/>
      <w:r w:rsidR="00274AE4" w:rsidRPr="00274AE4">
        <w:rPr>
          <w:sz w:val="20"/>
          <w:szCs w:val="20"/>
          <w:lang w:eastAsia="en-US" w:bidi="en-US"/>
        </w:rPr>
        <w:t xml:space="preserve"> Москва,  «Просвещение», 2019 </w:t>
      </w:r>
      <w:r w:rsidRPr="00274AE4">
        <w:rPr>
          <w:sz w:val="20"/>
          <w:szCs w:val="20"/>
          <w:lang w:eastAsia="en-US" w:bidi="en-US"/>
        </w:rPr>
        <w:t xml:space="preserve">г.  1, 2 часть </w:t>
      </w:r>
    </w:p>
    <w:p w:rsidR="009D2715" w:rsidRPr="00274AE4" w:rsidRDefault="009D2715" w:rsidP="002C3FB8">
      <w:pPr>
        <w:pStyle w:val="a4"/>
        <w:rPr>
          <w:sz w:val="20"/>
          <w:szCs w:val="20"/>
          <w:lang w:eastAsia="en-US" w:bidi="en-US"/>
        </w:rPr>
      </w:pPr>
      <w:r w:rsidRPr="00274AE4">
        <w:rPr>
          <w:sz w:val="20"/>
          <w:szCs w:val="20"/>
          <w:lang w:eastAsia="en-US" w:bidi="en-US"/>
        </w:rPr>
        <w:t>3. «Итоговые комплексные работы за курс начальной школы»,</w:t>
      </w:r>
      <w:r w:rsidR="00781490" w:rsidRPr="00274AE4">
        <w:rPr>
          <w:sz w:val="20"/>
          <w:szCs w:val="20"/>
          <w:lang w:eastAsia="en-US" w:bidi="en-US"/>
        </w:rPr>
        <w:t xml:space="preserve"> </w:t>
      </w:r>
      <w:r w:rsidRPr="00274AE4">
        <w:rPr>
          <w:sz w:val="20"/>
          <w:szCs w:val="20"/>
          <w:lang w:eastAsia="en-US" w:bidi="en-US"/>
        </w:rPr>
        <w:t xml:space="preserve">ФГОС. </w:t>
      </w:r>
      <w:proofErr w:type="gramStart"/>
      <w:r w:rsidRPr="00274AE4">
        <w:rPr>
          <w:sz w:val="20"/>
          <w:szCs w:val="20"/>
          <w:lang w:eastAsia="en-US" w:bidi="en-US"/>
        </w:rPr>
        <w:t>автор :</w:t>
      </w:r>
      <w:proofErr w:type="gramEnd"/>
      <w:r w:rsidRPr="00274AE4">
        <w:rPr>
          <w:sz w:val="20"/>
          <w:szCs w:val="20"/>
          <w:lang w:eastAsia="en-US" w:bidi="en-US"/>
        </w:rPr>
        <w:t xml:space="preserve"> </w:t>
      </w:r>
      <w:proofErr w:type="spellStart"/>
      <w:r w:rsidRPr="00274AE4">
        <w:rPr>
          <w:sz w:val="20"/>
          <w:szCs w:val="20"/>
          <w:lang w:eastAsia="en-US" w:bidi="en-US"/>
        </w:rPr>
        <w:t>Арнгольд</w:t>
      </w:r>
      <w:proofErr w:type="spellEnd"/>
      <w:r w:rsidRPr="00274AE4">
        <w:rPr>
          <w:sz w:val="20"/>
          <w:szCs w:val="20"/>
          <w:lang w:eastAsia="en-US" w:bidi="en-US"/>
        </w:rPr>
        <w:t xml:space="preserve"> И.В., изд. «Учитель», Волгоград                     </w:t>
      </w:r>
    </w:p>
    <w:p w:rsidR="009D2715" w:rsidRPr="00274AE4" w:rsidRDefault="009D2715" w:rsidP="002C3FB8">
      <w:pPr>
        <w:pStyle w:val="a4"/>
        <w:rPr>
          <w:b/>
          <w:sz w:val="20"/>
          <w:szCs w:val="20"/>
        </w:rPr>
      </w:pPr>
      <w:r w:rsidRPr="00274AE4">
        <w:rPr>
          <w:b/>
          <w:sz w:val="20"/>
          <w:szCs w:val="20"/>
        </w:rPr>
        <w:t xml:space="preserve">Для </w:t>
      </w:r>
      <w:proofErr w:type="gramStart"/>
      <w:r w:rsidRPr="00274AE4">
        <w:rPr>
          <w:b/>
          <w:sz w:val="20"/>
          <w:szCs w:val="20"/>
        </w:rPr>
        <w:t>учителя :</w:t>
      </w:r>
      <w:proofErr w:type="gramEnd"/>
    </w:p>
    <w:p w:rsidR="009D2715" w:rsidRPr="00274AE4" w:rsidRDefault="009D2715" w:rsidP="002C3FB8">
      <w:pPr>
        <w:pStyle w:val="a4"/>
        <w:ind w:left="284"/>
        <w:rPr>
          <w:sz w:val="20"/>
          <w:szCs w:val="20"/>
          <w:lang w:eastAsia="en-US" w:bidi="en-US"/>
        </w:rPr>
      </w:pPr>
      <w:r w:rsidRPr="00274AE4">
        <w:rPr>
          <w:sz w:val="20"/>
          <w:szCs w:val="20"/>
          <w:lang w:eastAsia="en-US" w:bidi="en-US"/>
        </w:rPr>
        <w:t>1.Концепция и программы для начальных классов «Школа России» Москва,  «Просвещение», 2008г</w:t>
      </w:r>
    </w:p>
    <w:p w:rsidR="009D2715" w:rsidRPr="00274AE4" w:rsidRDefault="009D2715" w:rsidP="002C3FB8">
      <w:pPr>
        <w:pStyle w:val="a4"/>
        <w:rPr>
          <w:sz w:val="20"/>
          <w:szCs w:val="20"/>
          <w:lang w:eastAsia="en-US" w:bidi="en-US"/>
        </w:rPr>
      </w:pPr>
      <w:r w:rsidRPr="00274AE4">
        <w:rPr>
          <w:sz w:val="20"/>
          <w:szCs w:val="20"/>
        </w:rPr>
        <w:t xml:space="preserve">   2. </w:t>
      </w:r>
      <w:proofErr w:type="gramStart"/>
      <w:r w:rsidRPr="00274AE4">
        <w:rPr>
          <w:sz w:val="20"/>
          <w:szCs w:val="20"/>
        </w:rPr>
        <w:t>Учебник :</w:t>
      </w:r>
      <w:proofErr w:type="gramEnd"/>
      <w:r w:rsidRPr="00274AE4">
        <w:rPr>
          <w:sz w:val="20"/>
          <w:szCs w:val="20"/>
        </w:rPr>
        <w:t xml:space="preserve"> </w:t>
      </w:r>
      <w:r w:rsidRPr="00274AE4">
        <w:rPr>
          <w:sz w:val="20"/>
          <w:szCs w:val="20"/>
          <w:lang w:eastAsia="en-US" w:bidi="en-US"/>
        </w:rPr>
        <w:t xml:space="preserve">«Русский язык» 4 класс </w:t>
      </w:r>
      <w:proofErr w:type="spellStart"/>
      <w:r w:rsidRPr="00274AE4">
        <w:rPr>
          <w:sz w:val="20"/>
          <w:szCs w:val="20"/>
          <w:lang w:eastAsia="en-US" w:bidi="en-US"/>
        </w:rPr>
        <w:t>В.П.Канакина</w:t>
      </w:r>
      <w:proofErr w:type="spellEnd"/>
      <w:r w:rsidRPr="00274AE4">
        <w:rPr>
          <w:sz w:val="20"/>
          <w:szCs w:val="20"/>
          <w:lang w:eastAsia="en-US" w:bidi="en-US"/>
        </w:rPr>
        <w:t xml:space="preserve">, </w:t>
      </w:r>
      <w:proofErr w:type="spellStart"/>
      <w:r w:rsidRPr="00274AE4">
        <w:rPr>
          <w:sz w:val="20"/>
          <w:szCs w:val="20"/>
          <w:lang w:eastAsia="en-US" w:bidi="en-US"/>
        </w:rPr>
        <w:t>В.Г.Горец</w:t>
      </w:r>
      <w:r w:rsidR="00CE5059" w:rsidRPr="00274AE4">
        <w:rPr>
          <w:sz w:val="20"/>
          <w:szCs w:val="20"/>
          <w:lang w:eastAsia="en-US" w:bidi="en-US"/>
        </w:rPr>
        <w:t>кий</w:t>
      </w:r>
      <w:proofErr w:type="spellEnd"/>
      <w:r w:rsidR="00274AE4" w:rsidRPr="00274AE4">
        <w:rPr>
          <w:sz w:val="20"/>
          <w:szCs w:val="20"/>
          <w:lang w:eastAsia="en-US" w:bidi="en-US"/>
        </w:rPr>
        <w:t xml:space="preserve"> Москва,  «Просвещение», 2018</w:t>
      </w:r>
      <w:r w:rsidRPr="00274AE4">
        <w:rPr>
          <w:sz w:val="20"/>
          <w:szCs w:val="20"/>
          <w:lang w:eastAsia="en-US" w:bidi="en-US"/>
        </w:rPr>
        <w:t xml:space="preserve"> г 2 части</w:t>
      </w:r>
    </w:p>
    <w:p w:rsidR="009D2715" w:rsidRPr="00274AE4" w:rsidRDefault="009D2715" w:rsidP="002C3FB8">
      <w:pPr>
        <w:pStyle w:val="ParagraphStyle"/>
        <w:rPr>
          <w:rFonts w:ascii="Times New Roman" w:hAnsi="Times New Roman" w:cs="Times New Roman"/>
          <w:sz w:val="20"/>
          <w:szCs w:val="20"/>
          <w:lang w:val="ru-RU"/>
        </w:rPr>
      </w:pPr>
      <w:r w:rsidRPr="00274AE4">
        <w:rPr>
          <w:rFonts w:ascii="Times New Roman" w:hAnsi="Times New Roman" w:cs="Times New Roman"/>
          <w:sz w:val="20"/>
          <w:szCs w:val="20"/>
          <w:lang w:bidi="en-US"/>
        </w:rPr>
        <w:t xml:space="preserve">   4. Методическое пособие « Русский язык  4 класс»  </w:t>
      </w:r>
      <w:proofErr w:type="spellStart"/>
      <w:r w:rsidRPr="00274AE4">
        <w:rPr>
          <w:rFonts w:ascii="Times New Roman" w:hAnsi="Times New Roman" w:cs="Times New Roman"/>
          <w:sz w:val="20"/>
          <w:szCs w:val="20"/>
          <w:lang w:bidi="en-US"/>
        </w:rPr>
        <w:t>В.П.Канакина</w:t>
      </w:r>
      <w:proofErr w:type="spellEnd"/>
      <w:r w:rsidRPr="00274AE4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274AE4">
        <w:rPr>
          <w:rFonts w:ascii="Times New Roman" w:hAnsi="Times New Roman" w:cs="Times New Roman"/>
          <w:sz w:val="20"/>
          <w:szCs w:val="20"/>
          <w:lang w:bidi="en-US"/>
        </w:rPr>
        <w:t>В.Г.Горецкий</w:t>
      </w:r>
      <w:proofErr w:type="spellEnd"/>
      <w:r w:rsidRPr="00274AE4">
        <w:rPr>
          <w:rFonts w:ascii="Times New Roman" w:hAnsi="Times New Roman" w:cs="Times New Roman"/>
          <w:sz w:val="20"/>
          <w:szCs w:val="20"/>
          <w:lang w:bidi="en-US"/>
        </w:rPr>
        <w:t xml:space="preserve"> Москва, Просвещение, 201</w:t>
      </w:r>
      <w:r w:rsidR="00274AE4" w:rsidRPr="00274AE4">
        <w:rPr>
          <w:rFonts w:ascii="Times New Roman" w:hAnsi="Times New Roman" w:cs="Times New Roman"/>
          <w:sz w:val="20"/>
          <w:szCs w:val="20"/>
          <w:lang w:val="ru-RU" w:bidi="en-US"/>
        </w:rPr>
        <w:t>8</w:t>
      </w:r>
      <w:r w:rsidRPr="00274AE4">
        <w:rPr>
          <w:rFonts w:ascii="Times New Roman" w:hAnsi="Times New Roman" w:cs="Times New Roman"/>
          <w:sz w:val="20"/>
          <w:szCs w:val="20"/>
          <w:lang w:bidi="en-US"/>
        </w:rPr>
        <w:t xml:space="preserve"> г.</w:t>
      </w:r>
      <w:r w:rsidRPr="00274AE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2EB2" w:rsidRPr="00274AE4" w:rsidRDefault="00052EB2" w:rsidP="002C3FB8">
      <w:pPr>
        <w:pStyle w:val="ParagraphStyle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1. Литература для учителя.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Байкова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Т. А.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Словарь ударений. Как правильно произносить слова? 1–4 классы / Т. А.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Байкова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. – М. : АСТ-Пресс, 2013.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Работа с трудными словами. 1–4 класс / В. П.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. – М. : Просвещение, 2012.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Русский язык : 1–4 классы : сборник диктантов и самостоятельных работ : пособие для учителей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. организаций / В. П.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, Г. С. Ще</w:t>
      </w:r>
      <w:r w:rsidR="00274AE4" w:rsidRPr="00274AE4">
        <w:rPr>
          <w:rFonts w:ascii="Times New Roman" w:hAnsi="Times New Roman" w:cs="Times New Roman"/>
          <w:sz w:val="20"/>
          <w:szCs w:val="20"/>
        </w:rPr>
        <w:t>голева. – М. : Просвещение, 201</w:t>
      </w:r>
      <w:r w:rsidR="00274AE4" w:rsidRPr="00274AE4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Русский язык. Методическое пособие с поурочными разработками. 4 класс : пособие для учителей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. организаций / В. П.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Ка</w:t>
      </w:r>
      <w:r w:rsidR="00274AE4" w:rsidRPr="00274AE4">
        <w:rPr>
          <w:rFonts w:ascii="Times New Roman" w:hAnsi="Times New Roman" w:cs="Times New Roman"/>
          <w:sz w:val="20"/>
          <w:szCs w:val="20"/>
        </w:rPr>
        <w:t>накина</w:t>
      </w:r>
      <w:proofErr w:type="spellEnd"/>
      <w:r w:rsidR="00274AE4" w:rsidRPr="00274AE4">
        <w:rPr>
          <w:rFonts w:ascii="Times New Roman" w:hAnsi="Times New Roman" w:cs="Times New Roman"/>
          <w:sz w:val="20"/>
          <w:szCs w:val="20"/>
        </w:rPr>
        <w:t>. – М. : Просвещение, 201</w:t>
      </w:r>
      <w:r w:rsidR="00274AE4" w:rsidRPr="00274AE4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Русский язык. 4 класс : рабочие программы : пособие для учителей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. организаций / В. П.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 xml:space="preserve">, В. Г. Горецкий, М. В.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Бойкина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, М. Н. Дементьева, Н. А. Стеф</w:t>
      </w:r>
      <w:r w:rsidR="00274AE4" w:rsidRPr="00274AE4">
        <w:rPr>
          <w:rFonts w:ascii="Times New Roman" w:hAnsi="Times New Roman" w:cs="Times New Roman"/>
          <w:sz w:val="20"/>
          <w:szCs w:val="20"/>
        </w:rPr>
        <w:t>аненко. – М. : Просвещение, 201</w:t>
      </w:r>
      <w:r w:rsidR="00274AE4" w:rsidRPr="00274AE4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274AE4">
        <w:rPr>
          <w:rFonts w:ascii="Times New Roman" w:hAnsi="Times New Roman" w:cs="Times New Roman"/>
          <w:sz w:val="20"/>
          <w:szCs w:val="20"/>
        </w:rPr>
        <w:t>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274AE4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274AE4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Русский язык : раздаточный материал / В. П.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К</w:t>
      </w:r>
      <w:r w:rsidR="00274AE4" w:rsidRPr="00274AE4">
        <w:rPr>
          <w:rFonts w:ascii="Times New Roman" w:hAnsi="Times New Roman" w:cs="Times New Roman"/>
          <w:sz w:val="20"/>
          <w:szCs w:val="20"/>
        </w:rPr>
        <w:t>анакина</w:t>
      </w:r>
      <w:proofErr w:type="spellEnd"/>
      <w:r w:rsidR="00274AE4" w:rsidRPr="00274AE4">
        <w:rPr>
          <w:rFonts w:ascii="Times New Roman" w:hAnsi="Times New Roman" w:cs="Times New Roman"/>
          <w:sz w:val="20"/>
          <w:szCs w:val="20"/>
        </w:rPr>
        <w:t>. – М. : Просвещение, 20</w:t>
      </w:r>
      <w:r w:rsidR="00274AE4" w:rsidRPr="00274AE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274AE4">
        <w:rPr>
          <w:rFonts w:ascii="Times New Roman" w:hAnsi="Times New Roman" w:cs="Times New Roman"/>
          <w:sz w:val="20"/>
          <w:szCs w:val="20"/>
        </w:rPr>
        <w:t xml:space="preserve">7. 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7. </w:t>
      </w:r>
      <w:r w:rsidRPr="00274AE4">
        <w:rPr>
          <w:rFonts w:ascii="Times New Roman" w:hAnsi="Times New Roman" w:cs="Times New Roman"/>
          <w:i/>
          <w:iCs/>
          <w:sz w:val="20"/>
          <w:szCs w:val="20"/>
        </w:rPr>
        <w:t>Ожегов, С. И.</w:t>
      </w:r>
      <w:r w:rsidRPr="00274AE4">
        <w:rPr>
          <w:rFonts w:ascii="Times New Roman" w:hAnsi="Times New Roman" w:cs="Times New Roman"/>
          <w:sz w:val="20"/>
          <w:szCs w:val="20"/>
        </w:rPr>
        <w:t xml:space="preserve"> Толковый словарь русского языка / C. И. Ожегов,  Н. Ю. Шве</w:t>
      </w:r>
      <w:r w:rsidR="00274AE4" w:rsidRPr="00274AE4">
        <w:rPr>
          <w:rFonts w:ascii="Times New Roman" w:hAnsi="Times New Roman" w:cs="Times New Roman"/>
          <w:sz w:val="20"/>
          <w:szCs w:val="20"/>
        </w:rPr>
        <w:t>дова. – М. : ИТИ Технологии, 20</w:t>
      </w:r>
      <w:r w:rsidR="00274AE4" w:rsidRPr="00274AE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274AE4">
        <w:rPr>
          <w:rFonts w:ascii="Times New Roman" w:hAnsi="Times New Roman" w:cs="Times New Roman"/>
          <w:sz w:val="20"/>
          <w:szCs w:val="20"/>
        </w:rPr>
        <w:t>8.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2. Интернет-ресурсы.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1. Единая коллекция цифровых образовательных ресурсов. – Режим доступа : http://school-collection.edu.ru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2. КМ-школа – образовательная среда для комплексной информатизации школы. – Режим доступа : http://www.km-school.ru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3. Презентация уроков «Начальная школа». – Режим доступа : http://nachalka/info/about/193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4. Я иду на урок начальной школы (материалы к уроку). – Режим доступа : http://nsc.1septem-ber. 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urok</w:t>
      </w:r>
      <w:proofErr w:type="spellEnd"/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5. Презентации уроков «Начальная школа». – Режим доступа : http://nachalka.info/about/193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6. Начальная школа – детям, родителям, учителям. – Режим доступа : http:www.Nachalka.com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7. Детские презентации : коллекция. – Режим доступа : http://www.viku.rdf.ru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8. Архив учебных программ и презентаций. – Режим доступа : http://www.rusedu.ru 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9.  ГРАМОТА.РУ – справочно-информационный интернет-портал «Русский язык». – Режим доступа : http://www.gramota.ru/</w:t>
      </w:r>
    </w:p>
    <w:p w:rsidR="00052EB2" w:rsidRPr="00274AE4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1</w:t>
      </w:r>
      <w:r w:rsidRPr="00274AE4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052EB2" w:rsidRPr="00274AE4">
        <w:rPr>
          <w:rFonts w:ascii="Times New Roman" w:hAnsi="Times New Roman" w:cs="Times New Roman"/>
          <w:sz w:val="20"/>
          <w:szCs w:val="20"/>
        </w:rPr>
        <w:t>. Таблицы по русскому языку в электронном виде. – Режим доступа : http://www.it-n.ru/</w:t>
      </w:r>
    </w:p>
    <w:p w:rsidR="00052EB2" w:rsidRPr="00274AE4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1</w:t>
      </w:r>
      <w:r w:rsidRPr="00274AE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052EB2" w:rsidRPr="00274AE4">
        <w:rPr>
          <w:rFonts w:ascii="Times New Roman" w:hAnsi="Times New Roman" w:cs="Times New Roman"/>
          <w:sz w:val="20"/>
          <w:szCs w:val="20"/>
        </w:rPr>
        <w:t>. Русская грамматика. – Режим доступа : http://rusgram.narod.ru/</w:t>
      </w:r>
    </w:p>
    <w:p w:rsidR="00052EB2" w:rsidRPr="00274AE4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1</w:t>
      </w:r>
      <w:r w:rsidRPr="00274AE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052EB2" w:rsidRPr="00274AE4">
        <w:rPr>
          <w:rFonts w:ascii="Times New Roman" w:hAnsi="Times New Roman" w:cs="Times New Roman"/>
          <w:sz w:val="20"/>
          <w:szCs w:val="20"/>
        </w:rPr>
        <w:t>. Русская фонетика. – Режим доступа : http://fonetica.philol.msu.ru/</w:t>
      </w:r>
    </w:p>
    <w:p w:rsidR="00052EB2" w:rsidRPr="00274AE4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1</w:t>
      </w:r>
      <w:r w:rsidRPr="00274AE4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052EB2" w:rsidRPr="00274AE4">
        <w:rPr>
          <w:rFonts w:ascii="Times New Roman" w:hAnsi="Times New Roman" w:cs="Times New Roman"/>
          <w:sz w:val="20"/>
          <w:szCs w:val="20"/>
        </w:rPr>
        <w:t>. Пособие по орфографии русского языка. – Режим доступа : http://yamal.org/ook/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3. Наглядные пособия. Таблицы.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 xml:space="preserve">1. Фонетика и орфоэпия. Гласные звуки и буквы. Буквы </w:t>
      </w:r>
      <w:r w:rsidRPr="00274AE4">
        <w:rPr>
          <w:rFonts w:ascii="Times New Roman" w:hAnsi="Times New Roman" w:cs="Times New Roman"/>
          <w:b/>
          <w:bCs/>
          <w:sz w:val="20"/>
          <w:szCs w:val="20"/>
        </w:rPr>
        <w:t>е, ё, ю, я</w:t>
      </w:r>
      <w:r w:rsidRPr="00274AE4">
        <w:rPr>
          <w:rFonts w:ascii="Times New Roman" w:hAnsi="Times New Roman" w:cs="Times New Roman"/>
          <w:sz w:val="20"/>
          <w:szCs w:val="20"/>
        </w:rPr>
        <w:t>. Согласные звуки и буквы. Твердые и мягкие согласные звуки. Обозначение мягкости и твердости согласных звуков. Шипящие согласные звуки.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2. Состав слова (</w:t>
      </w:r>
      <w:proofErr w:type="spellStart"/>
      <w:r w:rsidRPr="00274AE4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274AE4">
        <w:rPr>
          <w:rFonts w:ascii="Times New Roman" w:hAnsi="Times New Roman" w:cs="Times New Roman"/>
          <w:sz w:val="20"/>
          <w:szCs w:val="20"/>
        </w:rPr>
        <w:t>). Значимые части слова. Словообразование. Порядок разбора слова по составу.</w:t>
      </w:r>
    </w:p>
    <w:p w:rsidR="00052EB2" w:rsidRPr="00274AE4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3. Самостоятельные части речи (морфология). Имя существительное. Имя прилагательное. Имя числительное. Глагол. Местоимение. Наречие.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lastRenderedPageBreak/>
        <w:t>4. Синтаксис. Текст. Предложение. Словосочетание. Порядок разбора предложения.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</w:rPr>
        <w:t>5. Орфография и пунктуация. Проверяемые орфограммы в корне слова. Правописание приставок и суффиксов. Непроверяемые орфограммы в слове. Знаки препинания.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GoBack"/>
      <w:r w:rsidRPr="00274AE4">
        <w:rPr>
          <w:rFonts w:ascii="Times New Roman" w:hAnsi="Times New Roman" w:cs="Times New Roman"/>
          <w:sz w:val="20"/>
          <w:szCs w:val="20"/>
        </w:rPr>
        <w:t>6. Развитие речи. Серия репродукций.</w:t>
      </w:r>
    </w:p>
    <w:bookmarkEnd w:id="14"/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4. Информационно-коммуникативные средства.</w:t>
      </w:r>
    </w:p>
    <w:p w:rsidR="009E14EB" w:rsidRPr="00274AE4" w:rsidRDefault="009E14EB" w:rsidP="009E14E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74AE4">
        <w:rPr>
          <w:rFonts w:ascii="Times New Roman" w:hAnsi="Times New Roman" w:cs="Times New Roman"/>
          <w:sz w:val="20"/>
          <w:szCs w:val="20"/>
          <w:lang w:val="ru-RU"/>
        </w:rPr>
        <w:t>1.Компкт-</w:t>
      </w:r>
      <w:r w:rsidRPr="00274AE4">
        <w:rPr>
          <w:rFonts w:ascii="Times New Roman" w:hAnsi="Times New Roman" w:cs="Times New Roman"/>
          <w:sz w:val="20"/>
          <w:szCs w:val="20"/>
        </w:rPr>
        <w:t>Диск</w:t>
      </w:r>
      <w:r w:rsidRPr="00274AE4">
        <w:rPr>
          <w:rFonts w:ascii="Times New Roman" w:hAnsi="Times New Roman" w:cs="Times New Roman"/>
          <w:sz w:val="20"/>
          <w:szCs w:val="20"/>
          <w:lang w:val="ru-RU"/>
        </w:rPr>
        <w:t>, УМК «Школа России», Планирование учебной деятельности: «Русский язык». «Рабочая программа и технологические карты уроков», издательство «Учитель», 1 и 2  полугодие (два диска), 2017 г.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5. Технические средства обучения.</w:t>
      </w:r>
    </w:p>
    <w:p w:rsidR="00052EB2" w:rsidRPr="00274AE4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052EB2" w:rsidRPr="00274AE4">
        <w:rPr>
          <w:rFonts w:ascii="Times New Roman" w:hAnsi="Times New Roman" w:cs="Times New Roman"/>
          <w:sz w:val="20"/>
          <w:szCs w:val="20"/>
        </w:rPr>
        <w:t>. Персональный компьютер (ноутбук).</w:t>
      </w:r>
    </w:p>
    <w:p w:rsidR="00FA5C69" w:rsidRPr="00274AE4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74AE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052EB2" w:rsidRPr="00274AE4">
        <w:rPr>
          <w:rFonts w:ascii="Times New Roman" w:hAnsi="Times New Roman" w:cs="Times New Roman"/>
          <w:sz w:val="20"/>
          <w:szCs w:val="20"/>
        </w:rPr>
        <w:t xml:space="preserve">. Классная доска </w:t>
      </w:r>
    </w:p>
    <w:p w:rsidR="00052EB2" w:rsidRPr="00274AE4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052EB2" w:rsidRPr="00274AE4">
        <w:rPr>
          <w:rFonts w:ascii="Times New Roman" w:hAnsi="Times New Roman" w:cs="Times New Roman"/>
          <w:sz w:val="20"/>
          <w:szCs w:val="20"/>
        </w:rPr>
        <w:t>. Мультимедийный проектор.</w:t>
      </w:r>
    </w:p>
    <w:p w:rsidR="00052EB2" w:rsidRPr="00274AE4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AE4">
        <w:rPr>
          <w:rFonts w:ascii="Times New Roman" w:hAnsi="Times New Roman" w:cs="Times New Roman"/>
          <w:b/>
          <w:bCs/>
          <w:sz w:val="20"/>
          <w:szCs w:val="20"/>
        </w:rPr>
        <w:t>6. Учебно-практическое оборудование.</w:t>
      </w:r>
    </w:p>
    <w:p w:rsidR="00052EB2" w:rsidRPr="00274AE4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052EB2" w:rsidRPr="00274AE4">
        <w:rPr>
          <w:rFonts w:ascii="Times New Roman" w:hAnsi="Times New Roman" w:cs="Times New Roman"/>
          <w:sz w:val="20"/>
          <w:szCs w:val="20"/>
        </w:rPr>
        <w:t>. Ящики для хранения таблиц.</w:t>
      </w:r>
    </w:p>
    <w:p w:rsidR="00052EB2" w:rsidRPr="00274AE4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74AE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274AE4">
        <w:rPr>
          <w:rFonts w:ascii="Times New Roman" w:hAnsi="Times New Roman" w:cs="Times New Roman"/>
          <w:sz w:val="20"/>
          <w:szCs w:val="20"/>
        </w:rPr>
        <w:t>. Ученические</w:t>
      </w:r>
      <w:r w:rsidRPr="00274AE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52EB2" w:rsidRPr="00274AE4">
        <w:rPr>
          <w:rFonts w:ascii="Times New Roman" w:hAnsi="Times New Roman" w:cs="Times New Roman"/>
          <w:sz w:val="20"/>
          <w:szCs w:val="20"/>
        </w:rPr>
        <w:t>двухместные столы с комплектом стульев.</w:t>
      </w:r>
    </w:p>
    <w:p w:rsidR="00052EB2" w:rsidRPr="00274AE4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74AE4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052EB2" w:rsidRPr="00274AE4">
        <w:rPr>
          <w:rFonts w:ascii="Times New Roman" w:hAnsi="Times New Roman" w:cs="Times New Roman"/>
          <w:sz w:val="20"/>
          <w:szCs w:val="20"/>
        </w:rPr>
        <w:t>. Стол учительский с тумбой.</w:t>
      </w:r>
    </w:p>
    <w:p w:rsidR="002C3FB8" w:rsidRPr="00274AE4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93EE1" w:rsidRPr="00274AE4" w:rsidTr="00EA2491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E1" w:rsidRPr="00274AE4" w:rsidRDefault="00B93EE1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E1" w:rsidRPr="00274AE4" w:rsidRDefault="00B93EE1" w:rsidP="00CD334F">
            <w:pPr>
              <w:pStyle w:val="a5"/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3D8" w:rsidRPr="00274AE4" w:rsidRDefault="00F833D8" w:rsidP="002C3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33D8" w:rsidRPr="00274AE4" w:rsidSect="00274AE4">
      <w:pgSz w:w="12240" w:h="15840"/>
      <w:pgMar w:top="426" w:right="85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210B"/>
    <w:multiLevelType w:val="hybridMultilevel"/>
    <w:tmpl w:val="19D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4"/>
    <w:rsid w:val="000476AD"/>
    <w:rsid w:val="00052EB2"/>
    <w:rsid w:val="00075C15"/>
    <w:rsid w:val="00107CE9"/>
    <w:rsid w:val="00116B94"/>
    <w:rsid w:val="001356C3"/>
    <w:rsid w:val="00186AD4"/>
    <w:rsid w:val="002646F4"/>
    <w:rsid w:val="00274AE4"/>
    <w:rsid w:val="002B60FE"/>
    <w:rsid w:val="002C3FB8"/>
    <w:rsid w:val="00402591"/>
    <w:rsid w:val="00430E43"/>
    <w:rsid w:val="0058728D"/>
    <w:rsid w:val="00781490"/>
    <w:rsid w:val="00797284"/>
    <w:rsid w:val="009D2715"/>
    <w:rsid w:val="009E14EB"/>
    <w:rsid w:val="00B74188"/>
    <w:rsid w:val="00B76E33"/>
    <w:rsid w:val="00B93EE1"/>
    <w:rsid w:val="00CE5059"/>
    <w:rsid w:val="00CF7A0A"/>
    <w:rsid w:val="00D356F1"/>
    <w:rsid w:val="00D86E8C"/>
    <w:rsid w:val="00EA2491"/>
    <w:rsid w:val="00F833D8"/>
    <w:rsid w:val="00FA5C69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2C2DF-953C-44EA-BBFD-B0F18B5C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2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52EB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52EB2"/>
    <w:rPr>
      <w:color w:val="000000"/>
      <w:sz w:val="20"/>
      <w:szCs w:val="20"/>
    </w:rPr>
  </w:style>
  <w:style w:type="character" w:customStyle="1" w:styleId="Heading">
    <w:name w:val="Heading"/>
    <w:uiPriority w:val="99"/>
    <w:rsid w:val="00052EB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2EB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2EB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2EB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2EB2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CF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2C3FB8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2C3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AD4"/>
    <w:rPr>
      <w:rFonts w:ascii="Tahoma" w:hAnsi="Tahoma" w:cs="Tahoma"/>
      <w:sz w:val="16"/>
      <w:szCs w:val="16"/>
    </w:rPr>
  </w:style>
  <w:style w:type="character" w:styleId="a9">
    <w:name w:val="Strong"/>
    <w:qFormat/>
    <w:rsid w:val="00274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20</cp:revision>
  <cp:lastPrinted>2022-08-25T20:26:00Z</cp:lastPrinted>
  <dcterms:created xsi:type="dcterms:W3CDTF">2017-07-04T16:58:00Z</dcterms:created>
  <dcterms:modified xsi:type="dcterms:W3CDTF">2022-08-25T20:29:00Z</dcterms:modified>
</cp:coreProperties>
</file>