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D" w:rsidRDefault="0023388D" w:rsidP="002D2AB0">
      <w:pPr>
        <w:pStyle w:val="a3"/>
        <w:spacing w:after="0" w:line="100" w:lineRule="atLeast"/>
      </w:pPr>
    </w:p>
    <w:p w:rsidR="002D2AB0" w:rsidRPr="00906294" w:rsidRDefault="002D2AB0" w:rsidP="002D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2D2AB0" w:rsidRPr="00906294" w:rsidRDefault="002D2AB0" w:rsidP="002D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2D2AB0" w:rsidRPr="00906294" w:rsidRDefault="002D2AB0" w:rsidP="002D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2D2AB0" w:rsidRPr="00906294" w:rsidRDefault="002D2AB0" w:rsidP="002D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2D2AB0" w:rsidRDefault="002D2AB0" w:rsidP="002D2AB0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2D2AB0" w:rsidRDefault="002D2AB0" w:rsidP="002D2AB0">
      <w:pPr>
        <w:pStyle w:val="a3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2D2AB0" w:rsidRDefault="002D2AB0" w:rsidP="002D2AB0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2D2AB0" w:rsidRDefault="002D2AB0" w:rsidP="002D2AB0"/>
              </w:txbxContent>
            </v:textbox>
          </v:shape>
        </w:pict>
      </w:r>
    </w:p>
    <w:p w:rsidR="002D2AB0" w:rsidRPr="00906294" w:rsidRDefault="002D2AB0" w:rsidP="002D2AB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 w:cs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2D2AB0" w:rsidRPr="00906294" w:rsidRDefault="002D2AB0" w:rsidP="002D2AB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2D2AB0" w:rsidRPr="00906294" w:rsidRDefault="002D2AB0" w:rsidP="002D2AB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 w:cs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Лавренова</w:t>
      </w:r>
      <w:proofErr w:type="spellEnd"/>
    </w:p>
    <w:p w:rsidR="002D2AB0" w:rsidRPr="002D2AB0" w:rsidRDefault="002D2AB0" w:rsidP="002D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_______</w:t>
      </w:r>
      <w:r w:rsidRPr="002D2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2022г.   </w:t>
      </w:r>
      <w:r w:rsidRPr="002D2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2D2AB0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</w:p>
    <w:p w:rsidR="002D2AB0" w:rsidRPr="00906294" w:rsidRDefault="002D2AB0" w:rsidP="002D2AB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 w:cs="Times New Roman"/>
          <w:sz w:val="24"/>
          <w:szCs w:val="24"/>
        </w:rPr>
        <w:t>ОБ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У </w:t>
      </w:r>
      <w:r w:rsidRPr="00906294">
        <w:rPr>
          <w:rFonts w:ascii="Times New Roman" w:hAnsi="Times New Roman" w:cs="Times New Roman"/>
          <w:sz w:val="24"/>
          <w:szCs w:val="24"/>
        </w:rPr>
        <w:t>О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 w:cs="Times New Roman"/>
          <w:sz w:val="24"/>
          <w:szCs w:val="24"/>
        </w:rPr>
        <w:t>2</w:t>
      </w:r>
      <w:r w:rsidRPr="00906294">
        <w:rPr>
          <w:rFonts w:ascii="Times New Roman" w:eastAsia="SimSun" w:hAnsi="Times New Roman" w:cs="Times New Roman"/>
          <w:sz w:val="24"/>
          <w:szCs w:val="24"/>
        </w:rPr>
        <w:t>4</w:t>
      </w:r>
    </w:p>
    <w:p w:rsidR="002D2AB0" w:rsidRPr="00906294" w:rsidRDefault="002D2AB0" w:rsidP="002D2A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_____________  / Коваль Н.А.</w:t>
      </w:r>
    </w:p>
    <w:p w:rsidR="002D2AB0" w:rsidRPr="002D2AB0" w:rsidRDefault="002D2AB0" w:rsidP="002D2AB0">
      <w:pPr>
        <w:pStyle w:val="a3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</w:t>
      </w:r>
      <w:r w:rsidRPr="002D2AB0">
        <w:rPr>
          <w:rFonts w:ascii="Times New Roman" w:hAnsi="Times New Roman" w:cs="Times New Roman"/>
          <w:sz w:val="18"/>
          <w:szCs w:val="18"/>
        </w:rPr>
        <w:t>подпись руководителя ШМО     Ф.И.О.</w:t>
      </w:r>
    </w:p>
    <w:p w:rsidR="002D2AB0" w:rsidRPr="00906294" w:rsidRDefault="002D2AB0" w:rsidP="002D2A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bCs/>
          <w:sz w:val="24"/>
          <w:szCs w:val="24"/>
        </w:rPr>
        <w:t>«____» _________ 2022 г.</w:t>
      </w:r>
    </w:p>
    <w:p w:rsidR="002D2AB0" w:rsidRPr="00906294" w:rsidRDefault="002D2AB0" w:rsidP="002D2AB0">
      <w:pPr>
        <w:pStyle w:val="a3"/>
        <w:spacing w:after="0" w:line="360" w:lineRule="auto"/>
        <w:rPr>
          <w:sz w:val="24"/>
          <w:szCs w:val="24"/>
        </w:rPr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AB0" w:rsidRDefault="002D2AB0" w:rsidP="002D2AB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D2AB0" w:rsidRDefault="002D2AB0" w:rsidP="002D2AB0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окружающему миру</w:t>
      </w:r>
    </w:p>
    <w:p w:rsidR="002D2AB0" w:rsidRDefault="002D2AB0" w:rsidP="002D2AB0">
      <w:pPr>
        <w:pStyle w:val="a3"/>
        <w:spacing w:after="0"/>
        <w:jc w:val="center"/>
      </w:pPr>
    </w:p>
    <w:p w:rsidR="002D2AB0" w:rsidRDefault="002D2AB0" w:rsidP="002D2AB0">
      <w:pPr>
        <w:pStyle w:val="a3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образование,  2</w:t>
      </w:r>
      <w:r w:rsidRPr="002D2AB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2D2AB0" w:rsidRDefault="002D2AB0" w:rsidP="002D2AB0">
      <w:pPr>
        <w:pStyle w:val="a3"/>
        <w:spacing w:after="0" w:line="100" w:lineRule="atLeast"/>
      </w:pPr>
    </w:p>
    <w:p w:rsidR="002D2AB0" w:rsidRDefault="002D2AB0" w:rsidP="002D2AB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2D2AB0" w:rsidRDefault="002D2AB0" w:rsidP="002D2AB0">
      <w:pPr>
        <w:pStyle w:val="a3"/>
        <w:spacing w:after="0" w:line="100" w:lineRule="atLeast"/>
        <w:jc w:val="both"/>
      </w:pPr>
    </w:p>
    <w:p w:rsidR="002D2AB0" w:rsidRDefault="002D2AB0" w:rsidP="002D2AB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2D2AB0" w:rsidRDefault="002D2AB0" w:rsidP="002D2AB0">
      <w:pPr>
        <w:pStyle w:val="a3"/>
        <w:spacing w:after="0" w:line="100" w:lineRule="atLeast"/>
        <w:jc w:val="both"/>
      </w:pPr>
    </w:p>
    <w:p w:rsidR="002D2AB0" w:rsidRDefault="002D2AB0" w:rsidP="002D2AB0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744546">
        <w:rPr>
          <w:rFonts w:ascii="Times New Roman" w:eastAsia="Times New Roman" w:hAnsi="Times New Roman" w:cs="Times New Roman"/>
          <w:sz w:val="28"/>
          <w:szCs w:val="28"/>
        </w:rPr>
        <w:t>:  Филиппова Екатерина Александровна</w:t>
      </w: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both"/>
      </w:pPr>
    </w:p>
    <w:p w:rsidR="002D2AB0" w:rsidRDefault="002D2AB0" w:rsidP="002D2AB0">
      <w:pPr>
        <w:pStyle w:val="a3"/>
        <w:tabs>
          <w:tab w:val="left" w:pos="6195"/>
        </w:tabs>
        <w:spacing w:after="0" w:line="100" w:lineRule="atLeast"/>
        <w:jc w:val="center"/>
      </w:pPr>
    </w:p>
    <w:p w:rsidR="002D2AB0" w:rsidRDefault="002D2AB0" w:rsidP="002D2AB0">
      <w:pPr>
        <w:pStyle w:val="a3"/>
        <w:tabs>
          <w:tab w:val="left" w:pos="6195"/>
        </w:tabs>
        <w:spacing w:after="0" w:line="100" w:lineRule="atLeast"/>
        <w:jc w:val="center"/>
      </w:pPr>
    </w:p>
    <w:p w:rsidR="002D2AB0" w:rsidRDefault="002D2AB0" w:rsidP="002D2AB0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А. А. Плешакова «Окружающий мир»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Предметная линия учебников системы «Школа России» 1-4 классы,  ФГОС, </w:t>
      </w:r>
      <w:r>
        <w:rPr>
          <w:rFonts w:ascii="Times New Roman" w:hAnsi="Times New Roman"/>
          <w:sz w:val="28"/>
          <w:szCs w:val="28"/>
        </w:rPr>
        <w:t xml:space="preserve">издательство Москва,  «Просвещение» 2015 г.,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both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both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AB0" w:rsidRDefault="002D2AB0" w:rsidP="002D2AB0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D41D0F" w:rsidRPr="00A8521A" w:rsidRDefault="00D41D0F" w:rsidP="002D2AB0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D41D0F" w:rsidRPr="00A8521A" w:rsidRDefault="00D41D0F" w:rsidP="00D41D0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0F" w:rsidRPr="00A8521A" w:rsidRDefault="00D41D0F" w:rsidP="00D41D0F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ab/>
        <w:t>Рабочая программа по окружающему миру для 2 класса общеобразовательной школы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</w:t>
      </w:r>
      <w:r w:rsidR="00891667" w:rsidRPr="00A8521A">
        <w:rPr>
          <w:rFonts w:ascii="Times New Roman" w:hAnsi="Times New Roman" w:cs="Times New Roman"/>
          <w:sz w:val="24"/>
          <w:szCs w:val="24"/>
        </w:rPr>
        <w:t>ва «Окружающий мир»</w:t>
      </w:r>
      <w:r w:rsidRPr="00A8521A">
        <w:rPr>
          <w:rFonts w:ascii="Times New Roman" w:hAnsi="Times New Roman" w:cs="Times New Roman"/>
          <w:sz w:val="24"/>
          <w:szCs w:val="24"/>
        </w:rPr>
        <w:t xml:space="preserve"> 1–4 классы: пособие для учителей общеобразовательных учреждений  </w:t>
      </w:r>
      <w:r w:rsidR="00891667" w:rsidRPr="00A85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(УМК "Перспектива") ФГОС,</w:t>
      </w:r>
      <w:r w:rsidR="002D2AB0" w:rsidRPr="00A85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1667" w:rsidRPr="00A85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издательство</w:t>
      </w:r>
      <w:r w:rsidR="002D2AB0" w:rsidRPr="00A85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388D" w:rsidRPr="00A8521A">
        <w:rPr>
          <w:rFonts w:ascii="Times New Roman" w:hAnsi="Times New Roman" w:cs="Times New Roman"/>
          <w:sz w:val="24"/>
          <w:szCs w:val="24"/>
        </w:rPr>
        <w:t>М.: Просвещение, 2015</w:t>
      </w:r>
      <w:r w:rsidRPr="00A8521A">
        <w:rPr>
          <w:rFonts w:ascii="Times New Roman" w:hAnsi="Times New Roman" w:cs="Times New Roman"/>
          <w:sz w:val="24"/>
          <w:szCs w:val="24"/>
        </w:rPr>
        <w:t>.</w:t>
      </w:r>
      <w:r w:rsidR="002D2AB0" w:rsidRPr="00A8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0F" w:rsidRPr="00A8521A" w:rsidRDefault="00D41D0F" w:rsidP="00D41D0F">
      <w:pPr>
        <w:pStyle w:val="ParagraphStyle"/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D41D0F" w:rsidRPr="00A8521A" w:rsidRDefault="0023388D" w:rsidP="00D41D0F">
      <w:pPr>
        <w:pStyle w:val="a3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Авторская  программа А. А. Плешакова «Окружающий мир» рассчитана на 68 часов.</w:t>
      </w:r>
    </w:p>
    <w:p w:rsidR="0023388D" w:rsidRPr="00A8521A" w:rsidRDefault="0023388D" w:rsidP="0023388D">
      <w:pPr>
        <w:pStyle w:val="a3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</w:t>
      </w:r>
      <w:proofErr w:type="gramStart"/>
      <w:r w:rsidRPr="00A8521A">
        <w:rPr>
          <w:rFonts w:ascii="Times New Roman" w:hAnsi="Times New Roman" w:cs="Times New Roman"/>
          <w:sz w:val="24"/>
          <w:szCs w:val="24"/>
        </w:rPr>
        <w:t xml:space="preserve">проводилась корректировка авторской программы в перераспределении часов и  </w:t>
      </w:r>
      <w:r w:rsidR="00891667" w:rsidRPr="00A8521A">
        <w:rPr>
          <w:rFonts w:ascii="Times New Roman" w:hAnsi="Times New Roman" w:cs="Times New Roman"/>
          <w:sz w:val="24"/>
          <w:szCs w:val="24"/>
        </w:rPr>
        <w:t xml:space="preserve">в  количестве часов </w:t>
      </w:r>
      <w:r w:rsidRPr="00A8521A">
        <w:rPr>
          <w:rFonts w:ascii="Times New Roman" w:hAnsi="Times New Roman" w:cs="Times New Roman"/>
          <w:sz w:val="24"/>
          <w:szCs w:val="24"/>
        </w:rPr>
        <w:t>произошло</w:t>
      </w:r>
      <w:proofErr w:type="gramEnd"/>
      <w:r w:rsidR="002D2AB0" w:rsidRPr="00A8521A">
        <w:rPr>
          <w:rFonts w:ascii="Times New Roman" w:hAnsi="Times New Roman" w:cs="Times New Roman"/>
          <w:sz w:val="24"/>
          <w:szCs w:val="24"/>
        </w:rPr>
        <w:t xml:space="preserve"> </w:t>
      </w:r>
      <w:r w:rsidR="00891667" w:rsidRPr="00A8521A">
        <w:rPr>
          <w:rFonts w:ascii="Times New Roman" w:hAnsi="Times New Roman" w:cs="Times New Roman"/>
          <w:sz w:val="24"/>
          <w:szCs w:val="24"/>
        </w:rPr>
        <w:t>уменьшение на один час.</w:t>
      </w:r>
    </w:p>
    <w:p w:rsidR="00D41D0F" w:rsidRPr="00A8521A" w:rsidRDefault="0023388D" w:rsidP="0023388D">
      <w:pPr>
        <w:pStyle w:val="a3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часа в год. В неделю -1 час.</w:t>
      </w:r>
      <w:bookmarkStart w:id="0" w:name="_Toc287595276"/>
      <w:bookmarkEnd w:id="0"/>
    </w:p>
    <w:p w:rsidR="0023388D" w:rsidRPr="00A8521A" w:rsidRDefault="0023388D" w:rsidP="0023388D">
      <w:pPr>
        <w:pStyle w:val="a3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</w:p>
    <w:p w:rsidR="00D41D0F" w:rsidRPr="00A8521A" w:rsidRDefault="00D41D0F" w:rsidP="00D41D0F">
      <w:pPr>
        <w:pStyle w:val="ParagraphStyle"/>
        <w:keepNext/>
        <w:spacing w:line="240" w:lineRule="auto"/>
        <w:rPr>
          <w:rFonts w:ascii="Times New Roman" w:hAnsi="Times New Roman" w:cs="Times New Roman"/>
        </w:rPr>
      </w:pPr>
      <w:r w:rsidRPr="00A8521A">
        <w:rPr>
          <w:rFonts w:ascii="Times New Roman" w:hAnsi="Times New Roman" w:cs="Times New Roman"/>
        </w:rPr>
        <w:t xml:space="preserve">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D41D0F" w:rsidRPr="00A8521A" w:rsidRDefault="00D41D0F" w:rsidP="00D41D0F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A8521A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ученику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D41D0F" w:rsidRPr="00A8521A" w:rsidRDefault="00D41D0F" w:rsidP="00D41D0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0F" w:rsidRPr="00A8521A" w:rsidRDefault="00D41D0F" w:rsidP="00D41D0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b/>
          <w:sz w:val="24"/>
          <w:szCs w:val="24"/>
        </w:rPr>
        <w:t>2. Результаты изучения предмета</w:t>
      </w:r>
    </w:p>
    <w:p w:rsidR="00D41D0F" w:rsidRPr="00A8521A" w:rsidRDefault="00D41D0F" w:rsidP="00D4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A8521A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«Окружающий мир» являются:</w:t>
      </w:r>
    </w:p>
    <w:p w:rsidR="00D41D0F" w:rsidRPr="00A8521A" w:rsidRDefault="00D41D0F" w:rsidP="00D41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D41D0F" w:rsidRPr="00A8521A" w:rsidRDefault="00D41D0F" w:rsidP="00D41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A852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521A">
        <w:rPr>
          <w:rFonts w:ascii="Times New Roman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D41D0F" w:rsidRPr="00A8521A" w:rsidRDefault="00D41D0F" w:rsidP="00D41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D41D0F" w:rsidRPr="00A8521A" w:rsidRDefault="00D41D0F" w:rsidP="00D4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1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8521A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«Окружающий мир» являются:</w:t>
      </w:r>
    </w:p>
    <w:p w:rsidR="00D41D0F" w:rsidRPr="00A8521A" w:rsidRDefault="00D41D0F" w:rsidP="00D41D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D41D0F" w:rsidRPr="00A8521A" w:rsidRDefault="00D41D0F" w:rsidP="00D41D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D41D0F" w:rsidRPr="00A8521A" w:rsidRDefault="00D41D0F" w:rsidP="00D41D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A852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521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D41D0F" w:rsidRPr="00A8521A" w:rsidRDefault="00D41D0F" w:rsidP="00D41D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41D0F" w:rsidRPr="00A8521A" w:rsidRDefault="00D41D0F" w:rsidP="00D4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A8521A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предмета «Окружающий мир» являются:</w:t>
      </w:r>
    </w:p>
    <w:p w:rsidR="00D41D0F" w:rsidRPr="00A8521A" w:rsidRDefault="00D41D0F" w:rsidP="00D41D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8521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8521A">
        <w:rPr>
          <w:rFonts w:ascii="Times New Roman" w:hAnsi="Times New Roman" w:cs="Times New Roman"/>
          <w:sz w:val="24"/>
          <w:szCs w:val="24"/>
        </w:rPr>
        <w:t>);</w:t>
      </w:r>
    </w:p>
    <w:p w:rsidR="00D41D0F" w:rsidRPr="00A8521A" w:rsidRDefault="00D41D0F" w:rsidP="00D41D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D41D0F" w:rsidRPr="00A8521A" w:rsidRDefault="00D41D0F" w:rsidP="00D41D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20A7C" w:rsidRPr="00A8521A" w:rsidRDefault="002D2AB0" w:rsidP="002D2AB0">
      <w:pPr>
        <w:pStyle w:val="ParagraphStyle"/>
        <w:tabs>
          <w:tab w:val="left" w:pos="660"/>
        </w:tabs>
        <w:rPr>
          <w:rFonts w:ascii="Times New Roman" w:hAnsi="Times New Roman" w:cs="Times New Roman"/>
          <w:b/>
          <w:bCs/>
        </w:rPr>
      </w:pPr>
      <w:r w:rsidRPr="00A8521A">
        <w:rPr>
          <w:rFonts w:ascii="Times New Roman" w:hAnsi="Times New Roman" w:cs="Times New Roman"/>
          <w:b/>
          <w:bCs/>
        </w:rPr>
        <w:t>Л</w:t>
      </w:r>
      <w:r w:rsidR="00F20A7C" w:rsidRPr="00A8521A">
        <w:rPr>
          <w:rFonts w:ascii="Times New Roman" w:hAnsi="Times New Roman" w:cs="Times New Roman"/>
          <w:b/>
          <w:bCs/>
        </w:rPr>
        <w:t>ичностные результаты</w:t>
      </w:r>
    </w:p>
    <w:p w:rsidR="00F20A7C" w:rsidRPr="00A8521A" w:rsidRDefault="00F20A7C" w:rsidP="00262FB8">
      <w:pPr>
        <w:pStyle w:val="ParagraphStyle"/>
        <w:shd w:val="clear" w:color="auto" w:fill="FFFFFF" w:themeFill="background1"/>
        <w:tabs>
          <w:tab w:val="left" w:pos="660"/>
        </w:tabs>
        <w:ind w:left="720"/>
        <w:jc w:val="center"/>
        <w:rPr>
          <w:rFonts w:ascii="Times New Roman" w:hAnsi="Times New Roman" w:cs="Times New Roman"/>
          <w:b/>
        </w:rPr>
      </w:pPr>
      <w:r w:rsidRPr="00A8521A">
        <w:rPr>
          <w:rFonts w:ascii="Times New Roman" w:hAnsi="Times New Roman" w:cs="Times New Roman"/>
          <w:b/>
        </w:rPr>
        <w:t>Основные направления  воспитательной деятельности в соответствии</w:t>
      </w:r>
    </w:p>
    <w:p w:rsidR="00F20A7C" w:rsidRPr="00A8521A" w:rsidRDefault="00F20A7C" w:rsidP="00262FB8">
      <w:pPr>
        <w:pStyle w:val="ParagraphStyle"/>
        <w:shd w:val="clear" w:color="auto" w:fill="FFFFFF" w:themeFill="background1"/>
        <w:tabs>
          <w:tab w:val="left" w:pos="660"/>
        </w:tabs>
        <w:ind w:left="360"/>
        <w:jc w:val="center"/>
        <w:rPr>
          <w:rFonts w:ascii="Times New Roman" w:hAnsi="Times New Roman" w:cs="Times New Roman"/>
          <w:b/>
        </w:rPr>
      </w:pPr>
      <w:r w:rsidRPr="00A8521A">
        <w:rPr>
          <w:rFonts w:ascii="Times New Roman" w:hAnsi="Times New Roman" w:cs="Times New Roman"/>
          <w:b/>
        </w:rPr>
        <w:t>с «Программой воспитания»: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 xml:space="preserve">1. Гражданское воспитание; 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>2. Патриотическое воспитание и —  формирование российской идентичности;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>3. Духовное и нравственное воспитание детей на основе российских традиционных ценностей;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>4. Приобщение детей к культурному наследию (Эстетическое воспитание)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5.Популяризация научных знаний среди детей (Ценности научного познания); 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 xml:space="preserve">6. Физическое воспитание и формирование культуры здоровья; 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 xml:space="preserve">7. Трудовое воспитание и профессиональное самоопределение; </w:t>
      </w:r>
    </w:p>
    <w:p w:rsidR="00F20A7C" w:rsidRPr="00A8521A" w:rsidRDefault="00F20A7C" w:rsidP="00262FB8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sz w:val="24"/>
          <w:szCs w:val="24"/>
          <w:lang w:val="ru-RU"/>
        </w:rPr>
        <w:t>8. Экологическое воспитание.</w:t>
      </w:r>
    </w:p>
    <w:p w:rsidR="00F20A7C" w:rsidRPr="00A8521A" w:rsidRDefault="00F20A7C" w:rsidP="00262FB8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1D0F" w:rsidRPr="00A8521A" w:rsidRDefault="00D41D0F" w:rsidP="00262FB8">
      <w:pPr>
        <w:shd w:val="clear" w:color="auto" w:fill="FFFFFF" w:themeFill="background1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0F" w:rsidRPr="00A8521A" w:rsidRDefault="00D41D0F" w:rsidP="00262FB8">
      <w:pPr>
        <w:shd w:val="clear" w:color="auto" w:fill="FFFFFF" w:themeFill="background1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b/>
          <w:sz w:val="24"/>
          <w:szCs w:val="24"/>
        </w:rPr>
        <w:t>3. Место курса в учебном плане</w:t>
      </w:r>
    </w:p>
    <w:p w:rsidR="0023388D" w:rsidRPr="00A8521A" w:rsidRDefault="00D41D0F" w:rsidP="00262FB8">
      <w:pPr>
        <w:pStyle w:val="a3"/>
        <w:shd w:val="clear" w:color="auto" w:fill="FFFFFF" w:themeFill="background1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На изучение курса «Окружающий мир» во 2 классе отводится </w:t>
      </w:r>
      <w:r w:rsidR="0023388D" w:rsidRPr="00A8521A">
        <w:rPr>
          <w:rFonts w:ascii="Times New Roman" w:eastAsia="Times New Roman" w:hAnsi="Times New Roman" w:cs="Times New Roman"/>
          <w:sz w:val="24"/>
          <w:szCs w:val="24"/>
        </w:rPr>
        <w:t xml:space="preserve">34 часа в год. </w:t>
      </w:r>
    </w:p>
    <w:p w:rsidR="0023388D" w:rsidRPr="00A8521A" w:rsidRDefault="0023388D" w:rsidP="00262FB8">
      <w:pPr>
        <w:pStyle w:val="a3"/>
        <w:shd w:val="clear" w:color="auto" w:fill="FFFFFF" w:themeFill="background1"/>
        <w:tabs>
          <w:tab w:val="left" w:pos="426"/>
          <w:tab w:val="right" w:leader="underscore" w:pos="9645"/>
        </w:tabs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eastAsia="Times New Roman" w:hAnsi="Times New Roman" w:cs="Times New Roman"/>
          <w:sz w:val="24"/>
          <w:szCs w:val="24"/>
        </w:rPr>
        <w:t>В неделю -1 час.</w:t>
      </w:r>
    </w:p>
    <w:p w:rsidR="008D1BC8" w:rsidRPr="00A8521A" w:rsidRDefault="008D1BC8" w:rsidP="00262FB8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В данной рабочей программе внесены обновления  в соответствии с Приказом </w:t>
      </w:r>
      <w:proofErr w:type="spellStart"/>
      <w:r w:rsidRPr="00A852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8521A">
        <w:rPr>
          <w:rFonts w:ascii="Times New Roman" w:hAnsi="Times New Roman" w:cs="Times New Roman"/>
          <w:sz w:val="24"/>
          <w:szCs w:val="24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A8521A">
        <w:rPr>
          <w:rFonts w:ascii="Times New Roman" w:hAnsi="Times New Roman" w:cs="Times New Roman"/>
          <w:b/>
          <w:sz w:val="24"/>
          <w:szCs w:val="24"/>
        </w:rPr>
        <w:t>«Программы воспитания»</w:t>
      </w:r>
    </w:p>
    <w:p w:rsidR="008D1BC8" w:rsidRPr="00A8521A" w:rsidRDefault="008D1BC8" w:rsidP="00262FB8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891667" w:rsidRPr="00A8521A" w:rsidRDefault="008D1BC8" w:rsidP="00262FB8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52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8521A">
        <w:rPr>
          <w:rFonts w:ascii="Times New Roman" w:hAnsi="Times New Roman" w:cs="Times New Roman"/>
          <w:b/>
          <w:sz w:val="24"/>
          <w:szCs w:val="24"/>
        </w:rPr>
        <w:t>с «Программой воспитания»</w:t>
      </w:r>
      <w:r w:rsidR="002D2AB0" w:rsidRPr="00A85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21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 воспитательной деятельности </w:t>
      </w:r>
      <w:r w:rsidRPr="00A8521A">
        <w:rPr>
          <w:rFonts w:ascii="Times New Roman" w:hAnsi="Times New Roman" w:cs="Times New Roman"/>
          <w:sz w:val="24"/>
          <w:szCs w:val="24"/>
        </w:rPr>
        <w:t xml:space="preserve"> отражаются в  разделе рабочей программы «</w:t>
      </w:r>
      <w:r w:rsidRPr="00A8521A">
        <w:rPr>
          <w:rFonts w:ascii="Times New Roman" w:hAnsi="Times New Roman" w:cs="Times New Roman"/>
          <w:b/>
          <w:sz w:val="24"/>
          <w:szCs w:val="24"/>
        </w:rPr>
        <w:t>Личностные результаты» (см. раздел « Личностные результаты»</w:t>
      </w:r>
      <w:proofErr w:type="gramStart"/>
      <w:r w:rsidRPr="00A8521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41D0F" w:rsidRPr="00A8521A" w:rsidRDefault="00D41D0F" w:rsidP="00D41D0F">
      <w:pPr>
        <w:shd w:val="clear" w:color="auto" w:fill="FFFFFF"/>
        <w:spacing w:before="254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Тематическое планирование</w:t>
      </w:r>
    </w:p>
    <w:p w:rsidR="00D41D0F" w:rsidRPr="00A8521A" w:rsidRDefault="00D41D0F" w:rsidP="00D41D0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учебного материала по курсу «Окружающий мир»</w:t>
      </w:r>
    </w:p>
    <w:p w:rsidR="00D41D0F" w:rsidRPr="00A8521A" w:rsidRDefault="00D41D0F" w:rsidP="00D41D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21A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Style w:val="a6"/>
        <w:tblW w:w="8613" w:type="dxa"/>
        <w:tblLayout w:type="fixed"/>
        <w:tblLook w:val="04A0"/>
      </w:tblPr>
      <w:tblGrid>
        <w:gridCol w:w="534"/>
        <w:gridCol w:w="1701"/>
        <w:gridCol w:w="708"/>
        <w:gridCol w:w="993"/>
        <w:gridCol w:w="992"/>
        <w:gridCol w:w="1417"/>
        <w:gridCol w:w="2268"/>
      </w:tblGrid>
      <w:tr w:rsidR="002D2AB0" w:rsidRPr="00A8521A" w:rsidTr="002D2AB0">
        <w:tc>
          <w:tcPr>
            <w:tcW w:w="534" w:type="dxa"/>
            <w:vMerge w:val="restart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521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контроля </w:t>
            </w:r>
            <w:r w:rsidRPr="00A85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2D2AB0" w:rsidRPr="00A8521A" w:rsidRDefault="002D2AB0" w:rsidP="00C6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 № 1-8</w:t>
            </w:r>
          </w:p>
        </w:tc>
      </w:tr>
      <w:tr w:rsidR="002D2AB0" w:rsidRPr="00A8521A" w:rsidTr="002D2AB0">
        <w:tc>
          <w:tcPr>
            <w:tcW w:w="534" w:type="dxa"/>
            <w:vMerge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Кол-во </w:t>
            </w:r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пров/р</w:t>
            </w:r>
          </w:p>
        </w:tc>
        <w:tc>
          <w:tcPr>
            <w:tcW w:w="992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</w:t>
            </w:r>
            <w:r w:rsidRPr="00A852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практ/р</w:t>
            </w:r>
          </w:p>
        </w:tc>
        <w:tc>
          <w:tcPr>
            <w:tcW w:w="1417" w:type="dxa"/>
          </w:tcPr>
          <w:p w:rsidR="002D2AB0" w:rsidRPr="00A8521A" w:rsidRDefault="002D2AB0" w:rsidP="00D41D0F">
            <w:pPr>
              <w:shd w:val="clear" w:color="auto" w:fill="FFFFFF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Кол-во</w:t>
            </w:r>
            <w:proofErr w:type="spellEnd"/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проектов</w:t>
            </w:r>
            <w:proofErr w:type="spellEnd"/>
          </w:p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мы живем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2AB0" w:rsidRPr="00A8521A" w:rsidRDefault="002D2AB0" w:rsidP="00D41D0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города и села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и безопасность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Общение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2D2AB0" w:rsidRPr="00A8521A" w:rsidTr="002D2AB0">
        <w:tc>
          <w:tcPr>
            <w:tcW w:w="534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2AB0" w:rsidRPr="00A8521A" w:rsidRDefault="002D2AB0" w:rsidP="00D4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Путешествия</w:t>
            </w:r>
          </w:p>
        </w:tc>
        <w:tc>
          <w:tcPr>
            <w:tcW w:w="708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AB0" w:rsidRPr="00A8521A" w:rsidRDefault="002D2AB0" w:rsidP="00D4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</w:p>
          <w:p w:rsidR="002D2AB0" w:rsidRPr="00A8521A" w:rsidRDefault="002D2AB0" w:rsidP="00C6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0F" w:rsidRPr="00A8521A" w:rsidRDefault="00D41D0F" w:rsidP="00D4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0F" w:rsidRPr="00A8521A" w:rsidRDefault="00D41D0F" w:rsidP="00D41D0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1A">
        <w:rPr>
          <w:rFonts w:ascii="Times New Roman" w:hAnsi="Times New Roman" w:cs="Times New Roman"/>
          <w:b/>
          <w:sz w:val="24"/>
          <w:szCs w:val="24"/>
        </w:rPr>
        <w:t>5. СОДЕРЖАНИЕ ТЕМ УЧЕБНОГО КУРСА</w:t>
      </w:r>
    </w:p>
    <w:p w:rsidR="00D41D0F" w:rsidRPr="00A8521A" w:rsidRDefault="00D41D0F" w:rsidP="00D41D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1190"/>
        <w:gridCol w:w="4476"/>
        <w:gridCol w:w="2565"/>
        <w:gridCol w:w="2126"/>
      </w:tblGrid>
      <w:tr w:rsidR="00D41D0F" w:rsidRPr="00A8521A" w:rsidTr="0023388D">
        <w:trPr>
          <w:trHeight w:val="42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1D0F" w:rsidRPr="00A8521A" w:rsidTr="0023388D">
        <w:trPr>
          <w:trHeight w:val="468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88D" w:rsidRPr="00A8521A" w:rsidRDefault="0023388D" w:rsidP="002338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D41D0F" w:rsidRPr="00A8521A" w:rsidTr="0023388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D0F" w:rsidRPr="00A8521A" w:rsidTr="0023388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D0F" w:rsidRPr="00A8521A" w:rsidTr="0023388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D0F" w:rsidRPr="00A8521A" w:rsidTr="0023388D">
        <w:trPr>
          <w:trHeight w:val="468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D0F" w:rsidRPr="00A8521A" w:rsidTr="0023388D">
        <w:trPr>
          <w:trHeight w:val="92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D0F" w:rsidRPr="00A8521A" w:rsidTr="0023388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D41D0F" w:rsidRPr="00A8521A" w:rsidRDefault="00D41D0F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1D0F" w:rsidRPr="00A8521A" w:rsidRDefault="00D41D0F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8D" w:rsidRPr="00A8521A" w:rsidTr="0023388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88D" w:rsidRPr="00A8521A" w:rsidRDefault="0023388D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88D" w:rsidRPr="00A8521A" w:rsidRDefault="0023388D" w:rsidP="00D41D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88D" w:rsidRPr="00A8521A" w:rsidRDefault="0023388D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88D" w:rsidRPr="00A8521A" w:rsidRDefault="0023388D" w:rsidP="0023388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A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2D2AB0" w:rsidRPr="00A8521A" w:rsidRDefault="002D2AB0" w:rsidP="00A8521A">
      <w:pPr>
        <w:pStyle w:val="c24"/>
        <w:shd w:val="clear" w:color="auto" w:fill="FFFFFF"/>
        <w:spacing w:before="0" w:beforeAutospacing="0" w:after="0" w:afterAutospacing="0"/>
        <w:rPr>
          <w:rStyle w:val="c13"/>
          <w:rFonts w:eastAsiaTheme="majorEastAsia"/>
          <w:b/>
          <w:bCs/>
          <w:color w:val="000000"/>
        </w:rPr>
      </w:pPr>
    </w:p>
    <w:p w:rsidR="00891667" w:rsidRPr="00A8521A" w:rsidRDefault="00891667" w:rsidP="00B42DC9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A8521A">
        <w:rPr>
          <w:rStyle w:val="c13"/>
          <w:rFonts w:eastAsiaTheme="majorEastAsia"/>
          <w:b/>
          <w:bCs/>
          <w:color w:val="000000"/>
        </w:rPr>
        <w:t>Содержание учебного предмета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Где мы живём? (2 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 xml:space="preserve">Где мы живём. </w:t>
      </w:r>
      <w:proofErr w:type="gramStart"/>
      <w:r w:rsidRPr="00A8521A">
        <w:t>Наш «адрес» в мире: планета – Земля, страна – Россия, название нашего города.</w:t>
      </w:r>
      <w:proofErr w:type="gramEnd"/>
      <w:r w:rsidRPr="00A8521A">
        <w:t xml:space="preserve"> Что мы называем родным краем (район, область). Флаг, герб, гимн России.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Природа (10 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Звёздное небо. Созвездия, представления о зодиакальных созвездиях.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Горные породы и минералы. Гранит и его состав. Как люди используют богатства земных кладовых.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Красная книга России: знакомство с отдельными растениями, животными. Меры их охраны. Правила поведения в природе.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Экскурсия: наблюдение осенних изменений в природе.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8521A">
        <w:rPr>
          <w:b/>
        </w:rPr>
        <w:t>Жизнь города и села (5ч)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Промышленные предприятия посёлка. Строительство в посёлке.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Магазины посёлка.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Культура и образование нашего края: музеи, театры, школы. Памятники культуры, их охрана.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lastRenderedPageBreak/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Сезонные изменения в природе: зимние явления. Экологические связи в зимнем лесу.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Экскурсии:</w:t>
      </w:r>
      <w:r w:rsidRPr="00A8521A">
        <w:rPr>
          <w:rStyle w:val="apple-converted-space"/>
          <w:rFonts w:eastAsiaTheme="majorEastAsia"/>
          <w:b/>
          <w:i/>
        </w:rPr>
        <w:t> </w:t>
      </w:r>
      <w:r w:rsidRPr="00A8521A">
        <w:rPr>
          <w:b/>
          <w:i/>
        </w:rPr>
        <w:t>наблюдение зимних явлений в природе; знакомство с достопримечательностями посёлка.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8521A">
        <w:rPr>
          <w:b/>
        </w:rPr>
        <w:t>Здоровье и безопасность (5 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Строение тела человека. Здоровье человека – его важнейшее богатство. Режим дня. Правила личной гигиены.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Наиболее распространённые заболевания, их предупреждение и лечение.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Правила безопасного поведения на улицах и дорогах.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Правила безопасного поведения на воде.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Съедобные несъедобные грибы и ягоды. Жалящие насекомые. Ориентация в опасных ситуациях при контакте с людьми.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Практическая работа:</w:t>
      </w:r>
      <w:r w:rsidRPr="00A8521A">
        <w:rPr>
          <w:rStyle w:val="apple-converted-space"/>
          <w:rFonts w:eastAsiaTheme="majorEastAsia"/>
          <w:b/>
          <w:i/>
        </w:rPr>
        <w:t> </w:t>
      </w:r>
      <w:r w:rsidRPr="00A8521A">
        <w:rPr>
          <w:b/>
          <w:i/>
        </w:rPr>
        <w:t>отработка правил перехода улицы.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8521A">
        <w:rPr>
          <w:b/>
        </w:rPr>
        <w:t>Общение (3 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Труд и отдых в семье. Внимательные и заботливые отношения между членами семьи. Имена и отчества родителей.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Школьные товарищи, друзья, совместная учёба, игры, отдых. Взаимоотношения мальчиков и девочек.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Практическая работа:</w:t>
      </w:r>
      <w:r w:rsidRPr="00A8521A">
        <w:rPr>
          <w:rStyle w:val="apple-converted-space"/>
          <w:rFonts w:eastAsiaTheme="majorEastAsia"/>
          <w:b/>
          <w:i/>
        </w:rPr>
        <w:t> </w:t>
      </w:r>
      <w:r w:rsidRPr="00A8521A">
        <w:rPr>
          <w:b/>
          <w:i/>
        </w:rPr>
        <w:t>отработка основных правил этикета.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8521A">
        <w:rPr>
          <w:b/>
        </w:rPr>
        <w:t>Путешествия (9ч)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Горизонт. Линия горизонта. Основные стороны горизонта, их определение по компасу.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Сезонные изменения в природе: весенние и летние явления. Бережное отношение к природе весной и летом.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Знакомство с другими городами нашей страны.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</w:pPr>
      <w:r w:rsidRPr="00A8521A">
        <w:t>Карта мира, материки, океаны. Страны и народы мира. Земля – общий дом всех людей.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Экскурсия:</w:t>
      </w:r>
      <w:r w:rsidRPr="00A8521A">
        <w:rPr>
          <w:rStyle w:val="apple-converted-space"/>
          <w:rFonts w:eastAsiaTheme="majorEastAsia"/>
          <w:b/>
          <w:i/>
        </w:rPr>
        <w:t> </w:t>
      </w:r>
      <w:r w:rsidRPr="00A8521A">
        <w:rPr>
          <w:b/>
          <w:i/>
        </w:rPr>
        <w:t>наблюдение весенних изменений в природе.</w:t>
      </w:r>
    </w:p>
    <w:p w:rsidR="00123634" w:rsidRPr="00A8521A" w:rsidRDefault="00123634" w:rsidP="0012363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A8521A">
        <w:rPr>
          <w:b/>
          <w:i/>
        </w:rPr>
        <w:t>Практическая работа:</w:t>
      </w:r>
      <w:r w:rsidRPr="00A8521A">
        <w:rPr>
          <w:rStyle w:val="apple-converted-space"/>
          <w:rFonts w:eastAsiaTheme="majorEastAsia"/>
          <w:b/>
          <w:i/>
        </w:rPr>
        <w:t> </w:t>
      </w:r>
      <w:r w:rsidRPr="00A8521A">
        <w:rPr>
          <w:b/>
          <w:i/>
        </w:rPr>
        <w:t>определение сторон горизонта по компасу, освоение основных приёмов чтения карты.</w:t>
      </w:r>
    </w:p>
    <w:p w:rsidR="002D2AB0" w:rsidRPr="00A8521A" w:rsidRDefault="002D2AB0" w:rsidP="002D2AB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D2AB0" w:rsidRPr="00A8521A" w:rsidRDefault="002D2AB0" w:rsidP="002D2AB0">
      <w:pPr>
        <w:jc w:val="both"/>
        <w:rPr>
          <w:rStyle w:val="c9"/>
          <w:rFonts w:ascii="Times New Roman" w:hAnsi="Times New Roman" w:cs="Times New Roman"/>
          <w:b/>
          <w:sz w:val="24"/>
          <w:szCs w:val="24"/>
          <w:u w:val="single"/>
        </w:rPr>
      </w:pPr>
      <w:r w:rsidRPr="00A8521A">
        <w:rPr>
          <w:rFonts w:ascii="Times New Roman" w:hAnsi="Times New Roman" w:cs="Times New Roman"/>
          <w:b/>
          <w:spacing w:val="-2"/>
          <w:sz w:val="24"/>
          <w:szCs w:val="24"/>
        </w:rPr>
        <w:t>Предполагаемые результаты обучения за год</w:t>
      </w:r>
      <w:r w:rsidR="00A8521A" w:rsidRPr="00A8521A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2D2AB0" w:rsidRPr="00A8521A" w:rsidRDefault="002D2AB0" w:rsidP="002D2AB0">
      <w:pPr>
        <w:jc w:val="both"/>
        <w:rPr>
          <w:rStyle w:val="c9"/>
          <w:rFonts w:ascii="Times New Roman" w:hAnsi="Times New Roman" w:cs="Times New Roman"/>
          <w:b/>
          <w:sz w:val="24"/>
          <w:szCs w:val="24"/>
          <w:u w:val="single"/>
        </w:rPr>
      </w:pPr>
      <w:r w:rsidRPr="00A8521A">
        <w:rPr>
          <w:rStyle w:val="c9"/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 правила поведения в природе;</w:t>
      </w:r>
      <w:proofErr w:type="gramEnd"/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основные сведения о своём городе; домашний адрес; виды транспорта; наиболее распространённые профессии;</w:t>
      </w:r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lastRenderedPageBreak/>
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</w:r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водоёмов; части реки;</w:t>
      </w:r>
    </w:p>
    <w:p w:rsidR="002D2AB0" w:rsidRPr="00A8521A" w:rsidRDefault="002D2AB0" w:rsidP="002D2AB0">
      <w:pPr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названия нашей страны и её столицы, некоторых других городов России; названия нескольких стран мира</w:t>
      </w:r>
      <w:r w:rsidRPr="00A8521A">
        <w:rPr>
          <w:rStyle w:val="c2"/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;</w:t>
      </w:r>
      <w:r w:rsidRPr="00A8521A">
        <w:rPr>
          <w:rStyle w:val="apple-converted-space"/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 </w:t>
      </w: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государственные</w:t>
      </w:r>
      <w:r w:rsidRPr="00A8521A">
        <w:rPr>
          <w:rStyle w:val="c2"/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 </w:t>
      </w:r>
      <w:r w:rsidRPr="00A8521A">
        <w:rPr>
          <w:rStyle w:val="c9"/>
          <w:rFonts w:ascii="Times New Roman" w:eastAsiaTheme="majorEastAsia" w:hAnsi="Times New Roman" w:cs="Times New Roman"/>
          <w:sz w:val="24"/>
          <w:szCs w:val="24"/>
        </w:rPr>
        <w:t>символы России.</w:t>
      </w:r>
    </w:p>
    <w:p w:rsidR="002D2AB0" w:rsidRPr="00A8521A" w:rsidRDefault="002D2AB0" w:rsidP="002D2AB0">
      <w:pPr>
        <w:pStyle w:val="c0"/>
        <w:spacing w:before="0" w:beforeAutospacing="0" w:after="0" w:afterAutospacing="0"/>
        <w:jc w:val="both"/>
      </w:pPr>
      <w:r w:rsidRPr="00A8521A">
        <w:rPr>
          <w:rStyle w:val="c2"/>
          <w:rFonts w:eastAsiaTheme="majorEastAsia"/>
          <w:b/>
          <w:bCs/>
          <w:u w:val="single"/>
        </w:rPr>
        <w:t>уметь:</w:t>
      </w:r>
    </w:p>
    <w:p w:rsidR="002D2AB0" w:rsidRPr="00A8521A" w:rsidRDefault="002D2AB0" w:rsidP="002D2A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26"/>
          <w:rFonts w:ascii="Times New Roman" w:eastAsiaTheme="majorEastAsia" w:hAnsi="Times New Roman" w:cs="Times New Roman"/>
          <w:sz w:val="24"/>
          <w:szCs w:val="24"/>
        </w:rPr>
        <w:t> </w:t>
      </w:r>
      <w:r w:rsidRPr="00A8521A">
        <w:rPr>
          <w:rStyle w:val="c11"/>
          <w:rFonts w:ascii="Times New Roman" w:eastAsiaTheme="majorEastAsia" w:hAnsi="Times New Roman" w:cs="Times New Roman"/>
          <w:sz w:val="24"/>
          <w:szCs w:val="24"/>
        </w:rPr>
        <w:t>различать объекты природы и предметы, созданные человеком, объекты живой и неживой природы; различать изученные объекты живой и неживой природы; различать изученные группы животных и растений;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2D2AB0" w:rsidRPr="00A8521A" w:rsidRDefault="002D2AB0" w:rsidP="002D2A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11"/>
          <w:rFonts w:ascii="Times New Roman" w:eastAsiaTheme="majorEastAsia" w:hAnsi="Times New Roman" w:cs="Times New Roman"/>
          <w:sz w:val="24"/>
          <w:szCs w:val="24"/>
        </w:rPr>
        <w:t>различать изученные виды транспорта, вести наблюдения за жизнью города, трудом людей под руководством учителя, воспитателя ГПД;</w:t>
      </w:r>
    </w:p>
    <w:p w:rsidR="002D2AB0" w:rsidRPr="00A8521A" w:rsidRDefault="002D2AB0" w:rsidP="002D2A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11"/>
          <w:rFonts w:ascii="Times New Roman" w:eastAsiaTheme="majorEastAsia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2D2AB0" w:rsidRPr="00A8521A" w:rsidRDefault="002D2AB0" w:rsidP="002D2A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26"/>
          <w:rFonts w:ascii="Times New Roman" w:eastAsiaTheme="majorEastAsia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D41D0F" w:rsidRPr="00A8521A" w:rsidRDefault="002D2AB0" w:rsidP="00A8521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21A">
        <w:rPr>
          <w:rStyle w:val="c26"/>
          <w:rFonts w:ascii="Times New Roman" w:eastAsiaTheme="majorEastAsia" w:hAnsi="Times New Roman" w:cs="Times New Roman"/>
          <w:sz w:val="24"/>
          <w:szCs w:val="24"/>
        </w:rPr>
        <w:t>определять основные стороны горизонта с помощью компаса;</w:t>
      </w:r>
    </w:p>
    <w:p w:rsidR="00D41D0F" w:rsidRPr="00A8521A" w:rsidRDefault="00D41D0F" w:rsidP="00D41D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A8521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6. Учебно-методическое обеспечение реализации учебной программы </w:t>
      </w:r>
    </w:p>
    <w:p w:rsidR="00D41D0F" w:rsidRPr="00A8521A" w:rsidRDefault="00D41D0F" w:rsidP="00D41D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  <w:lang w:val="ru-RU"/>
        </w:rPr>
      </w:pPr>
      <w:r w:rsidRPr="00A8521A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  <w:lang w:val="ru-RU"/>
        </w:rPr>
        <w:t>Учебники:</w:t>
      </w:r>
    </w:p>
    <w:p w:rsidR="00D41D0F" w:rsidRPr="00A8521A" w:rsidRDefault="00D41D0F" w:rsidP="00D41D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Окружающий мир. 2 класс. Учебник для общеобразовательных учреждений с приложением на электронном носителе. В 2 ч. Ч.1 /А. А. Плешаков.-</w:t>
      </w:r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3-е изд. – М.: Просвещение, 2015</w:t>
      </w: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 – 143 с.: ил. – (Школа России).</w:t>
      </w:r>
    </w:p>
    <w:p w:rsidR="00D41D0F" w:rsidRPr="00A8521A" w:rsidRDefault="00D41D0F" w:rsidP="00D41D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</w:t>
      </w:r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015</w:t>
      </w: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 – 143 с.: ил. – (Школа России).</w:t>
      </w:r>
    </w:p>
    <w:p w:rsidR="00D41D0F" w:rsidRPr="00A8521A" w:rsidRDefault="00D41D0F" w:rsidP="00D41D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</w:pPr>
      <w:r w:rsidRPr="00A8521A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Дополнительныематериалы:</w:t>
      </w:r>
    </w:p>
    <w:p w:rsidR="00D41D0F" w:rsidRPr="00A8521A" w:rsidRDefault="00D41D0F" w:rsidP="00D41D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Плешаков А.А. Окружающий мир. Рабочая тетрадь 2 класс. Пособие для учащихся общеобразовательных учреждений. В</w:t>
      </w:r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2 ч. </w:t>
      </w:r>
      <w:proofErr w:type="gramStart"/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-М</w:t>
      </w:r>
      <w:proofErr w:type="gramEnd"/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.: Просвещение, 2019</w:t>
      </w: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D41D0F" w:rsidRPr="00A8521A" w:rsidRDefault="00D41D0F" w:rsidP="00D41D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Плешаков А.А. Окружающий мир. Тесты.. 2 класс.</w:t>
      </w:r>
      <w:proofErr w:type="gramStart"/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.</w:t>
      </w:r>
      <w:proofErr w:type="gramEnd"/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-М.: Просвещение, 201</w:t>
      </w:r>
      <w:r w:rsidR="0023388D"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</w:t>
      </w:r>
      <w:r w:rsidRPr="00A852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D41D0F" w:rsidRPr="00A8521A" w:rsidRDefault="00D41D0F" w:rsidP="00D41D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A8521A">
        <w:rPr>
          <w:rFonts w:ascii="Times New Roman" w:eastAsia="Calibri" w:hAnsi="Times New Roman" w:cs="Times New Roman"/>
          <w:b/>
          <w:i w:val="0"/>
          <w:color w:val="000000"/>
          <w:spacing w:val="6"/>
          <w:sz w:val="24"/>
          <w:szCs w:val="24"/>
        </w:rPr>
        <w:t>ИКТ и ЦОР</w:t>
      </w:r>
      <w:r w:rsidRPr="00A8521A">
        <w:rPr>
          <w:rFonts w:ascii="Times New Roman" w:hAnsi="Times New Roman" w:cs="Times New Roman"/>
          <w:b/>
          <w:i w:val="0"/>
          <w:color w:val="000000"/>
          <w:spacing w:val="6"/>
          <w:sz w:val="24"/>
          <w:szCs w:val="24"/>
        </w:rPr>
        <w:t>:</w:t>
      </w:r>
    </w:p>
    <w:p w:rsidR="00D41D0F" w:rsidRPr="00A8521A" w:rsidRDefault="004C5853" w:rsidP="00D41D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5" w:history="1">
        <w:r w:rsidR="00D41D0F" w:rsidRPr="00A8521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http://www.panowa-ox.narod.ru/p19aa1.html</w:t>
        </w:r>
      </w:hyperlink>
    </w:p>
    <w:p w:rsidR="00D41D0F" w:rsidRPr="00A8521A" w:rsidRDefault="004C5853" w:rsidP="00D41D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6" w:history="1">
        <w:r w:rsidR="00D41D0F" w:rsidRPr="00A8521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http://nsportal.ru/nachalnaya-shkola/okruzhayushchii-mir/</w:t>
        </w:r>
      </w:hyperlink>
    </w:p>
    <w:p w:rsidR="00D41D0F" w:rsidRPr="00A8521A" w:rsidRDefault="004C5853" w:rsidP="00D41D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7" w:history="1">
        <w:r w:rsidR="00D41D0F" w:rsidRPr="00A8521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http://www.nachalka.com/taxonomy/term/816</w:t>
        </w:r>
      </w:hyperlink>
    </w:p>
    <w:p w:rsidR="00D41D0F" w:rsidRPr="00A8521A" w:rsidRDefault="004C5853" w:rsidP="00D41D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8" w:history="1">
        <w:r w:rsidR="00D41D0F" w:rsidRPr="00A8521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http://tapisarevskaya.rusedu.net/post/1415/75338</w:t>
        </w:r>
      </w:hyperlink>
    </w:p>
    <w:p w:rsidR="00D41D0F" w:rsidRPr="00A8521A" w:rsidRDefault="00D41D0F" w:rsidP="00D4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655" w:rsidRPr="00A8521A" w:rsidRDefault="00D90655" w:rsidP="00D41D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88D" w:rsidRPr="00A8521A" w:rsidRDefault="0023388D" w:rsidP="0023388D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3388D" w:rsidRPr="00A8521A" w:rsidRDefault="0023388D" w:rsidP="00D41D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388D" w:rsidRPr="00A8521A" w:rsidSect="002D2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27C"/>
    <w:multiLevelType w:val="hybridMultilevel"/>
    <w:tmpl w:val="18BC3A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7135D"/>
    <w:multiLevelType w:val="hybridMultilevel"/>
    <w:tmpl w:val="1AE2D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667EE"/>
    <w:multiLevelType w:val="multilevel"/>
    <w:tmpl w:val="B8C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7608D"/>
    <w:multiLevelType w:val="multilevel"/>
    <w:tmpl w:val="969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D3407"/>
    <w:multiLevelType w:val="hybridMultilevel"/>
    <w:tmpl w:val="65807D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D0F"/>
    <w:rsid w:val="00123634"/>
    <w:rsid w:val="0023388D"/>
    <w:rsid w:val="00262FB8"/>
    <w:rsid w:val="00290585"/>
    <w:rsid w:val="002D2AB0"/>
    <w:rsid w:val="00317EC3"/>
    <w:rsid w:val="004127AE"/>
    <w:rsid w:val="004C5853"/>
    <w:rsid w:val="00517137"/>
    <w:rsid w:val="006C4572"/>
    <w:rsid w:val="00811178"/>
    <w:rsid w:val="00891667"/>
    <w:rsid w:val="008D1BC8"/>
    <w:rsid w:val="00A8521A"/>
    <w:rsid w:val="00B42DC9"/>
    <w:rsid w:val="00C404EF"/>
    <w:rsid w:val="00D41D0F"/>
    <w:rsid w:val="00D90655"/>
    <w:rsid w:val="00EF3141"/>
    <w:rsid w:val="00F11DA6"/>
    <w:rsid w:val="00F2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2"/>
  </w:style>
  <w:style w:type="paragraph" w:styleId="1">
    <w:name w:val="heading 1"/>
    <w:basedOn w:val="a"/>
    <w:next w:val="a"/>
    <w:link w:val="10"/>
    <w:uiPriority w:val="9"/>
    <w:qFormat/>
    <w:rsid w:val="002D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D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1D0F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20">
    <w:name w:val="Заголовок 2 Знак"/>
    <w:basedOn w:val="a0"/>
    <w:link w:val="2"/>
    <w:uiPriority w:val="9"/>
    <w:rsid w:val="00D41D0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a4">
    <w:name w:val="No Spacing"/>
    <w:basedOn w:val="a"/>
    <w:uiPriority w:val="1"/>
    <w:qFormat/>
    <w:rsid w:val="00D41D0F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D41D0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D41D0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D41D0F"/>
  </w:style>
  <w:style w:type="character" w:customStyle="1" w:styleId="c9">
    <w:name w:val="c9"/>
    <w:basedOn w:val="a0"/>
    <w:rsid w:val="00D41D0F"/>
  </w:style>
  <w:style w:type="character" w:customStyle="1" w:styleId="c2">
    <w:name w:val="c2"/>
    <w:basedOn w:val="a0"/>
    <w:rsid w:val="00D41D0F"/>
  </w:style>
  <w:style w:type="character" w:customStyle="1" w:styleId="apple-converted-space">
    <w:name w:val="apple-converted-space"/>
    <w:basedOn w:val="a0"/>
    <w:rsid w:val="00D41D0F"/>
  </w:style>
  <w:style w:type="paragraph" w:customStyle="1" w:styleId="c0">
    <w:name w:val="c0"/>
    <w:basedOn w:val="a"/>
    <w:rsid w:val="00D4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41D0F"/>
  </w:style>
  <w:style w:type="character" w:styleId="a7">
    <w:name w:val="Hyperlink"/>
    <w:basedOn w:val="a0"/>
    <w:uiPriority w:val="99"/>
    <w:semiHidden/>
    <w:unhideWhenUsed/>
    <w:rsid w:val="00D41D0F"/>
    <w:rPr>
      <w:color w:val="0000FF"/>
      <w:u w:val="single"/>
    </w:rPr>
  </w:style>
  <w:style w:type="paragraph" w:customStyle="1" w:styleId="ParagraphStyle">
    <w:name w:val="Paragraph Style"/>
    <w:rsid w:val="00D41D0F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</w:rPr>
  </w:style>
  <w:style w:type="paragraph" w:customStyle="1" w:styleId="c24">
    <w:name w:val="c24"/>
    <w:basedOn w:val="a"/>
    <w:rsid w:val="008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91667"/>
  </w:style>
  <w:style w:type="character" w:customStyle="1" w:styleId="c14">
    <w:name w:val="c14"/>
    <w:basedOn w:val="a0"/>
    <w:rsid w:val="00891667"/>
  </w:style>
  <w:style w:type="paragraph" w:customStyle="1" w:styleId="c19">
    <w:name w:val="c19"/>
    <w:basedOn w:val="a"/>
    <w:rsid w:val="008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com/taxonomy/term/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okruzhayushchii-mi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nowa-ox.narod.ru/p19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</cp:lastModifiedBy>
  <cp:revision>13</cp:revision>
  <cp:lastPrinted>2021-10-19T13:42:00Z</cp:lastPrinted>
  <dcterms:created xsi:type="dcterms:W3CDTF">2015-08-25T08:19:00Z</dcterms:created>
  <dcterms:modified xsi:type="dcterms:W3CDTF">2022-12-16T22:18:00Z</dcterms:modified>
</cp:coreProperties>
</file>