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F6" w:rsidRDefault="00B449F6">
      <w:pPr>
        <w:autoSpaceDE w:val="0"/>
        <w:autoSpaceDN w:val="0"/>
        <w:spacing w:after="78" w:line="220" w:lineRule="exact"/>
      </w:pPr>
    </w:p>
    <w:p w:rsidR="00B449F6" w:rsidRPr="003E459D" w:rsidRDefault="00297B9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E459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449F6" w:rsidRPr="00297B92" w:rsidRDefault="00297B92" w:rsidP="00297B92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B449F6" w:rsidRPr="00297B92" w:rsidRDefault="00297B92" w:rsidP="00297B92">
      <w:pPr>
        <w:tabs>
          <w:tab w:val="left" w:pos="72"/>
          <w:tab w:val="left" w:pos="3158"/>
        </w:tabs>
        <w:autoSpaceDE w:val="0"/>
        <w:autoSpaceDN w:val="0"/>
        <w:spacing w:before="670" w:after="0" w:line="271" w:lineRule="auto"/>
        <w:jc w:val="center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B449F6" w:rsidRPr="00297B92" w:rsidRDefault="00297B92" w:rsidP="00297B92">
      <w:pPr>
        <w:autoSpaceDE w:val="0"/>
        <w:autoSpaceDN w:val="0"/>
        <w:spacing w:before="2156" w:after="0" w:line="245" w:lineRule="auto"/>
        <w:ind w:right="1872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 директора</w:t>
      </w:r>
    </w:p>
    <w:p w:rsidR="00B449F6" w:rsidRPr="00297B92" w:rsidRDefault="00297B92">
      <w:pPr>
        <w:autoSpaceDE w:val="0"/>
        <w:autoSpaceDN w:val="0"/>
        <w:spacing w:before="182" w:after="0" w:line="230" w:lineRule="auto"/>
        <w:ind w:right="542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</w:t>
      </w: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</w:t>
      </w:r>
      <w:proofErr w:type="spellStart"/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А.Р.Лавренова</w:t>
      </w:r>
      <w:proofErr w:type="spellEnd"/>
    </w:p>
    <w:p w:rsidR="00B449F6" w:rsidRPr="00297B92" w:rsidRDefault="00297B92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№______1______</w:t>
      </w:r>
    </w:p>
    <w:p w:rsidR="00B449F6" w:rsidRPr="00297B92" w:rsidRDefault="00297B92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B449F6" w:rsidRPr="00297B92" w:rsidRDefault="00297B92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3078809)</w:t>
      </w:r>
    </w:p>
    <w:p w:rsidR="00B449F6" w:rsidRPr="00297B92" w:rsidRDefault="00297B92" w:rsidP="00297B92">
      <w:pPr>
        <w:autoSpaceDE w:val="0"/>
        <w:autoSpaceDN w:val="0"/>
        <w:spacing w:before="166" w:after="0" w:line="262" w:lineRule="auto"/>
        <w:ind w:left="3744" w:right="388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B449F6" w:rsidRPr="00297B92" w:rsidRDefault="00297B92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B449F6" w:rsidRPr="00297B92" w:rsidRDefault="00297B92">
      <w:pPr>
        <w:autoSpaceDE w:val="0"/>
        <w:autoSpaceDN w:val="0"/>
        <w:spacing w:before="2112" w:after="0" w:line="262" w:lineRule="auto"/>
        <w:ind w:left="7082" w:hanging="14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449F6" w:rsidRDefault="00B449F6">
      <w:pPr>
        <w:rPr>
          <w:lang w:val="ru-RU"/>
        </w:rPr>
      </w:pPr>
    </w:p>
    <w:p w:rsidR="00297B92" w:rsidRDefault="00297B92">
      <w:pPr>
        <w:rPr>
          <w:lang w:val="ru-RU"/>
        </w:rPr>
      </w:pPr>
    </w:p>
    <w:p w:rsidR="00297B92" w:rsidRDefault="00297B92">
      <w:pPr>
        <w:rPr>
          <w:lang w:val="ru-RU"/>
        </w:rPr>
      </w:pPr>
    </w:p>
    <w:p w:rsidR="00297B92" w:rsidRPr="00297B92" w:rsidRDefault="00297B92" w:rsidP="00297B92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297B92" w:rsidRPr="00297B92">
          <w:pgSz w:w="11900" w:h="16840"/>
          <w:pgMar w:top="298" w:right="880" w:bottom="1440" w:left="1098" w:header="720" w:footer="720" w:gutter="0"/>
          <w:cols w:space="720" w:equalWidth="0">
            <w:col w:w="9922" w:space="0"/>
          </w:cols>
          <w:docGrid w:linePitch="360"/>
        </w:sectPr>
      </w:pPr>
      <w:r w:rsidRPr="00297B92">
        <w:rPr>
          <w:rFonts w:ascii="Times New Roman" w:hAnsi="Times New Roman" w:cs="Times New Roman"/>
          <w:sz w:val="24"/>
          <w:szCs w:val="24"/>
          <w:lang w:val="ru-RU"/>
        </w:rPr>
        <w:t>ст. Платнировская 2022</w:t>
      </w:r>
    </w:p>
    <w:p w:rsidR="00B449F6" w:rsidRPr="00297B92" w:rsidRDefault="00B449F6">
      <w:pPr>
        <w:autoSpaceDE w:val="0"/>
        <w:autoSpaceDN w:val="0"/>
        <w:spacing w:after="78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449F6" w:rsidRPr="00297B92" w:rsidRDefault="00297B92" w:rsidP="00297B92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B449F6" w:rsidRPr="00297B92" w:rsidRDefault="00297B92" w:rsidP="00297B9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449F6" w:rsidRPr="00297B92" w:rsidRDefault="00297B92" w:rsidP="00297B92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B449F6" w:rsidRPr="00297B92" w:rsidRDefault="00297B92" w:rsidP="00297B92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B449F6" w:rsidRPr="00297B92" w:rsidRDefault="00297B92" w:rsidP="00297B92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B449F6" w:rsidRPr="00297B92" w:rsidRDefault="00297B92" w:rsidP="00297B92">
      <w:pPr>
        <w:autoSpaceDE w:val="0"/>
        <w:autoSpaceDN w:val="0"/>
        <w:spacing w:before="178" w:after="0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B449F6" w:rsidRPr="00297B92" w:rsidRDefault="00297B92" w:rsidP="00297B92">
      <w:pPr>
        <w:autoSpaceDE w:val="0"/>
        <w:autoSpaceDN w:val="0"/>
        <w:spacing w:before="190" w:after="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66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B449F6" w:rsidRPr="00297B92" w:rsidRDefault="00297B92" w:rsidP="00297B92">
      <w:pPr>
        <w:autoSpaceDE w:val="0"/>
        <w:autoSpaceDN w:val="0"/>
        <w:spacing w:before="190" w:after="0" w:line="281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B449F6" w:rsidRPr="00297B92" w:rsidRDefault="00297B92" w:rsidP="00297B92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 w:rsidR="003E45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</w:t>
      </w:r>
      <w:r w:rsidR="003E45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78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297B92">
        <w:rPr>
          <w:lang w:val="ru-RU"/>
        </w:rPr>
        <w:br/>
      </w: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B449F6" w:rsidRPr="00297B92" w:rsidRDefault="00297B92" w:rsidP="00297B92">
      <w:pPr>
        <w:autoSpaceDE w:val="0"/>
        <w:autoSpaceDN w:val="0"/>
        <w:spacing w:before="72" w:after="0"/>
        <w:ind w:firstLine="18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297B92">
        <w:rPr>
          <w:lang w:val="ru-RU"/>
        </w:rPr>
        <w:br/>
      </w:r>
      <w:r w:rsidRPr="00297B92">
        <w:rPr>
          <w:lang w:val="ru-RU"/>
        </w:rPr>
        <w:tab/>
      </w:r>
      <w:proofErr w:type="spell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B449F6" w:rsidRPr="00297B92" w:rsidRDefault="00297B92" w:rsidP="00297B9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B449F6" w:rsidRPr="00297B92" w:rsidRDefault="00297B92" w:rsidP="00297B9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B449F6" w:rsidRPr="00297B92" w:rsidRDefault="00297B92" w:rsidP="00297B92">
      <w:pPr>
        <w:autoSpaceDE w:val="0"/>
        <w:autoSpaceDN w:val="0"/>
        <w:spacing w:before="7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3456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108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78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449F6" w:rsidRPr="00297B92" w:rsidRDefault="00297B92" w:rsidP="003E459D">
      <w:pPr>
        <w:tabs>
          <w:tab w:val="left" w:pos="9346"/>
        </w:tabs>
        <w:autoSpaceDE w:val="0"/>
        <w:autoSpaceDN w:val="0"/>
        <w:spacing w:before="226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  <w:r w:rsidR="003E459D">
        <w:rPr>
          <w:rFonts w:ascii="Times New Roman" w:eastAsia="Times New Roman" w:hAnsi="Times New Roman"/>
          <w:b/>
          <w:color w:val="000000"/>
          <w:sz w:val="24"/>
          <w:lang w:val="ru-RU"/>
        </w:rPr>
        <w:tab/>
      </w:r>
    </w:p>
    <w:p w:rsidR="00B449F6" w:rsidRPr="00297B92" w:rsidRDefault="00297B92" w:rsidP="00297B92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297B92">
        <w:rPr>
          <w:lang w:val="ru-RU"/>
        </w:rPr>
        <w:br/>
      </w: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B449F6" w:rsidRPr="00297B92" w:rsidRDefault="00297B92" w:rsidP="00297B92">
      <w:pPr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B449F6" w:rsidRPr="00297B92" w:rsidRDefault="00297B92" w:rsidP="00297B92">
      <w:pPr>
        <w:autoSpaceDE w:val="0"/>
        <w:autoSpaceDN w:val="0"/>
        <w:spacing w:before="18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78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449F6" w:rsidRPr="00297B92" w:rsidRDefault="00297B92" w:rsidP="00297B92">
      <w:pPr>
        <w:autoSpaceDE w:val="0"/>
        <w:autoSpaceDN w:val="0"/>
        <w:spacing w:before="18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B449F6" w:rsidRPr="00297B92" w:rsidRDefault="00297B92" w:rsidP="00297B92">
      <w:pPr>
        <w:autoSpaceDE w:val="0"/>
        <w:autoSpaceDN w:val="0"/>
        <w:spacing w:before="192" w:after="0" w:line="271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449F6" w:rsidRPr="00297B92" w:rsidRDefault="00297B92" w:rsidP="00297B92">
      <w:pPr>
        <w:autoSpaceDE w:val="0"/>
        <w:autoSpaceDN w:val="0"/>
        <w:spacing w:before="286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449F6" w:rsidRPr="00297B92" w:rsidRDefault="00297B92" w:rsidP="00297B92">
      <w:pPr>
        <w:autoSpaceDE w:val="0"/>
        <w:autoSpaceDN w:val="0"/>
        <w:spacing w:before="346" w:after="0" w:line="262" w:lineRule="auto"/>
        <w:ind w:right="4752"/>
        <w:rPr>
          <w:lang w:val="ru-RU"/>
        </w:rPr>
      </w:pPr>
      <w:proofErr w:type="spellStart"/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29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66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78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 w:line="262" w:lineRule="auto"/>
        <w:ind w:right="4896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449F6" w:rsidRPr="00297B92" w:rsidRDefault="00297B92" w:rsidP="00297B92">
      <w:pPr>
        <w:autoSpaceDE w:val="0"/>
        <w:autoSpaceDN w:val="0"/>
        <w:spacing w:before="178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B449F6" w:rsidRPr="00297B92" w:rsidRDefault="00297B92" w:rsidP="00297B92">
      <w:pPr>
        <w:autoSpaceDE w:val="0"/>
        <w:autoSpaceDN w:val="0"/>
        <w:spacing w:before="17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58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B449F6" w:rsidRPr="00297B92" w:rsidRDefault="00297B92" w:rsidP="00297B92">
      <w:pPr>
        <w:autoSpaceDE w:val="0"/>
        <w:autoSpaceDN w:val="0"/>
        <w:spacing w:before="192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B449F6" w:rsidRPr="00297B92" w:rsidRDefault="00297B92" w:rsidP="00297B92">
      <w:pPr>
        <w:autoSpaceDE w:val="0"/>
        <w:autoSpaceDN w:val="0"/>
        <w:spacing w:before="288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449F6" w:rsidRPr="00297B92" w:rsidRDefault="00297B92" w:rsidP="00297B92">
      <w:pPr>
        <w:autoSpaceDE w:val="0"/>
        <w:autoSpaceDN w:val="0"/>
        <w:spacing w:before="346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B449F6" w:rsidRPr="00297B92" w:rsidRDefault="00297B92" w:rsidP="00297B92">
      <w:pPr>
        <w:autoSpaceDE w:val="0"/>
        <w:autoSpaceDN w:val="0"/>
        <w:spacing w:before="178" w:after="0" w:line="271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449F6" w:rsidRPr="00297B92" w:rsidRDefault="00297B92" w:rsidP="00297B92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B449F6" w:rsidRPr="00297B92" w:rsidRDefault="00B449F6" w:rsidP="00297B92">
      <w:pPr>
        <w:rPr>
          <w:lang w:val="ru-RU"/>
        </w:rPr>
        <w:sectPr w:rsidR="00B449F6" w:rsidRPr="00297B9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Pr="00297B92" w:rsidRDefault="00B449F6" w:rsidP="00297B92">
      <w:pPr>
        <w:autoSpaceDE w:val="0"/>
        <w:autoSpaceDN w:val="0"/>
        <w:spacing w:after="108" w:line="220" w:lineRule="exact"/>
        <w:rPr>
          <w:lang w:val="ru-RU"/>
        </w:rPr>
      </w:pPr>
    </w:p>
    <w:p w:rsidR="00B449F6" w:rsidRPr="00297B92" w:rsidRDefault="00297B92" w:rsidP="00297B92">
      <w:pPr>
        <w:autoSpaceDE w:val="0"/>
        <w:autoSpaceDN w:val="0"/>
        <w:spacing w:after="0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B449F6" w:rsidRPr="00297B92" w:rsidRDefault="00297B92" w:rsidP="00297B92">
      <w:pPr>
        <w:autoSpaceDE w:val="0"/>
        <w:autoSpaceDN w:val="0"/>
        <w:spacing w:before="190" w:after="0"/>
        <w:ind w:right="144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449F6" w:rsidRPr="00297B92" w:rsidRDefault="00297B92" w:rsidP="00297B92">
      <w:pPr>
        <w:autoSpaceDE w:val="0"/>
        <w:autoSpaceDN w:val="0"/>
        <w:spacing w:before="192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B449F6" w:rsidRPr="00297B92" w:rsidRDefault="00297B92" w:rsidP="00297B92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B449F6" w:rsidRPr="00297B92" w:rsidRDefault="00297B92" w:rsidP="00297B92">
      <w:pPr>
        <w:autoSpaceDE w:val="0"/>
        <w:autoSpaceDN w:val="0"/>
        <w:spacing w:before="190"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B449F6" w:rsidRPr="00297B92" w:rsidRDefault="00297B92" w:rsidP="00297B92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B449F6" w:rsidRPr="00297B92" w:rsidRDefault="00B449F6">
      <w:pPr>
        <w:rPr>
          <w:lang w:val="ru-RU"/>
        </w:rPr>
        <w:sectPr w:rsidR="00B449F6" w:rsidRPr="00297B92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B449F6" w:rsidRPr="00297B92" w:rsidRDefault="00B449F6">
      <w:pPr>
        <w:autoSpaceDE w:val="0"/>
        <w:autoSpaceDN w:val="0"/>
        <w:spacing w:after="64" w:line="220" w:lineRule="exact"/>
        <w:rPr>
          <w:lang w:val="ru-RU"/>
        </w:rPr>
      </w:pPr>
    </w:p>
    <w:p w:rsidR="00B449F6" w:rsidRDefault="00297B92">
      <w:pPr>
        <w:autoSpaceDE w:val="0"/>
        <w:autoSpaceDN w:val="0"/>
        <w:spacing w:after="258" w:line="233" w:lineRule="auto"/>
      </w:pPr>
      <w:bookmarkStart w:id="0" w:name="_GoBack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42"/>
        <w:gridCol w:w="528"/>
        <w:gridCol w:w="1106"/>
        <w:gridCol w:w="1140"/>
        <w:gridCol w:w="804"/>
        <w:gridCol w:w="3986"/>
        <w:gridCol w:w="1082"/>
        <w:gridCol w:w="2846"/>
      </w:tblGrid>
      <w:tr w:rsidR="00B449F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bookmarkEnd w:id="0"/>
          <w:p w:rsidR="00B449F6" w:rsidRDefault="00297B9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449F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</w:tr>
      <w:tr w:rsidR="00B449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B449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праздники. Классный, школьный коллектив, совместная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https://easyen.ru/load/scenarii_prazdnikov/ https://multiurok.ru/all-files/izoMhk/</w:t>
            </w:r>
          </w:p>
        </w:tc>
      </w:tr>
      <w:tr w:rsidR="00B449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  <w:r w:rsidR="005073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</w:t>
            </w:r>
            <w:r w:rsidR="00507356"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https://uchitelya.com/nachalnaya-shkola/ https://multiurok.ru/all-files/izoMhk/</w:t>
            </w:r>
          </w:p>
        </w:tc>
      </w:tr>
      <w:tr w:rsidR="00B449F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 школьника. Правила безопасной работы на учебном месте, режим труда 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507356" w:rsidP="005073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 w:rsidP="0050735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толица России», «Экскурсия по Москве»;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</w:t>
            </w:r>
          </w:p>
        </w:tc>
      </w:tr>
      <w:tr w:rsidR="00B449F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</w:t>
            </w:r>
          </w:p>
        </w:tc>
      </w:tr>
      <w:tr w:rsidR="00B449F6">
        <w:trPr>
          <w:trHeight w:hRule="exact" w:val="12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Культурные объекты родного края. Труд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7" w:lineRule="auto"/>
              <w:ind w:left="72" w:right="224"/>
              <w:jc w:val="both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(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бору) на тему «Москва — столица России»;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</w:t>
            </w:r>
          </w:p>
        </w:tc>
      </w:tr>
      <w:tr w:rsidR="00B449F6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 w:rsidP="0050735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других материалов (по вы бору) на тему «Москва — столица России»;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 w:rsidSect="00D90241">
          <w:pgSz w:w="16840" w:h="11900" w:orient="landscape"/>
          <w:pgMar w:top="742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42"/>
        <w:gridCol w:w="528"/>
        <w:gridCol w:w="1106"/>
        <w:gridCol w:w="1140"/>
        <w:gridCol w:w="804"/>
        <w:gridCol w:w="3986"/>
        <w:gridCol w:w="1082"/>
        <w:gridCol w:w="2846"/>
      </w:tblGrid>
      <w:tr w:rsidR="00B449F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 w:rsidP="0050735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https://easyen.ru</w:t>
            </w:r>
          </w:p>
        </w:tc>
      </w:tr>
      <w:tr w:rsidR="00B449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5073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рассматривание фото, репродукций на тему «Семья»;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348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B449F6"/>
        </w:tc>
      </w:tr>
      <w:tr w:rsidR="00B449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B449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иалы. Бережное отношение к пред</w:t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28.10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08.11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11.11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15.11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18.11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22.11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 w:rsidP="00507356">
            <w:pPr>
              <w:autoSpaceDE w:val="0"/>
              <w:autoSpaceDN w:val="0"/>
              <w:spacing w:after="0" w:line="245" w:lineRule="auto"/>
              <w:ind w:left="72" w:right="576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45" w:lineRule="auto"/>
              <w:ind w:left="72" w:right="288"/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25.11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29.11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02.12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line="240" w:lineRule="auto"/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 w:rsidP="00507356">
            <w:pPr>
              <w:autoSpaceDE w:val="0"/>
              <w:autoSpaceDN w:val="0"/>
              <w:spacing w:after="0" w:line="247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507356">
            <w:pPr>
              <w:autoSpaceDE w:val="0"/>
              <w:autoSpaceDN w:val="0"/>
              <w:spacing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природой. Правила нравственного и безопасного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06.12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09.12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13.12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449F6" w:rsidRDefault="00B449F6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«Измеряем температуру»; Работа с иллюстративным материалом: «Живая 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 w:rsidSect="00D90241">
          <w:pgSz w:w="16840" w:h="11900" w:orient="landscape"/>
          <w:pgMar w:top="82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42"/>
        <w:gridCol w:w="528"/>
        <w:gridCol w:w="1106"/>
        <w:gridCol w:w="1140"/>
        <w:gridCol w:w="804"/>
        <w:gridCol w:w="3986"/>
        <w:gridCol w:w="1082"/>
        <w:gridCol w:w="2846"/>
      </w:tblGrid>
      <w:tr w:rsidR="00B449F6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16.12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20.12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23.12</w:t>
            </w:r>
            <w:r w:rsidRPr="00297B9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449F6" w:rsidRDefault="00B449F6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B449F6" w:rsidRPr="00297B92" w:rsidRDefault="00297B9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10.01.202313.01.202317.01.2023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449F6" w:rsidRPr="00507356" w:rsidRDefault="00B449F6">
            <w:pPr>
              <w:rPr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 на две группы — дикорастущие и культурные; Учебный диалог по теме «Чем различаются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дикорастущие и культурные растения?»;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 w:rsidRPr="003E459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07356" w:rsidRDefault="00C47D6E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5073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.01.2023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  <w:r w:rsidR="005073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.01.2023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  <w:r w:rsidR="005073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.01.2023</w:t>
            </w: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07356" w:rsidRDefault="00507356" w:rsidP="005073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449F6" w:rsidRDefault="00B449F6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растения: разные листья, разные цветки и плоды, разные корни (по выбору);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easyen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all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izoMhk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49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7D6E" w:rsidRDefault="00C47D6E" w:rsidP="00C47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31.01.202303.02.202307.02.202310.02.2023</w:t>
            </w:r>
          </w:p>
          <w:p w:rsidR="00C47D6E" w:rsidRDefault="00C47D6E" w:rsidP="00C47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449F6" w:rsidRDefault="00B449F6"/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растения: разные листья, разные цветки и плоды, разные корни (по выбору);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 w:rsidRPr="003E459D">
        <w:trPr>
          <w:trHeight w:hRule="exact"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C47D6E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14.02.202317.02.202328.02.202303.03.202307.03.202310.03.2023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easyen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all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izoMhk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B449F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C47D6E" w:rsidP="00297B92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14.03.202317.03.202328.03.202331.03.2023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C47D6E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04.04.202307.04.2023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>
        <w:trPr>
          <w:trHeight w:hRule="exact" w:val="348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B449F6"/>
        </w:tc>
      </w:tr>
      <w:tr w:rsidR="00B449F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 w:rsidSect="00D90241">
          <w:pgSz w:w="16840" w:h="11900" w:orient="landscape"/>
          <w:pgMar w:top="61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42"/>
        <w:gridCol w:w="528"/>
        <w:gridCol w:w="1106"/>
        <w:gridCol w:w="1018"/>
        <w:gridCol w:w="992"/>
        <w:gridCol w:w="3920"/>
        <w:gridCol w:w="1083"/>
        <w:gridCol w:w="2849"/>
      </w:tblGrid>
      <w:tr w:rsidR="00B449F6" w:rsidTr="001C7F1D">
        <w:trPr>
          <w:trHeight w:hRule="exact" w:val="1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C47D6E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11.04.202314.04.2023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 w:rsidTr="001C7F1D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gramStart"/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 приборами</w:t>
            </w:r>
            <w:proofErr w:type="gramEnd"/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C47D6E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18.04.2023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 w:rsidTr="001C7F1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C47D6E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21.04.202325.04.2023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6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https://easyen.ru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https://ped-kopilka.ru/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https://multiurok.ru/all-files/izoMhk/</w:t>
            </w:r>
          </w:p>
        </w:tc>
      </w:tr>
      <w:tr w:rsidR="00B449F6" w:rsidRPr="003E459D" w:rsidTr="001C7F1D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контролируемого доступа в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7D6E" w:rsidRDefault="00C47D6E" w:rsidP="00C47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28.04.2023</w:t>
            </w:r>
          </w:p>
          <w:p w:rsidR="00C47D6E" w:rsidRDefault="00C47D6E" w:rsidP="00C47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02.05.2023</w:t>
            </w:r>
          </w:p>
          <w:p w:rsidR="00C47D6E" w:rsidRDefault="00C47D6E" w:rsidP="00C47D6E">
            <w:pPr>
              <w:spacing w:after="0" w:line="240" w:lineRule="auto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easyen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all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izoMhk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C7F1D" w:rsidTr="001C7F1D">
        <w:trPr>
          <w:trHeight w:hRule="exact" w:val="348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1C7F1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1C7F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F1D" w:rsidRDefault="001C7F1D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1D" w:rsidRDefault="001C7F1D"/>
        </w:tc>
      </w:tr>
      <w:tr w:rsidR="001C7F1D" w:rsidRPr="003E459D" w:rsidTr="001C7F1D">
        <w:trPr>
          <w:trHeight w:hRule="exact" w:val="1513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1C7F1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C7F1D" w:rsidRPr="001C7F1D" w:rsidRDefault="001C7F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1C7F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F1D" w:rsidRDefault="001C7F1D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1D" w:rsidRDefault="001C7F1D" w:rsidP="001C7F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05.05.2023</w:t>
            </w:r>
          </w:p>
          <w:p w:rsidR="001C7F1D" w:rsidRDefault="001C7F1D" w:rsidP="001C7F1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09.05.202312.05.202316.05.202319.05.202323.05.2023</w:t>
            </w:r>
          </w:p>
          <w:p w:rsidR="001C7F1D" w:rsidRDefault="001C7F1D" w:rsidP="001C7F1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C7F1D" w:rsidRDefault="001C7F1D" w:rsidP="001C7F1D"/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1D" w:rsidRPr="001C7F1D" w:rsidRDefault="001C7F1D">
            <w:pPr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1D" w:rsidRPr="001C7F1D" w:rsidRDefault="001C7F1D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easyen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97B9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all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files</w:t>
            </w: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izoMhk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C7F1D" w:rsidTr="001C7F1D">
        <w:trPr>
          <w:trHeight w:hRule="exact" w:val="1022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Pr="00297B92" w:rsidRDefault="001C7F1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1C7F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F1D" w:rsidRDefault="001C7F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F1D" w:rsidRDefault="001C7F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7F1D" w:rsidRDefault="001C7F1D"/>
        </w:tc>
        <w:tc>
          <w:tcPr>
            <w:tcW w:w="3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1D" w:rsidRDefault="001C7F1D"/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1D" w:rsidRDefault="001C7F1D"/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 w:rsidSect="00D90241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78" w:line="220" w:lineRule="exact"/>
      </w:pPr>
    </w:p>
    <w:p w:rsidR="00B449F6" w:rsidRDefault="00297B9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850"/>
        <w:gridCol w:w="851"/>
        <w:gridCol w:w="828"/>
        <w:gridCol w:w="1236"/>
        <w:gridCol w:w="1826"/>
      </w:tblGrid>
      <w:tr w:rsidR="00B449F6" w:rsidTr="001C7F1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4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1C7F1D" w:rsidRDefault="00297B92">
            <w:pPr>
              <w:autoSpaceDE w:val="0"/>
              <w:autoSpaceDN w:val="0"/>
              <w:spacing w:before="98" w:after="0" w:line="230" w:lineRule="auto"/>
              <w:ind w:left="74"/>
              <w:rPr>
                <w:sz w:val="16"/>
                <w:szCs w:val="16"/>
              </w:rPr>
            </w:pPr>
            <w:r w:rsidRPr="001C7F1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1C7F1D" w:rsidRDefault="00297B92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1C7F1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1C7F1D" w:rsidRDefault="00297B92">
            <w:pPr>
              <w:autoSpaceDE w:val="0"/>
              <w:autoSpaceDN w:val="0"/>
              <w:spacing w:before="98" w:after="0" w:line="262" w:lineRule="auto"/>
              <w:ind w:left="72"/>
              <w:rPr>
                <w:sz w:val="16"/>
                <w:szCs w:val="16"/>
              </w:rPr>
            </w:pPr>
            <w:r w:rsidRPr="001C7F1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9F6" w:rsidRDefault="00B449F6"/>
        </w:tc>
      </w:tr>
      <w:tr w:rsidR="00B449F6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297B9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Раздел. Человек 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16 ч.  </w:t>
            </w:r>
          </w:p>
          <w:p w:rsidR="00B449F6" w:rsidRPr="00297B92" w:rsidRDefault="00297B9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по школе. Школа.</w:t>
            </w:r>
          </w:p>
          <w:p w:rsidR="00B449F6" w:rsidRDefault="00297B92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219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86" w:lineRule="auto"/>
              <w:ind w:left="72"/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коллектив. Друзья,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согласия, взаимной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помощи.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C7F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одноклассниками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учёба, игры, отдых.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BB297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25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86" w:lineRule="auto"/>
              <w:ind w:left="72"/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коллектив. Друзья,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между ними; ценность дружбы, согласия, взаимной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одноклассниками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учёба, игры, отдых.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2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1C7F1D" w:rsidRDefault="00297B92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 школьника: удобное размещение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учебных материалов 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учебного оборудования; поза; освещение рабочего </w:t>
            </w:r>
            <w:proofErr w:type="spell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места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безопасной работы на учебном месте. </w:t>
            </w:r>
            <w:r w:rsidRPr="001C7F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труда и отдыха.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BB29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4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— наша Родина.</w:t>
            </w:r>
          </w:p>
          <w:p w:rsidR="00B449F6" w:rsidRPr="00297B92" w:rsidRDefault="00297B92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столица России.</w:t>
            </w:r>
          </w:p>
          <w:p w:rsidR="00B449F6" w:rsidRDefault="00297B92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 России (герб, флаг, гимн).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1C7F1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>
          <w:pgSz w:w="11900" w:h="16840"/>
          <w:pgMar w:top="298" w:right="650" w:bottom="7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850"/>
        <w:gridCol w:w="851"/>
        <w:gridCol w:w="828"/>
        <w:gridCol w:w="1236"/>
        <w:gridCol w:w="1826"/>
      </w:tblGrid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народах России?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BB29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RPr="003E459D" w:rsidTr="001C7F1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97B92">
              <w:rPr>
                <w:lang w:val="ru-RU"/>
              </w:rPr>
              <w:br/>
            </w:r>
            <w:proofErr w:type="spell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449F6" w:rsidTr="001C7F1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родного края. Ценность и красота рукотворного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"Культурные объекты родного края".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"Правила поведения в социуме".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Семья.  Моя семья в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прошлом и настоящем.</w:t>
            </w:r>
          </w:p>
          <w:p w:rsidR="00B449F6" w:rsidRPr="00297B92" w:rsidRDefault="00297B9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Имена и фамилии членов семьи, их профессии.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RPr="003E459D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297B92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Семья. Проект </w:t>
            </w:r>
          </w:p>
          <w:p w:rsidR="00B449F6" w:rsidRDefault="00297B92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Генеалогическое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97B92">
              <w:rPr>
                <w:lang w:val="ru-RU"/>
              </w:rPr>
              <w:br/>
            </w:r>
            <w:proofErr w:type="spell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449F6" w:rsidTr="001C7F1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B449F6" w:rsidRDefault="00297B92" w:rsidP="001C7F1D">
            <w:pPr>
              <w:autoSpaceDE w:val="0"/>
              <w:autoSpaceDN w:val="0"/>
              <w:spacing w:before="7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297B92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адрес.</w:t>
            </w:r>
          </w:p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Маршрут до дома.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850"/>
        <w:gridCol w:w="851"/>
        <w:gridCol w:w="828"/>
        <w:gridCol w:w="1236"/>
        <w:gridCol w:w="1826"/>
      </w:tblGrid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7F1D" w:rsidRDefault="00297B92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Раздел. Человек и природа. 37 ч. </w:t>
            </w:r>
          </w:p>
          <w:p w:rsidR="00B449F6" w:rsidRPr="00297B92" w:rsidRDefault="00297B9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— среда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обитания человека.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и предметы, созданные человеком.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Экскурсия. "Природные материалы.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предметам, вещам, уход за ними.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1C7F1D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Погода и термометр.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"Определение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температуры воздуха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(воды) по термометру".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"Сезонные изменения в природе".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 и природой.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«Измеряем температуру»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 w:rsidP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D9024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850"/>
        <w:gridCol w:w="851"/>
        <w:gridCol w:w="828"/>
        <w:gridCol w:w="1236"/>
        <w:gridCol w:w="1826"/>
      </w:tblGrid>
      <w:tr w:rsidR="00B449F6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Растительный мир.</w:t>
            </w:r>
          </w:p>
          <w:p w:rsidR="00B449F6" w:rsidRPr="00297B92" w:rsidRDefault="00297B92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растет на подоконнике?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растет на клумбе?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Лиственные и хвойные растения.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такое хвоинки?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культурные растения.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7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gram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корень, стебель, лист,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цветок, плод, семя.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общего у разных растений?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RPr="003E459D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«Части растения»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97B92">
              <w:rPr>
                <w:lang w:val="ru-RU"/>
              </w:rPr>
              <w:br/>
            </w:r>
            <w:proofErr w:type="spell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449F6" w:rsidTr="001C7F1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Комнатные растения.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4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содержания и ухода.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Уход за комнатными растениями в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/>
              <w:ind w:left="72" w:right="144"/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449F6" w:rsidTr="001C7F1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животных. Разные группы животных.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850"/>
        <w:gridCol w:w="851"/>
        <w:gridCol w:w="828"/>
        <w:gridCol w:w="1236"/>
        <w:gridCol w:w="1826"/>
      </w:tblGrid>
      <w:tr w:rsidR="00B449F6" w:rsidTr="001C7F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Кто такие насекомые?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такие рыбы?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такие птицы?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такие звери?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 по теме</w:t>
            </w:r>
            <w:r w:rsidR="001C7F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«Мир животных»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449F6" w:rsidTr="001C7F1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Домашние и дикие животные.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Различия в условиях жизни.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Забота о домашних питомцах.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 живут животные?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мы любим кошек и собак?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RPr="003E459D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«Наши домашние питомцы»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97B92">
              <w:rPr>
                <w:lang w:val="ru-RU"/>
              </w:rPr>
              <w:br/>
            </w:r>
            <w:proofErr w:type="spell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449F6" w:rsidTr="001C7F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соблюдения режима дня.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здорового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питания и личной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гигиены.  Почему нужно чистить зубы и мыть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руки?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электроприборами,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газовыми плитами.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Дорога от дома до школы. Что вокруг нас может быть опасным?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Default="00B449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7"/>
        <w:gridCol w:w="850"/>
        <w:gridCol w:w="851"/>
        <w:gridCol w:w="828"/>
        <w:gridCol w:w="1236"/>
        <w:gridCol w:w="1826"/>
      </w:tblGrid>
      <w:tr w:rsidR="00B449F6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пешехода (дорожные знаки,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дорожная разметка, дорожные сигналы).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(электронный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дневник и электронные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ресурсы школы) в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контролируемого доступа в Интернет.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время.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время.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время.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время.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Tr="001C7F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время.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449F6" w:rsidRPr="003E459D" w:rsidTr="001C7F1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Резервное время.</w:t>
            </w:r>
          </w:p>
          <w:p w:rsidR="00B449F6" w:rsidRPr="00297B92" w:rsidRDefault="00297B92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D9024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297B92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297B92">
              <w:rPr>
                <w:lang w:val="ru-RU"/>
              </w:rPr>
              <w:br/>
            </w:r>
            <w:proofErr w:type="spell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7B92">
              <w:rPr>
                <w:lang w:val="ru-RU"/>
              </w:rPr>
              <w:br/>
            </w: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449F6" w:rsidTr="001C7F1D">
        <w:trPr>
          <w:trHeight w:hRule="exact" w:val="810"/>
        </w:trPr>
        <w:tc>
          <w:tcPr>
            <w:tcW w:w="496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Pr="00297B92" w:rsidRDefault="00297B92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297B9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297B9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6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449F6" w:rsidRDefault="00B449F6"/>
        </w:tc>
      </w:tr>
    </w:tbl>
    <w:p w:rsidR="00B449F6" w:rsidRDefault="00B449F6">
      <w:pPr>
        <w:autoSpaceDE w:val="0"/>
        <w:autoSpaceDN w:val="0"/>
        <w:spacing w:after="0" w:line="14" w:lineRule="exact"/>
      </w:pPr>
    </w:p>
    <w:p w:rsidR="00B449F6" w:rsidRDefault="00B449F6">
      <w:pPr>
        <w:sectPr w:rsidR="00B449F6" w:rsidSect="001F077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449F6" w:rsidRDefault="00B449F6" w:rsidP="001C7F1D">
      <w:pPr>
        <w:autoSpaceDE w:val="0"/>
        <w:autoSpaceDN w:val="0"/>
        <w:spacing w:after="0" w:line="240" w:lineRule="auto"/>
      </w:pPr>
    </w:p>
    <w:p w:rsidR="00B449F6" w:rsidRPr="001F077B" w:rsidRDefault="00297B92" w:rsidP="001F077B">
      <w:pPr>
        <w:autoSpaceDE w:val="0"/>
        <w:autoSpaceDN w:val="0"/>
        <w:spacing w:after="0"/>
        <w:rPr>
          <w:rFonts w:ascii="Times New Roman" w:hAnsi="Times New Roman" w:cs="Times New Roman"/>
        </w:rPr>
      </w:pPr>
      <w:r w:rsidRPr="001F077B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C7F1D" w:rsidRPr="001F077B" w:rsidRDefault="00297B92" w:rsidP="001F077B">
      <w:pPr>
        <w:pStyle w:val="a9"/>
        <w:spacing w:line="276" w:lineRule="auto"/>
        <w:rPr>
          <w:rFonts w:ascii="Times New Roman" w:hAnsi="Times New Roman" w:cs="Times New Roman"/>
          <w:shd w:val="clear" w:color="auto" w:fill="F7FDF7"/>
          <w:lang w:val="ru-RU"/>
        </w:rPr>
      </w:pPr>
      <w:r w:rsidRPr="001F077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F077B">
        <w:rPr>
          <w:rFonts w:ascii="Times New Roman" w:hAnsi="Times New Roman" w:cs="Times New Roman"/>
          <w:lang w:val="ru-RU"/>
        </w:rPr>
        <w:br/>
      </w:r>
      <w:r w:rsidR="001C7F1D" w:rsidRPr="001F077B">
        <w:rPr>
          <w:rFonts w:ascii="Times New Roman" w:hAnsi="Times New Roman" w:cs="Times New Roman"/>
          <w:shd w:val="clear" w:color="auto" w:fill="F7FDF7"/>
          <w:lang w:val="ru-RU"/>
        </w:rPr>
        <w:t>Окружающий мир (в 2 частях), 1 класс /Плешаков А.А., Акционерное общество «Издательство «Просвещение»;</w:t>
      </w:r>
      <w:r w:rsidR="001C7F1D"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Окружающий мир (в 2 частях), 1 класс /Плешаков А.А., Новицкая М.Ю., Акционерное общество «Издательство «Просвещение»;</w:t>
      </w:r>
      <w:bookmarkStart w:id="1" w:name="SSGEOGB6V_"/>
      <w:bookmarkStart w:id="2" w:name="___WIDGETBLOCK_81648"/>
      <w:bookmarkEnd w:id="1"/>
      <w:bookmarkEnd w:id="2"/>
      <w:r w:rsidR="001C7F1D" w:rsidRPr="001F077B">
        <w:rPr>
          <w:rFonts w:ascii="Times New Roman" w:hAnsi="Times New Roman" w:cs="Times New Roman"/>
          <w:shd w:val="clear" w:color="auto" w:fill="F7FDF7"/>
          <w:lang w:val="ru-RU"/>
        </w:rPr>
        <w:t xml:space="preserve"> Рабочие тетради: Плешаков А.А. Окружающий мир 1 – 4 классы, М.: Просвещение</w:t>
      </w:r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b/>
          <w:caps/>
          <w:lang w:val="ru-RU"/>
        </w:rPr>
      </w:pPr>
      <w:bookmarkStart w:id="3" w:name="5AVDQMJPHP"/>
      <w:bookmarkEnd w:id="3"/>
      <w:r w:rsidRPr="001F077B">
        <w:rPr>
          <w:rFonts w:ascii="Times New Roman" w:hAnsi="Times New Roman" w:cs="Times New Roman"/>
          <w:b/>
          <w:caps/>
          <w:lang w:val="ru-RU"/>
        </w:rPr>
        <w:t>МЕТОДИЧЕСКИЕ МАТЕРИАЛЫ ДЛЯ УЧИТЕЛЯ</w:t>
      </w:r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shd w:val="clear" w:color="auto" w:fill="F7FDF7"/>
          <w:lang w:val="ru-RU"/>
        </w:rPr>
      </w:pPr>
      <w:bookmarkStart w:id="4" w:name="QV55I-TOE3"/>
      <w:bookmarkStart w:id="5" w:name="___WIDGETBLOCK_79862"/>
      <w:bookmarkEnd w:id="4"/>
      <w:bookmarkEnd w:id="5"/>
      <w:r w:rsidRPr="001F077B">
        <w:rPr>
          <w:rFonts w:ascii="Times New Roman" w:hAnsi="Times New Roman" w:cs="Times New Roman"/>
          <w:shd w:val="clear" w:color="auto" w:fill="F7FDF7"/>
          <w:lang w:val="ru-RU"/>
        </w:rPr>
        <w:t>Учебно-методические комплекты (УМК) для 1 – 4 классов (программы, учебники, рабочие тетради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хрестоматии и т.п.)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Программа «Окружающий мир» А.А. Плешакова.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РАБОЧИЕ ТЕТРАДИ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Плешаков А.А. Окружающий мир 1 – 4 классы, М.: Просвещение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МЕТОДИЧЕСКИЕ ПОСОБИЯ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Плешаков А.А., Александрова В.П., Борисова С.А. Окружающий мир: поурочные разработки: 1 класс.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Плешаков А.А., От земли до неба: Атлас-определитель: Пособие для учащихся общеобразовательных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учреждений. – М.: Просвещение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Плешаков А.А., Зеленые страницы. Книга для учащихся начальных классов.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Стандарт начального образования и документы по его реализации.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Методические пособия для учителя.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br/>
        <w:t>Детская справочная литература (справочники, энциклопедии) об окружаю</w:t>
      </w:r>
      <w:r w:rsidR="00BB2977" w:rsidRPr="001F077B">
        <w:rPr>
          <w:rFonts w:ascii="Times New Roman" w:hAnsi="Times New Roman" w:cs="Times New Roman"/>
          <w:shd w:val="clear" w:color="auto" w:fill="F7FDF7"/>
          <w:lang w:val="ru-RU"/>
        </w:rPr>
        <w:t xml:space="preserve">щем мире (природе, труде </w:t>
      </w:r>
      <w:proofErr w:type="spellStart"/>
      <w:r w:rsidR="00BB2977" w:rsidRPr="001F077B">
        <w:rPr>
          <w:rFonts w:ascii="Times New Roman" w:hAnsi="Times New Roman" w:cs="Times New Roman"/>
          <w:shd w:val="clear" w:color="auto" w:fill="F7FDF7"/>
          <w:lang w:val="ru-RU"/>
        </w:rPr>
        <w:t>людей</w:t>
      </w:r>
      <w:proofErr w:type="gramStart"/>
      <w:r w:rsidR="00BB2977" w:rsidRPr="001F077B">
        <w:rPr>
          <w:rFonts w:ascii="Times New Roman" w:hAnsi="Times New Roman" w:cs="Times New Roman"/>
          <w:shd w:val="clear" w:color="auto" w:fill="F7FDF7"/>
          <w:lang w:val="ru-RU"/>
        </w:rPr>
        <w:t>,</w:t>
      </w:r>
      <w:r w:rsidRPr="001F077B">
        <w:rPr>
          <w:rFonts w:ascii="Times New Roman" w:hAnsi="Times New Roman" w:cs="Times New Roman"/>
          <w:shd w:val="clear" w:color="auto" w:fill="F7FDF7"/>
          <w:lang w:val="ru-RU"/>
        </w:rPr>
        <w:t>о</w:t>
      </w:r>
      <w:proofErr w:type="gramEnd"/>
      <w:r w:rsidRPr="001F077B">
        <w:rPr>
          <w:rFonts w:ascii="Times New Roman" w:hAnsi="Times New Roman" w:cs="Times New Roman"/>
          <w:shd w:val="clear" w:color="auto" w:fill="F7FDF7"/>
          <w:lang w:val="ru-RU"/>
        </w:rPr>
        <w:t>бщественных</w:t>
      </w:r>
      <w:proofErr w:type="spellEnd"/>
      <w:r w:rsidRPr="001F077B">
        <w:rPr>
          <w:rFonts w:ascii="Times New Roman" w:hAnsi="Times New Roman" w:cs="Times New Roman"/>
          <w:shd w:val="clear" w:color="auto" w:fill="F7FDF7"/>
          <w:lang w:val="ru-RU"/>
        </w:rPr>
        <w:t xml:space="preserve"> явлениях и пр.)</w:t>
      </w:r>
    </w:p>
    <w:bookmarkStart w:id="6" w:name="-C9VUXGIFB"/>
    <w:bookmarkStart w:id="7" w:name="3TWGLFEDKH"/>
    <w:bookmarkStart w:id="8" w:name="___WIDGETBLOCK_62522"/>
    <w:bookmarkStart w:id="9" w:name="QNWZJB9JBD"/>
    <w:bookmarkStart w:id="10" w:name="BBDEYIVNWK"/>
    <w:bookmarkEnd w:id="6"/>
    <w:bookmarkEnd w:id="7"/>
    <w:bookmarkEnd w:id="8"/>
    <w:bookmarkEnd w:id="9"/>
    <w:bookmarkEnd w:id="10"/>
    <w:p w:rsidR="00BB2977" w:rsidRPr="001F077B" w:rsidRDefault="00BB2977" w:rsidP="001F077B">
      <w:pPr>
        <w:pStyle w:val="a9"/>
        <w:spacing w:line="276" w:lineRule="auto"/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fldChar w:fldCharType="begin"/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instrText xml:space="preserve"> 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instrText>HYPERLINK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instrText xml:space="preserve"> "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instrText>https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instrText>://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instrText>easyen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instrText>.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instrText>ru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instrText xml:space="preserve">" </w:instrTex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fldChar w:fldCharType="separate"/>
      </w:r>
      <w:r w:rsidRPr="001F077B">
        <w:rPr>
          <w:rStyle w:val="aff8"/>
          <w:rFonts w:ascii="Times New Roman" w:eastAsia="Times New Roman" w:hAnsi="Times New Roman" w:cs="Times New Roman"/>
          <w:w w:val="97"/>
          <w:sz w:val="24"/>
          <w:szCs w:val="24"/>
        </w:rPr>
        <w:t>https</w:t>
      </w:r>
      <w:r w:rsidRPr="001F077B">
        <w:rPr>
          <w:rStyle w:val="aff8"/>
          <w:rFonts w:ascii="Times New Roman" w:eastAsia="Times New Roman" w:hAnsi="Times New Roman" w:cs="Times New Roman"/>
          <w:w w:val="97"/>
          <w:sz w:val="24"/>
          <w:szCs w:val="24"/>
          <w:lang w:val="ru-RU"/>
        </w:rPr>
        <w:t>://</w:t>
      </w:r>
      <w:r w:rsidRPr="001F077B">
        <w:rPr>
          <w:rStyle w:val="aff8"/>
          <w:rFonts w:ascii="Times New Roman" w:eastAsia="Times New Roman" w:hAnsi="Times New Roman" w:cs="Times New Roman"/>
          <w:w w:val="97"/>
          <w:sz w:val="24"/>
          <w:szCs w:val="24"/>
        </w:rPr>
        <w:t>easyen</w:t>
      </w:r>
      <w:r w:rsidRPr="001F077B">
        <w:rPr>
          <w:rStyle w:val="aff8"/>
          <w:rFonts w:ascii="Times New Roman" w:eastAsia="Times New Roman" w:hAnsi="Times New Roman" w:cs="Times New Roman"/>
          <w:w w:val="97"/>
          <w:sz w:val="24"/>
          <w:szCs w:val="24"/>
          <w:lang w:val="ru-RU"/>
        </w:rPr>
        <w:t>.</w:t>
      </w:r>
      <w:r w:rsidRPr="001F077B">
        <w:rPr>
          <w:rStyle w:val="aff8"/>
          <w:rFonts w:ascii="Times New Roman" w:eastAsia="Times New Roman" w:hAnsi="Times New Roman" w:cs="Times New Roman"/>
          <w:w w:val="97"/>
          <w:sz w:val="24"/>
          <w:szCs w:val="24"/>
        </w:rPr>
        <w:t>ru</w:t>
      </w:r>
      <w:r w:rsidRPr="001F077B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fldChar w:fldCharType="end"/>
      </w:r>
      <w:r w:rsidRPr="001F077B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9" w:history="1"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resh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edu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</w:hyperlink>
      <w:r w:rsidRPr="001F077B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10" w:history="1"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uchi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</w:hyperlink>
      <w:r w:rsidRPr="001F077B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11" w:history="1"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nsportal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</w:hyperlink>
      <w:r w:rsidRPr="001F077B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12" w:history="1"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ped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-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kopilka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</w:hyperlink>
      <w:r w:rsidRPr="001F077B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13" w:history="1"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https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://</w:t>
        </w:r>
        <w:proofErr w:type="spellStart"/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multiurok</w:t>
        </w:r>
        <w:proofErr w:type="spellEnd"/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.</w:t>
        </w:r>
        <w:proofErr w:type="spellStart"/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ru</w:t>
        </w:r>
        <w:proofErr w:type="spellEnd"/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all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-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files</w:t>
        </w:r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  <w:proofErr w:type="spellStart"/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</w:rPr>
          <w:t>izoMhk</w:t>
        </w:r>
        <w:proofErr w:type="spellEnd"/>
        <w:r w:rsidRPr="001F077B">
          <w:rPr>
            <w:rStyle w:val="aff8"/>
            <w:rFonts w:ascii="Times New Roman" w:eastAsia="Times New Roman" w:hAnsi="Times New Roman" w:cs="Times New Roman"/>
            <w:w w:val="97"/>
            <w:sz w:val="24"/>
            <w:szCs w:val="24"/>
            <w:lang w:val="ru-RU"/>
          </w:rPr>
          <w:t>/</w:t>
        </w:r>
      </w:hyperlink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b/>
          <w:caps/>
          <w:color w:val="000000"/>
          <w:sz w:val="24"/>
          <w:lang w:val="ru-RU"/>
        </w:rPr>
      </w:pPr>
      <w:r w:rsidRPr="001F077B">
        <w:rPr>
          <w:rFonts w:ascii="Times New Roman" w:hAnsi="Times New Roman" w:cs="Times New Roman"/>
          <w:b/>
          <w:caps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b/>
          <w:caps/>
          <w:color w:val="000000"/>
          <w:lang w:val="ru-RU"/>
        </w:rPr>
      </w:pPr>
      <w:bookmarkStart w:id="11" w:name="ZDJ2PSXQ4-"/>
      <w:bookmarkEnd w:id="11"/>
      <w:r w:rsidRPr="001F077B">
        <w:rPr>
          <w:rFonts w:ascii="Times New Roman" w:hAnsi="Times New Roman" w:cs="Times New Roman"/>
          <w:b/>
          <w:caps/>
          <w:color w:val="000000"/>
          <w:lang w:val="ru-RU"/>
        </w:rPr>
        <w:t>УЧЕБНОЕ ОБОРУДОВАНИЕ</w:t>
      </w:r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</w:pPr>
      <w:bookmarkStart w:id="12" w:name="RXWRTA8PQG"/>
      <w:bookmarkStart w:id="13" w:name="___WIDGETBLOCK_56366"/>
      <w:bookmarkEnd w:id="12"/>
      <w:bookmarkEnd w:id="13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t>Классная доска с набором приспособлений для крепления таблиц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  <w:t>Аудиоцентр / магнитофон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  <w:t xml:space="preserve">Интерактивная доска, </w:t>
      </w:r>
      <w:proofErr w:type="spellStart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t>нетбук</w:t>
      </w:r>
      <w:proofErr w:type="spellEnd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  <w:t>Таблицы природоведческого и обществоведческого содержания в соответствии с программным обучением.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</w:r>
      <w:proofErr w:type="gramStart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t>Плакаты по основным темам естествознания, магнитные или иные (природные сообщества, леса, луга,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  <w:t>сады, озёра и т.п..)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  <w:t>Иллюстративные материалы (альбомы, комплекты открыток и др.)</w:t>
      </w:r>
      <w:proofErr w:type="gramEnd"/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color w:val="000000"/>
          <w:sz w:val="20"/>
          <w:shd w:val="clear" w:color="auto" w:fill="F7FDF7"/>
        </w:rPr>
      </w:pPr>
      <w:bookmarkStart w:id="14" w:name="R5CEXUXCIK"/>
      <w:bookmarkEnd w:id="14"/>
      <w:r w:rsidRPr="001F077B">
        <w:rPr>
          <w:rFonts w:ascii="Times New Roman" w:hAnsi="Times New Roman" w:cs="Times New Roman"/>
          <w:b/>
          <w:caps/>
          <w:color w:val="000000"/>
          <w:lang w:val="ru-RU"/>
        </w:rPr>
        <w:t>ОБОРУДОВАНИЕ ДЛЯ ПРОВЕДЕНИЯ ЛАБОРАТОРНЫХ, ПРАКТИЧЕСКИХ РАБОТ, ДЕМОНСТРАЦИЙ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t xml:space="preserve"> Термометр. Гербарий. Образцы полезных ископаемых. Глобус. Пробирки. Колба. Стекло. Секундомер.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  <w:t>Весы. Пипетка. Щипцы. Линейка. Ножницы. Клей. Спиртовка. Тарелка. Стаканы. Фильт</w:t>
      </w:r>
      <w:proofErr w:type="gramStart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t>р(</w:t>
      </w:r>
      <w:proofErr w:type="gramEnd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t>марля).</w:t>
      </w:r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  <w:lang w:val="ru-RU"/>
        </w:rPr>
        <w:br/>
        <w:t xml:space="preserve">Воронка. </w:t>
      </w:r>
      <w:proofErr w:type="spellStart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</w:rPr>
        <w:t>Цветные</w:t>
      </w:r>
      <w:proofErr w:type="spellEnd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</w:rPr>
        <w:t xml:space="preserve"> </w:t>
      </w:r>
      <w:proofErr w:type="spellStart"/>
      <w:r w:rsidRPr="001F077B">
        <w:rPr>
          <w:rFonts w:ascii="Times New Roman" w:hAnsi="Times New Roman" w:cs="Times New Roman"/>
          <w:color w:val="000000"/>
          <w:sz w:val="20"/>
          <w:shd w:val="clear" w:color="auto" w:fill="F7FDF7"/>
        </w:rPr>
        <w:t>карандаши</w:t>
      </w:r>
      <w:proofErr w:type="spellEnd"/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bookmarkStart w:id="15" w:name="GXGHQ3N8B2"/>
      <w:bookmarkEnd w:id="15"/>
      <w:r w:rsidRPr="001F077B">
        <w:rPr>
          <w:rFonts w:ascii="Times New Roman" w:hAnsi="Times New Roman" w:cs="Times New Roman"/>
          <w:color w:val="000000"/>
          <w:sz w:val="20"/>
        </w:rPr>
        <w:br/>
      </w:r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lang w:val="ru-RU"/>
        </w:rPr>
      </w:pPr>
    </w:p>
    <w:p w:rsidR="001C7F1D" w:rsidRPr="001F077B" w:rsidRDefault="001C7F1D" w:rsidP="001F077B">
      <w:pPr>
        <w:pStyle w:val="a9"/>
        <w:spacing w:line="276" w:lineRule="auto"/>
        <w:rPr>
          <w:rFonts w:ascii="Times New Roman" w:hAnsi="Times New Roman" w:cs="Times New Roman"/>
          <w:b/>
          <w:caps/>
          <w:color w:val="000000"/>
          <w:lang w:val="ru-RU"/>
        </w:rPr>
      </w:pPr>
    </w:p>
    <w:p w:rsidR="00B449F6" w:rsidRPr="001F077B" w:rsidRDefault="00B449F6" w:rsidP="001F077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16" w:name="VJ7UBBYEWY"/>
      <w:bookmarkStart w:id="17" w:name="___WIDGETBLOCK_5480"/>
      <w:bookmarkEnd w:id="16"/>
      <w:bookmarkEnd w:id="17"/>
    </w:p>
    <w:p w:rsidR="001C7F1D" w:rsidRPr="00297B92" w:rsidRDefault="001C7F1D">
      <w:pPr>
        <w:rPr>
          <w:lang w:val="ru-RU"/>
        </w:rPr>
        <w:sectPr w:rsidR="001C7F1D" w:rsidRPr="00297B9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7B92" w:rsidRPr="00297B92" w:rsidRDefault="00297B92">
      <w:pPr>
        <w:rPr>
          <w:lang w:val="ru-RU"/>
        </w:rPr>
      </w:pPr>
    </w:p>
    <w:sectPr w:rsidR="00297B92" w:rsidRPr="00297B9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92" w:rsidRDefault="00297B92" w:rsidP="00297B92">
      <w:pPr>
        <w:spacing w:after="0" w:line="240" w:lineRule="auto"/>
      </w:pPr>
      <w:r>
        <w:separator/>
      </w:r>
    </w:p>
  </w:endnote>
  <w:endnote w:type="continuationSeparator" w:id="0">
    <w:p w:rsidR="00297B92" w:rsidRDefault="00297B92" w:rsidP="0029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92" w:rsidRDefault="00297B92" w:rsidP="00297B92">
      <w:pPr>
        <w:spacing w:after="0" w:line="240" w:lineRule="auto"/>
      </w:pPr>
      <w:r>
        <w:separator/>
      </w:r>
    </w:p>
  </w:footnote>
  <w:footnote w:type="continuationSeparator" w:id="0">
    <w:p w:rsidR="00297B92" w:rsidRDefault="00297B92" w:rsidP="00297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7F1D"/>
    <w:rsid w:val="001F077B"/>
    <w:rsid w:val="0029639D"/>
    <w:rsid w:val="00297B92"/>
    <w:rsid w:val="00326F90"/>
    <w:rsid w:val="003E459D"/>
    <w:rsid w:val="00507356"/>
    <w:rsid w:val="00AA1D8D"/>
    <w:rsid w:val="00B449F6"/>
    <w:rsid w:val="00B47730"/>
    <w:rsid w:val="00BB2977"/>
    <w:rsid w:val="00C47D6E"/>
    <w:rsid w:val="00CB0664"/>
    <w:rsid w:val="00D9024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B2977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B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BB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B2977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B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BB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ltiurok.ru/all-files/izoMh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d-kopil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52ACC-E51D-4CB3-A6DB-8E6E2F8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6147</Words>
  <Characters>35039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cp:lastPrinted>2022-09-12T19:36:00Z</cp:lastPrinted>
  <dcterms:created xsi:type="dcterms:W3CDTF">2013-12-23T23:15:00Z</dcterms:created>
  <dcterms:modified xsi:type="dcterms:W3CDTF">2022-12-16T12:45:00Z</dcterms:modified>
  <cp:category/>
</cp:coreProperties>
</file>