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4A" w:rsidRPr="00906294" w:rsidRDefault="00723E4A" w:rsidP="0072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Муниципальное общеобразовательное бюджетное учреждение </w:t>
      </w:r>
    </w:p>
    <w:p w:rsidR="00723E4A" w:rsidRPr="00906294" w:rsidRDefault="00723E4A" w:rsidP="0072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>основная общеобразовательная школа №24</w:t>
      </w:r>
    </w:p>
    <w:p w:rsidR="00723E4A" w:rsidRPr="00906294" w:rsidRDefault="00723E4A" w:rsidP="0072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>имени Героя Советского Союза Герасима Евсеевича Кучерявого</w:t>
      </w:r>
    </w:p>
    <w:p w:rsidR="00723E4A" w:rsidRPr="00906294" w:rsidRDefault="00723E4A" w:rsidP="00723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образования </w:t>
      </w:r>
      <w:proofErr w:type="spellStart"/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>Кореновский</w:t>
      </w:r>
      <w:proofErr w:type="spellEnd"/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район</w:t>
      </w:r>
    </w:p>
    <w:p w:rsidR="00723E4A" w:rsidRDefault="00723E4A" w:rsidP="00723E4A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23E4A" w:rsidRDefault="00723E4A" w:rsidP="00723E4A">
      <w:pPr>
        <w:pStyle w:val="a4"/>
        <w:spacing w:after="0" w:line="100" w:lineRule="atLeast"/>
      </w:pPr>
    </w:p>
    <w:p w:rsidR="00723E4A" w:rsidRDefault="00723E4A" w:rsidP="00723E4A">
      <w:pPr>
        <w:pStyle w:val="a4"/>
        <w:spacing w:after="0" w:line="100" w:lineRule="atLeas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2.55pt;margin-top:6pt;width:163.25pt;height:85.4pt;z-index:251661312" filled="f" stroked="f">
            <v:textbox>
              <w:txbxContent>
                <w:p w:rsidR="00723E4A" w:rsidRDefault="00723E4A" w:rsidP="00723E4A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30.25pt;margin-top:6pt;width:128.9pt;height:92.95pt;z-index:251660288" filled="f" stroked="f">
            <v:textbox>
              <w:txbxContent>
                <w:p w:rsidR="00723E4A" w:rsidRDefault="00723E4A" w:rsidP="00723E4A"/>
              </w:txbxContent>
            </v:textbox>
          </v:shape>
        </w:pict>
      </w:r>
    </w:p>
    <w:p w:rsidR="00723E4A" w:rsidRPr="00906294" w:rsidRDefault="00723E4A" w:rsidP="00723E4A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906294">
        <w:rPr>
          <w:rFonts w:ascii="Times New Roman" w:eastAsia="SimSun" w:hAnsi="Times New Roman"/>
          <w:b/>
          <w:sz w:val="24"/>
          <w:szCs w:val="24"/>
        </w:rPr>
        <w:t xml:space="preserve">Рассмотрено на заседании ШМО                  </w:t>
      </w:r>
      <w:r w:rsidRPr="00906294">
        <w:rPr>
          <w:rFonts w:ascii="Times New Roman" w:hAnsi="Times New Roman"/>
          <w:b/>
          <w:bCs/>
          <w:color w:val="000000"/>
          <w:sz w:val="24"/>
          <w:szCs w:val="24"/>
        </w:rPr>
        <w:t>Согласовано</w:t>
      </w:r>
      <w:proofErr w:type="gramEnd"/>
      <w:r w:rsidRPr="0090629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</w:t>
      </w:r>
      <w:r w:rsidRPr="00906294">
        <w:rPr>
          <w:rFonts w:ascii="Times New Roman" w:hAnsi="Times New Roman"/>
          <w:b/>
          <w:bCs/>
          <w:color w:val="000000"/>
          <w:sz w:val="24"/>
          <w:szCs w:val="24"/>
        </w:rPr>
        <w:t>Утверждено</w:t>
      </w:r>
    </w:p>
    <w:p w:rsidR="00723E4A" w:rsidRPr="00906294" w:rsidRDefault="00723E4A" w:rsidP="00723E4A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6294">
        <w:rPr>
          <w:rFonts w:ascii="Times New Roman" w:eastAsia="SimSun" w:hAnsi="Times New Roman"/>
          <w:b/>
          <w:sz w:val="24"/>
          <w:szCs w:val="24"/>
        </w:rPr>
        <w:t>и рекомендовано к утверждению</w:t>
      </w:r>
      <w:r w:rsidRPr="00906294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>Зам. директора по УВР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>Директор М</w:t>
      </w:r>
      <w:r>
        <w:rPr>
          <w:rFonts w:ascii="Times New Roman" w:hAnsi="Times New Roman"/>
          <w:bCs/>
          <w:color w:val="000000"/>
          <w:sz w:val="24"/>
          <w:szCs w:val="24"/>
        </w:rPr>
        <w:t>ОБУ О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>ОШ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>4</w:t>
      </w:r>
    </w:p>
    <w:p w:rsidR="00723E4A" w:rsidRPr="00906294" w:rsidRDefault="00723E4A" w:rsidP="00723E4A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6294">
        <w:rPr>
          <w:rFonts w:ascii="Times New Roman" w:hAnsi="Times New Roman"/>
          <w:b/>
          <w:sz w:val="24"/>
          <w:szCs w:val="24"/>
        </w:rPr>
        <w:t xml:space="preserve"> </w:t>
      </w:r>
      <w:r w:rsidRPr="00906294">
        <w:rPr>
          <w:rFonts w:ascii="Times New Roman" w:eastAsia="SimSun" w:hAnsi="Times New Roman"/>
          <w:sz w:val="24"/>
          <w:szCs w:val="24"/>
        </w:rPr>
        <w:t>решение педсовета протокол № ___</w:t>
      </w:r>
      <w:r w:rsidRPr="00906294">
        <w:rPr>
          <w:rFonts w:ascii="Times New Roman" w:hAnsi="Times New Roman"/>
          <w:sz w:val="24"/>
          <w:szCs w:val="24"/>
        </w:rPr>
        <w:t xml:space="preserve">                ____________  /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 xml:space="preserve">__________/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Лавренова</w:t>
      </w:r>
      <w:proofErr w:type="spellEnd"/>
    </w:p>
    <w:p w:rsidR="00723E4A" w:rsidRPr="00744546" w:rsidRDefault="00723E4A" w:rsidP="00723E4A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906294">
        <w:rPr>
          <w:rFonts w:ascii="Times New Roman" w:hAnsi="Times New Roman"/>
          <w:sz w:val="24"/>
          <w:szCs w:val="24"/>
        </w:rPr>
        <w:t>от  29.08.2022</w:t>
      </w:r>
      <w:r w:rsidRPr="00906294">
        <w:rPr>
          <w:rFonts w:ascii="Times New Roman" w:eastAsia="SimSun" w:hAnsi="Times New Roman"/>
          <w:sz w:val="24"/>
          <w:szCs w:val="24"/>
        </w:rPr>
        <w:t xml:space="preserve">   года</w:t>
      </w:r>
      <w:r w:rsidRPr="009062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 xml:space="preserve">«____ </w:t>
      </w:r>
      <w:r>
        <w:rPr>
          <w:rFonts w:ascii="Times New Roman" w:hAnsi="Times New Roman"/>
          <w:bCs/>
          <w:color w:val="000000"/>
          <w:sz w:val="24"/>
          <w:szCs w:val="24"/>
        </w:rPr>
        <w:t>» _______</w:t>
      </w:r>
      <w:r w:rsidRPr="007445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 xml:space="preserve">2022г.   </w:t>
      </w:r>
      <w:r w:rsidRPr="0074454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 xml:space="preserve">« ___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» ________ 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Pr="00744546">
        <w:rPr>
          <w:rFonts w:ascii="Times New Roman" w:hAnsi="Times New Roman"/>
          <w:bCs/>
          <w:color w:val="000000"/>
          <w:sz w:val="24"/>
          <w:szCs w:val="24"/>
        </w:rPr>
        <w:t>22</w:t>
      </w:r>
      <w:r w:rsidRPr="00906294">
        <w:rPr>
          <w:rFonts w:ascii="Times New Roman" w:hAnsi="Times New Roman"/>
          <w:bCs/>
          <w:color w:val="000000"/>
          <w:sz w:val="24"/>
          <w:szCs w:val="24"/>
        </w:rPr>
        <w:t>г</w:t>
      </w:r>
    </w:p>
    <w:p w:rsidR="00723E4A" w:rsidRPr="00906294" w:rsidRDefault="00723E4A" w:rsidP="00723E4A">
      <w:pPr>
        <w:shd w:val="clear" w:color="auto" w:fill="FFFFFF"/>
        <w:spacing w:after="0" w:line="360" w:lineRule="auto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906294">
        <w:rPr>
          <w:rFonts w:ascii="Times New Roman" w:eastAsia="SimSun" w:hAnsi="Times New Roman"/>
          <w:sz w:val="24"/>
          <w:szCs w:val="24"/>
        </w:rPr>
        <w:t>Председатель ШМО М</w:t>
      </w:r>
      <w:r w:rsidRPr="00906294">
        <w:rPr>
          <w:rFonts w:ascii="Times New Roman" w:hAnsi="Times New Roman"/>
          <w:sz w:val="24"/>
          <w:szCs w:val="24"/>
        </w:rPr>
        <w:t>ОБ</w:t>
      </w:r>
      <w:r w:rsidRPr="00906294">
        <w:rPr>
          <w:rFonts w:ascii="Times New Roman" w:eastAsia="SimSun" w:hAnsi="Times New Roman"/>
          <w:sz w:val="24"/>
          <w:szCs w:val="24"/>
        </w:rPr>
        <w:t xml:space="preserve">У </w:t>
      </w:r>
      <w:r w:rsidRPr="00906294">
        <w:rPr>
          <w:rFonts w:ascii="Times New Roman" w:hAnsi="Times New Roman"/>
          <w:sz w:val="24"/>
          <w:szCs w:val="24"/>
        </w:rPr>
        <w:t>О</w:t>
      </w:r>
      <w:r w:rsidRPr="00906294">
        <w:rPr>
          <w:rFonts w:ascii="Times New Roman" w:eastAsia="SimSun" w:hAnsi="Times New Roman"/>
          <w:sz w:val="24"/>
          <w:szCs w:val="24"/>
        </w:rPr>
        <w:t xml:space="preserve">ОШ № </w:t>
      </w:r>
      <w:r w:rsidRPr="00906294">
        <w:rPr>
          <w:rFonts w:ascii="Times New Roman" w:hAnsi="Times New Roman"/>
          <w:sz w:val="24"/>
          <w:szCs w:val="24"/>
        </w:rPr>
        <w:t>2</w:t>
      </w:r>
      <w:r w:rsidRPr="00906294">
        <w:rPr>
          <w:rFonts w:ascii="Times New Roman" w:eastAsia="SimSun" w:hAnsi="Times New Roman"/>
          <w:sz w:val="24"/>
          <w:szCs w:val="24"/>
        </w:rPr>
        <w:t>4</w:t>
      </w:r>
    </w:p>
    <w:p w:rsidR="00723E4A" w:rsidRPr="00906294" w:rsidRDefault="00723E4A" w:rsidP="00723E4A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 w:rsidRPr="00906294">
        <w:rPr>
          <w:rFonts w:ascii="Times New Roman" w:hAnsi="Times New Roman"/>
          <w:sz w:val="24"/>
          <w:szCs w:val="24"/>
        </w:rPr>
        <w:t>_____________  / Коваль Н.А.</w:t>
      </w:r>
    </w:p>
    <w:p w:rsidR="00723E4A" w:rsidRPr="00723E4A" w:rsidRDefault="00723E4A" w:rsidP="00723E4A">
      <w:pPr>
        <w:pStyle w:val="a4"/>
        <w:spacing w:after="0" w:line="360" w:lineRule="auto"/>
        <w:rPr>
          <w:rFonts w:ascii="Times New Roman" w:hAnsi="Times New Roman"/>
          <w:sz w:val="18"/>
          <w:szCs w:val="18"/>
        </w:rPr>
      </w:pPr>
      <w:r w:rsidRPr="00906294">
        <w:rPr>
          <w:rFonts w:ascii="Times New Roman" w:hAnsi="Times New Roman"/>
          <w:sz w:val="24"/>
          <w:szCs w:val="24"/>
        </w:rPr>
        <w:t xml:space="preserve"> </w:t>
      </w:r>
      <w:r w:rsidRPr="00723E4A">
        <w:rPr>
          <w:rFonts w:ascii="Times New Roman" w:hAnsi="Times New Roman"/>
          <w:sz w:val="18"/>
          <w:szCs w:val="18"/>
        </w:rPr>
        <w:t>подпись руководителя ШМО     Ф.И.О.</w:t>
      </w:r>
    </w:p>
    <w:p w:rsidR="00723E4A" w:rsidRPr="00906294" w:rsidRDefault="00723E4A" w:rsidP="00723E4A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 w:rsidRPr="00906294">
        <w:rPr>
          <w:rFonts w:ascii="Times New Roman" w:hAnsi="Times New Roman"/>
          <w:bCs/>
          <w:sz w:val="24"/>
          <w:szCs w:val="24"/>
        </w:rPr>
        <w:t>«____» _________ 2022 г.</w:t>
      </w:r>
    </w:p>
    <w:p w:rsidR="00723E4A" w:rsidRDefault="0075789A" w:rsidP="0075789A">
      <w:pPr>
        <w:pStyle w:val="a4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23E4A" w:rsidRDefault="00723E4A" w:rsidP="0075789A">
      <w:pPr>
        <w:pStyle w:val="a4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789A" w:rsidRDefault="0075789A" w:rsidP="0075789A">
      <w:pPr>
        <w:pStyle w:val="a4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75789A" w:rsidRDefault="0075789A" w:rsidP="0075789A">
      <w:pPr>
        <w:pStyle w:val="a4"/>
        <w:spacing w:after="0" w:line="100" w:lineRule="atLeast"/>
      </w:pPr>
    </w:p>
    <w:p w:rsidR="0075789A" w:rsidRPr="00723E4A" w:rsidRDefault="0075789A" w:rsidP="0075789A">
      <w:pPr>
        <w:pStyle w:val="a4"/>
        <w:spacing w:after="0" w:line="100" w:lineRule="atLeast"/>
        <w:jc w:val="center"/>
        <w:rPr>
          <w:u w:val="single"/>
        </w:rPr>
      </w:pPr>
      <w:r w:rsidRPr="00723E4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по     </w:t>
      </w:r>
      <w:proofErr w:type="spellStart"/>
      <w:r w:rsidRPr="00723E4A">
        <w:rPr>
          <w:rFonts w:ascii="Times New Roman" w:eastAsia="Times New Roman" w:hAnsi="Times New Roman"/>
          <w:b/>
          <w:sz w:val="28"/>
          <w:szCs w:val="28"/>
          <w:u w:val="single"/>
        </w:rPr>
        <w:t>кубановедению</w:t>
      </w:r>
      <w:proofErr w:type="spellEnd"/>
    </w:p>
    <w:p w:rsidR="0075789A" w:rsidRDefault="0075789A" w:rsidP="0075789A">
      <w:pPr>
        <w:pStyle w:val="a4"/>
        <w:spacing w:after="0" w:line="100" w:lineRule="atLeast"/>
        <w:jc w:val="center"/>
      </w:pPr>
    </w:p>
    <w:p w:rsidR="0075789A" w:rsidRDefault="0075789A" w:rsidP="0075789A">
      <w:pPr>
        <w:pStyle w:val="a4"/>
        <w:spacing w:after="0" w:line="100" w:lineRule="atLeast"/>
      </w:pPr>
      <w:r w:rsidRPr="00723E4A">
        <w:rPr>
          <w:rFonts w:ascii="Times New Roman" w:eastAsia="Times New Roman" w:hAnsi="Times New Roman"/>
          <w:sz w:val="28"/>
          <w:szCs w:val="28"/>
          <w:u w:val="single"/>
        </w:rPr>
        <w:t>Ступень обучения, класс</w:t>
      </w:r>
      <w:r>
        <w:rPr>
          <w:rFonts w:ascii="Times New Roman" w:eastAsia="Times New Roman" w:hAnsi="Times New Roman"/>
          <w:sz w:val="28"/>
          <w:szCs w:val="28"/>
        </w:rPr>
        <w:t xml:space="preserve">: начальное общее образование , 2 </w:t>
      </w:r>
      <w:r w:rsidRPr="00ED651F">
        <w:rPr>
          <w:rFonts w:ascii="Times New Roman" w:eastAsia="Times New Roman" w:hAnsi="Times New Roman"/>
          <w:sz w:val="28"/>
          <w:szCs w:val="28"/>
        </w:rPr>
        <w:t xml:space="preserve"> класс</w:t>
      </w:r>
    </w:p>
    <w:p w:rsidR="0075789A" w:rsidRDefault="0075789A" w:rsidP="0075789A">
      <w:pPr>
        <w:pStyle w:val="a4"/>
        <w:spacing w:after="0" w:line="100" w:lineRule="atLeast"/>
      </w:pPr>
    </w:p>
    <w:p w:rsidR="0075789A" w:rsidRDefault="0075789A" w:rsidP="0075789A">
      <w:pPr>
        <w:pStyle w:val="a4"/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723E4A">
        <w:rPr>
          <w:rFonts w:ascii="Times New Roman" w:eastAsia="Times New Roman" w:hAnsi="Times New Roman"/>
          <w:sz w:val="28"/>
          <w:szCs w:val="28"/>
          <w:u w:val="single"/>
        </w:rPr>
        <w:t>Количество часов:</w:t>
      </w:r>
      <w:r>
        <w:rPr>
          <w:rFonts w:ascii="Times New Roman" w:eastAsia="Times New Roman" w:hAnsi="Times New Roman"/>
          <w:sz w:val="28"/>
          <w:szCs w:val="28"/>
        </w:rPr>
        <w:t xml:space="preserve"> всего     34</w:t>
      </w:r>
      <w:r w:rsidRPr="00ED651F">
        <w:rPr>
          <w:rFonts w:ascii="Times New Roman" w:eastAsia="Times New Roman" w:hAnsi="Times New Roman"/>
          <w:sz w:val="28"/>
          <w:szCs w:val="28"/>
        </w:rPr>
        <w:t xml:space="preserve">  часа</w:t>
      </w:r>
    </w:p>
    <w:p w:rsidR="0075789A" w:rsidRDefault="0075789A" w:rsidP="0075789A">
      <w:pPr>
        <w:pStyle w:val="a4"/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75789A" w:rsidRDefault="0075789A" w:rsidP="0075789A">
      <w:pPr>
        <w:pStyle w:val="a4"/>
        <w:spacing w:after="0" w:line="100" w:lineRule="atLeast"/>
      </w:pPr>
      <w:r w:rsidRPr="00723E4A">
        <w:rPr>
          <w:rFonts w:ascii="Times New Roman" w:eastAsia="Times New Roman" w:hAnsi="Times New Roman"/>
          <w:sz w:val="28"/>
          <w:szCs w:val="28"/>
          <w:u w:val="single"/>
        </w:rPr>
        <w:t>Количество часов в неделю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723E4A">
        <w:rPr>
          <w:rFonts w:ascii="Times New Roman" w:eastAsia="Times New Roman" w:hAnsi="Times New Roman"/>
          <w:sz w:val="28"/>
          <w:szCs w:val="28"/>
        </w:rPr>
        <w:t xml:space="preserve"> 1  </w:t>
      </w:r>
      <w:r>
        <w:rPr>
          <w:rFonts w:ascii="Times New Roman" w:eastAsia="Times New Roman" w:hAnsi="Times New Roman"/>
          <w:sz w:val="28"/>
          <w:szCs w:val="28"/>
        </w:rPr>
        <w:t>час (34 учебные недели)</w:t>
      </w:r>
    </w:p>
    <w:p w:rsidR="0075789A" w:rsidRDefault="0075789A" w:rsidP="0075789A">
      <w:pPr>
        <w:pStyle w:val="a4"/>
        <w:spacing w:after="0" w:line="100" w:lineRule="atLeast"/>
      </w:pPr>
    </w:p>
    <w:p w:rsidR="0075789A" w:rsidRPr="00723E4A" w:rsidRDefault="0075789A" w:rsidP="0075789A">
      <w:pPr>
        <w:pStyle w:val="a4"/>
        <w:keepNext/>
        <w:spacing w:after="0" w:line="100" w:lineRule="atLeast"/>
      </w:pPr>
      <w:r w:rsidRPr="00723E4A">
        <w:rPr>
          <w:rFonts w:ascii="Times New Roman" w:eastAsia="Times New Roman" w:hAnsi="Times New Roman"/>
          <w:sz w:val="28"/>
          <w:szCs w:val="28"/>
          <w:u w:val="single"/>
        </w:rPr>
        <w:t>Учитель</w:t>
      </w:r>
      <w:r w:rsidRPr="00723E4A">
        <w:rPr>
          <w:rFonts w:ascii="Times New Roman" w:eastAsia="Times New Roman" w:hAnsi="Times New Roman"/>
          <w:sz w:val="28"/>
          <w:szCs w:val="28"/>
        </w:rPr>
        <w:t xml:space="preserve">:  </w:t>
      </w:r>
      <w:r w:rsidR="00723E4A">
        <w:rPr>
          <w:rFonts w:ascii="Times New Roman" w:eastAsia="Times New Roman" w:hAnsi="Times New Roman"/>
          <w:sz w:val="28"/>
          <w:szCs w:val="28"/>
        </w:rPr>
        <w:t>Филиппова Екатерина Александровна</w:t>
      </w:r>
    </w:p>
    <w:p w:rsidR="0075789A" w:rsidRDefault="0075789A" w:rsidP="0075789A">
      <w:pPr>
        <w:pStyle w:val="a5"/>
        <w:jc w:val="both"/>
      </w:pPr>
    </w:p>
    <w:p w:rsidR="0075789A" w:rsidRPr="00723E4A" w:rsidRDefault="0075789A" w:rsidP="0075789A">
      <w:pPr>
        <w:pStyle w:val="a5"/>
        <w:jc w:val="both"/>
        <w:rPr>
          <w:sz w:val="28"/>
          <w:szCs w:val="28"/>
        </w:rPr>
      </w:pPr>
      <w:r w:rsidRPr="00723E4A">
        <w:rPr>
          <w:b/>
          <w:i/>
          <w:color w:val="000000"/>
          <w:sz w:val="28"/>
          <w:szCs w:val="28"/>
        </w:rPr>
        <w:t>Программа разработана на основе программ:</w:t>
      </w:r>
    </w:p>
    <w:p w:rsidR="0075789A" w:rsidRPr="00723E4A" w:rsidRDefault="0075789A" w:rsidP="0075789A">
      <w:pPr>
        <w:pStyle w:val="a5"/>
        <w:jc w:val="both"/>
        <w:rPr>
          <w:sz w:val="28"/>
          <w:szCs w:val="28"/>
        </w:rPr>
      </w:pPr>
    </w:p>
    <w:p w:rsidR="0075789A" w:rsidRPr="00723E4A" w:rsidRDefault="0075789A" w:rsidP="0075789A">
      <w:pPr>
        <w:pStyle w:val="a4"/>
        <w:spacing w:after="0" w:line="100" w:lineRule="atLeast"/>
        <w:jc w:val="both"/>
        <w:rPr>
          <w:sz w:val="28"/>
          <w:szCs w:val="28"/>
        </w:rPr>
      </w:pPr>
      <w:r w:rsidRPr="00723E4A">
        <w:rPr>
          <w:rFonts w:ascii="Times New Roman" w:hAnsi="Times New Roman"/>
          <w:sz w:val="28"/>
          <w:szCs w:val="28"/>
        </w:rPr>
        <w:t>1.Программа курса «КУБАНОВЕДЕНИЕ»  для 1 – 4 классов общеобразовательных учреждений Краснодарского края, допущено Департаментом образования и науки Краснодарского края, Краснодар , 2009 год</w:t>
      </w:r>
    </w:p>
    <w:p w:rsidR="0075789A" w:rsidRPr="00723E4A" w:rsidRDefault="0075789A" w:rsidP="0075789A">
      <w:pPr>
        <w:pStyle w:val="a4"/>
        <w:shd w:val="clear" w:color="auto" w:fill="FFFFFF"/>
        <w:spacing w:after="0" w:line="100" w:lineRule="atLeast"/>
        <w:rPr>
          <w:sz w:val="28"/>
          <w:szCs w:val="28"/>
        </w:rPr>
      </w:pPr>
    </w:p>
    <w:p w:rsidR="0075789A" w:rsidRPr="00723E4A" w:rsidRDefault="0075789A" w:rsidP="0075789A">
      <w:pPr>
        <w:pStyle w:val="a4"/>
        <w:shd w:val="clear" w:color="auto" w:fill="FFFFFF"/>
        <w:spacing w:after="0" w:line="100" w:lineRule="atLeast"/>
        <w:rPr>
          <w:sz w:val="28"/>
          <w:szCs w:val="28"/>
        </w:rPr>
      </w:pPr>
      <w:r w:rsidRPr="00723E4A">
        <w:rPr>
          <w:rFonts w:ascii="Times New Roman" w:hAnsi="Times New Roman"/>
          <w:sz w:val="28"/>
          <w:szCs w:val="28"/>
        </w:rPr>
        <w:t>2. Р</w:t>
      </w:r>
      <w:r w:rsidRPr="00723E4A">
        <w:rPr>
          <w:rFonts w:ascii="Times New Roman" w:eastAsia="Times New Roman" w:hAnsi="Times New Roman"/>
          <w:sz w:val="28"/>
          <w:szCs w:val="28"/>
        </w:rPr>
        <w:t>егиональная программа  «</w:t>
      </w:r>
      <w:proofErr w:type="spellStart"/>
      <w:r w:rsidRPr="00723E4A">
        <w:rPr>
          <w:rFonts w:ascii="Times New Roman" w:eastAsia="Times New Roman" w:hAnsi="Times New Roman"/>
          <w:sz w:val="28"/>
          <w:szCs w:val="28"/>
        </w:rPr>
        <w:t>Кубановедение</w:t>
      </w:r>
      <w:proofErr w:type="spellEnd"/>
      <w:r w:rsidRPr="00723E4A">
        <w:rPr>
          <w:rFonts w:ascii="Times New Roman" w:eastAsia="Times New Roman" w:hAnsi="Times New Roman"/>
          <w:sz w:val="28"/>
          <w:szCs w:val="28"/>
        </w:rPr>
        <w:t xml:space="preserve">» для 1-4 классов общеобразовательных учреждений Краснодарского края, авторы-составители:  Еременко Е.Н., </w:t>
      </w:r>
      <w:proofErr w:type="spellStart"/>
      <w:r w:rsidRPr="00723E4A">
        <w:rPr>
          <w:rFonts w:ascii="Times New Roman" w:eastAsia="Times New Roman" w:hAnsi="Times New Roman"/>
          <w:sz w:val="28"/>
          <w:szCs w:val="28"/>
        </w:rPr>
        <w:t>Зыгина</w:t>
      </w:r>
      <w:proofErr w:type="spellEnd"/>
      <w:r w:rsidRPr="00723E4A">
        <w:rPr>
          <w:rFonts w:ascii="Times New Roman" w:eastAsia="Times New Roman" w:hAnsi="Times New Roman"/>
          <w:sz w:val="28"/>
          <w:szCs w:val="28"/>
        </w:rPr>
        <w:t xml:space="preserve"> Н.М., </w:t>
      </w:r>
      <w:proofErr w:type="spellStart"/>
      <w:r w:rsidRPr="00723E4A">
        <w:rPr>
          <w:rFonts w:ascii="Times New Roman" w:eastAsia="Times New Roman" w:hAnsi="Times New Roman"/>
          <w:sz w:val="28"/>
          <w:szCs w:val="28"/>
        </w:rPr>
        <w:t>Мирук</w:t>
      </w:r>
      <w:proofErr w:type="spellEnd"/>
      <w:r w:rsidRPr="00723E4A">
        <w:rPr>
          <w:rFonts w:ascii="Times New Roman" w:eastAsia="Times New Roman" w:hAnsi="Times New Roman"/>
          <w:sz w:val="28"/>
          <w:szCs w:val="28"/>
        </w:rPr>
        <w:t xml:space="preserve"> М.В., Шевченко Г.В., </w:t>
      </w:r>
      <w:proofErr w:type="spellStart"/>
      <w:r w:rsidRPr="00723E4A">
        <w:rPr>
          <w:rFonts w:ascii="Times New Roman" w:eastAsia="Times New Roman" w:hAnsi="Times New Roman"/>
          <w:sz w:val="28"/>
          <w:szCs w:val="28"/>
        </w:rPr>
        <w:t>Науменко</w:t>
      </w:r>
      <w:proofErr w:type="spellEnd"/>
      <w:r w:rsidRPr="00723E4A">
        <w:rPr>
          <w:rFonts w:ascii="Times New Roman" w:eastAsia="Times New Roman" w:hAnsi="Times New Roman"/>
          <w:sz w:val="28"/>
          <w:szCs w:val="28"/>
        </w:rPr>
        <w:t xml:space="preserve"> Т.А., Паскевич </w:t>
      </w:r>
      <w:proofErr w:type="spellStart"/>
      <w:r w:rsidRPr="00723E4A">
        <w:rPr>
          <w:rFonts w:ascii="Times New Roman" w:eastAsia="Times New Roman" w:hAnsi="Times New Roman"/>
          <w:sz w:val="28"/>
          <w:szCs w:val="28"/>
        </w:rPr>
        <w:t>Н.Я.,г</w:t>
      </w:r>
      <w:proofErr w:type="spellEnd"/>
      <w:r w:rsidRPr="00723E4A">
        <w:rPr>
          <w:rFonts w:ascii="Times New Roman" w:eastAsia="Times New Roman" w:hAnsi="Times New Roman"/>
          <w:sz w:val="28"/>
          <w:szCs w:val="28"/>
        </w:rPr>
        <w:t>. Краснодар, «Перспективы образования», 2012 год</w:t>
      </w:r>
    </w:p>
    <w:p w:rsidR="00723E4A" w:rsidRDefault="00723E4A" w:rsidP="00723E4A">
      <w:pPr>
        <w:pStyle w:val="a4"/>
        <w:shd w:val="clear" w:color="auto" w:fill="FFFFFF"/>
        <w:spacing w:after="0" w:line="100" w:lineRule="atLeast"/>
      </w:pPr>
    </w:p>
    <w:p w:rsidR="00723E4A" w:rsidRDefault="00723E4A" w:rsidP="0075789A">
      <w:pPr>
        <w:pStyle w:val="a4"/>
        <w:shd w:val="clear" w:color="auto" w:fill="FFFFFF"/>
        <w:spacing w:after="0" w:line="100" w:lineRule="atLeast"/>
        <w:jc w:val="center"/>
      </w:pPr>
    </w:p>
    <w:p w:rsidR="00723E4A" w:rsidRDefault="00723E4A" w:rsidP="0075789A">
      <w:pPr>
        <w:pStyle w:val="a4"/>
        <w:shd w:val="clear" w:color="auto" w:fill="FFFFFF"/>
        <w:spacing w:after="0" w:line="100" w:lineRule="atLeast"/>
        <w:jc w:val="center"/>
      </w:pPr>
    </w:p>
    <w:p w:rsidR="00723E4A" w:rsidRDefault="00723E4A" w:rsidP="0075789A">
      <w:pPr>
        <w:pStyle w:val="a4"/>
        <w:shd w:val="clear" w:color="auto" w:fill="FFFFFF"/>
        <w:spacing w:after="0" w:line="100" w:lineRule="atLeast"/>
        <w:jc w:val="center"/>
      </w:pPr>
    </w:p>
    <w:p w:rsidR="00723E4A" w:rsidRDefault="00723E4A" w:rsidP="0075789A">
      <w:pPr>
        <w:pStyle w:val="a4"/>
        <w:shd w:val="clear" w:color="auto" w:fill="FFFFFF"/>
        <w:spacing w:after="0" w:line="100" w:lineRule="atLeast"/>
        <w:jc w:val="center"/>
      </w:pPr>
    </w:p>
    <w:p w:rsidR="00723E4A" w:rsidRDefault="00723E4A" w:rsidP="0075789A">
      <w:pPr>
        <w:pStyle w:val="a4"/>
        <w:shd w:val="clear" w:color="auto" w:fill="FFFFFF"/>
        <w:spacing w:after="0" w:line="100" w:lineRule="atLeast"/>
        <w:jc w:val="center"/>
      </w:pPr>
    </w:p>
    <w:p w:rsidR="00723E4A" w:rsidRDefault="00723E4A" w:rsidP="00723E4A">
      <w:pPr>
        <w:pStyle w:val="a4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723E4A" w:rsidRPr="00723E4A" w:rsidRDefault="00723E4A" w:rsidP="00723E4A">
      <w:pPr>
        <w:pStyle w:val="a4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2022-2013</w:t>
      </w:r>
      <w:r w:rsidR="0075789A">
        <w:rPr>
          <w:rFonts w:ascii="Times New Roman" w:eastAsia="Times New Roman" w:hAnsi="Times New Roman"/>
          <w:iCs/>
          <w:sz w:val="28"/>
          <w:szCs w:val="28"/>
        </w:rPr>
        <w:t xml:space="preserve">  учебный год</w:t>
      </w:r>
    </w:p>
    <w:p w:rsidR="0075789A" w:rsidRPr="00D06B7C" w:rsidRDefault="0075789A" w:rsidP="007578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75789A" w:rsidRPr="00D06B7C" w:rsidRDefault="0075789A" w:rsidP="0075789A">
      <w:pPr>
        <w:shd w:val="clear" w:color="auto" w:fill="FFFFFF"/>
        <w:tabs>
          <w:tab w:val="left" w:pos="851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  <w:r w:rsidRPr="00D06B7C">
        <w:rPr>
          <w:rFonts w:ascii="Times New Roman" w:eastAsia="SimSun" w:hAnsi="Times New Roman"/>
          <w:sz w:val="24"/>
          <w:szCs w:val="24"/>
        </w:rPr>
        <w:tab/>
      </w:r>
      <w:proofErr w:type="gramStart"/>
      <w:r w:rsidRPr="00D06B7C">
        <w:rPr>
          <w:rFonts w:ascii="Times New Roman" w:eastAsia="SimSun" w:hAnsi="Times New Roman"/>
          <w:sz w:val="24"/>
          <w:szCs w:val="24"/>
        </w:rPr>
        <w:t xml:space="preserve">Рабочая программа  по </w:t>
      </w:r>
      <w:proofErr w:type="spellStart"/>
      <w:r w:rsidRPr="00D06B7C">
        <w:rPr>
          <w:rFonts w:ascii="Times New Roman" w:eastAsia="SimSun" w:hAnsi="Times New Roman"/>
          <w:sz w:val="24"/>
          <w:szCs w:val="24"/>
        </w:rPr>
        <w:t>кубановедению</w:t>
      </w:r>
      <w:proofErr w:type="spellEnd"/>
      <w:r w:rsidRPr="00D06B7C">
        <w:rPr>
          <w:rFonts w:ascii="Times New Roman" w:eastAsia="SimSun" w:hAnsi="Times New Roman"/>
          <w:sz w:val="24"/>
          <w:szCs w:val="24"/>
        </w:rPr>
        <w:t xml:space="preserve"> для 2 класса составлена в соответствии с требованиями Федерального компонента государственного образовательного стандарта основного общего образования на основе региональной программы  «</w:t>
      </w:r>
      <w:proofErr w:type="spellStart"/>
      <w:r w:rsidRPr="00D06B7C">
        <w:rPr>
          <w:rFonts w:ascii="Times New Roman" w:eastAsia="SimSun" w:hAnsi="Times New Roman"/>
          <w:sz w:val="24"/>
          <w:szCs w:val="24"/>
        </w:rPr>
        <w:t>Кубановедение</w:t>
      </w:r>
      <w:proofErr w:type="spellEnd"/>
      <w:r w:rsidRPr="00D06B7C">
        <w:rPr>
          <w:rFonts w:ascii="Times New Roman" w:eastAsia="SimSun" w:hAnsi="Times New Roman"/>
          <w:sz w:val="24"/>
          <w:szCs w:val="24"/>
        </w:rPr>
        <w:t>»  для 1-4 классов общеобразовательных учреждений Краснодарского края, авторы-составители:</w:t>
      </w:r>
      <w:proofErr w:type="gramEnd"/>
      <w:r w:rsidRPr="00D06B7C">
        <w:rPr>
          <w:rFonts w:ascii="Times New Roman" w:eastAsia="SimSun" w:hAnsi="Times New Roman"/>
          <w:sz w:val="24"/>
          <w:szCs w:val="24"/>
        </w:rPr>
        <w:t xml:space="preserve">  Еременко Е.Н., </w:t>
      </w:r>
      <w:proofErr w:type="spellStart"/>
      <w:r w:rsidRPr="00D06B7C">
        <w:rPr>
          <w:rFonts w:ascii="Times New Roman" w:eastAsia="SimSun" w:hAnsi="Times New Roman"/>
          <w:sz w:val="24"/>
          <w:szCs w:val="24"/>
        </w:rPr>
        <w:t>Зыгина</w:t>
      </w:r>
      <w:proofErr w:type="spellEnd"/>
      <w:r w:rsidRPr="00D06B7C">
        <w:rPr>
          <w:rFonts w:ascii="Times New Roman" w:eastAsia="SimSun" w:hAnsi="Times New Roman"/>
          <w:sz w:val="24"/>
          <w:szCs w:val="24"/>
        </w:rPr>
        <w:t xml:space="preserve"> Н.М., </w:t>
      </w:r>
      <w:proofErr w:type="spellStart"/>
      <w:r w:rsidRPr="00D06B7C">
        <w:rPr>
          <w:rFonts w:ascii="Times New Roman" w:eastAsia="SimSun" w:hAnsi="Times New Roman"/>
          <w:sz w:val="24"/>
          <w:szCs w:val="24"/>
        </w:rPr>
        <w:t>Мирук</w:t>
      </w:r>
      <w:proofErr w:type="spellEnd"/>
      <w:r w:rsidRPr="00D06B7C">
        <w:rPr>
          <w:rFonts w:ascii="Times New Roman" w:eastAsia="SimSun" w:hAnsi="Times New Roman"/>
          <w:sz w:val="24"/>
          <w:szCs w:val="24"/>
        </w:rPr>
        <w:t xml:space="preserve"> М.В., Шевченко Г.В., Науменко Т.А., Паскевич Н.Я., г. Краснодар, «Перспективы образования», 2015 год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ab/>
        <w:t>В современных условиях модернизации российского образования одним из важных вопросов является формирование его региональной составляющей. В Краснодарском крае региональный (национально-региональный) компонент содержательно реализуется посредством преподавания с 1 по 11 класс учебного предмета «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06B7C">
        <w:rPr>
          <w:rFonts w:ascii="Times New Roman" w:hAnsi="Times New Roman"/>
          <w:sz w:val="24"/>
          <w:szCs w:val="24"/>
        </w:rPr>
        <w:t>», который является обязательным.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ab/>
        <w:t>Историко-культурологический принцип построения программы объясняет ее содержательную доминанту и определяется целеполаганием: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-воспитание гражданственности и патриотизма, любви к малой Родине;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-освоение знаний об истории и культуре Кубани;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-формирование ценностных ориентаций;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-овладение  нравственной, социальной, </w:t>
      </w:r>
      <w:proofErr w:type="spellStart"/>
      <w:r w:rsidRPr="00D06B7C">
        <w:rPr>
          <w:rFonts w:ascii="Times New Roman" w:hAnsi="Times New Roman"/>
          <w:sz w:val="24"/>
          <w:szCs w:val="24"/>
        </w:rPr>
        <w:t>геоэкологической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  культурой в ходе ознакомления с исторически сложившимися культурными, национальными традициями, географическими особенностями природы, населения и хозяйства Краснодарского края; богатством и разнообразием ее флоры и фауны;</w:t>
      </w:r>
    </w:p>
    <w:p w:rsidR="0075789A" w:rsidRPr="00D06B7C" w:rsidRDefault="0075789A" w:rsidP="007578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-развитие коммуникативной и </w:t>
      </w:r>
      <w:proofErr w:type="spellStart"/>
      <w:r w:rsidRPr="00D06B7C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 компетенции;</w:t>
      </w:r>
    </w:p>
    <w:p w:rsidR="0075789A" w:rsidRPr="00723E4A" w:rsidRDefault="0075789A" w:rsidP="00723E4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-применение  приобретенных знаний, умений и навыковв практической деятельности и повседневной жизни.</w:t>
      </w:r>
    </w:p>
    <w:p w:rsidR="0075789A" w:rsidRPr="00D06B7C" w:rsidRDefault="0075789A" w:rsidP="0075789A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2.Характеристика учебного курса</w:t>
      </w:r>
    </w:p>
    <w:p w:rsidR="0075789A" w:rsidRPr="00D06B7C" w:rsidRDefault="0075789A" w:rsidP="0075789A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Содержание программы соответствует «Обязательному минимуму содержания общего образования по 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», который утвержден решением коллегии департамента образования и науки Краснодарского края от 27.10.2004 г. (приказ департамента образования и науки «Об утверждении обязательного минимума содержания общего образования по 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» от 14.12.2004г. № 01.8/2228). </w:t>
      </w:r>
    </w:p>
    <w:p w:rsidR="0075789A" w:rsidRPr="00D06B7C" w:rsidRDefault="0075789A" w:rsidP="007578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B7C"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научности, доступности и преемственности; структурирована по ступеням общего образования (начальное общее, основное общее, среднее (полное) общее образование), внутри ступеней - по классам.</w:t>
      </w:r>
      <w:proofErr w:type="gramEnd"/>
    </w:p>
    <w:p w:rsidR="0075789A" w:rsidRPr="00D06B7C" w:rsidRDefault="0075789A" w:rsidP="0075789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В программе указано распределение часов по темам, разделам, которое является примерным: преподаватель, учитывая подготовленность учащихся, их учебные возможности, в указанное распределение может вносить свои коррективы</w:t>
      </w:r>
      <w:r w:rsidRPr="00D06B7C">
        <w:rPr>
          <w:rFonts w:ascii="Times New Roman" w:hAnsi="Times New Roman"/>
          <w:i/>
          <w:sz w:val="24"/>
          <w:szCs w:val="24"/>
        </w:rPr>
        <w:t>.</w:t>
      </w:r>
    </w:p>
    <w:p w:rsidR="0075789A" w:rsidRPr="00D06B7C" w:rsidRDefault="0075789A" w:rsidP="007578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B7C"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научности, доступности и преемственности; структурирована по ступеням общего образования (начальное общее, основное</w:t>
      </w:r>
      <w:proofErr w:type="gramEnd"/>
      <w:r w:rsidRPr="00D06B7C">
        <w:rPr>
          <w:rFonts w:ascii="Times New Roman" w:hAnsi="Times New Roman"/>
          <w:sz w:val="24"/>
          <w:szCs w:val="24"/>
        </w:rPr>
        <w:t xml:space="preserve"> общее, среднее (полное) общее образование), внутри ступеней - по классам.</w:t>
      </w:r>
    </w:p>
    <w:p w:rsidR="0075789A" w:rsidRPr="00D06B7C" w:rsidRDefault="0075789A" w:rsidP="0075789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В программе указано распределение часов по темам, разделам, которое является примерным: преподаватель, учитывая подготовленность учащихся, их учебные возможности, в указанное распределение может вносить свои коррективы</w:t>
      </w:r>
      <w:r w:rsidRPr="00D06B7C">
        <w:rPr>
          <w:rFonts w:ascii="Times New Roman" w:hAnsi="Times New Roman"/>
          <w:i/>
          <w:sz w:val="24"/>
          <w:szCs w:val="24"/>
        </w:rPr>
        <w:t>.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>Цели курса:</w:t>
      </w:r>
    </w:p>
    <w:p w:rsidR="0075789A" w:rsidRPr="00D06B7C" w:rsidRDefault="0075789A" w:rsidP="0075789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Основная цель курса «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06B7C">
        <w:rPr>
          <w:rFonts w:ascii="Times New Roman" w:hAnsi="Times New Roman"/>
          <w:sz w:val="24"/>
          <w:szCs w:val="24"/>
        </w:rPr>
        <w:t>» в начальной школе заключается в формировании у младших школьников целостной научной картины мира и понимания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культуре, уважительно - к жителям края.</w:t>
      </w:r>
    </w:p>
    <w:p w:rsidR="0075789A" w:rsidRPr="00D06B7C" w:rsidRDefault="0075789A" w:rsidP="0075789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Данный курс в системе общего развития учащихся призван решать следующие </w:t>
      </w:r>
      <w:r w:rsidRPr="00D06B7C">
        <w:rPr>
          <w:rFonts w:ascii="Times New Roman" w:hAnsi="Times New Roman"/>
          <w:b/>
          <w:sz w:val="24"/>
          <w:szCs w:val="24"/>
        </w:rPr>
        <w:t>задачи:</w:t>
      </w:r>
    </w:p>
    <w:p w:rsidR="0075789A" w:rsidRPr="00D06B7C" w:rsidRDefault="0075789A" w:rsidP="0075789A">
      <w:pPr>
        <w:numPr>
          <w:ilvl w:val="0"/>
          <w:numId w:val="1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lastRenderedPageBreak/>
        <w:t>на основе предметных знаний и умений подвести учеников к пониманию объективно существующих краеведческих природных связей и зависимости между природой, обществом и человеком, к осознанию разнообразия окружающего мира, взаимозависимости;</w:t>
      </w:r>
    </w:p>
    <w:p w:rsidR="0075789A" w:rsidRPr="00D06B7C" w:rsidRDefault="0075789A" w:rsidP="0075789A">
      <w:pPr>
        <w:numPr>
          <w:ilvl w:val="0"/>
          <w:numId w:val="1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 развивать экологическое мышление, формировать экологическую грамотность на основе регионального компонента;</w:t>
      </w:r>
    </w:p>
    <w:p w:rsidR="0075789A" w:rsidRPr="00D06B7C" w:rsidRDefault="0075789A" w:rsidP="0075789A">
      <w:pPr>
        <w:numPr>
          <w:ilvl w:val="0"/>
          <w:numId w:val="1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воспитывать эмоционально-волевые, нравственные качества личности ребенка, патриотизм, развивать творческие способности, формировать эстетические чувства, способствовать социализации младшего школьника в ходе принятия им гуманистических норм существования в среде обитания;</w:t>
      </w:r>
    </w:p>
    <w:p w:rsidR="0075789A" w:rsidRPr="00D06B7C" w:rsidRDefault="0075789A" w:rsidP="0075789A">
      <w:pPr>
        <w:numPr>
          <w:ilvl w:val="0"/>
          <w:numId w:val="1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на ознакомительном уровне представить все науки, помогающие  познать удивительный мир Кубани.</w:t>
      </w:r>
    </w:p>
    <w:p w:rsidR="0075789A" w:rsidRPr="00D06B7C" w:rsidRDefault="0075789A" w:rsidP="00757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«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06B7C">
        <w:rPr>
          <w:rFonts w:ascii="Times New Roman" w:hAnsi="Times New Roman"/>
          <w:sz w:val="24"/>
          <w:szCs w:val="24"/>
        </w:rPr>
        <w:t>» - предмет особый. Для более успешного его усвоения учителю начальных классов необходимо проводить уроки в нетрадиционной форме: экскурсии, викторины, уроки – исследования, посещение музеев, выставок, встречи с интересными людьми и пр. Постепенность, последовательность и перспективность при изучении данного курса создадут условия для дальнейшего изучения соответствующих естественнонаучных и гуманитарных предметов в среднем звене школы.</w:t>
      </w:r>
    </w:p>
    <w:p w:rsidR="0075789A" w:rsidRPr="00D06B7C" w:rsidRDefault="0075789A" w:rsidP="00757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Эффективность преподавания данного курса зависит также от того, насколько он содержательно интегрируется  с курсами «Окружающий мир», «Литературное чтение», «Музыкальное искусство», «Изобразительное искусство», «Технология». </w:t>
      </w:r>
    </w:p>
    <w:p w:rsidR="0075789A" w:rsidRPr="00D06B7C" w:rsidRDefault="0075789A" w:rsidP="00757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В основе построения программы лежит концентрический принцип, который обеспечивает подбор  наиболее актуальных для ребенка этого возраста знаний, использование его жизненного опыта и в дальнейшем на этой базе  возможность систематизации, обобщения и более глубокого изучения предмета.</w:t>
      </w:r>
    </w:p>
    <w:p w:rsidR="0075789A" w:rsidRPr="00D06B7C" w:rsidRDefault="0075789A" w:rsidP="0075789A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5789A" w:rsidRPr="00D06B7C" w:rsidRDefault="0075789A" w:rsidP="0075789A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3. Таблица тематического распределения количества часов 2 класс</w:t>
      </w:r>
    </w:p>
    <w:p w:rsidR="0075789A" w:rsidRPr="00D06B7C" w:rsidRDefault="0075789A" w:rsidP="0075789A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5789A" w:rsidRPr="00D06B7C" w:rsidRDefault="0075789A" w:rsidP="0075789A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778"/>
        <w:gridCol w:w="1559"/>
        <w:gridCol w:w="1560"/>
        <w:gridCol w:w="1560"/>
      </w:tblGrid>
      <w:tr w:rsidR="008A1543" w:rsidRPr="00D06B7C" w:rsidTr="008A1543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543" w:rsidRPr="00D06B7C" w:rsidTr="008A1543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D06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AA5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Основные направления воспитательной деятельности</w:t>
            </w:r>
          </w:p>
          <w:p w:rsidR="008A1543" w:rsidRPr="00D06B7C" w:rsidRDefault="008A1543" w:rsidP="00AA5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 xml:space="preserve"> № 1-8</w:t>
            </w:r>
          </w:p>
        </w:tc>
      </w:tr>
      <w:tr w:rsidR="008A1543" w:rsidRPr="00D06B7C" w:rsidTr="008A154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Земля отцов – моя земля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AA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№1- 5</w:t>
            </w:r>
          </w:p>
          <w:p w:rsidR="008A1543" w:rsidRPr="00D06B7C" w:rsidRDefault="008A1543" w:rsidP="00AA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 7-8</w:t>
            </w:r>
          </w:p>
        </w:tc>
      </w:tr>
      <w:tr w:rsidR="008A1543" w:rsidRPr="00D06B7C" w:rsidTr="008A154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8A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№1- 5</w:t>
            </w:r>
          </w:p>
          <w:p w:rsidR="008A1543" w:rsidRPr="00D06B7C" w:rsidRDefault="008A1543" w:rsidP="008A1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 7-8</w:t>
            </w:r>
          </w:p>
        </w:tc>
      </w:tr>
      <w:tr w:rsidR="008A1543" w:rsidRPr="00D06B7C" w:rsidTr="008A154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Труд и быт жителей Кубани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8A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№1- 5</w:t>
            </w:r>
          </w:p>
          <w:p w:rsidR="008A1543" w:rsidRPr="00D06B7C" w:rsidRDefault="008A1543" w:rsidP="008A1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 7-8</w:t>
            </w:r>
          </w:p>
        </w:tc>
      </w:tr>
      <w:tr w:rsidR="008A1543" w:rsidRPr="00D06B7C" w:rsidTr="008A154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Населенные пункты Краснодарского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8A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№1- 5</w:t>
            </w:r>
          </w:p>
          <w:p w:rsidR="008A1543" w:rsidRPr="00D06B7C" w:rsidRDefault="008A1543" w:rsidP="008A1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7C">
              <w:rPr>
                <w:rFonts w:ascii="Times New Roman" w:hAnsi="Times New Roman"/>
                <w:sz w:val="24"/>
                <w:szCs w:val="24"/>
              </w:rPr>
              <w:t>№ 7-8</w:t>
            </w:r>
          </w:p>
        </w:tc>
      </w:tr>
      <w:tr w:rsidR="008A1543" w:rsidRPr="00D06B7C" w:rsidTr="008A1543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B7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B7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B7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543" w:rsidRPr="00D06B7C" w:rsidRDefault="008A1543" w:rsidP="00C60F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789A" w:rsidRPr="00D06B7C" w:rsidRDefault="0075789A" w:rsidP="0075789A">
      <w:pPr>
        <w:pStyle w:val="a3"/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:rsidR="0075789A" w:rsidRPr="00D06B7C" w:rsidRDefault="0075789A" w:rsidP="0075789A">
      <w:pPr>
        <w:pStyle w:val="a3"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4.</w:t>
      </w:r>
      <w:r w:rsidR="00723E4A">
        <w:rPr>
          <w:rFonts w:ascii="Times New Roman" w:hAnsi="Times New Roman"/>
          <w:b/>
          <w:sz w:val="24"/>
          <w:szCs w:val="24"/>
        </w:rPr>
        <w:t xml:space="preserve"> </w:t>
      </w:r>
      <w:r w:rsidRPr="00D06B7C">
        <w:rPr>
          <w:rFonts w:ascii="Times New Roman" w:hAnsi="Times New Roman"/>
          <w:b/>
          <w:sz w:val="24"/>
          <w:szCs w:val="24"/>
        </w:rPr>
        <w:t>Место учебного предмета «</w:t>
      </w:r>
      <w:proofErr w:type="spellStart"/>
      <w:r w:rsidRPr="00D06B7C">
        <w:rPr>
          <w:rFonts w:ascii="Times New Roman" w:hAnsi="Times New Roman"/>
          <w:b/>
          <w:sz w:val="24"/>
          <w:szCs w:val="24"/>
        </w:rPr>
        <w:t>Кубановедения</w:t>
      </w:r>
      <w:proofErr w:type="spellEnd"/>
      <w:r w:rsidRPr="00D06B7C">
        <w:rPr>
          <w:rFonts w:ascii="Times New Roman" w:hAnsi="Times New Roman"/>
          <w:b/>
          <w:sz w:val="24"/>
          <w:szCs w:val="24"/>
        </w:rPr>
        <w:t>» в учебном плане.</w:t>
      </w:r>
    </w:p>
    <w:p w:rsidR="0075789A" w:rsidRPr="00D06B7C" w:rsidRDefault="0075789A" w:rsidP="00757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Согласно базисному плану школы  всего на изучение 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кубановедения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 в начальной школе во 2 классе 1 час в неделю (34 </w:t>
      </w:r>
      <w:proofErr w:type="gramStart"/>
      <w:r w:rsidRPr="00D06B7C">
        <w:rPr>
          <w:rFonts w:ascii="Times New Roman" w:hAnsi="Times New Roman"/>
          <w:sz w:val="24"/>
          <w:szCs w:val="24"/>
        </w:rPr>
        <w:t>учебных</w:t>
      </w:r>
      <w:proofErr w:type="gramEnd"/>
      <w:r w:rsidRPr="00D06B7C">
        <w:rPr>
          <w:rFonts w:ascii="Times New Roman" w:hAnsi="Times New Roman"/>
          <w:sz w:val="24"/>
          <w:szCs w:val="24"/>
        </w:rPr>
        <w:t xml:space="preserve"> недели).</w:t>
      </w:r>
    </w:p>
    <w:p w:rsidR="0075789A" w:rsidRPr="00D06B7C" w:rsidRDefault="0075789A" w:rsidP="0075789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75789A" w:rsidRPr="00D06B7C" w:rsidRDefault="0075789A" w:rsidP="007578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Курс призван активизировать знания учащихся о родной Кубани, ее природе и общественно-культурной жизни человека в историческом развитии. Поэтому ведущим принципом отбора материала является краеведение в сочетании с мировидением.</w:t>
      </w:r>
    </w:p>
    <w:p w:rsidR="0075789A" w:rsidRPr="00D06B7C" w:rsidRDefault="0075789A" w:rsidP="00757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«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06B7C">
        <w:rPr>
          <w:rFonts w:ascii="Times New Roman" w:hAnsi="Times New Roman"/>
          <w:sz w:val="24"/>
          <w:szCs w:val="24"/>
        </w:rPr>
        <w:t>»  в начальной школе является интегрированным курсом. При его изучении младший школьник узнаёт об особенностях природы Краснодарского края, об историческом развитии своей малой родины, о поэтах, писателях, композиторах и художниках, выдающихся деятелях науки, медицины и др., о хозяйственной деятельности жителей родного края. Учебный материал разработан так, что у детей должна сложиться целостная, яркая картина  природных условий и жизни людей на Кубани, сформироваться общее представление об этнографических, трудовых и культурных особенностях региона. Опираясь на естественно – научные исследовательские методы (наблюдения, опыты и др.), экскурсии на природу,  младшие школьники узнают о своей семье, о фамилии, которую они носят, о достопримечательностях родного города, станицы, хутора, о многонациональном населении Кубани, познакомятся с устным народным творчеством казачества, предметами культуры своих предков. Загадки, пословицы, поговорки, казачьи песни обогатят образный строй речи  детей и помогут лучше осмыслить своеобразие кубанского говора.</w:t>
      </w:r>
    </w:p>
    <w:p w:rsidR="0075789A" w:rsidRPr="00D06B7C" w:rsidRDefault="0075789A" w:rsidP="0075789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Общение с богатой палитрой природной среды при активизации эмоционально-чувственной сферы ребёнка станет хорошей базой для воспитания у младших школьников чувства ответственности за свою малую Родину и чувства уважения перед теми, кто открывал, осваивал, защищал земли Кубани. Экскурсии на природу, в места трудовой и боевой славы кубанцев, в краеведческий, художественный музеи и т.п. обеспечат накопление чувственного опыта и облегчат осознание учебного материала.</w:t>
      </w:r>
    </w:p>
    <w:p w:rsidR="00DE4344" w:rsidRPr="00D06B7C" w:rsidRDefault="00DE4344" w:rsidP="008A1543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В данной рабочей программе внесены обновления  в соответствии с Приказом </w:t>
      </w:r>
      <w:proofErr w:type="spellStart"/>
      <w:r w:rsidRPr="00D06B7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 России от 11 декабря 2020 г. № 712  «О внесении изменений во ФГОС общего образования, в части рабочих программ учебных предметов, курсов», которые с 2021-2022 учебного года должны содержать в тематическом планировании </w:t>
      </w:r>
      <w:r w:rsidRPr="00D06B7C">
        <w:rPr>
          <w:rFonts w:ascii="Times New Roman" w:hAnsi="Times New Roman"/>
          <w:b/>
          <w:sz w:val="24"/>
          <w:szCs w:val="24"/>
        </w:rPr>
        <w:t>«Программы воспитания»</w:t>
      </w:r>
    </w:p>
    <w:p w:rsidR="00DE4344" w:rsidRPr="00D06B7C" w:rsidRDefault="00DE4344" w:rsidP="008A1543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Для организации работы на уроке  используется систематизация основных направлений воспитательной деятельности, определенная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996-р). </w:t>
      </w:r>
    </w:p>
    <w:p w:rsidR="00DE4344" w:rsidRPr="00D06B7C" w:rsidRDefault="00DE4344" w:rsidP="008A1543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В соответствии </w:t>
      </w:r>
      <w:r w:rsidRPr="00D06B7C">
        <w:rPr>
          <w:rFonts w:ascii="Times New Roman" w:hAnsi="Times New Roman"/>
          <w:b/>
          <w:sz w:val="24"/>
          <w:szCs w:val="24"/>
        </w:rPr>
        <w:t>с «Программой воспитания»</w:t>
      </w:r>
      <w:r w:rsidR="00723E4A">
        <w:rPr>
          <w:rFonts w:ascii="Times New Roman" w:hAnsi="Times New Roman"/>
          <w:b/>
          <w:sz w:val="24"/>
          <w:szCs w:val="24"/>
        </w:rPr>
        <w:t xml:space="preserve"> </w:t>
      </w:r>
      <w:r w:rsidRPr="00D06B7C">
        <w:rPr>
          <w:rFonts w:ascii="Times New Roman" w:hAnsi="Times New Roman"/>
          <w:b/>
          <w:sz w:val="24"/>
          <w:szCs w:val="24"/>
        </w:rPr>
        <w:t xml:space="preserve">Основные направления  воспитательной деятельности </w:t>
      </w:r>
      <w:r w:rsidRPr="00D06B7C">
        <w:rPr>
          <w:rFonts w:ascii="Times New Roman" w:hAnsi="Times New Roman"/>
          <w:sz w:val="24"/>
          <w:szCs w:val="24"/>
        </w:rPr>
        <w:t xml:space="preserve"> отражаются в  разделе рабочей программы «</w:t>
      </w:r>
      <w:r w:rsidRPr="00D06B7C">
        <w:rPr>
          <w:rFonts w:ascii="Times New Roman" w:hAnsi="Times New Roman"/>
          <w:b/>
          <w:sz w:val="24"/>
          <w:szCs w:val="24"/>
        </w:rPr>
        <w:t>Личностные результаты» (см. раздел « Личностные результаты»</w:t>
      </w:r>
      <w:proofErr w:type="gramStart"/>
      <w:r w:rsidRPr="00D06B7C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DE4344" w:rsidRPr="00D06B7C" w:rsidRDefault="00DE4344" w:rsidP="008A1543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5.Результаты изучения учебного предмета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ценностно-эстетической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>— эмоционально-цен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ностное отношение к  семье, Родине, при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роде, людям; толерантное принятие разнообразия культурных явлений, национальных ценностей и духовных традиций; ху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познавательной (когнитивной)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>— способность к   познанию родного края, станицы; умение применять получен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ные знания в собственной   деятель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трудовой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>— навыки использования различных предметов быта в повседневной жизни; стремление ис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пользовать  свои умения для обустройства родной станицы.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умения </w:t>
      </w:r>
      <w:r w:rsidRPr="00D06B7C">
        <w:rPr>
          <w:rFonts w:ascii="Times New Roman" w:hAnsi="Times New Roman"/>
          <w:color w:val="000000"/>
          <w:sz w:val="24"/>
          <w:szCs w:val="24"/>
        </w:rPr>
        <w:t>видеть и воспринимать проявления художествен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ной культуры Кубани в окружающей жизни (техника, музеи, архитектура, дизайн, скульптура и др.);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желание </w:t>
      </w:r>
      <w:r w:rsidRPr="00D06B7C">
        <w:rPr>
          <w:rFonts w:ascii="Times New Roman" w:hAnsi="Times New Roman"/>
          <w:color w:val="000000"/>
          <w:sz w:val="24"/>
          <w:szCs w:val="24"/>
        </w:rPr>
        <w:t>общаться с искусством, участвовать в обсужде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нии содержания и выразительных сре</w:t>
      </w:r>
      <w:proofErr w:type="gramStart"/>
      <w:r w:rsidRPr="00D06B7C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D06B7C">
        <w:rPr>
          <w:rFonts w:ascii="Times New Roman" w:hAnsi="Times New Roman"/>
          <w:color w:val="000000"/>
          <w:sz w:val="24"/>
          <w:szCs w:val="24"/>
        </w:rPr>
        <w:t>оизведений ис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кусства;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активное использование </w:t>
      </w:r>
      <w:r w:rsidRPr="00D06B7C">
        <w:rPr>
          <w:rFonts w:ascii="Times New Roman" w:hAnsi="Times New Roman"/>
          <w:color w:val="000000"/>
          <w:sz w:val="24"/>
          <w:szCs w:val="24"/>
        </w:rPr>
        <w:t>языка изобразительного искус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ющий мир, родной язык и др.);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обогащение </w:t>
      </w:r>
      <w:r w:rsidRPr="00D06B7C">
        <w:rPr>
          <w:rFonts w:ascii="Times New Roman" w:hAnsi="Times New Roman"/>
          <w:color w:val="000000"/>
          <w:sz w:val="24"/>
          <w:szCs w:val="24"/>
        </w:rPr>
        <w:t xml:space="preserve">ключевых компетенций (коммуникативных, </w:t>
      </w:r>
      <w:proofErr w:type="spellStart"/>
      <w:r w:rsidRPr="00D06B7C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D06B7C">
        <w:rPr>
          <w:rFonts w:ascii="Times New Roman" w:hAnsi="Times New Roman"/>
          <w:color w:val="000000"/>
          <w:sz w:val="24"/>
          <w:szCs w:val="24"/>
        </w:rPr>
        <w:t xml:space="preserve"> и др.) духовно-нравственным и патриотическим  содержа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нием;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</w:t>
      </w:r>
      <w:r w:rsidRPr="00D06B7C">
        <w:rPr>
          <w:rFonts w:ascii="Times New Roman" w:hAnsi="Times New Roman"/>
          <w:color w:val="000000"/>
          <w:sz w:val="24"/>
          <w:szCs w:val="24"/>
        </w:rPr>
        <w:t>мотивации и умений организовывать са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мостоятельную исследовательскую, творческую и предметно-про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дуктивную деятельность, выбирать средства для реализации замысла, способности оценивать результаты  исследовательской, творческой деятельности, собственной и одноклас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сников.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познавательной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 xml:space="preserve">— понимание значения своей малой Родины в жизни человека и общества, </w:t>
      </w:r>
      <w:proofErr w:type="spellStart"/>
      <w:r w:rsidRPr="00D06B7C">
        <w:rPr>
          <w:rFonts w:ascii="Times New Roman" w:hAnsi="Times New Roman"/>
          <w:color w:val="000000"/>
          <w:sz w:val="24"/>
          <w:szCs w:val="24"/>
        </w:rPr>
        <w:t>сфор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мированность</w:t>
      </w:r>
      <w:proofErr w:type="spellEnd"/>
      <w:r w:rsidRPr="00D06B7C">
        <w:rPr>
          <w:rFonts w:ascii="Times New Roman" w:hAnsi="Times New Roman"/>
          <w:color w:val="000000"/>
          <w:sz w:val="24"/>
          <w:szCs w:val="24"/>
        </w:rPr>
        <w:t xml:space="preserve"> представлений о культуре и быте своего региона;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ценностно-эстетической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>— осознание общечеловеческих ценностей, отражение их в собственной   деятельности; умение эмоцио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>нально оценивать шедевры Кубанского  искусства (в пределах изученного); проявление устойчивого интереса к традициям своего народа и других народов;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в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коммуникативной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>— способность высказывать суждения о родном крае, вести дискуссию, отстаивать свою точку зрения, умение обсуждать коллективные результаты   деятельности;</w:t>
      </w:r>
    </w:p>
    <w:p w:rsidR="0075789A" w:rsidRPr="00D06B7C" w:rsidRDefault="0075789A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D06B7C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трудовой сфере </w:t>
      </w:r>
      <w:r w:rsidRPr="00D06B7C">
        <w:rPr>
          <w:rFonts w:ascii="Times New Roman" w:hAnsi="Times New Roman"/>
          <w:color w:val="000000"/>
          <w:sz w:val="24"/>
          <w:szCs w:val="24"/>
        </w:rPr>
        <w:t>—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584C4C" w:rsidRPr="00D06B7C" w:rsidRDefault="00584C4C" w:rsidP="008A1543">
      <w:pPr>
        <w:pStyle w:val="ParagraphStyle"/>
        <w:shd w:val="clear" w:color="auto" w:fill="FFFFFF" w:themeFill="background1"/>
        <w:tabs>
          <w:tab w:val="left" w:pos="660"/>
        </w:tabs>
        <w:jc w:val="center"/>
        <w:rPr>
          <w:rFonts w:ascii="Times New Roman" w:hAnsi="Times New Roman" w:cs="Times New Roman"/>
          <w:b/>
          <w:bCs/>
        </w:rPr>
      </w:pPr>
      <w:r w:rsidRPr="00D06B7C">
        <w:rPr>
          <w:rFonts w:ascii="Times New Roman" w:hAnsi="Times New Roman" w:cs="Times New Roman"/>
          <w:b/>
          <w:bCs/>
        </w:rPr>
        <w:t>Личностные результаты</w:t>
      </w:r>
    </w:p>
    <w:p w:rsidR="00584C4C" w:rsidRPr="00D06B7C" w:rsidRDefault="00584C4C" w:rsidP="008A1543">
      <w:pPr>
        <w:pStyle w:val="ParagraphStyle"/>
        <w:shd w:val="clear" w:color="auto" w:fill="FFFFFF" w:themeFill="background1"/>
        <w:tabs>
          <w:tab w:val="left" w:pos="660"/>
        </w:tabs>
        <w:jc w:val="center"/>
        <w:rPr>
          <w:rFonts w:ascii="Times New Roman" w:hAnsi="Times New Roman" w:cs="Times New Roman"/>
          <w:b/>
        </w:rPr>
      </w:pPr>
      <w:r w:rsidRPr="00D06B7C">
        <w:rPr>
          <w:rFonts w:ascii="Times New Roman" w:hAnsi="Times New Roman" w:cs="Times New Roman"/>
          <w:b/>
        </w:rPr>
        <w:t xml:space="preserve">Основные направления  воспитательной деятельности в соответствии </w:t>
      </w:r>
    </w:p>
    <w:p w:rsidR="00584C4C" w:rsidRPr="00D06B7C" w:rsidRDefault="00584C4C" w:rsidP="008A1543">
      <w:pPr>
        <w:pStyle w:val="ParagraphStyle"/>
        <w:shd w:val="clear" w:color="auto" w:fill="FFFFFF" w:themeFill="background1"/>
        <w:tabs>
          <w:tab w:val="left" w:pos="660"/>
        </w:tabs>
        <w:jc w:val="center"/>
        <w:rPr>
          <w:rFonts w:ascii="Times New Roman" w:hAnsi="Times New Roman" w:cs="Times New Roman"/>
          <w:b/>
        </w:rPr>
      </w:pPr>
      <w:r w:rsidRPr="00D06B7C">
        <w:rPr>
          <w:rFonts w:ascii="Times New Roman" w:hAnsi="Times New Roman" w:cs="Times New Roman"/>
          <w:b/>
        </w:rPr>
        <w:t>с «Программой воспитания»: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1. Гражданское воспитание; 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2. Патриотическое воспитание и —  формирование российской идентичности;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4. Приобщение детей к культурному наследию (Эстетическое воспитание)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5.Популяризация научных знаний среди детей (Ценности научного познания); 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6. Физическое воспитание и формирование культуры здоровья; 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7. Трудовое воспитание и профессиональное самоопределение; </w:t>
      </w:r>
    </w:p>
    <w:p w:rsidR="00584C4C" w:rsidRPr="00D06B7C" w:rsidRDefault="00584C4C" w:rsidP="008A15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8. Экологическое воспитание.</w:t>
      </w:r>
    </w:p>
    <w:p w:rsidR="00584C4C" w:rsidRPr="00D06B7C" w:rsidRDefault="00584C4C" w:rsidP="00584C4C">
      <w:pPr>
        <w:pStyle w:val="ParagraphStyle"/>
        <w:tabs>
          <w:tab w:val="left" w:pos="660"/>
        </w:tabs>
        <w:rPr>
          <w:rFonts w:ascii="Times New Roman" w:hAnsi="Times New Roman" w:cs="Times New Roman"/>
        </w:rPr>
      </w:pPr>
    </w:p>
    <w:p w:rsidR="00584C4C" w:rsidRPr="00D06B7C" w:rsidRDefault="00584C4C" w:rsidP="007578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6. Содержание программы</w:t>
      </w: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6B7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E4344" w:rsidRPr="00D06B7C" w:rsidRDefault="00DE4344" w:rsidP="00DE4344">
      <w:pPr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Основные направления воспитательной деятельности  № 1-8</w:t>
      </w: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Тема 1. «Земля отцо</w:t>
      </w:r>
      <w:proofErr w:type="gramStart"/>
      <w:r w:rsidRPr="00D06B7C">
        <w:rPr>
          <w:rFonts w:ascii="Times New Roman" w:hAnsi="Times New Roman"/>
          <w:b/>
          <w:sz w:val="24"/>
          <w:szCs w:val="24"/>
        </w:rPr>
        <w:t>в-</w:t>
      </w:r>
      <w:proofErr w:type="gramEnd"/>
      <w:r w:rsidRPr="00D06B7C">
        <w:rPr>
          <w:rFonts w:ascii="Times New Roman" w:hAnsi="Times New Roman"/>
          <w:b/>
          <w:sz w:val="24"/>
          <w:szCs w:val="24"/>
        </w:rPr>
        <w:t xml:space="preserve"> моя земля»  (2 часа).</w:t>
      </w:r>
    </w:p>
    <w:p w:rsidR="0075789A" w:rsidRPr="00D06B7C" w:rsidRDefault="0075789A" w:rsidP="00757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Моя малая родина. Гимн, герб, флаг Краснодарского края. Флаг, герб района.</w:t>
      </w: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Тема 2. «Природа родного края» (14 часов).</w:t>
      </w:r>
    </w:p>
    <w:p w:rsidR="0075789A" w:rsidRPr="00D06B7C" w:rsidRDefault="0075789A" w:rsidP="00757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Природа Краснодарского края. Формы поверхности местности. Особенности времен года и погоды. Водоемы Краснодарского края: моря, реки. Водоемы местности. Разнообразие растительного мира Краснодарского края. Разнообразие животного мира Краснодарского края. Домашние и дикие животные. Красная книга Кубани.</w:t>
      </w: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Тема 3. «Труд и быт жителей Кубани» (11 часов).</w:t>
      </w:r>
    </w:p>
    <w:p w:rsidR="0075789A" w:rsidRPr="00D06B7C" w:rsidRDefault="0075789A" w:rsidP="00757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Особенности труда и быта жителей родного края. Населенные пункты Кубани. Краснодар - столица Кубани. Родной город (станица, хутор и т.п.). Моя семья, хозяйство семьи. Герб, флаг, гимн Кубани. Промыслы и ремесла на Кубани. Устное народное творчество (народные песни, пословицы, поговорки, загадки, былины). Произведения выдающихся представителей литературы Кубани.</w:t>
      </w:r>
    </w:p>
    <w:p w:rsidR="0075789A" w:rsidRPr="00D06B7C" w:rsidRDefault="0075789A" w:rsidP="00757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b/>
          <w:sz w:val="24"/>
          <w:szCs w:val="24"/>
        </w:rPr>
        <w:t>Тема 4. «Населенные пункты Краснодарского края» (7 часов).</w:t>
      </w:r>
    </w:p>
    <w:p w:rsidR="0075789A" w:rsidRPr="00D06B7C" w:rsidRDefault="0075789A" w:rsidP="00757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>История родного населенного пункта, улицы, школы. Краснодар - главный город Краснодарского края. События ВОВ на Кубани.</w:t>
      </w:r>
    </w:p>
    <w:p w:rsidR="0075789A" w:rsidRPr="00D06B7C" w:rsidRDefault="0075789A" w:rsidP="007578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789A" w:rsidRPr="00D06B7C" w:rsidRDefault="0075789A" w:rsidP="007578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>7. Список рекомендуемой учебно-методической литературы</w:t>
      </w:r>
    </w:p>
    <w:p w:rsidR="0075789A" w:rsidRPr="00D06B7C" w:rsidRDefault="0075789A" w:rsidP="007578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6B7C">
        <w:rPr>
          <w:rFonts w:ascii="Times New Roman" w:hAnsi="Times New Roman"/>
          <w:b/>
          <w:color w:val="000000"/>
          <w:sz w:val="24"/>
          <w:szCs w:val="24"/>
        </w:rPr>
        <w:t>и материально-технического обеспеченияобразовательного процесса</w:t>
      </w:r>
    </w:p>
    <w:p w:rsidR="0075789A" w:rsidRPr="00D06B7C" w:rsidRDefault="0075789A" w:rsidP="007578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789A" w:rsidRPr="00D06B7C" w:rsidRDefault="0075789A" w:rsidP="0075789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</w:t>
      </w:r>
      <w:proofErr w:type="spellStart"/>
      <w:r w:rsidRPr="00D06B7C">
        <w:rPr>
          <w:rFonts w:ascii="Times New Roman" w:hAnsi="Times New Roman"/>
          <w:bCs/>
          <w:color w:val="000000"/>
          <w:sz w:val="24"/>
          <w:szCs w:val="24"/>
        </w:rPr>
        <w:t>Кубановедение</w:t>
      </w:r>
      <w:proofErr w:type="spellEnd"/>
      <w:r w:rsidRPr="00D06B7C">
        <w:rPr>
          <w:rFonts w:ascii="Times New Roman" w:hAnsi="Times New Roman"/>
          <w:bCs/>
          <w:color w:val="000000"/>
          <w:sz w:val="24"/>
          <w:szCs w:val="24"/>
        </w:rPr>
        <w:t xml:space="preserve">: программа курса для 1 – 4 классов общеобразовательных учреждений Краснодарского края. </w:t>
      </w:r>
      <w:r w:rsidRPr="00D06B7C">
        <w:rPr>
          <w:rFonts w:ascii="Times New Roman" w:hAnsi="Times New Roman"/>
          <w:sz w:val="24"/>
          <w:szCs w:val="24"/>
        </w:rPr>
        <w:t xml:space="preserve">Еременко Е.Н., </w:t>
      </w:r>
      <w:proofErr w:type="spellStart"/>
      <w:r w:rsidRPr="00D06B7C">
        <w:rPr>
          <w:rFonts w:ascii="Times New Roman" w:hAnsi="Times New Roman"/>
          <w:sz w:val="24"/>
          <w:szCs w:val="24"/>
        </w:rPr>
        <w:t>Зыгина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 Н.М. и др. Краснодар: ОИПЦ «Перспективы образования», 2015г.</w:t>
      </w:r>
    </w:p>
    <w:p w:rsidR="0075789A" w:rsidRPr="00D06B7C" w:rsidRDefault="0075789A" w:rsidP="0075789A">
      <w:pPr>
        <w:snapToGrid w:val="0"/>
        <w:spacing w:after="0" w:line="260" w:lineRule="atLeast"/>
        <w:jc w:val="both"/>
        <w:rPr>
          <w:rFonts w:ascii="Times New Roman" w:hAnsi="Times New Roman"/>
          <w:b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2. Тетрадь </w:t>
      </w:r>
      <w:proofErr w:type="gramStart"/>
      <w:r w:rsidRPr="00D06B7C">
        <w:rPr>
          <w:rFonts w:ascii="Times New Roman" w:hAnsi="Times New Roman"/>
          <w:sz w:val="24"/>
          <w:szCs w:val="24"/>
        </w:rPr>
        <w:t>–П</w:t>
      </w:r>
      <w:proofErr w:type="gramEnd"/>
      <w:r w:rsidRPr="00D06B7C">
        <w:rPr>
          <w:rFonts w:ascii="Times New Roman" w:hAnsi="Times New Roman"/>
          <w:sz w:val="24"/>
          <w:szCs w:val="24"/>
        </w:rPr>
        <w:t xml:space="preserve">рактикум  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 для  2  класса. </w:t>
      </w:r>
      <w:r w:rsidRPr="00D06B7C">
        <w:rPr>
          <w:rFonts w:ascii="Times New Roman" w:hAnsi="Times New Roman"/>
          <w:bCs/>
          <w:color w:val="000000"/>
          <w:sz w:val="24"/>
          <w:szCs w:val="24"/>
        </w:rPr>
        <w:t xml:space="preserve">Е. Н. Ерёменко, </w:t>
      </w:r>
      <w:proofErr w:type="spellStart"/>
      <w:r w:rsidRPr="00D06B7C">
        <w:rPr>
          <w:rFonts w:ascii="Times New Roman" w:hAnsi="Times New Roman"/>
          <w:bCs/>
          <w:color w:val="000000"/>
          <w:sz w:val="24"/>
          <w:szCs w:val="24"/>
        </w:rPr>
        <w:t>Н.М.Зыгина</w:t>
      </w:r>
      <w:proofErr w:type="spellEnd"/>
      <w:r w:rsidRPr="00D06B7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D06B7C">
        <w:rPr>
          <w:rFonts w:ascii="Times New Roman" w:hAnsi="Times New Roman"/>
          <w:bCs/>
          <w:color w:val="000000"/>
          <w:sz w:val="24"/>
          <w:szCs w:val="24"/>
        </w:rPr>
        <w:t>Г.В.Шевчекнко</w:t>
      </w:r>
      <w:proofErr w:type="spellEnd"/>
      <w:r w:rsidRPr="00D06B7C">
        <w:rPr>
          <w:rFonts w:ascii="Times New Roman" w:hAnsi="Times New Roman"/>
          <w:bCs/>
          <w:color w:val="000000"/>
          <w:sz w:val="24"/>
          <w:szCs w:val="24"/>
        </w:rPr>
        <w:t>. Краснодар, ОИПЦ «Перспективы образования», 2019</w:t>
      </w:r>
    </w:p>
    <w:p w:rsidR="0075789A" w:rsidRPr="00D06B7C" w:rsidRDefault="0075789A" w:rsidP="0075789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sz w:val="24"/>
          <w:szCs w:val="24"/>
        </w:rPr>
        <w:t xml:space="preserve">3. Методические материалы к урокам и внеклассным мероприятиям по </w:t>
      </w:r>
      <w:proofErr w:type="spellStart"/>
      <w:r w:rsidRPr="00D06B7C">
        <w:rPr>
          <w:rFonts w:ascii="Times New Roman" w:hAnsi="Times New Roman"/>
          <w:sz w:val="24"/>
          <w:szCs w:val="24"/>
        </w:rPr>
        <w:t>кубановедению</w:t>
      </w:r>
      <w:proofErr w:type="spellEnd"/>
      <w:r w:rsidRPr="00D06B7C">
        <w:rPr>
          <w:rFonts w:ascii="Times New Roman" w:hAnsi="Times New Roman"/>
          <w:sz w:val="24"/>
          <w:szCs w:val="24"/>
        </w:rPr>
        <w:t xml:space="preserve">. Автор – составитель Ерёменко Е.Н. Краснодар: Вика – </w:t>
      </w:r>
      <w:proofErr w:type="spellStart"/>
      <w:r w:rsidRPr="00D06B7C">
        <w:rPr>
          <w:rFonts w:ascii="Times New Roman" w:hAnsi="Times New Roman"/>
          <w:sz w:val="24"/>
          <w:szCs w:val="24"/>
        </w:rPr>
        <w:t>принт</w:t>
      </w:r>
      <w:proofErr w:type="spellEnd"/>
      <w:r w:rsidRPr="00D06B7C">
        <w:rPr>
          <w:rFonts w:ascii="Times New Roman" w:hAnsi="Times New Roman"/>
          <w:sz w:val="24"/>
          <w:szCs w:val="24"/>
        </w:rPr>
        <w:t>, 2015 г.</w:t>
      </w:r>
    </w:p>
    <w:p w:rsidR="00723E4A" w:rsidRDefault="00723E4A" w:rsidP="0075789A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789A" w:rsidRPr="00D06B7C" w:rsidRDefault="0075789A" w:rsidP="0075789A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объектов и средств материально-технического обеспе</w:t>
      </w:r>
      <w:r w:rsidRPr="00D06B7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чения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Библиотечный фонд (книгопечатная продукция)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>Учебно-наглядные пособия.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>Методические пособия (рекоменда</w:t>
      </w:r>
      <w:r w:rsidRPr="00D06B7C">
        <w:rPr>
          <w:rFonts w:ascii="Times New Roman" w:hAnsi="Times New Roman"/>
          <w:color w:val="000000"/>
          <w:sz w:val="24"/>
          <w:szCs w:val="24"/>
        </w:rPr>
        <w:softHyphen/>
        <w:t xml:space="preserve">ции к проведению уроков </w:t>
      </w:r>
      <w:proofErr w:type="spellStart"/>
      <w:r w:rsidRPr="00D06B7C">
        <w:rPr>
          <w:rFonts w:ascii="Times New Roman" w:hAnsi="Times New Roman"/>
          <w:color w:val="000000"/>
          <w:sz w:val="24"/>
          <w:szCs w:val="24"/>
        </w:rPr>
        <w:t>кубановедения</w:t>
      </w:r>
      <w:proofErr w:type="spellEnd"/>
      <w:r w:rsidRPr="00D06B7C">
        <w:rPr>
          <w:rFonts w:ascii="Times New Roman" w:hAnsi="Times New Roman"/>
          <w:color w:val="000000"/>
          <w:sz w:val="24"/>
          <w:szCs w:val="24"/>
        </w:rPr>
        <w:t>).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средства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>Мультимедийные средства обучения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Экранно-звуковые пособия</w:t>
      </w:r>
    </w:p>
    <w:p w:rsidR="0075789A" w:rsidRPr="00D06B7C" w:rsidRDefault="0075789A" w:rsidP="007578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>Аудиозаписи музыки.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>Презентации.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Cs/>
          <w:iCs/>
          <w:color w:val="000000"/>
          <w:sz w:val="24"/>
          <w:szCs w:val="24"/>
        </w:rPr>
        <w:t>Компьютер с программным обеспечением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Cs/>
          <w:iCs/>
          <w:color w:val="000000"/>
          <w:sz w:val="24"/>
          <w:szCs w:val="24"/>
        </w:rPr>
        <w:t>Мультимедийный проектор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b/>
          <w:color w:val="000000"/>
          <w:sz w:val="24"/>
          <w:szCs w:val="24"/>
        </w:rPr>
        <w:t>Модели и натуральный фонд</w:t>
      </w:r>
    </w:p>
    <w:p w:rsidR="0075789A" w:rsidRPr="00D06B7C" w:rsidRDefault="0075789A" w:rsidP="0075789A">
      <w:pPr>
        <w:spacing w:after="0" w:line="240" w:lineRule="auto"/>
        <w:rPr>
          <w:sz w:val="24"/>
          <w:szCs w:val="24"/>
        </w:rPr>
      </w:pPr>
      <w:r w:rsidRPr="00D06B7C">
        <w:rPr>
          <w:rFonts w:ascii="Times New Roman" w:hAnsi="Times New Roman"/>
          <w:color w:val="000000"/>
          <w:sz w:val="24"/>
          <w:szCs w:val="24"/>
        </w:rPr>
        <w:t>Школьный музей</w:t>
      </w:r>
    </w:p>
    <w:p w:rsidR="0075789A" w:rsidRPr="00D06B7C" w:rsidRDefault="0075789A" w:rsidP="0075789A">
      <w:pPr>
        <w:snapToGri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5789A" w:rsidRPr="00D06B7C" w:rsidRDefault="0075789A" w:rsidP="0075789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89A" w:rsidRPr="00D06B7C" w:rsidRDefault="0075789A" w:rsidP="0075789A">
      <w:pPr>
        <w:pStyle w:val="ParagraphStyle"/>
        <w:ind w:left="709"/>
        <w:jc w:val="both"/>
        <w:rPr>
          <w:rFonts w:ascii="Times New Roman" w:hAnsi="Times New Roman" w:cs="Times New Roman"/>
        </w:rPr>
      </w:pPr>
    </w:p>
    <w:p w:rsidR="0075789A" w:rsidRPr="00D06B7C" w:rsidRDefault="0075789A" w:rsidP="007578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1BE1" w:rsidRPr="00D06B7C" w:rsidRDefault="00091BE1">
      <w:pPr>
        <w:rPr>
          <w:sz w:val="24"/>
          <w:szCs w:val="24"/>
        </w:rPr>
      </w:pPr>
    </w:p>
    <w:sectPr w:rsidR="00091BE1" w:rsidRPr="00D06B7C" w:rsidSect="00723E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35E"/>
    <w:rsid w:val="00091BE1"/>
    <w:rsid w:val="00584C4C"/>
    <w:rsid w:val="0060735E"/>
    <w:rsid w:val="00723E4A"/>
    <w:rsid w:val="0075789A"/>
    <w:rsid w:val="00802228"/>
    <w:rsid w:val="008A1543"/>
    <w:rsid w:val="00D06B7C"/>
    <w:rsid w:val="00DB5B32"/>
    <w:rsid w:val="00DE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E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757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4">
    <w:name w:val="Базовый"/>
    <w:uiPriority w:val="99"/>
    <w:rsid w:val="0075789A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styleId="a5">
    <w:name w:val="Normal (Web)"/>
    <w:basedOn w:val="a4"/>
    <w:rsid w:val="0075789A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3E4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757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4">
    <w:name w:val="Базовый"/>
    <w:rsid w:val="0075789A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styleId="a5">
    <w:name w:val="Normal (Web)"/>
    <w:basedOn w:val="a4"/>
    <w:rsid w:val="0075789A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filip</cp:lastModifiedBy>
  <cp:revision>7</cp:revision>
  <dcterms:created xsi:type="dcterms:W3CDTF">2021-09-10T16:08:00Z</dcterms:created>
  <dcterms:modified xsi:type="dcterms:W3CDTF">2022-12-16T21:24:00Z</dcterms:modified>
</cp:coreProperties>
</file>