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EE" w:rsidRDefault="004218EE" w:rsidP="000A6791">
      <w:pPr>
        <w:shd w:val="clear" w:color="auto" w:fill="FFFFFF"/>
        <w:rPr>
          <w:b w:val="0"/>
          <w:color w:val="000000"/>
          <w:sz w:val="24"/>
          <w:szCs w:val="24"/>
        </w:rPr>
      </w:pPr>
    </w:p>
    <w:p w:rsidR="000165A5" w:rsidRPr="000165A5" w:rsidRDefault="000165A5" w:rsidP="000165A5">
      <w:pPr>
        <w:pStyle w:val="1"/>
        <w:ind w:left="641" w:right="463"/>
        <w:jc w:val="center"/>
        <w:rPr>
          <w:b/>
          <w:color w:val="auto"/>
        </w:rPr>
      </w:pPr>
      <w:r w:rsidRPr="000165A5">
        <w:rPr>
          <w:b/>
          <w:color w:val="auto"/>
        </w:rPr>
        <w:t>МИНИСТЕРСТВО</w:t>
      </w:r>
      <w:r w:rsidRPr="000165A5">
        <w:rPr>
          <w:b/>
          <w:color w:val="auto"/>
          <w:spacing w:val="-10"/>
        </w:rPr>
        <w:t xml:space="preserve"> </w:t>
      </w:r>
      <w:r w:rsidRPr="000165A5">
        <w:rPr>
          <w:b/>
          <w:color w:val="auto"/>
        </w:rPr>
        <w:t>ПРОСВЕЩЕНИЯ</w:t>
      </w:r>
      <w:r w:rsidRPr="000165A5">
        <w:rPr>
          <w:b/>
          <w:color w:val="auto"/>
          <w:spacing w:val="-10"/>
        </w:rPr>
        <w:t xml:space="preserve"> </w:t>
      </w:r>
      <w:r w:rsidRPr="000165A5">
        <w:rPr>
          <w:b/>
          <w:color w:val="auto"/>
        </w:rPr>
        <w:t>РОССИЙСКОЙ</w:t>
      </w:r>
      <w:r w:rsidRPr="000165A5">
        <w:rPr>
          <w:b/>
          <w:color w:val="auto"/>
          <w:spacing w:val="-10"/>
        </w:rPr>
        <w:t xml:space="preserve"> </w:t>
      </w:r>
      <w:r w:rsidRPr="000165A5">
        <w:rPr>
          <w:b/>
          <w:color w:val="auto"/>
        </w:rPr>
        <w:t>ФЕДЕРАЦИИ</w:t>
      </w:r>
    </w:p>
    <w:p w:rsidR="000165A5" w:rsidRPr="000165A5" w:rsidRDefault="000165A5" w:rsidP="000165A5">
      <w:pPr>
        <w:pStyle w:val="a5"/>
        <w:jc w:val="center"/>
        <w:rPr>
          <w:b/>
          <w:sz w:val="26"/>
        </w:rPr>
      </w:pPr>
    </w:p>
    <w:p w:rsidR="000165A5" w:rsidRDefault="000165A5" w:rsidP="000165A5">
      <w:pPr>
        <w:pStyle w:val="a5"/>
        <w:spacing w:before="4"/>
        <w:jc w:val="center"/>
        <w:rPr>
          <w:b/>
          <w:sz w:val="31"/>
        </w:rPr>
      </w:pPr>
    </w:p>
    <w:p w:rsidR="000165A5" w:rsidRDefault="000165A5" w:rsidP="000165A5">
      <w:pPr>
        <w:pStyle w:val="a5"/>
        <w:spacing w:before="1"/>
        <w:ind w:left="631" w:right="463"/>
        <w:jc w:val="center"/>
      </w:pPr>
      <w:r>
        <w:t>Министерство</w:t>
      </w:r>
      <w:r>
        <w:rPr>
          <w:spacing w:val="-4"/>
        </w:rPr>
        <w:t xml:space="preserve"> </w:t>
      </w:r>
      <w:r>
        <w:t>образования,</w:t>
      </w:r>
      <w:r>
        <w:rPr>
          <w:spacing w:val="-4"/>
        </w:rPr>
        <w:t xml:space="preserve"> </w:t>
      </w:r>
      <w:r>
        <w:t>науки</w:t>
      </w:r>
      <w:r>
        <w:rPr>
          <w:spacing w:val="-4"/>
        </w:rPr>
        <w:t xml:space="preserve"> </w:t>
      </w:r>
      <w:r>
        <w:t>и</w:t>
      </w:r>
      <w:r>
        <w:rPr>
          <w:spacing w:val="-3"/>
        </w:rPr>
        <w:t xml:space="preserve"> </w:t>
      </w:r>
      <w:r>
        <w:t>молодежной</w:t>
      </w:r>
      <w:r>
        <w:rPr>
          <w:spacing w:val="-4"/>
        </w:rPr>
        <w:t xml:space="preserve"> </w:t>
      </w:r>
      <w:r>
        <w:t>политики</w:t>
      </w:r>
      <w:r>
        <w:rPr>
          <w:spacing w:val="-4"/>
        </w:rPr>
        <w:t xml:space="preserve"> </w:t>
      </w:r>
      <w:r>
        <w:t>Краснодарского</w:t>
      </w:r>
      <w:r>
        <w:rPr>
          <w:spacing w:val="-4"/>
        </w:rPr>
        <w:t xml:space="preserve"> </w:t>
      </w:r>
      <w:r>
        <w:t>края</w:t>
      </w:r>
    </w:p>
    <w:p w:rsidR="000165A5" w:rsidRPr="000165A5" w:rsidRDefault="000165A5" w:rsidP="000165A5">
      <w:pPr>
        <w:pStyle w:val="a5"/>
        <w:spacing w:before="4"/>
        <w:jc w:val="center"/>
        <w:rPr>
          <w:sz w:val="31"/>
        </w:rPr>
      </w:pPr>
    </w:p>
    <w:p w:rsidR="000165A5" w:rsidRPr="000165A5" w:rsidRDefault="000165A5" w:rsidP="000165A5">
      <w:pPr>
        <w:jc w:val="center"/>
        <w:rPr>
          <w:b w:val="0"/>
          <w:sz w:val="24"/>
          <w:szCs w:val="24"/>
        </w:rPr>
      </w:pPr>
      <w:r w:rsidRPr="000165A5">
        <w:rPr>
          <w:b w:val="0"/>
          <w:sz w:val="24"/>
          <w:szCs w:val="24"/>
        </w:rPr>
        <w:t>Краснодарский Край</w:t>
      </w:r>
      <w:proofErr w:type="gramStart"/>
      <w:r w:rsidRPr="000165A5">
        <w:rPr>
          <w:b w:val="0"/>
          <w:sz w:val="24"/>
          <w:szCs w:val="24"/>
        </w:rPr>
        <w:t xml:space="preserve"> ,</w:t>
      </w:r>
      <w:proofErr w:type="gramEnd"/>
      <w:r w:rsidRPr="000165A5">
        <w:rPr>
          <w:b w:val="0"/>
          <w:sz w:val="24"/>
          <w:szCs w:val="24"/>
        </w:rPr>
        <w:t xml:space="preserve"> </w:t>
      </w:r>
      <w:proofErr w:type="spellStart"/>
      <w:r w:rsidRPr="000165A5">
        <w:rPr>
          <w:b w:val="0"/>
          <w:sz w:val="24"/>
          <w:szCs w:val="24"/>
        </w:rPr>
        <w:t>Кореновский</w:t>
      </w:r>
      <w:proofErr w:type="spellEnd"/>
      <w:r w:rsidRPr="000165A5">
        <w:rPr>
          <w:b w:val="0"/>
          <w:sz w:val="24"/>
          <w:szCs w:val="24"/>
        </w:rPr>
        <w:t xml:space="preserve"> район, станица Платнировская </w:t>
      </w:r>
      <w:r w:rsidRPr="000165A5">
        <w:rPr>
          <w:b w:val="0"/>
          <w:sz w:val="24"/>
          <w:szCs w:val="24"/>
        </w:rPr>
        <w:br/>
        <w:t>Муниципальное общеобразовательное бюджетное учреждение</w:t>
      </w:r>
    </w:p>
    <w:p w:rsidR="000165A5" w:rsidRPr="000165A5" w:rsidRDefault="000165A5" w:rsidP="000165A5">
      <w:pPr>
        <w:jc w:val="center"/>
        <w:rPr>
          <w:b w:val="0"/>
        </w:rPr>
      </w:pPr>
      <w:r w:rsidRPr="000165A5">
        <w:rPr>
          <w:b w:val="0"/>
          <w:sz w:val="24"/>
          <w:szCs w:val="24"/>
        </w:rPr>
        <w:t>основная общеобразовательная школа № 24</w:t>
      </w:r>
      <w:r w:rsidRPr="000165A5">
        <w:rPr>
          <w:b w:val="0"/>
          <w:sz w:val="24"/>
          <w:szCs w:val="24"/>
        </w:rPr>
        <w:br/>
        <w:t xml:space="preserve">имени </w:t>
      </w:r>
      <w:proofErr w:type="gramStart"/>
      <w:r w:rsidRPr="000165A5">
        <w:rPr>
          <w:b w:val="0"/>
          <w:sz w:val="24"/>
          <w:szCs w:val="24"/>
        </w:rPr>
        <w:t>Героя Советского Союза Герасима Евсеевича  Кучерявого</w:t>
      </w:r>
      <w:r w:rsidRPr="000165A5">
        <w:rPr>
          <w:b w:val="0"/>
          <w:sz w:val="24"/>
          <w:szCs w:val="24"/>
        </w:rPr>
        <w:br/>
        <w:t>муниципального образования</w:t>
      </w:r>
      <w:proofErr w:type="gramEnd"/>
      <w:r w:rsidRPr="000165A5">
        <w:rPr>
          <w:b w:val="0"/>
          <w:sz w:val="24"/>
          <w:szCs w:val="24"/>
        </w:rPr>
        <w:t xml:space="preserve"> </w:t>
      </w:r>
      <w:proofErr w:type="spellStart"/>
      <w:r w:rsidRPr="000165A5">
        <w:rPr>
          <w:b w:val="0"/>
          <w:sz w:val="24"/>
          <w:szCs w:val="24"/>
        </w:rPr>
        <w:t>Кореновский</w:t>
      </w:r>
      <w:proofErr w:type="spellEnd"/>
      <w:r w:rsidRPr="000165A5">
        <w:rPr>
          <w:b w:val="0"/>
          <w:sz w:val="24"/>
          <w:szCs w:val="24"/>
        </w:rPr>
        <w:t xml:space="preserve"> район</w:t>
      </w:r>
    </w:p>
    <w:p w:rsidR="000165A5" w:rsidRPr="000165A5" w:rsidRDefault="000165A5" w:rsidP="000165A5">
      <w:pPr>
        <w:pStyle w:val="a5"/>
        <w:rPr>
          <w:sz w:val="20"/>
        </w:rPr>
      </w:pPr>
    </w:p>
    <w:p w:rsidR="000165A5" w:rsidRPr="000165A5" w:rsidRDefault="000165A5" w:rsidP="000165A5">
      <w:pPr>
        <w:pStyle w:val="a5"/>
        <w:rPr>
          <w:sz w:val="20"/>
        </w:rPr>
      </w:pPr>
    </w:p>
    <w:p w:rsidR="000165A5" w:rsidRPr="000165A5" w:rsidRDefault="000165A5" w:rsidP="000165A5">
      <w:pPr>
        <w:pStyle w:val="a5"/>
        <w:rPr>
          <w:sz w:val="20"/>
        </w:rPr>
      </w:pPr>
    </w:p>
    <w:p w:rsidR="000165A5" w:rsidRDefault="000165A5" w:rsidP="000165A5">
      <w:pPr>
        <w:pStyle w:val="a5"/>
        <w:rPr>
          <w:sz w:val="20"/>
        </w:rPr>
      </w:pPr>
    </w:p>
    <w:p w:rsidR="000165A5" w:rsidRDefault="000165A5" w:rsidP="000165A5">
      <w:pPr>
        <w:jc w:val="right"/>
        <w:rPr>
          <w:sz w:val="16"/>
        </w:rPr>
        <w:sectPr w:rsidR="000165A5">
          <w:pgSz w:w="11900" w:h="16840"/>
          <w:pgMar w:top="520" w:right="560" w:bottom="280" w:left="560" w:header="720" w:footer="720" w:gutter="0"/>
          <w:cols w:space="720"/>
        </w:sectPr>
      </w:pPr>
    </w:p>
    <w:p w:rsidR="000165A5" w:rsidRDefault="000165A5" w:rsidP="000165A5">
      <w:pPr>
        <w:spacing w:before="95" w:line="217" w:lineRule="exact"/>
        <w:ind w:left="3695"/>
        <w:jc w:val="right"/>
      </w:pPr>
    </w:p>
    <w:p w:rsidR="000165A5" w:rsidRPr="000165A5" w:rsidRDefault="000165A5" w:rsidP="000165A5">
      <w:pPr>
        <w:spacing w:before="95" w:line="217" w:lineRule="exact"/>
        <w:ind w:left="1018"/>
        <w:jc w:val="right"/>
        <w:rPr>
          <w:b w:val="0"/>
          <w:sz w:val="24"/>
          <w:szCs w:val="24"/>
        </w:rPr>
      </w:pPr>
      <w:r>
        <w:br w:type="column"/>
      </w:r>
      <w:r w:rsidRPr="000165A5">
        <w:rPr>
          <w:b w:val="0"/>
          <w:sz w:val="24"/>
          <w:szCs w:val="24"/>
        </w:rPr>
        <w:lastRenderedPageBreak/>
        <w:t>УТВЕРЖДЕНО</w:t>
      </w:r>
    </w:p>
    <w:p w:rsidR="000165A5" w:rsidRPr="000165A5" w:rsidRDefault="000165A5" w:rsidP="000165A5">
      <w:pPr>
        <w:spacing w:line="217" w:lineRule="exact"/>
        <w:ind w:firstLineChars="850" w:firstLine="2040"/>
        <w:jc w:val="right"/>
        <w:rPr>
          <w:b w:val="0"/>
          <w:sz w:val="24"/>
          <w:szCs w:val="24"/>
        </w:rPr>
      </w:pPr>
      <w:r w:rsidRPr="000165A5">
        <w:rPr>
          <w:b w:val="0"/>
          <w:sz w:val="24"/>
          <w:szCs w:val="24"/>
        </w:rPr>
        <w:t>И.о директора</w:t>
      </w:r>
      <w:r w:rsidRPr="000165A5">
        <w:rPr>
          <w:b w:val="0"/>
          <w:sz w:val="24"/>
          <w:szCs w:val="24"/>
        </w:rPr>
        <w:br/>
      </w:r>
    </w:p>
    <w:p w:rsidR="000165A5" w:rsidRPr="000165A5" w:rsidRDefault="000165A5" w:rsidP="000165A5">
      <w:pPr>
        <w:spacing w:line="217" w:lineRule="exact"/>
        <w:ind w:firstLineChars="850" w:firstLine="2040"/>
        <w:jc w:val="right"/>
        <w:rPr>
          <w:b w:val="0"/>
          <w:sz w:val="24"/>
          <w:szCs w:val="24"/>
        </w:rPr>
        <w:sectPr w:rsidR="000165A5" w:rsidRPr="000165A5">
          <w:type w:val="continuous"/>
          <w:pgSz w:w="11900" w:h="16840"/>
          <w:pgMar w:top="520" w:right="560" w:bottom="280" w:left="560" w:header="720" w:footer="720" w:gutter="0"/>
          <w:cols w:num="2" w:space="40" w:equalWidth="0">
            <w:col w:w="6154" w:space="40"/>
            <w:col w:w="4586"/>
          </w:cols>
        </w:sectPr>
      </w:pPr>
      <w:proofErr w:type="spellStart"/>
      <w:r w:rsidRPr="000165A5">
        <w:rPr>
          <w:b w:val="0"/>
          <w:sz w:val="24"/>
          <w:szCs w:val="24"/>
        </w:rPr>
        <w:t>Лавренова</w:t>
      </w:r>
      <w:r w:rsidRPr="000165A5">
        <w:rPr>
          <w:b w:val="0"/>
          <w:color w:val="FFFFFF"/>
          <w:sz w:val="24"/>
          <w:szCs w:val="24"/>
        </w:rPr>
        <w:t>,,</w:t>
      </w:r>
      <w:r w:rsidRPr="000165A5">
        <w:rPr>
          <w:b w:val="0"/>
          <w:sz w:val="24"/>
          <w:szCs w:val="24"/>
        </w:rPr>
        <w:t>А.</w:t>
      </w:r>
      <w:proofErr w:type="gramStart"/>
      <w:r w:rsidRPr="000165A5">
        <w:rPr>
          <w:b w:val="0"/>
          <w:sz w:val="24"/>
          <w:szCs w:val="24"/>
        </w:rPr>
        <w:t>Р</w:t>
      </w:r>
      <w:proofErr w:type="spellEnd"/>
      <w:proofErr w:type="gramEnd"/>
      <w:r w:rsidRPr="000165A5">
        <w:rPr>
          <w:b w:val="0"/>
          <w:sz w:val="24"/>
          <w:szCs w:val="24"/>
        </w:rPr>
        <w:br/>
      </w:r>
      <w:r w:rsidRPr="000165A5">
        <w:rPr>
          <w:b w:val="0"/>
          <w:sz w:val="24"/>
          <w:szCs w:val="24"/>
        </w:rPr>
        <w:br/>
        <w:t xml:space="preserve">                      </w:t>
      </w:r>
      <w:r w:rsidRPr="000165A5">
        <w:rPr>
          <w:b w:val="0"/>
          <w:sz w:val="24"/>
          <w:szCs w:val="24"/>
          <w:u w:val="single"/>
        </w:rPr>
        <w:t xml:space="preserve">         ____________________</w:t>
      </w:r>
    </w:p>
    <w:p w:rsidR="000165A5" w:rsidRPr="000165A5" w:rsidRDefault="000165A5" w:rsidP="000165A5">
      <w:pPr>
        <w:jc w:val="right"/>
        <w:rPr>
          <w:b w:val="0"/>
          <w:sz w:val="24"/>
          <w:szCs w:val="24"/>
        </w:rPr>
      </w:pPr>
      <w:r w:rsidRPr="000165A5">
        <w:rPr>
          <w:b w:val="0"/>
          <w:sz w:val="24"/>
          <w:szCs w:val="24"/>
        </w:rPr>
        <w:lastRenderedPageBreak/>
        <w:t xml:space="preserve">                                                                                                                Приказ № 1 </w:t>
      </w:r>
      <w:r w:rsidRPr="000165A5">
        <w:rPr>
          <w:b w:val="0"/>
          <w:sz w:val="24"/>
          <w:szCs w:val="24"/>
        </w:rPr>
        <w:br/>
        <w:t xml:space="preserve">                                                                                                                                от «22» августа 2022</w:t>
      </w:r>
    </w:p>
    <w:p w:rsidR="000165A5" w:rsidRPr="000165A5" w:rsidRDefault="000165A5" w:rsidP="000165A5">
      <w:pPr>
        <w:rPr>
          <w:b w:val="0"/>
          <w:sz w:val="24"/>
          <w:szCs w:val="24"/>
        </w:rPr>
      </w:pPr>
    </w:p>
    <w:p w:rsidR="000165A5" w:rsidRPr="000165A5" w:rsidRDefault="000165A5" w:rsidP="000165A5">
      <w:pPr>
        <w:rPr>
          <w:sz w:val="24"/>
          <w:szCs w:val="24"/>
        </w:rPr>
      </w:pPr>
    </w:p>
    <w:p w:rsidR="000165A5" w:rsidRPr="000165A5" w:rsidRDefault="000165A5" w:rsidP="000165A5">
      <w:pPr>
        <w:pStyle w:val="a5"/>
        <w:spacing w:before="95"/>
        <w:ind w:left="636" w:right="463"/>
        <w:jc w:val="center"/>
        <w:rPr>
          <w:b/>
        </w:rPr>
      </w:pPr>
      <w:r w:rsidRPr="000165A5">
        <w:rPr>
          <w:b/>
        </w:rPr>
        <w:t>РАБОЧАЯ ПРОГРАММА</w:t>
      </w:r>
    </w:p>
    <w:p w:rsidR="000165A5" w:rsidRDefault="000165A5" w:rsidP="000165A5">
      <w:pPr>
        <w:pStyle w:val="a5"/>
        <w:spacing w:before="95"/>
        <w:ind w:left="636" w:right="463"/>
        <w:jc w:val="center"/>
      </w:pPr>
      <w:r>
        <w:t>учебного</w:t>
      </w:r>
      <w:r>
        <w:rPr>
          <w:spacing w:val="-3"/>
        </w:rPr>
        <w:t xml:space="preserve"> </w:t>
      </w:r>
      <w:r>
        <w:t>предмета</w:t>
      </w:r>
    </w:p>
    <w:p w:rsidR="000165A5" w:rsidRDefault="000165A5" w:rsidP="000165A5">
      <w:pPr>
        <w:pStyle w:val="a5"/>
        <w:spacing w:before="60"/>
        <w:ind w:left="644" w:right="459"/>
        <w:jc w:val="center"/>
      </w:pPr>
      <w:r>
        <w:t>«История»</w:t>
      </w:r>
    </w:p>
    <w:p w:rsidR="000165A5" w:rsidRDefault="000165A5" w:rsidP="000165A5">
      <w:pPr>
        <w:pStyle w:val="a5"/>
        <w:rPr>
          <w:sz w:val="26"/>
        </w:rPr>
      </w:pPr>
    </w:p>
    <w:p w:rsidR="000165A5" w:rsidRDefault="000165A5" w:rsidP="000165A5">
      <w:pPr>
        <w:pStyle w:val="a5"/>
        <w:spacing w:before="5"/>
        <w:rPr>
          <w:sz w:val="31"/>
        </w:rPr>
      </w:pPr>
    </w:p>
    <w:p w:rsidR="000165A5" w:rsidRDefault="000165A5" w:rsidP="000165A5">
      <w:pPr>
        <w:pStyle w:val="a5"/>
        <w:spacing w:line="292" w:lineRule="auto"/>
        <w:ind w:left="3220" w:right="3044"/>
        <w:jc w:val="center"/>
      </w:pPr>
      <w:r>
        <w:t>для 5-9 класса начального общего образования</w:t>
      </w:r>
      <w:r>
        <w:rPr>
          <w:spacing w:val="-57"/>
        </w:rPr>
        <w:t xml:space="preserve"> </w:t>
      </w:r>
      <w:r>
        <w:t xml:space="preserve"> на</w:t>
      </w:r>
      <w:r>
        <w:rPr>
          <w:spacing w:val="4"/>
        </w:rPr>
        <w:t xml:space="preserve"> </w:t>
      </w:r>
      <w:r>
        <w:t>2022-2023</w:t>
      </w:r>
      <w:r>
        <w:rPr>
          <w:spacing w:val="52"/>
        </w:rPr>
        <w:t xml:space="preserve"> </w:t>
      </w:r>
      <w:r>
        <w:t>учебный год</w:t>
      </w:r>
    </w:p>
    <w:p w:rsidR="000165A5" w:rsidRPr="000165A5" w:rsidRDefault="000165A5" w:rsidP="000165A5">
      <w:pPr>
        <w:pStyle w:val="a5"/>
        <w:spacing w:line="292" w:lineRule="auto"/>
        <w:ind w:right="3044"/>
      </w:pPr>
    </w:p>
    <w:p w:rsidR="000165A5" w:rsidRDefault="000165A5" w:rsidP="000165A5">
      <w:pPr>
        <w:pStyle w:val="a5"/>
        <w:spacing w:before="4"/>
        <w:rPr>
          <w:sz w:val="21"/>
        </w:rPr>
      </w:pPr>
    </w:p>
    <w:p w:rsidR="000165A5" w:rsidRDefault="000165A5" w:rsidP="000165A5">
      <w:pPr>
        <w:pStyle w:val="a5"/>
        <w:spacing w:line="292" w:lineRule="auto"/>
        <w:ind w:left="7656" w:right="326" w:hanging="1105"/>
        <w:jc w:val="right"/>
      </w:pPr>
      <w:r>
        <w:t>Составитель:</w:t>
      </w:r>
      <w:r>
        <w:rPr>
          <w:spacing w:val="-9"/>
        </w:rPr>
        <w:t xml:space="preserve"> </w:t>
      </w:r>
      <w:r>
        <w:t xml:space="preserve">Долгих Виталий Анатольевич </w:t>
      </w:r>
    </w:p>
    <w:p w:rsidR="000165A5" w:rsidRPr="000165A5" w:rsidRDefault="000165A5" w:rsidP="000165A5">
      <w:pPr>
        <w:pStyle w:val="a5"/>
        <w:spacing w:line="292" w:lineRule="auto"/>
        <w:ind w:left="7656" w:right="326" w:hanging="1105"/>
        <w:jc w:val="right"/>
      </w:pPr>
      <w:r>
        <w:t>учитель</w:t>
      </w:r>
      <w:r>
        <w:rPr>
          <w:spacing w:val="-6"/>
        </w:rPr>
        <w:t xml:space="preserve"> </w:t>
      </w:r>
      <w:r>
        <w:t xml:space="preserve">истории, обществознания и </w:t>
      </w:r>
      <w:proofErr w:type="spellStart"/>
      <w:r>
        <w:t>кубановедения</w:t>
      </w:r>
      <w:proofErr w:type="spellEnd"/>
    </w:p>
    <w:p w:rsidR="000165A5" w:rsidRPr="000165A5" w:rsidRDefault="000165A5" w:rsidP="000165A5">
      <w:pPr>
        <w:pStyle w:val="a5"/>
        <w:spacing w:line="292" w:lineRule="auto"/>
        <w:ind w:right="326"/>
      </w:pPr>
    </w:p>
    <w:p w:rsidR="000165A5" w:rsidRDefault="000165A5" w:rsidP="000165A5">
      <w:pPr>
        <w:rPr>
          <w:sz w:val="24"/>
          <w:szCs w:val="24"/>
        </w:rPr>
      </w:pPr>
    </w:p>
    <w:p w:rsidR="000165A5" w:rsidRDefault="000165A5" w:rsidP="000165A5">
      <w:pPr>
        <w:tabs>
          <w:tab w:val="left" w:pos="4800"/>
        </w:tabs>
        <w:rPr>
          <w:sz w:val="24"/>
          <w:szCs w:val="24"/>
        </w:rPr>
      </w:pPr>
      <w:r>
        <w:rPr>
          <w:sz w:val="24"/>
          <w:szCs w:val="24"/>
        </w:rPr>
        <w:tab/>
      </w:r>
    </w:p>
    <w:p w:rsidR="000165A5" w:rsidRDefault="000165A5" w:rsidP="000165A5">
      <w:pPr>
        <w:rPr>
          <w:sz w:val="24"/>
          <w:szCs w:val="24"/>
        </w:rPr>
      </w:pPr>
    </w:p>
    <w:p w:rsid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Pr="000165A5" w:rsidRDefault="000165A5" w:rsidP="000165A5">
      <w:pPr>
        <w:rPr>
          <w:sz w:val="24"/>
          <w:szCs w:val="24"/>
        </w:rPr>
      </w:pPr>
    </w:p>
    <w:p w:rsidR="000165A5" w:rsidRDefault="000165A5" w:rsidP="000165A5">
      <w:pPr>
        <w:rPr>
          <w:sz w:val="24"/>
          <w:szCs w:val="24"/>
        </w:rPr>
      </w:pPr>
    </w:p>
    <w:p w:rsidR="000165A5" w:rsidRDefault="000165A5" w:rsidP="000165A5">
      <w:pPr>
        <w:rPr>
          <w:sz w:val="24"/>
          <w:szCs w:val="24"/>
        </w:rPr>
      </w:pPr>
    </w:p>
    <w:p w:rsidR="000165A5" w:rsidRPr="000165A5" w:rsidRDefault="000165A5" w:rsidP="000165A5">
      <w:pPr>
        <w:jc w:val="center"/>
        <w:rPr>
          <w:b w:val="0"/>
          <w:sz w:val="24"/>
          <w:szCs w:val="24"/>
        </w:rPr>
      </w:pPr>
      <w:r w:rsidRPr="000165A5">
        <w:rPr>
          <w:b w:val="0"/>
          <w:sz w:val="24"/>
          <w:szCs w:val="24"/>
        </w:rPr>
        <w:t>Ст. Платнировская 2022</w:t>
      </w:r>
    </w:p>
    <w:p w:rsidR="000165A5" w:rsidRPr="000165A5" w:rsidRDefault="000165A5" w:rsidP="000165A5">
      <w:pPr>
        <w:rPr>
          <w:sz w:val="24"/>
          <w:szCs w:val="24"/>
        </w:rPr>
        <w:sectPr w:rsidR="000165A5" w:rsidRPr="000165A5">
          <w:type w:val="continuous"/>
          <w:pgSz w:w="11900" w:h="16840"/>
          <w:pgMar w:top="520" w:right="560" w:bottom="280" w:left="560" w:header="720" w:footer="720" w:gutter="0"/>
          <w:cols w:space="720"/>
        </w:sectPr>
      </w:pPr>
    </w:p>
    <w:p w:rsidR="00250707" w:rsidRDefault="00250707" w:rsidP="000165A5">
      <w:pPr>
        <w:pStyle w:val="a5"/>
        <w:spacing w:before="66"/>
        <w:ind w:right="463"/>
      </w:pPr>
    </w:p>
    <w:p w:rsidR="000A6791" w:rsidRDefault="000A6791" w:rsidP="000A6791">
      <w:pPr>
        <w:jc w:val="center"/>
        <w:rPr>
          <w:sz w:val="24"/>
          <w:szCs w:val="24"/>
        </w:rPr>
      </w:pPr>
      <w:r w:rsidRPr="00AB7AF3">
        <w:rPr>
          <w:sz w:val="24"/>
          <w:szCs w:val="24"/>
        </w:rPr>
        <w:t>ПОЯСНИТЕЛЬНАЯ ЗАПИСКА</w:t>
      </w:r>
    </w:p>
    <w:p w:rsidR="00D42ABB" w:rsidRPr="00AB7AF3" w:rsidRDefault="00D42ABB" w:rsidP="000A6791">
      <w:pPr>
        <w:jc w:val="center"/>
        <w:rPr>
          <w:sz w:val="24"/>
          <w:szCs w:val="24"/>
        </w:rPr>
      </w:pPr>
    </w:p>
    <w:p w:rsidR="004A3D16" w:rsidRPr="00AB7AF3" w:rsidRDefault="004A3D16" w:rsidP="004A3D16">
      <w:pPr>
        <w:ind w:firstLine="708"/>
        <w:jc w:val="both"/>
        <w:rPr>
          <w:b w:val="0"/>
          <w:sz w:val="24"/>
          <w:szCs w:val="24"/>
        </w:rPr>
      </w:pPr>
      <w:proofErr w:type="gramStart"/>
      <w:r w:rsidRPr="00AB7AF3">
        <w:rPr>
          <w:b w:val="0"/>
          <w:sz w:val="24"/>
          <w:szCs w:val="24"/>
        </w:rPr>
        <w:t>Рабочая программа составлена в соответствии с  требованиями  Федерального государственного образовательного стандарта второго поколения (Федеральный  государственный  образовательный  стандарт  основного общего образования /Стандарты второго поколения /М.:«Просвещение»,2011),  Концепции нового учебно-методического комплекса по отечественной истории и Историко-культурного стандарта,  на основе Примерной программы основного общего образования по исто</w:t>
      </w:r>
      <w:r w:rsidRPr="00AB7AF3">
        <w:rPr>
          <w:b w:val="0"/>
          <w:sz w:val="24"/>
          <w:szCs w:val="24"/>
        </w:rPr>
        <w:softHyphen/>
        <w:t>рии для 5-9 классов образовательных учреждений и авторской  программы Данилова А. А. (Рабочая программа и тематическое</w:t>
      </w:r>
      <w:proofErr w:type="gramEnd"/>
      <w:r w:rsidRPr="00AB7AF3">
        <w:rPr>
          <w:b w:val="0"/>
          <w:sz w:val="24"/>
          <w:szCs w:val="24"/>
        </w:rPr>
        <w:t xml:space="preserve"> планирование курса «История России». 6—9 классы (основная школа): учебное пособие для общеобразовательных организаций /А. А. Данилов, О. Н. Журавлева, И. Е. Барыкина.  - </w:t>
      </w:r>
      <w:proofErr w:type="gramStart"/>
      <w:r w:rsidRPr="00AB7AF3">
        <w:rPr>
          <w:b w:val="0"/>
          <w:sz w:val="24"/>
          <w:szCs w:val="24"/>
        </w:rPr>
        <w:t>М.: Просвещение, 2016. – 77 с.)</w:t>
      </w:r>
      <w:proofErr w:type="gramEnd"/>
    </w:p>
    <w:p w:rsidR="004A3D16" w:rsidRPr="00AB7AF3" w:rsidRDefault="004A3D16" w:rsidP="004A3D16">
      <w:pPr>
        <w:pStyle w:val="a3"/>
        <w:ind w:firstLine="709"/>
        <w:jc w:val="both"/>
        <w:rPr>
          <w:sz w:val="24"/>
          <w:szCs w:val="24"/>
        </w:rPr>
      </w:pPr>
      <w:r w:rsidRPr="00AB7AF3">
        <w:rPr>
          <w:sz w:val="24"/>
          <w:szCs w:val="24"/>
        </w:rPr>
        <w:t xml:space="preserve">Особенности программы — ее </w:t>
      </w:r>
      <w:proofErr w:type="spellStart"/>
      <w:r w:rsidRPr="00AB7AF3">
        <w:rPr>
          <w:sz w:val="24"/>
          <w:szCs w:val="24"/>
        </w:rPr>
        <w:t>интегративность</w:t>
      </w:r>
      <w:proofErr w:type="spellEnd"/>
      <w:r w:rsidRPr="00AB7AF3">
        <w:rPr>
          <w:sz w:val="24"/>
          <w:szCs w:val="24"/>
        </w:rPr>
        <w:t>, объединение курсов всеобщей и отечествен</w:t>
      </w:r>
      <w:r w:rsidRPr="00AB7AF3">
        <w:rPr>
          <w:sz w:val="24"/>
          <w:szCs w:val="24"/>
        </w:rPr>
        <w:softHyphen/>
        <w:t xml:space="preserve">ной истории при сохранении их самостоятельности и </w:t>
      </w:r>
      <w:proofErr w:type="spellStart"/>
      <w:r w:rsidRPr="00AB7AF3">
        <w:rPr>
          <w:sz w:val="24"/>
          <w:szCs w:val="24"/>
        </w:rPr>
        <w:t>самоценности</w:t>
      </w:r>
      <w:proofErr w:type="spellEnd"/>
      <w:r w:rsidRPr="00AB7AF3">
        <w:rPr>
          <w:sz w:val="24"/>
          <w:szCs w:val="24"/>
        </w:rPr>
        <w:t>. Курс «История Средних ве</w:t>
      </w:r>
      <w:r w:rsidRPr="00AB7AF3">
        <w:rPr>
          <w:sz w:val="24"/>
          <w:szCs w:val="24"/>
        </w:rPr>
        <w:softHyphen/>
        <w:t xml:space="preserve">ков» формирует общую картину исторического развития человечества, представления об общих, ведущих процессах, явлениях и понятиях в период с конца V по XV </w:t>
      </w:r>
      <w:proofErr w:type="gramStart"/>
      <w:r w:rsidRPr="00AB7AF3">
        <w:rPr>
          <w:sz w:val="24"/>
          <w:szCs w:val="24"/>
        </w:rPr>
        <w:t>в</w:t>
      </w:r>
      <w:proofErr w:type="gramEnd"/>
      <w:r w:rsidRPr="00AB7AF3">
        <w:rPr>
          <w:sz w:val="24"/>
          <w:szCs w:val="24"/>
        </w:rPr>
        <w:t xml:space="preserve">. - </w:t>
      </w:r>
      <w:proofErr w:type="gramStart"/>
      <w:r w:rsidRPr="00AB7AF3">
        <w:rPr>
          <w:sz w:val="24"/>
          <w:szCs w:val="24"/>
        </w:rPr>
        <w:t>от</w:t>
      </w:r>
      <w:proofErr w:type="gramEnd"/>
      <w:r w:rsidRPr="00AB7AF3">
        <w:rPr>
          <w:sz w:val="24"/>
          <w:szCs w:val="24"/>
        </w:rPr>
        <w:t xml:space="preserve"> падения Западной Римской империи до начала эпохи Великих географических открытий. При этом</w:t>
      </w:r>
      <w:proofErr w:type="gramStart"/>
      <w:r w:rsidRPr="00AB7AF3">
        <w:rPr>
          <w:sz w:val="24"/>
          <w:szCs w:val="24"/>
        </w:rPr>
        <w:t>,</w:t>
      </w:r>
      <w:proofErr w:type="gramEnd"/>
      <w:r w:rsidRPr="00AB7AF3">
        <w:rPr>
          <w:sz w:val="24"/>
          <w:szCs w:val="24"/>
        </w:rPr>
        <w:t xml:space="preserve"> так как на все</w:t>
      </w:r>
      <w:r w:rsidRPr="00AB7AF3">
        <w:rPr>
          <w:sz w:val="24"/>
          <w:szCs w:val="24"/>
        </w:rPr>
        <w:softHyphen/>
        <w:t>общую историю выделяется небольшой объем времени, акцент делается на определяющих явле</w:t>
      </w:r>
      <w:r w:rsidRPr="00AB7AF3">
        <w:rPr>
          <w:sz w:val="24"/>
          <w:szCs w:val="24"/>
        </w:rPr>
        <w:softHyphen/>
        <w:t xml:space="preserve">ниях, помогающих, в первую очередь, понимать и объяснять современное мироустройство. Курс дает возможность проследить огромную роль Средневековья в складывании основ современного мира, уделяя внимание тем феноменам истории Средних веков, </w:t>
      </w:r>
      <w:proofErr w:type="gramStart"/>
      <w:r w:rsidRPr="00AB7AF3">
        <w:rPr>
          <w:sz w:val="24"/>
          <w:szCs w:val="24"/>
        </w:rPr>
        <w:t>которые</w:t>
      </w:r>
      <w:proofErr w:type="gramEnd"/>
      <w:r w:rsidRPr="00AB7AF3">
        <w:rPr>
          <w:sz w:val="24"/>
          <w:szCs w:val="24"/>
        </w:rPr>
        <w:t xml:space="preserve"> так или иначе вошли в историю современной цивилизации.</w:t>
      </w:r>
    </w:p>
    <w:p w:rsidR="00374072" w:rsidRPr="00AB7AF3" w:rsidRDefault="004A3D16" w:rsidP="004A3D16">
      <w:pPr>
        <w:pStyle w:val="a3"/>
        <w:ind w:firstLine="709"/>
        <w:jc w:val="both"/>
        <w:rPr>
          <w:sz w:val="24"/>
          <w:szCs w:val="24"/>
        </w:rPr>
      </w:pPr>
      <w:r w:rsidRPr="00AB7AF3">
        <w:rPr>
          <w:sz w:val="24"/>
          <w:szCs w:val="24"/>
        </w:rPr>
        <w:t>Преподавание курса «История России с древнейших времен до конца XVI века» предполага</w:t>
      </w:r>
      <w:r w:rsidRPr="00AB7AF3">
        <w:rPr>
          <w:sz w:val="24"/>
          <w:szCs w:val="24"/>
        </w:rPr>
        <w:softHyphen/>
        <w:t>ет детальное и подробное изучение истории родной страны, глубокое понимание ее противоре</w:t>
      </w:r>
      <w:r w:rsidRPr="00AB7AF3">
        <w:rPr>
          <w:sz w:val="24"/>
          <w:szCs w:val="24"/>
        </w:rPr>
        <w:softHyphen/>
        <w:t>чивых процессов, различных точек зрения и трактовок. Изучение зарубежной истории помогает определить место России в истории человечества, увидеть особенности ее развития и черты сходства с другими странами.</w:t>
      </w:r>
    </w:p>
    <w:p w:rsidR="006359A9" w:rsidRPr="00AB7AF3" w:rsidRDefault="006359A9" w:rsidP="00A40AB3">
      <w:pPr>
        <w:pStyle w:val="a3"/>
        <w:ind w:firstLine="280"/>
        <w:jc w:val="both"/>
        <w:rPr>
          <w:sz w:val="24"/>
          <w:szCs w:val="24"/>
        </w:rPr>
      </w:pPr>
    </w:p>
    <w:p w:rsidR="00374072" w:rsidRPr="00AB7AF3" w:rsidRDefault="00374072" w:rsidP="00A40AB3">
      <w:pPr>
        <w:pStyle w:val="a3"/>
        <w:ind w:firstLine="280"/>
        <w:jc w:val="both"/>
        <w:rPr>
          <w:sz w:val="24"/>
          <w:szCs w:val="24"/>
        </w:rPr>
      </w:pPr>
      <w:r w:rsidRPr="00AB7AF3">
        <w:rPr>
          <w:sz w:val="24"/>
          <w:szCs w:val="24"/>
        </w:rPr>
        <w:t>В основу программы заложено два курса: «История России»  и «Всеобщая история».</w:t>
      </w:r>
    </w:p>
    <w:p w:rsidR="00374072" w:rsidRPr="00AB7AF3" w:rsidRDefault="00374072">
      <w:pPr>
        <w:rPr>
          <w:sz w:val="24"/>
          <w:szCs w:val="24"/>
        </w:rPr>
      </w:pPr>
    </w:p>
    <w:p w:rsidR="00344262" w:rsidRPr="00AB7AF3" w:rsidRDefault="00374072" w:rsidP="00BD2D97">
      <w:pPr>
        <w:pStyle w:val="121"/>
        <w:ind w:firstLine="280"/>
        <w:rPr>
          <w:rStyle w:val="132"/>
          <w:sz w:val="24"/>
          <w:szCs w:val="24"/>
        </w:rPr>
      </w:pPr>
      <w:proofErr w:type="gramStart"/>
      <w:r w:rsidRPr="00AB7AF3">
        <w:rPr>
          <w:rFonts w:cs="Times New Roman"/>
          <w:b/>
          <w:sz w:val="24"/>
          <w:szCs w:val="24"/>
        </w:rPr>
        <w:t>В рамках курса  «Истории России»</w:t>
      </w:r>
      <w:r w:rsidRPr="00AB7AF3">
        <w:rPr>
          <w:rFonts w:cs="Times New Roman"/>
          <w:sz w:val="24"/>
          <w:szCs w:val="24"/>
        </w:rPr>
        <w:t xml:space="preserve">  программа разработана </w:t>
      </w:r>
      <w:r w:rsidRPr="00AB7AF3">
        <w:rPr>
          <w:rFonts w:cs="Times New Roman"/>
          <w:color w:val="000000"/>
          <w:sz w:val="24"/>
          <w:szCs w:val="24"/>
        </w:rPr>
        <w:t xml:space="preserve">в </w:t>
      </w:r>
      <w:proofErr w:type="spellStart"/>
      <w:r w:rsidRPr="00AB7AF3">
        <w:rPr>
          <w:rFonts w:cs="Times New Roman"/>
          <w:color w:val="000000"/>
          <w:sz w:val="24"/>
          <w:szCs w:val="24"/>
        </w:rPr>
        <w:t>соответствии</w:t>
      </w:r>
      <w:r w:rsidRPr="00AB7AF3">
        <w:rPr>
          <w:rFonts w:cs="Times New Roman"/>
          <w:sz w:val="24"/>
          <w:szCs w:val="24"/>
        </w:rPr>
        <w:t>Фе</w:t>
      </w:r>
      <w:r w:rsidRPr="00AB7AF3">
        <w:rPr>
          <w:rFonts w:cs="Times New Roman"/>
          <w:sz w:val="24"/>
          <w:szCs w:val="24"/>
        </w:rPr>
        <w:softHyphen/>
        <w:t>дерального</w:t>
      </w:r>
      <w:proofErr w:type="spellEnd"/>
      <w:r w:rsidRPr="00AB7AF3">
        <w:rPr>
          <w:rFonts w:cs="Times New Roman"/>
          <w:sz w:val="24"/>
          <w:szCs w:val="24"/>
        </w:rPr>
        <w:t xml:space="preserve"> государственного образовательного стандарта основного общего образования, а также Концепции нового учебно-методического комплекса по отечественной истории и Историко-культурного стандарта и на основе примерной </w:t>
      </w:r>
      <w:r w:rsidRPr="00AB7AF3">
        <w:rPr>
          <w:rStyle w:val="122"/>
          <w:sz w:val="24"/>
          <w:szCs w:val="24"/>
        </w:rPr>
        <w:t>Рабочей программы и тематическое планирование курса «История России». 6—9 классы (основная шко</w:t>
      </w:r>
      <w:r w:rsidRPr="00AB7AF3">
        <w:rPr>
          <w:rStyle w:val="122"/>
          <w:sz w:val="24"/>
          <w:szCs w:val="24"/>
        </w:rPr>
        <w:softHyphen/>
        <w:t>ла): учебное пособие для об</w:t>
      </w:r>
      <w:r w:rsidR="00405F75" w:rsidRPr="00AB7AF3">
        <w:rPr>
          <w:rStyle w:val="122"/>
          <w:sz w:val="24"/>
          <w:szCs w:val="24"/>
        </w:rPr>
        <w:t>щеобразовательных организаций/</w:t>
      </w:r>
      <w:r w:rsidRPr="00AB7AF3">
        <w:rPr>
          <w:rStyle w:val="122"/>
          <w:sz w:val="24"/>
          <w:szCs w:val="24"/>
        </w:rPr>
        <w:t>А. А. Данилов, О. Н. Журавлева, И. Е. Барыкина.</w:t>
      </w:r>
      <w:proofErr w:type="gramEnd"/>
      <w:r w:rsidRPr="00AB7AF3">
        <w:rPr>
          <w:rStyle w:val="122"/>
          <w:sz w:val="24"/>
          <w:szCs w:val="24"/>
        </w:rPr>
        <w:t xml:space="preserve"> — М.: Просвещение, 2016. — 77 </w:t>
      </w:r>
      <w:proofErr w:type="gramStart"/>
      <w:r w:rsidRPr="00AB7AF3">
        <w:rPr>
          <w:rStyle w:val="122"/>
          <w:sz w:val="24"/>
          <w:szCs w:val="24"/>
        </w:rPr>
        <w:t>с</w:t>
      </w:r>
      <w:proofErr w:type="gramEnd"/>
      <w:r w:rsidRPr="00AB7AF3">
        <w:rPr>
          <w:rStyle w:val="122"/>
          <w:sz w:val="24"/>
          <w:szCs w:val="24"/>
        </w:rPr>
        <w:t xml:space="preserve">. </w:t>
      </w:r>
    </w:p>
    <w:p w:rsidR="00BD2D97" w:rsidRPr="00AB7AF3" w:rsidRDefault="00BD2D97" w:rsidP="00274744">
      <w:pPr>
        <w:pStyle w:val="a3"/>
        <w:jc w:val="both"/>
        <w:rPr>
          <w:sz w:val="24"/>
          <w:szCs w:val="24"/>
        </w:rPr>
      </w:pPr>
    </w:p>
    <w:p w:rsidR="00274744" w:rsidRPr="00AB7AF3" w:rsidRDefault="00274744" w:rsidP="00D42ABB">
      <w:pPr>
        <w:pStyle w:val="a3"/>
        <w:jc w:val="both"/>
        <w:rPr>
          <w:sz w:val="24"/>
          <w:szCs w:val="24"/>
        </w:rPr>
      </w:pPr>
      <w:r w:rsidRPr="00AB7AF3">
        <w:rPr>
          <w:sz w:val="24"/>
          <w:szCs w:val="24"/>
        </w:rPr>
        <w:t xml:space="preserve">История России. </w:t>
      </w:r>
      <w:r w:rsidR="00405F75" w:rsidRPr="00AB7AF3">
        <w:rPr>
          <w:sz w:val="24"/>
          <w:szCs w:val="24"/>
        </w:rPr>
        <w:t xml:space="preserve">В 2 ч. </w:t>
      </w:r>
      <w:r w:rsidRPr="00AB7AF3">
        <w:rPr>
          <w:sz w:val="24"/>
          <w:szCs w:val="24"/>
        </w:rPr>
        <w:t>6 класс</w:t>
      </w:r>
      <w:r w:rsidR="00405F75" w:rsidRPr="00AB7AF3">
        <w:rPr>
          <w:sz w:val="24"/>
          <w:szCs w:val="24"/>
        </w:rPr>
        <w:t>/</w:t>
      </w:r>
      <w:r w:rsidR="00FD39B1" w:rsidRPr="00AB7AF3">
        <w:rPr>
          <w:i/>
          <w:sz w:val="24"/>
          <w:szCs w:val="24"/>
        </w:rPr>
        <w:t xml:space="preserve">Н.М. Арсентьев, А.А. Данилов, П.С. Стефанович, А.Я. Токарева/; под редакцией </w:t>
      </w:r>
      <w:r w:rsidR="00467EA8" w:rsidRPr="00AB7AF3">
        <w:rPr>
          <w:i/>
        </w:rPr>
        <w:t xml:space="preserve">академика РАН </w:t>
      </w:r>
      <w:r w:rsidR="00FD39B1" w:rsidRPr="00AB7AF3">
        <w:rPr>
          <w:i/>
          <w:sz w:val="24"/>
          <w:szCs w:val="24"/>
        </w:rPr>
        <w:t xml:space="preserve">А.В. </w:t>
      </w:r>
      <w:proofErr w:type="spellStart"/>
      <w:r w:rsidR="00FD39B1" w:rsidRPr="00AB7AF3">
        <w:rPr>
          <w:i/>
          <w:sz w:val="24"/>
          <w:szCs w:val="24"/>
        </w:rPr>
        <w:t>Торкунова</w:t>
      </w:r>
      <w:proofErr w:type="spellEnd"/>
      <w:r w:rsidR="00FD39B1" w:rsidRPr="00AB7AF3">
        <w:rPr>
          <w:i/>
          <w:sz w:val="24"/>
          <w:szCs w:val="24"/>
        </w:rPr>
        <w:t xml:space="preserve">. </w:t>
      </w:r>
      <w:r w:rsidR="00405F75" w:rsidRPr="00AB7AF3">
        <w:rPr>
          <w:sz w:val="24"/>
          <w:szCs w:val="24"/>
        </w:rPr>
        <w:t>М.</w:t>
      </w:r>
      <w:r w:rsidR="00467EA8">
        <w:rPr>
          <w:sz w:val="24"/>
          <w:szCs w:val="24"/>
        </w:rPr>
        <w:t>,</w:t>
      </w:r>
      <w:r w:rsidR="00405F75" w:rsidRPr="00AB7AF3">
        <w:rPr>
          <w:sz w:val="24"/>
          <w:szCs w:val="24"/>
        </w:rPr>
        <w:t xml:space="preserve"> «Просвещение», 2016 г.</w:t>
      </w:r>
    </w:p>
    <w:p w:rsidR="00274744" w:rsidRPr="00AB7AF3" w:rsidRDefault="00274744" w:rsidP="006D0F24">
      <w:pPr>
        <w:pStyle w:val="afb"/>
      </w:pPr>
      <w:r w:rsidRPr="00AB7AF3">
        <w:t xml:space="preserve">История России. </w:t>
      </w:r>
      <w:r w:rsidR="00467EA8" w:rsidRPr="00AB7AF3">
        <w:t xml:space="preserve">В 2 ч. </w:t>
      </w:r>
      <w:r w:rsidR="00467EA8">
        <w:t>7</w:t>
      </w:r>
      <w:r w:rsidR="00467EA8" w:rsidRPr="00AB7AF3">
        <w:t xml:space="preserve"> класс/</w:t>
      </w:r>
      <w:r w:rsidR="0063620A" w:rsidRPr="00AB7AF3">
        <w:rPr>
          <w:i/>
        </w:rPr>
        <w:t>Н.М.Арсентьев, А.А.Данил</w:t>
      </w:r>
      <w:r w:rsidR="006D0F24" w:rsidRPr="00AB7AF3">
        <w:rPr>
          <w:i/>
        </w:rPr>
        <w:t xml:space="preserve">ов, </w:t>
      </w:r>
      <w:proofErr w:type="spellStart"/>
      <w:r w:rsidR="006D0F24" w:rsidRPr="00AB7AF3">
        <w:rPr>
          <w:i/>
        </w:rPr>
        <w:t>И.В.Курукин</w:t>
      </w:r>
      <w:proofErr w:type="spellEnd"/>
      <w:r w:rsidR="006D0F24" w:rsidRPr="00AB7AF3">
        <w:rPr>
          <w:i/>
        </w:rPr>
        <w:t>, А.Я.Токарева/</w:t>
      </w:r>
      <w:r w:rsidR="00467EA8">
        <w:rPr>
          <w:i/>
        </w:rPr>
        <w:t xml:space="preserve">; под </w:t>
      </w:r>
      <w:r w:rsidR="0063620A" w:rsidRPr="00AB7AF3">
        <w:rPr>
          <w:i/>
        </w:rPr>
        <w:t xml:space="preserve"> редакцией академика РАН </w:t>
      </w:r>
      <w:proofErr w:type="spellStart"/>
      <w:r w:rsidR="0063620A" w:rsidRPr="00AB7AF3">
        <w:rPr>
          <w:i/>
        </w:rPr>
        <w:t>А.В.Торкунова</w:t>
      </w:r>
      <w:proofErr w:type="spellEnd"/>
      <w:r w:rsidR="00467EA8">
        <w:t>.</w:t>
      </w:r>
      <w:r w:rsidR="0063620A" w:rsidRPr="00AB7AF3">
        <w:t xml:space="preserve"> </w:t>
      </w:r>
      <w:proofErr w:type="spellStart"/>
      <w:r w:rsidR="0063620A" w:rsidRPr="00AB7AF3">
        <w:t>М.</w:t>
      </w:r>
      <w:r w:rsidR="00467EA8">
        <w:t>,Просвещение</w:t>
      </w:r>
      <w:proofErr w:type="spellEnd"/>
      <w:r w:rsidR="00467EA8">
        <w:t>. 2018</w:t>
      </w:r>
      <w:r w:rsidR="0063620A" w:rsidRPr="00AB7AF3">
        <w:t xml:space="preserve"> г.</w:t>
      </w:r>
    </w:p>
    <w:p w:rsidR="00274744" w:rsidRPr="00AB7AF3" w:rsidRDefault="00274744" w:rsidP="00274744">
      <w:pPr>
        <w:pStyle w:val="a3"/>
        <w:jc w:val="both"/>
        <w:rPr>
          <w:sz w:val="24"/>
          <w:szCs w:val="24"/>
        </w:rPr>
      </w:pPr>
      <w:r w:rsidRPr="00AB7AF3">
        <w:rPr>
          <w:sz w:val="24"/>
          <w:szCs w:val="24"/>
        </w:rPr>
        <w:t xml:space="preserve">История России. </w:t>
      </w:r>
      <w:r w:rsidR="00F72DEC" w:rsidRPr="00AB7AF3">
        <w:rPr>
          <w:sz w:val="24"/>
          <w:szCs w:val="24"/>
        </w:rPr>
        <w:t xml:space="preserve">В 2 ч. </w:t>
      </w:r>
      <w:r w:rsidRPr="00AB7AF3">
        <w:rPr>
          <w:sz w:val="24"/>
          <w:szCs w:val="24"/>
        </w:rPr>
        <w:t>8 класс</w:t>
      </w:r>
      <w:r w:rsidR="00FD39B1" w:rsidRPr="00AB7AF3">
        <w:rPr>
          <w:sz w:val="24"/>
          <w:szCs w:val="24"/>
        </w:rPr>
        <w:t>/</w:t>
      </w:r>
      <w:r w:rsidR="00FD39B1" w:rsidRPr="00AB7AF3">
        <w:rPr>
          <w:i/>
          <w:sz w:val="24"/>
          <w:szCs w:val="24"/>
        </w:rPr>
        <w:t xml:space="preserve">Н.М. Арсентьев, А.А. Данилов, И.В. </w:t>
      </w:r>
      <w:proofErr w:type="spellStart"/>
      <w:r w:rsidR="00FD39B1" w:rsidRPr="00AB7AF3">
        <w:rPr>
          <w:i/>
          <w:sz w:val="24"/>
          <w:szCs w:val="24"/>
        </w:rPr>
        <w:t>Курукин</w:t>
      </w:r>
      <w:proofErr w:type="spellEnd"/>
      <w:r w:rsidR="00FD39B1" w:rsidRPr="00AB7AF3">
        <w:rPr>
          <w:i/>
          <w:sz w:val="24"/>
          <w:szCs w:val="24"/>
        </w:rPr>
        <w:t xml:space="preserve">, А.Я. Токарева/; под редакцией </w:t>
      </w:r>
      <w:r w:rsidR="00467EA8" w:rsidRPr="00AB7AF3">
        <w:rPr>
          <w:i/>
        </w:rPr>
        <w:t xml:space="preserve">академика РАН </w:t>
      </w:r>
      <w:r w:rsidR="00FD39B1" w:rsidRPr="00AB7AF3">
        <w:rPr>
          <w:i/>
          <w:sz w:val="24"/>
          <w:szCs w:val="24"/>
        </w:rPr>
        <w:t xml:space="preserve">А.В. </w:t>
      </w:r>
      <w:proofErr w:type="spellStart"/>
      <w:r w:rsidR="00FD39B1" w:rsidRPr="00AB7AF3">
        <w:rPr>
          <w:i/>
          <w:sz w:val="24"/>
          <w:szCs w:val="24"/>
        </w:rPr>
        <w:t>Торкунова</w:t>
      </w:r>
      <w:proofErr w:type="spellEnd"/>
      <w:r w:rsidR="00467EA8">
        <w:rPr>
          <w:sz w:val="24"/>
          <w:szCs w:val="24"/>
        </w:rPr>
        <w:t xml:space="preserve">. </w:t>
      </w:r>
      <w:r w:rsidR="00FD39B1" w:rsidRPr="00AB7AF3">
        <w:rPr>
          <w:sz w:val="24"/>
          <w:szCs w:val="24"/>
        </w:rPr>
        <w:t>М.</w:t>
      </w:r>
      <w:r w:rsidR="00467EA8">
        <w:rPr>
          <w:sz w:val="24"/>
          <w:szCs w:val="24"/>
        </w:rPr>
        <w:t>, «Просвещение» 2018</w:t>
      </w:r>
      <w:r w:rsidR="00FD39B1" w:rsidRPr="00AB7AF3">
        <w:rPr>
          <w:sz w:val="24"/>
          <w:szCs w:val="24"/>
        </w:rPr>
        <w:t xml:space="preserve"> г.</w:t>
      </w:r>
    </w:p>
    <w:p w:rsidR="00467EA8" w:rsidRPr="00AB7AF3" w:rsidRDefault="008B1F1F" w:rsidP="00467EA8">
      <w:pPr>
        <w:pStyle w:val="a3"/>
        <w:jc w:val="both"/>
        <w:rPr>
          <w:sz w:val="24"/>
          <w:szCs w:val="24"/>
        </w:rPr>
      </w:pPr>
      <w:r>
        <w:rPr>
          <w:sz w:val="24"/>
          <w:szCs w:val="24"/>
        </w:rPr>
        <w:t xml:space="preserve">История России. </w:t>
      </w:r>
      <w:r w:rsidR="00467EA8" w:rsidRPr="00AB7AF3">
        <w:rPr>
          <w:sz w:val="24"/>
          <w:szCs w:val="24"/>
        </w:rPr>
        <w:t xml:space="preserve">В 2 ч. </w:t>
      </w:r>
      <w:r w:rsidR="00274744" w:rsidRPr="00AB7AF3">
        <w:rPr>
          <w:sz w:val="24"/>
          <w:szCs w:val="24"/>
        </w:rPr>
        <w:t>9 класс</w:t>
      </w:r>
      <w:r w:rsidR="00467EA8" w:rsidRPr="00AB7AF3">
        <w:rPr>
          <w:sz w:val="24"/>
          <w:szCs w:val="24"/>
        </w:rPr>
        <w:t>/</w:t>
      </w:r>
      <w:r w:rsidR="00467EA8">
        <w:rPr>
          <w:i/>
          <w:sz w:val="24"/>
          <w:szCs w:val="24"/>
        </w:rPr>
        <w:t xml:space="preserve">Н.М. Арсентьев, А.А. Данилов, </w:t>
      </w:r>
      <w:proofErr w:type="spellStart"/>
      <w:r w:rsidR="00467EA8">
        <w:rPr>
          <w:i/>
          <w:sz w:val="24"/>
          <w:szCs w:val="24"/>
        </w:rPr>
        <w:t>А</w:t>
      </w:r>
      <w:r w:rsidR="00467EA8" w:rsidRPr="00AB7AF3">
        <w:rPr>
          <w:i/>
          <w:sz w:val="24"/>
          <w:szCs w:val="24"/>
        </w:rPr>
        <w:t>.</w:t>
      </w:r>
      <w:r w:rsidR="00467EA8">
        <w:rPr>
          <w:i/>
          <w:sz w:val="24"/>
          <w:szCs w:val="24"/>
        </w:rPr>
        <w:t>А</w:t>
      </w:r>
      <w:r w:rsidR="00467EA8" w:rsidRPr="00AB7AF3">
        <w:rPr>
          <w:i/>
          <w:sz w:val="24"/>
          <w:szCs w:val="24"/>
        </w:rPr>
        <w:t>.</w:t>
      </w:r>
      <w:r w:rsidR="00467EA8">
        <w:rPr>
          <w:i/>
          <w:sz w:val="24"/>
          <w:szCs w:val="24"/>
        </w:rPr>
        <w:t>Левандовский</w:t>
      </w:r>
      <w:proofErr w:type="spellEnd"/>
      <w:r w:rsidR="00467EA8" w:rsidRPr="00AB7AF3">
        <w:rPr>
          <w:i/>
          <w:sz w:val="24"/>
          <w:szCs w:val="24"/>
        </w:rPr>
        <w:t xml:space="preserve">, А.Я. Токарева/; под редакцией </w:t>
      </w:r>
      <w:r w:rsidR="00467EA8" w:rsidRPr="00AB7AF3">
        <w:rPr>
          <w:i/>
        </w:rPr>
        <w:t xml:space="preserve">академика РАН </w:t>
      </w:r>
      <w:r w:rsidR="00467EA8" w:rsidRPr="00AB7AF3">
        <w:rPr>
          <w:i/>
          <w:sz w:val="24"/>
          <w:szCs w:val="24"/>
        </w:rPr>
        <w:t xml:space="preserve">А.В. </w:t>
      </w:r>
      <w:proofErr w:type="spellStart"/>
      <w:r w:rsidR="00467EA8" w:rsidRPr="00AB7AF3">
        <w:rPr>
          <w:i/>
          <w:sz w:val="24"/>
          <w:szCs w:val="24"/>
        </w:rPr>
        <w:t>Торкунова</w:t>
      </w:r>
      <w:proofErr w:type="spellEnd"/>
      <w:r w:rsidR="00467EA8">
        <w:rPr>
          <w:sz w:val="24"/>
          <w:szCs w:val="24"/>
        </w:rPr>
        <w:t xml:space="preserve">. </w:t>
      </w:r>
      <w:r w:rsidR="00467EA8" w:rsidRPr="00AB7AF3">
        <w:rPr>
          <w:sz w:val="24"/>
          <w:szCs w:val="24"/>
        </w:rPr>
        <w:t>М.</w:t>
      </w:r>
      <w:r w:rsidR="00467EA8">
        <w:rPr>
          <w:sz w:val="24"/>
          <w:szCs w:val="24"/>
        </w:rPr>
        <w:t>, «Просвещение» 2018</w:t>
      </w:r>
      <w:r w:rsidR="00467EA8" w:rsidRPr="00AB7AF3">
        <w:rPr>
          <w:sz w:val="24"/>
          <w:szCs w:val="24"/>
        </w:rPr>
        <w:t xml:space="preserve"> г.</w:t>
      </w:r>
    </w:p>
    <w:p w:rsidR="00344262" w:rsidRPr="00AB7AF3" w:rsidRDefault="00344262" w:rsidP="00274744">
      <w:pPr>
        <w:pStyle w:val="a3"/>
        <w:jc w:val="both"/>
        <w:rPr>
          <w:sz w:val="24"/>
          <w:szCs w:val="24"/>
        </w:rPr>
      </w:pPr>
    </w:p>
    <w:p w:rsidR="00274744" w:rsidRPr="00AB7AF3" w:rsidRDefault="00274744" w:rsidP="00274744">
      <w:pPr>
        <w:pStyle w:val="131"/>
        <w:rPr>
          <w:rStyle w:val="132"/>
          <w:sz w:val="24"/>
          <w:szCs w:val="24"/>
        </w:rPr>
      </w:pPr>
      <w:r w:rsidRPr="00AB7AF3">
        <w:rPr>
          <w:rStyle w:val="132"/>
          <w:sz w:val="24"/>
          <w:szCs w:val="24"/>
        </w:rPr>
        <w:lastRenderedPageBreak/>
        <w:t xml:space="preserve">Оно ориентировано на работу с предметной линией учебников: «История России» Н. М. Арсентьева, А. А. Данилова и др. под редакцией А. В. </w:t>
      </w:r>
      <w:proofErr w:type="spellStart"/>
      <w:r w:rsidRPr="00AB7AF3">
        <w:rPr>
          <w:rStyle w:val="132"/>
          <w:sz w:val="24"/>
          <w:szCs w:val="24"/>
        </w:rPr>
        <w:t>Торкунова</w:t>
      </w:r>
      <w:proofErr w:type="spellEnd"/>
      <w:r w:rsidRPr="00AB7AF3">
        <w:rPr>
          <w:rStyle w:val="132"/>
          <w:sz w:val="24"/>
          <w:szCs w:val="24"/>
        </w:rPr>
        <w:t xml:space="preserve"> в основной школе (6—9 классы). Учебник для общеобразовательных организаций. В двух частях. Москва, «Просвещение», 2017 г.</w:t>
      </w:r>
    </w:p>
    <w:p w:rsidR="00274744" w:rsidRPr="00AB7AF3" w:rsidRDefault="00274744" w:rsidP="000E3AB0">
      <w:pPr>
        <w:pStyle w:val="131"/>
        <w:ind w:firstLine="0"/>
        <w:rPr>
          <w:rStyle w:val="132"/>
          <w:sz w:val="24"/>
          <w:szCs w:val="24"/>
        </w:rPr>
      </w:pPr>
    </w:p>
    <w:p w:rsidR="000E3AB0" w:rsidRPr="00AB7AF3" w:rsidRDefault="0072029E" w:rsidP="00D42ABB">
      <w:pPr>
        <w:pStyle w:val="a3"/>
        <w:ind w:firstLine="280"/>
        <w:jc w:val="both"/>
        <w:rPr>
          <w:sz w:val="24"/>
          <w:szCs w:val="24"/>
        </w:rPr>
      </w:pPr>
      <w:r w:rsidRPr="00AB7AF3">
        <w:rPr>
          <w:b/>
          <w:sz w:val="24"/>
          <w:szCs w:val="24"/>
        </w:rPr>
        <w:t>Относительно курса «Всеобщая история»</w:t>
      </w:r>
      <w:r w:rsidRPr="00AB7AF3">
        <w:rPr>
          <w:sz w:val="24"/>
          <w:szCs w:val="24"/>
        </w:rPr>
        <w:t xml:space="preserve"> программа разработана применительно авторской </w:t>
      </w:r>
      <w:r w:rsidR="00FC4371" w:rsidRPr="00AB7AF3">
        <w:rPr>
          <w:sz w:val="24"/>
          <w:szCs w:val="24"/>
        </w:rPr>
        <w:t xml:space="preserve">Рабочие </w:t>
      </w:r>
      <w:r w:rsidRPr="00AB7AF3">
        <w:rPr>
          <w:sz w:val="24"/>
          <w:szCs w:val="24"/>
        </w:rPr>
        <w:t xml:space="preserve">программы </w:t>
      </w:r>
      <w:r w:rsidR="00FC4371" w:rsidRPr="00AB7AF3">
        <w:rPr>
          <w:sz w:val="24"/>
          <w:szCs w:val="24"/>
        </w:rPr>
        <w:t xml:space="preserve">Предметная линия А.А. </w:t>
      </w:r>
      <w:proofErr w:type="spellStart"/>
      <w:r w:rsidR="00FC4371" w:rsidRPr="00AB7AF3">
        <w:rPr>
          <w:sz w:val="24"/>
          <w:szCs w:val="24"/>
        </w:rPr>
        <w:t>Вигасина-О.С</w:t>
      </w:r>
      <w:proofErr w:type="spellEnd"/>
      <w:r w:rsidR="00FC4371" w:rsidRPr="00AB7AF3">
        <w:rPr>
          <w:sz w:val="24"/>
          <w:szCs w:val="24"/>
        </w:rPr>
        <w:t xml:space="preserve">. </w:t>
      </w:r>
      <w:proofErr w:type="spellStart"/>
      <w:proofErr w:type="gramStart"/>
      <w:r w:rsidR="00FC4371" w:rsidRPr="00AB7AF3">
        <w:rPr>
          <w:sz w:val="24"/>
          <w:szCs w:val="24"/>
        </w:rPr>
        <w:t>Сорока-Цюпы</w:t>
      </w:r>
      <w:proofErr w:type="spellEnd"/>
      <w:proofErr w:type="gramEnd"/>
      <w:r w:rsidR="004218EE">
        <w:rPr>
          <w:sz w:val="24"/>
          <w:szCs w:val="24"/>
        </w:rPr>
        <w:t xml:space="preserve"> </w:t>
      </w:r>
      <w:r w:rsidR="00FC4371" w:rsidRPr="00AB7AF3">
        <w:rPr>
          <w:sz w:val="24"/>
          <w:szCs w:val="24"/>
        </w:rPr>
        <w:t xml:space="preserve">5-9 классы </w:t>
      </w:r>
      <w:r w:rsidRPr="00AB7AF3">
        <w:rPr>
          <w:sz w:val="24"/>
          <w:szCs w:val="24"/>
        </w:rPr>
        <w:t>«Всеобщая и</w:t>
      </w:r>
      <w:r w:rsidR="00FC4371" w:rsidRPr="00AB7AF3">
        <w:rPr>
          <w:sz w:val="24"/>
          <w:szCs w:val="24"/>
        </w:rPr>
        <w:t>стория» – М. «Просвещение», 2014</w:t>
      </w:r>
      <w:r w:rsidRPr="00AB7AF3">
        <w:rPr>
          <w:sz w:val="24"/>
          <w:szCs w:val="24"/>
        </w:rPr>
        <w:t>, рекомендованной Департаментом общего среднего образования Министерства о</w:t>
      </w:r>
      <w:r w:rsidR="00AF430D" w:rsidRPr="00AB7AF3">
        <w:rPr>
          <w:sz w:val="24"/>
          <w:szCs w:val="24"/>
        </w:rPr>
        <w:t>бразования Российской Федерации.</w:t>
      </w:r>
    </w:p>
    <w:p w:rsidR="00AF430D" w:rsidRPr="00AB7AF3" w:rsidRDefault="00AF430D" w:rsidP="00AF430D">
      <w:pPr>
        <w:pStyle w:val="a3"/>
        <w:jc w:val="both"/>
        <w:rPr>
          <w:sz w:val="24"/>
          <w:szCs w:val="24"/>
        </w:rPr>
      </w:pPr>
    </w:p>
    <w:p w:rsidR="00AF430D" w:rsidRPr="00AB7AF3" w:rsidRDefault="00AF430D" w:rsidP="00AF430D">
      <w:pPr>
        <w:pStyle w:val="70"/>
        <w:keepNext/>
        <w:keepLines/>
        <w:shd w:val="clear" w:color="auto" w:fill="auto"/>
        <w:spacing w:after="95" w:line="254" w:lineRule="exact"/>
        <w:rPr>
          <w:rFonts w:ascii="Times New Roman" w:hAnsi="Times New Roman" w:cs="Times New Roman"/>
          <w:sz w:val="24"/>
          <w:szCs w:val="24"/>
        </w:rPr>
      </w:pPr>
      <w:bookmarkStart w:id="0" w:name="bookmark51"/>
      <w:r w:rsidRPr="00AB7AF3">
        <w:rPr>
          <w:rFonts w:ascii="Times New Roman" w:hAnsi="Times New Roman" w:cs="Times New Roman"/>
          <w:sz w:val="24"/>
          <w:szCs w:val="24"/>
        </w:rPr>
        <w:t>Содержание Рабочей программы реализуют следующие учебники:</w:t>
      </w:r>
      <w:bookmarkEnd w:id="0"/>
    </w:p>
    <w:p w:rsidR="00AF430D" w:rsidRPr="00AB7AF3" w:rsidRDefault="00AF430D" w:rsidP="00AF430D">
      <w:pPr>
        <w:pStyle w:val="70"/>
        <w:keepNext/>
        <w:keepLines/>
        <w:shd w:val="clear" w:color="auto" w:fill="auto"/>
        <w:spacing w:after="95" w:line="254" w:lineRule="exact"/>
        <w:rPr>
          <w:rFonts w:ascii="Times New Roman" w:hAnsi="Times New Roman" w:cs="Times New Roman"/>
          <w:sz w:val="24"/>
          <w:szCs w:val="24"/>
        </w:rPr>
      </w:pPr>
    </w:p>
    <w:p w:rsidR="00AF430D" w:rsidRPr="00E96743" w:rsidRDefault="00E96743" w:rsidP="00502072">
      <w:pPr>
        <w:pStyle w:val="a3"/>
        <w:jc w:val="both"/>
        <w:rPr>
          <w:i/>
          <w:sz w:val="24"/>
          <w:szCs w:val="24"/>
        </w:rPr>
      </w:pPr>
      <w:r w:rsidRPr="00AB7AF3">
        <w:rPr>
          <w:rStyle w:val="133"/>
          <w:i w:val="0"/>
          <w:sz w:val="24"/>
          <w:szCs w:val="24"/>
        </w:rPr>
        <w:t>История Древнего мира. 5 класс</w:t>
      </w:r>
      <w:r w:rsidRPr="00AB7AF3">
        <w:rPr>
          <w:i/>
          <w:sz w:val="24"/>
          <w:szCs w:val="24"/>
        </w:rPr>
        <w:t>/</w:t>
      </w:r>
      <w:r w:rsidR="00EB6B8E" w:rsidRPr="00AB7AF3">
        <w:rPr>
          <w:i/>
          <w:sz w:val="24"/>
          <w:szCs w:val="24"/>
        </w:rPr>
        <w:t xml:space="preserve">А. </w:t>
      </w:r>
      <w:proofErr w:type="spellStart"/>
      <w:r w:rsidR="00EB6B8E" w:rsidRPr="00AB7AF3">
        <w:rPr>
          <w:i/>
          <w:sz w:val="24"/>
          <w:szCs w:val="24"/>
        </w:rPr>
        <w:t>А.</w:t>
      </w:r>
      <w:r w:rsidR="00AF430D" w:rsidRPr="00AB7AF3">
        <w:rPr>
          <w:i/>
          <w:sz w:val="24"/>
          <w:szCs w:val="24"/>
        </w:rPr>
        <w:t>Вигасин</w:t>
      </w:r>
      <w:proofErr w:type="spellEnd"/>
      <w:r w:rsidR="00AF430D" w:rsidRPr="00AB7AF3">
        <w:rPr>
          <w:i/>
          <w:sz w:val="24"/>
          <w:szCs w:val="24"/>
        </w:rPr>
        <w:t xml:space="preserve">, </w:t>
      </w:r>
      <w:r w:rsidR="00EB6B8E" w:rsidRPr="00AB7AF3">
        <w:rPr>
          <w:i/>
          <w:sz w:val="24"/>
          <w:szCs w:val="24"/>
        </w:rPr>
        <w:t xml:space="preserve">Г. </w:t>
      </w:r>
      <w:proofErr w:type="spellStart"/>
      <w:r w:rsidR="00EB6B8E" w:rsidRPr="00AB7AF3">
        <w:rPr>
          <w:i/>
          <w:sz w:val="24"/>
          <w:szCs w:val="24"/>
        </w:rPr>
        <w:t>И</w:t>
      </w:r>
      <w:r w:rsidR="00EB6B8E">
        <w:rPr>
          <w:b/>
          <w:i/>
          <w:sz w:val="24"/>
          <w:szCs w:val="24"/>
        </w:rPr>
        <w:t>.</w:t>
      </w:r>
      <w:r w:rsidR="00AF430D" w:rsidRPr="00AB7AF3">
        <w:rPr>
          <w:i/>
          <w:sz w:val="24"/>
          <w:szCs w:val="24"/>
        </w:rPr>
        <w:t>Годер</w:t>
      </w:r>
      <w:proofErr w:type="spellEnd"/>
      <w:r w:rsidR="00AF430D" w:rsidRPr="00AB7AF3">
        <w:rPr>
          <w:i/>
          <w:sz w:val="24"/>
          <w:szCs w:val="24"/>
        </w:rPr>
        <w:t xml:space="preserve">, </w:t>
      </w:r>
      <w:r w:rsidR="00EB6B8E" w:rsidRPr="00AB7AF3">
        <w:rPr>
          <w:i/>
          <w:sz w:val="24"/>
          <w:szCs w:val="24"/>
        </w:rPr>
        <w:t>И. С.</w:t>
      </w:r>
      <w:r w:rsidR="00AF430D" w:rsidRPr="00AB7AF3">
        <w:rPr>
          <w:i/>
          <w:sz w:val="24"/>
          <w:szCs w:val="24"/>
        </w:rPr>
        <w:t>Свенцицкая</w:t>
      </w:r>
      <w:r w:rsidR="00EB6B8E" w:rsidRPr="00AB7AF3">
        <w:rPr>
          <w:i/>
          <w:sz w:val="24"/>
          <w:szCs w:val="24"/>
        </w:rPr>
        <w:t xml:space="preserve">/; под редакцией </w:t>
      </w:r>
      <w:r w:rsidR="00EB6B8E" w:rsidRPr="00AB7AF3">
        <w:rPr>
          <w:i/>
        </w:rPr>
        <w:t xml:space="preserve">академика РАН </w:t>
      </w:r>
      <w:r w:rsidR="00EB6B8E" w:rsidRPr="00AB7AF3">
        <w:rPr>
          <w:i/>
          <w:sz w:val="24"/>
          <w:szCs w:val="24"/>
        </w:rPr>
        <w:t>А.</w:t>
      </w:r>
      <w:r w:rsidR="00EB6B8E">
        <w:rPr>
          <w:i/>
          <w:sz w:val="24"/>
          <w:szCs w:val="24"/>
        </w:rPr>
        <w:t>А</w:t>
      </w:r>
      <w:r w:rsidR="00EB6B8E" w:rsidRPr="00AB7AF3">
        <w:rPr>
          <w:i/>
          <w:sz w:val="24"/>
          <w:szCs w:val="24"/>
        </w:rPr>
        <w:t xml:space="preserve">. </w:t>
      </w:r>
      <w:proofErr w:type="spellStart"/>
      <w:r w:rsidR="00EB6B8E">
        <w:rPr>
          <w:i/>
          <w:sz w:val="24"/>
          <w:szCs w:val="24"/>
        </w:rPr>
        <w:t>Искандерова</w:t>
      </w:r>
      <w:proofErr w:type="spellEnd"/>
      <w:r w:rsidR="00EB6B8E">
        <w:rPr>
          <w:sz w:val="24"/>
          <w:szCs w:val="24"/>
        </w:rPr>
        <w:t xml:space="preserve">. </w:t>
      </w:r>
      <w:r w:rsidR="00EB6B8E" w:rsidRPr="00AB7AF3">
        <w:rPr>
          <w:sz w:val="24"/>
          <w:szCs w:val="24"/>
        </w:rPr>
        <w:t>М.</w:t>
      </w:r>
      <w:r w:rsidR="00EB6B8E">
        <w:rPr>
          <w:sz w:val="24"/>
          <w:szCs w:val="24"/>
        </w:rPr>
        <w:t xml:space="preserve">, </w:t>
      </w:r>
      <w:r w:rsidR="00EB6B8E" w:rsidRPr="00E96743">
        <w:rPr>
          <w:i/>
          <w:sz w:val="24"/>
          <w:szCs w:val="24"/>
        </w:rPr>
        <w:t>«Просвещение» 2013 г.</w:t>
      </w:r>
    </w:p>
    <w:p w:rsidR="00AF430D" w:rsidRPr="00AB7AF3" w:rsidRDefault="00E96743" w:rsidP="00EB6B8E">
      <w:pPr>
        <w:pStyle w:val="a3"/>
        <w:jc w:val="both"/>
        <w:rPr>
          <w:sz w:val="24"/>
          <w:szCs w:val="24"/>
        </w:rPr>
      </w:pPr>
      <w:r w:rsidRPr="00AB7AF3">
        <w:rPr>
          <w:sz w:val="24"/>
          <w:szCs w:val="24"/>
        </w:rPr>
        <w:t xml:space="preserve">История Средних веков. </w:t>
      </w:r>
      <w:r>
        <w:rPr>
          <w:sz w:val="24"/>
          <w:szCs w:val="24"/>
        </w:rPr>
        <w:t>6 класс</w:t>
      </w:r>
      <w:r w:rsidRPr="00AB7AF3">
        <w:rPr>
          <w:i/>
          <w:sz w:val="24"/>
          <w:szCs w:val="24"/>
        </w:rPr>
        <w:t>/</w:t>
      </w:r>
      <w:r w:rsidR="00EB6B8E" w:rsidRPr="00AB7AF3">
        <w:rPr>
          <w:rStyle w:val="29"/>
          <w:rFonts w:eastAsia="Verdana"/>
          <w:sz w:val="24"/>
          <w:szCs w:val="24"/>
        </w:rPr>
        <w:t xml:space="preserve">Е. </w:t>
      </w:r>
      <w:proofErr w:type="spellStart"/>
      <w:r w:rsidR="00EB6B8E" w:rsidRPr="00AB7AF3">
        <w:rPr>
          <w:rStyle w:val="29"/>
          <w:rFonts w:eastAsia="Verdana"/>
          <w:sz w:val="24"/>
          <w:szCs w:val="24"/>
        </w:rPr>
        <w:t>В.</w:t>
      </w:r>
      <w:r w:rsidR="00AF430D" w:rsidRPr="00AB7AF3">
        <w:rPr>
          <w:rStyle w:val="29"/>
          <w:rFonts w:eastAsia="Verdana"/>
          <w:sz w:val="24"/>
          <w:szCs w:val="24"/>
        </w:rPr>
        <w:t>Агибалова</w:t>
      </w:r>
      <w:proofErr w:type="spellEnd"/>
      <w:r w:rsidR="00AF430D" w:rsidRPr="00AB7AF3">
        <w:rPr>
          <w:rStyle w:val="29"/>
          <w:rFonts w:eastAsia="Verdana"/>
          <w:sz w:val="24"/>
          <w:szCs w:val="24"/>
        </w:rPr>
        <w:t xml:space="preserve">, </w:t>
      </w:r>
      <w:r w:rsidR="00EB6B8E" w:rsidRPr="00AB7AF3">
        <w:rPr>
          <w:rStyle w:val="29"/>
          <w:rFonts w:eastAsia="Verdana"/>
          <w:sz w:val="24"/>
          <w:szCs w:val="24"/>
        </w:rPr>
        <w:t>Г. М.</w:t>
      </w:r>
      <w:r w:rsidR="00AF430D" w:rsidRPr="00AB7AF3">
        <w:rPr>
          <w:rStyle w:val="29"/>
          <w:rFonts w:eastAsia="Verdana"/>
          <w:sz w:val="24"/>
          <w:szCs w:val="24"/>
        </w:rPr>
        <w:t>Донской</w:t>
      </w:r>
      <w:r w:rsidR="00EB6B8E" w:rsidRPr="00AB7AF3">
        <w:rPr>
          <w:i/>
          <w:sz w:val="24"/>
          <w:szCs w:val="24"/>
        </w:rPr>
        <w:t xml:space="preserve">/; под редакцией </w:t>
      </w:r>
      <w:r w:rsidR="00EB6B8E">
        <w:rPr>
          <w:i/>
          <w:sz w:val="24"/>
          <w:szCs w:val="24"/>
        </w:rPr>
        <w:t xml:space="preserve">доктора исторических наук </w:t>
      </w:r>
      <w:r w:rsidR="00EB6B8E" w:rsidRPr="00AB7AF3">
        <w:rPr>
          <w:sz w:val="24"/>
          <w:szCs w:val="24"/>
        </w:rPr>
        <w:t>А. А. Сванидзе</w:t>
      </w:r>
      <w:r w:rsidR="00EB6B8E">
        <w:rPr>
          <w:sz w:val="24"/>
          <w:szCs w:val="24"/>
        </w:rPr>
        <w:t xml:space="preserve">. </w:t>
      </w:r>
      <w:r w:rsidR="00EB6B8E" w:rsidRPr="00AB7AF3">
        <w:rPr>
          <w:sz w:val="24"/>
          <w:szCs w:val="24"/>
        </w:rPr>
        <w:t>М.</w:t>
      </w:r>
      <w:r w:rsidR="00EB6B8E">
        <w:rPr>
          <w:sz w:val="24"/>
          <w:szCs w:val="24"/>
        </w:rPr>
        <w:t>, «</w:t>
      </w:r>
      <w:r w:rsidR="00EB6B8E" w:rsidRPr="00E96743">
        <w:rPr>
          <w:i/>
          <w:sz w:val="24"/>
          <w:szCs w:val="24"/>
        </w:rPr>
        <w:t>Просвещение» 2015 г.</w:t>
      </w:r>
    </w:p>
    <w:p w:rsidR="00AF430D" w:rsidRPr="00AB7AF3" w:rsidRDefault="00E96743" w:rsidP="00502072">
      <w:pPr>
        <w:pStyle w:val="a3"/>
        <w:jc w:val="both"/>
        <w:rPr>
          <w:sz w:val="24"/>
          <w:szCs w:val="24"/>
        </w:rPr>
      </w:pPr>
      <w:r w:rsidRPr="00AB7AF3">
        <w:rPr>
          <w:sz w:val="24"/>
          <w:szCs w:val="24"/>
        </w:rPr>
        <w:t>Все</w:t>
      </w:r>
      <w:r w:rsidRPr="00AB7AF3">
        <w:rPr>
          <w:sz w:val="24"/>
          <w:szCs w:val="24"/>
        </w:rPr>
        <w:softHyphen/>
        <w:t xml:space="preserve">общая история. История Нового времени. 1500—1800. </w:t>
      </w:r>
      <w:r>
        <w:rPr>
          <w:sz w:val="24"/>
          <w:szCs w:val="24"/>
        </w:rPr>
        <w:t>7 класс</w:t>
      </w:r>
      <w:r w:rsidRPr="00AB7AF3">
        <w:rPr>
          <w:i/>
          <w:sz w:val="24"/>
          <w:szCs w:val="24"/>
        </w:rPr>
        <w:t>/</w:t>
      </w:r>
      <w:proofErr w:type="spellStart"/>
      <w:r w:rsidR="00AF430D" w:rsidRPr="00AB7AF3">
        <w:rPr>
          <w:rStyle w:val="29"/>
          <w:rFonts w:eastAsia="Verdana"/>
          <w:sz w:val="24"/>
          <w:szCs w:val="24"/>
        </w:rPr>
        <w:t>Юдовская</w:t>
      </w:r>
      <w:proofErr w:type="spellEnd"/>
      <w:r w:rsidR="00AF430D" w:rsidRPr="00AB7AF3">
        <w:rPr>
          <w:rStyle w:val="29"/>
          <w:rFonts w:eastAsia="Verdana"/>
          <w:sz w:val="24"/>
          <w:szCs w:val="24"/>
        </w:rPr>
        <w:t xml:space="preserve"> А. Я., Баранов П. А., Ванюшкина Л. М.</w:t>
      </w:r>
      <w:r w:rsidR="00AF1D13" w:rsidRPr="00AB7AF3">
        <w:rPr>
          <w:i/>
          <w:sz w:val="24"/>
          <w:szCs w:val="24"/>
        </w:rPr>
        <w:t>/;</w:t>
      </w:r>
      <w:r w:rsidR="00AF1D13">
        <w:rPr>
          <w:i/>
          <w:sz w:val="24"/>
          <w:szCs w:val="24"/>
        </w:rPr>
        <w:t xml:space="preserve"> п</w:t>
      </w:r>
      <w:r w:rsidR="00AF430D" w:rsidRPr="00AB7AF3">
        <w:rPr>
          <w:sz w:val="24"/>
          <w:szCs w:val="24"/>
        </w:rPr>
        <w:t>од ре</w:t>
      </w:r>
      <w:r w:rsidR="00AF430D" w:rsidRPr="00AB7AF3">
        <w:rPr>
          <w:sz w:val="24"/>
          <w:szCs w:val="24"/>
        </w:rPr>
        <w:softHyphen/>
        <w:t xml:space="preserve">дакцией </w:t>
      </w:r>
      <w:r w:rsidR="00502072" w:rsidRPr="00502072">
        <w:rPr>
          <w:i/>
          <w:sz w:val="24"/>
          <w:szCs w:val="24"/>
        </w:rPr>
        <w:t>академика РАН</w:t>
      </w:r>
      <w:r w:rsidR="00AF430D" w:rsidRPr="00502072">
        <w:rPr>
          <w:i/>
          <w:sz w:val="24"/>
          <w:szCs w:val="24"/>
        </w:rPr>
        <w:t xml:space="preserve">А. А. </w:t>
      </w:r>
      <w:proofErr w:type="spellStart"/>
      <w:r w:rsidR="00AF430D" w:rsidRPr="00502072">
        <w:rPr>
          <w:i/>
          <w:sz w:val="24"/>
          <w:szCs w:val="24"/>
        </w:rPr>
        <w:t>Искендерова.</w:t>
      </w:r>
      <w:r w:rsidR="00502072" w:rsidRPr="00AB7AF3">
        <w:rPr>
          <w:sz w:val="24"/>
          <w:szCs w:val="24"/>
        </w:rPr>
        <w:t>М</w:t>
      </w:r>
      <w:proofErr w:type="spellEnd"/>
      <w:r w:rsidR="00502072" w:rsidRPr="00AB7AF3">
        <w:rPr>
          <w:sz w:val="24"/>
          <w:szCs w:val="24"/>
        </w:rPr>
        <w:t>.</w:t>
      </w:r>
      <w:r w:rsidR="004218EE">
        <w:rPr>
          <w:sz w:val="24"/>
          <w:szCs w:val="24"/>
        </w:rPr>
        <w:t>, «Просвещение» 2021</w:t>
      </w:r>
      <w:r w:rsidR="00502072" w:rsidRPr="00AB7AF3">
        <w:rPr>
          <w:sz w:val="24"/>
          <w:szCs w:val="24"/>
        </w:rPr>
        <w:t xml:space="preserve"> г.</w:t>
      </w:r>
    </w:p>
    <w:p w:rsidR="00AF430D" w:rsidRPr="00AF1D13" w:rsidRDefault="00E96743" w:rsidP="00AF1D13">
      <w:pPr>
        <w:pStyle w:val="27"/>
        <w:shd w:val="clear" w:color="auto" w:fill="auto"/>
        <w:spacing w:after="0"/>
        <w:jc w:val="both"/>
        <w:rPr>
          <w:rFonts w:ascii="Times New Roman" w:hAnsi="Times New Roman" w:cs="Times New Roman"/>
          <w:i/>
          <w:sz w:val="24"/>
          <w:szCs w:val="24"/>
        </w:rPr>
      </w:pPr>
      <w:r w:rsidRPr="00AB7AF3">
        <w:rPr>
          <w:rFonts w:ascii="Times New Roman" w:hAnsi="Times New Roman" w:cs="Times New Roman"/>
          <w:sz w:val="24"/>
          <w:szCs w:val="24"/>
        </w:rPr>
        <w:t>Все</w:t>
      </w:r>
      <w:r w:rsidRPr="00AB7AF3">
        <w:rPr>
          <w:rFonts w:ascii="Times New Roman" w:hAnsi="Times New Roman" w:cs="Times New Roman"/>
          <w:sz w:val="24"/>
          <w:szCs w:val="24"/>
        </w:rPr>
        <w:softHyphen/>
        <w:t xml:space="preserve">общая история. История Нового времени. 1800—1900. </w:t>
      </w:r>
      <w:r>
        <w:rPr>
          <w:rFonts w:ascii="Times New Roman" w:hAnsi="Times New Roman" w:cs="Times New Roman"/>
          <w:sz w:val="24"/>
          <w:szCs w:val="24"/>
        </w:rPr>
        <w:t>8 класс</w:t>
      </w:r>
      <w:r w:rsidRPr="00E96743">
        <w:rPr>
          <w:rFonts w:ascii="Times New Roman" w:hAnsi="Times New Roman" w:cs="Times New Roman"/>
          <w:i/>
          <w:sz w:val="24"/>
          <w:szCs w:val="24"/>
        </w:rPr>
        <w:t>/</w:t>
      </w:r>
      <w:proofErr w:type="spellStart"/>
      <w:r w:rsidR="00AF430D" w:rsidRPr="00AB7AF3">
        <w:rPr>
          <w:rStyle w:val="29"/>
          <w:rFonts w:eastAsia="Verdana"/>
          <w:sz w:val="24"/>
          <w:szCs w:val="24"/>
        </w:rPr>
        <w:t>Юдовская</w:t>
      </w:r>
      <w:proofErr w:type="spellEnd"/>
      <w:r w:rsidR="00AF430D" w:rsidRPr="00AB7AF3">
        <w:rPr>
          <w:rStyle w:val="29"/>
          <w:rFonts w:eastAsia="Verdana"/>
          <w:sz w:val="24"/>
          <w:szCs w:val="24"/>
        </w:rPr>
        <w:t xml:space="preserve"> А. Я., Баранов П. А., Ванюшкина Л. М</w:t>
      </w:r>
      <w:r>
        <w:rPr>
          <w:rStyle w:val="29"/>
          <w:rFonts w:eastAsia="Verdana"/>
          <w:sz w:val="24"/>
          <w:szCs w:val="24"/>
        </w:rPr>
        <w:t>.</w:t>
      </w:r>
      <w:r w:rsidR="00AF1D13" w:rsidRPr="00AF1D13">
        <w:rPr>
          <w:rFonts w:ascii="Times New Roman" w:hAnsi="Times New Roman" w:cs="Times New Roman"/>
          <w:i/>
          <w:sz w:val="24"/>
          <w:szCs w:val="24"/>
        </w:rPr>
        <w:t>/;п</w:t>
      </w:r>
      <w:r w:rsidR="00AF430D" w:rsidRPr="00AF1D13">
        <w:rPr>
          <w:rFonts w:ascii="Times New Roman" w:hAnsi="Times New Roman" w:cs="Times New Roman"/>
          <w:i/>
          <w:sz w:val="24"/>
          <w:szCs w:val="24"/>
        </w:rPr>
        <w:t>од ре</w:t>
      </w:r>
      <w:r w:rsidR="00AF430D" w:rsidRPr="00AF1D13">
        <w:rPr>
          <w:rFonts w:ascii="Times New Roman" w:hAnsi="Times New Roman" w:cs="Times New Roman"/>
          <w:i/>
          <w:sz w:val="24"/>
          <w:szCs w:val="24"/>
        </w:rPr>
        <w:softHyphen/>
        <w:t xml:space="preserve">дакцией А. А. </w:t>
      </w:r>
      <w:proofErr w:type="spellStart"/>
      <w:r w:rsidR="00AF430D" w:rsidRPr="00AF1D13">
        <w:rPr>
          <w:rFonts w:ascii="Times New Roman" w:hAnsi="Times New Roman" w:cs="Times New Roman"/>
          <w:i/>
          <w:sz w:val="24"/>
          <w:szCs w:val="24"/>
        </w:rPr>
        <w:t>Искендерова</w:t>
      </w:r>
      <w:proofErr w:type="spellEnd"/>
      <w:r w:rsidR="00AF430D" w:rsidRPr="00AF1D13">
        <w:rPr>
          <w:rFonts w:ascii="Times New Roman" w:hAnsi="Times New Roman" w:cs="Times New Roman"/>
          <w:i/>
          <w:sz w:val="24"/>
          <w:szCs w:val="24"/>
        </w:rPr>
        <w:t xml:space="preserve">. </w:t>
      </w:r>
    </w:p>
    <w:p w:rsidR="00AF430D" w:rsidRPr="00112B0F" w:rsidRDefault="00E96743" w:rsidP="0072029E">
      <w:pPr>
        <w:pStyle w:val="a3"/>
        <w:jc w:val="both"/>
        <w:rPr>
          <w:i/>
          <w:sz w:val="24"/>
          <w:szCs w:val="24"/>
        </w:rPr>
      </w:pPr>
      <w:r w:rsidRPr="00AB7AF3">
        <w:rPr>
          <w:sz w:val="24"/>
          <w:szCs w:val="24"/>
        </w:rPr>
        <w:t>Всеобщая исто</w:t>
      </w:r>
      <w:r w:rsidRPr="00AB7AF3">
        <w:rPr>
          <w:sz w:val="24"/>
          <w:szCs w:val="24"/>
        </w:rPr>
        <w:softHyphen/>
        <w:t xml:space="preserve">рия. Новейшая история. </w:t>
      </w:r>
      <w:r>
        <w:rPr>
          <w:sz w:val="24"/>
          <w:szCs w:val="24"/>
        </w:rPr>
        <w:t xml:space="preserve">9 класс </w:t>
      </w:r>
      <w:r w:rsidRPr="00AB7AF3">
        <w:rPr>
          <w:i/>
          <w:sz w:val="24"/>
          <w:szCs w:val="24"/>
        </w:rPr>
        <w:t>/</w:t>
      </w:r>
      <w:r w:rsidRPr="00AB7AF3">
        <w:rPr>
          <w:rStyle w:val="29"/>
          <w:sz w:val="24"/>
          <w:szCs w:val="24"/>
        </w:rPr>
        <w:t xml:space="preserve">О. </w:t>
      </w:r>
      <w:proofErr w:type="spellStart"/>
      <w:r w:rsidRPr="00AB7AF3">
        <w:rPr>
          <w:rStyle w:val="29"/>
          <w:sz w:val="24"/>
          <w:szCs w:val="24"/>
        </w:rPr>
        <w:t>С.</w:t>
      </w:r>
      <w:r w:rsidR="00AF430D" w:rsidRPr="00AB7AF3">
        <w:rPr>
          <w:rStyle w:val="29"/>
          <w:sz w:val="24"/>
          <w:szCs w:val="24"/>
        </w:rPr>
        <w:t>Сороко-Цюпа</w:t>
      </w:r>
      <w:proofErr w:type="spellEnd"/>
      <w:r w:rsidR="00AF430D" w:rsidRPr="00AB7AF3">
        <w:rPr>
          <w:rStyle w:val="29"/>
          <w:sz w:val="24"/>
          <w:szCs w:val="24"/>
        </w:rPr>
        <w:t xml:space="preserve">, </w:t>
      </w:r>
      <w:r w:rsidRPr="00AB7AF3">
        <w:rPr>
          <w:rStyle w:val="29"/>
          <w:sz w:val="24"/>
          <w:szCs w:val="24"/>
        </w:rPr>
        <w:t xml:space="preserve">А. </w:t>
      </w:r>
      <w:proofErr w:type="spellStart"/>
      <w:r w:rsidRPr="00AB7AF3">
        <w:rPr>
          <w:rStyle w:val="29"/>
          <w:sz w:val="24"/>
          <w:szCs w:val="24"/>
        </w:rPr>
        <w:t>О</w:t>
      </w:r>
      <w:r>
        <w:rPr>
          <w:rStyle w:val="29"/>
          <w:sz w:val="24"/>
          <w:szCs w:val="24"/>
        </w:rPr>
        <w:t>.</w:t>
      </w:r>
      <w:r w:rsidR="00AF430D" w:rsidRPr="00AB7AF3">
        <w:rPr>
          <w:rStyle w:val="29"/>
          <w:sz w:val="24"/>
          <w:szCs w:val="24"/>
        </w:rPr>
        <w:t>Сороко-Цюпа</w:t>
      </w:r>
      <w:proofErr w:type="spellEnd"/>
      <w:r w:rsidRPr="00AB7AF3">
        <w:rPr>
          <w:i/>
          <w:sz w:val="24"/>
          <w:szCs w:val="24"/>
        </w:rPr>
        <w:t>/</w:t>
      </w:r>
      <w:r>
        <w:rPr>
          <w:i/>
          <w:sz w:val="24"/>
          <w:szCs w:val="24"/>
        </w:rPr>
        <w:t>; п</w:t>
      </w:r>
      <w:r w:rsidR="00AF430D" w:rsidRPr="00AB7AF3">
        <w:rPr>
          <w:sz w:val="24"/>
          <w:szCs w:val="24"/>
        </w:rPr>
        <w:t xml:space="preserve">од редакцией </w:t>
      </w:r>
      <w:r w:rsidRPr="00AB7AF3">
        <w:rPr>
          <w:i/>
        </w:rPr>
        <w:t xml:space="preserve">академика РАН </w:t>
      </w:r>
      <w:r w:rsidR="00AF430D" w:rsidRPr="00E96743">
        <w:rPr>
          <w:i/>
          <w:sz w:val="24"/>
          <w:szCs w:val="24"/>
        </w:rPr>
        <w:t xml:space="preserve">А. А. </w:t>
      </w:r>
      <w:proofErr w:type="spellStart"/>
      <w:r w:rsidR="00AF430D" w:rsidRPr="00E96743">
        <w:rPr>
          <w:i/>
          <w:sz w:val="24"/>
          <w:szCs w:val="24"/>
        </w:rPr>
        <w:t>Искендерова</w:t>
      </w:r>
      <w:proofErr w:type="spellEnd"/>
      <w:r w:rsidR="00AF430D" w:rsidRPr="00E96743">
        <w:rPr>
          <w:i/>
          <w:sz w:val="24"/>
          <w:szCs w:val="24"/>
        </w:rPr>
        <w:t xml:space="preserve">. </w:t>
      </w:r>
      <w:r w:rsidRPr="00E96743">
        <w:rPr>
          <w:i/>
          <w:sz w:val="24"/>
          <w:szCs w:val="24"/>
        </w:rPr>
        <w:t>Просвещение» 2016 г.</w:t>
      </w:r>
    </w:p>
    <w:p w:rsidR="000E3AB0" w:rsidRPr="00AB7AF3" w:rsidRDefault="000E3AB0" w:rsidP="000E3AB0">
      <w:pPr>
        <w:overflowPunct w:val="0"/>
        <w:ind w:firstLine="280"/>
        <w:jc w:val="both"/>
        <w:rPr>
          <w:b w:val="0"/>
          <w:sz w:val="24"/>
          <w:szCs w:val="24"/>
        </w:rPr>
      </w:pPr>
      <w:r w:rsidRPr="00AB7AF3">
        <w:rPr>
          <w:b w:val="0"/>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72029E" w:rsidRPr="00AB7AF3" w:rsidRDefault="0072029E" w:rsidP="0072029E">
      <w:pPr>
        <w:pStyle w:val="a3"/>
        <w:jc w:val="both"/>
        <w:rPr>
          <w:sz w:val="24"/>
          <w:szCs w:val="24"/>
        </w:rPr>
      </w:pPr>
    </w:p>
    <w:p w:rsidR="0072029E" w:rsidRPr="00AB7AF3" w:rsidRDefault="0072029E" w:rsidP="0072029E">
      <w:pPr>
        <w:pStyle w:val="a3"/>
        <w:jc w:val="both"/>
        <w:rPr>
          <w:sz w:val="24"/>
          <w:szCs w:val="24"/>
        </w:rPr>
      </w:pPr>
      <w:r w:rsidRPr="00AB7AF3">
        <w:rPr>
          <w:b/>
          <w:sz w:val="24"/>
          <w:szCs w:val="24"/>
        </w:rPr>
        <w:t>Структура рабочей программы</w:t>
      </w:r>
      <w:r w:rsidRPr="00AB7AF3">
        <w:rPr>
          <w:sz w:val="24"/>
          <w:szCs w:val="24"/>
        </w:rPr>
        <w:t xml:space="preserve"> соответствует требованиям Федерального государственного образовательного стандарта второго поколения (Федеральный  государственный  образовательный  стандарт  основного общего образования /Стандарты второго поколения /М.:«Просвещение»,2011-с.31). Разделы: «Содержание учебного предмета» (5-9 классы) и «Тематическое планирование  с определением основных видов учебной деятельности».</w:t>
      </w:r>
    </w:p>
    <w:p w:rsidR="004A3D16" w:rsidRPr="00AB7AF3" w:rsidRDefault="004A3D16" w:rsidP="0072029E">
      <w:pPr>
        <w:pStyle w:val="a3"/>
        <w:jc w:val="both"/>
        <w:rPr>
          <w:sz w:val="24"/>
          <w:szCs w:val="24"/>
        </w:rPr>
      </w:pPr>
    </w:p>
    <w:p w:rsidR="00D42ABB" w:rsidRPr="00AB7AF3" w:rsidRDefault="00D42ABB" w:rsidP="0072029E">
      <w:pPr>
        <w:pStyle w:val="a3"/>
        <w:jc w:val="both"/>
        <w:rPr>
          <w:sz w:val="24"/>
          <w:szCs w:val="24"/>
        </w:rPr>
      </w:pPr>
    </w:p>
    <w:p w:rsidR="00244FA0" w:rsidRPr="00AB7AF3" w:rsidRDefault="00244FA0" w:rsidP="00244FA0">
      <w:pPr>
        <w:pStyle w:val="11"/>
        <w:jc w:val="center"/>
        <w:rPr>
          <w:rFonts w:ascii="Times New Roman" w:hAnsi="Times New Roman" w:cs="Times New Roman"/>
        </w:rPr>
      </w:pPr>
      <w:r w:rsidRPr="00AB7AF3">
        <w:rPr>
          <w:rFonts w:ascii="Times New Roman" w:hAnsi="Times New Roman" w:cs="Times New Roman"/>
          <w:b/>
          <w:u w:val="single"/>
        </w:rPr>
        <w:t>Цели и задачи предмета истории в 5-9 классах.</w:t>
      </w:r>
    </w:p>
    <w:p w:rsidR="00244FA0" w:rsidRPr="00AB7AF3" w:rsidRDefault="00244FA0" w:rsidP="00244FA0">
      <w:pPr>
        <w:pStyle w:val="a3"/>
        <w:jc w:val="both"/>
        <w:rPr>
          <w:sz w:val="24"/>
          <w:szCs w:val="24"/>
        </w:rPr>
      </w:pPr>
      <w:r w:rsidRPr="00AB7AF3">
        <w:rPr>
          <w:sz w:val="24"/>
          <w:szCs w:val="24"/>
        </w:rPr>
        <w:t xml:space="preserve">      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 Главная цель изучения истории в современной школе– </w:t>
      </w:r>
      <w:proofErr w:type="gramStart"/>
      <w:r w:rsidRPr="00AB7AF3">
        <w:rPr>
          <w:sz w:val="24"/>
          <w:szCs w:val="24"/>
        </w:rPr>
        <w:t>об</w:t>
      </w:r>
      <w:proofErr w:type="gramEnd"/>
      <w:r w:rsidRPr="00AB7AF3">
        <w:rPr>
          <w:sz w:val="24"/>
          <w:szCs w:val="24"/>
        </w:rPr>
        <w:t xml:space="preserve">разование, развитие и воспитание личности обучающихся,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обучающихся,  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w:t>
      </w:r>
      <w:r w:rsidRPr="00AB7AF3">
        <w:rPr>
          <w:sz w:val="24"/>
          <w:szCs w:val="24"/>
        </w:rPr>
        <w:lastRenderedPageBreak/>
        <w:t xml:space="preserve">духовной и нравственной сферах при особом внимании к месту и роли России во всемирно-историческом процессе. </w:t>
      </w:r>
      <w:proofErr w:type="gramStart"/>
      <w:r w:rsidRPr="00AB7AF3">
        <w:rPr>
          <w:sz w:val="24"/>
          <w:szCs w:val="24"/>
        </w:rPr>
        <w:t>(Примерная   программа  по учебным предметам.</w:t>
      </w:r>
      <w:proofErr w:type="gramEnd"/>
      <w:r w:rsidRPr="00AB7AF3">
        <w:rPr>
          <w:sz w:val="24"/>
          <w:szCs w:val="24"/>
        </w:rPr>
        <w:t xml:space="preserve"> История 5-9 классы/ Стандарты второго поколения/  М.: Просвещение,   2010. – с.5)</w:t>
      </w:r>
    </w:p>
    <w:p w:rsidR="00244FA0" w:rsidRPr="00AB7AF3" w:rsidRDefault="00244FA0">
      <w:pPr>
        <w:rPr>
          <w:sz w:val="24"/>
          <w:szCs w:val="24"/>
        </w:rPr>
      </w:pPr>
    </w:p>
    <w:p w:rsidR="00823C2A" w:rsidRPr="00AB7AF3" w:rsidRDefault="00823C2A" w:rsidP="00823C2A">
      <w:pPr>
        <w:ind w:firstLine="708"/>
        <w:jc w:val="both"/>
        <w:rPr>
          <w:b w:val="0"/>
          <w:sz w:val="24"/>
          <w:szCs w:val="24"/>
        </w:rPr>
      </w:pPr>
      <w:proofErr w:type="gramStart"/>
      <w:r w:rsidRPr="00AB7AF3">
        <w:rPr>
          <w:sz w:val="24"/>
          <w:szCs w:val="24"/>
        </w:rPr>
        <w:t>Курс «История России» (6-9 кл</w:t>
      </w:r>
      <w:r w:rsidR="00BF5F34">
        <w:rPr>
          <w:sz w:val="24"/>
          <w:szCs w:val="24"/>
        </w:rPr>
        <w:t>ассы</w:t>
      </w:r>
      <w:r w:rsidRPr="00AB7AF3">
        <w:rPr>
          <w:sz w:val="24"/>
          <w:szCs w:val="24"/>
        </w:rPr>
        <w:t xml:space="preserve">) </w:t>
      </w:r>
      <w:r w:rsidRPr="00AB7AF3">
        <w:rPr>
          <w:b w:val="0"/>
          <w:sz w:val="24"/>
          <w:szCs w:val="24"/>
        </w:rPr>
        <w:t>направлен на формирование у обучающихся целостного представления об историческом пути России и судьбах населяющих ее народов, основных этапах, важнейших событиях и крупных деятелях отечественной истории.</w:t>
      </w:r>
      <w:proofErr w:type="gramEnd"/>
    </w:p>
    <w:p w:rsidR="007A1A48" w:rsidRPr="00AB7AF3" w:rsidRDefault="007A1A48" w:rsidP="007A1A48">
      <w:pPr>
        <w:pStyle w:val="a5"/>
        <w:ind w:right="20" w:firstLine="520"/>
      </w:pPr>
      <w:r w:rsidRPr="00AB7AF3">
        <w:t>Разработка данного учебного курса является первым шагом на пути создания единой концепции непрерывного исторического образования, которая станет важным звеном в развитии системы образования в России, формировании гражданской идентичности подрастающего поколения.</w:t>
      </w:r>
    </w:p>
    <w:p w:rsidR="007A1A48" w:rsidRPr="00AB7AF3" w:rsidRDefault="007A1A48" w:rsidP="007A1A48">
      <w:pPr>
        <w:pStyle w:val="a5"/>
        <w:ind w:right="20" w:firstLine="520"/>
      </w:pPr>
      <w:proofErr w:type="gramStart"/>
      <w:r w:rsidRPr="00AB7AF3">
        <w:t>Создание нового учебного курса отечественной истории опирается на предшествующий опыт, накопленный в дан</w:t>
      </w:r>
      <w:r w:rsidRPr="00AB7AF3">
        <w:softHyphen/>
        <w:t>ном направлении как за последние четверть века, так и в советский и досоветский периоды.</w:t>
      </w:r>
      <w:proofErr w:type="gramEnd"/>
    </w:p>
    <w:p w:rsidR="007A1A48" w:rsidRPr="00AB7AF3" w:rsidRDefault="007A1A48" w:rsidP="007A1A48">
      <w:pPr>
        <w:pStyle w:val="a5"/>
        <w:ind w:right="20"/>
      </w:pPr>
      <w:r w:rsidRPr="00AB7AF3">
        <w:t>В современном плюралистическом российском обществе единая концепция исторического образования</w:t>
      </w:r>
      <w:r w:rsidRPr="00AB7AF3">
        <w:rPr>
          <w:rStyle w:val="a7"/>
          <w:sz w:val="24"/>
          <w:szCs w:val="24"/>
        </w:rPr>
        <w:t xml:space="preserve"> выступает в качестве общественного договора,</w:t>
      </w:r>
      <w:r w:rsidRPr="00AB7AF3">
        <w:t xml:space="preserve"> призванного обеспе</w:t>
      </w:r>
      <w:r w:rsidRPr="00AB7AF3">
        <w:softHyphen/>
        <w:t xml:space="preserve">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w:t>
      </w:r>
      <w:proofErr w:type="gramStart"/>
      <w:r w:rsidRPr="00AB7AF3">
        <w:t>методиче</w:t>
      </w:r>
      <w:r w:rsidRPr="00AB7AF3">
        <w:softHyphen/>
        <w:t>ских подходов</w:t>
      </w:r>
      <w:proofErr w:type="gramEnd"/>
      <w:r w:rsidRPr="00AB7AF3">
        <w:t xml:space="preserve"> к преподаванию отечественной истории на различных этапах обучения и воспитания учащихся.</w:t>
      </w:r>
    </w:p>
    <w:p w:rsidR="007A1A48" w:rsidRPr="00AB7AF3" w:rsidRDefault="007A1A48" w:rsidP="007A1A48">
      <w:pPr>
        <w:pStyle w:val="a5"/>
        <w:ind w:right="20" w:firstLine="708"/>
      </w:pPr>
      <w:r w:rsidRPr="00AB7AF3">
        <w:rPr>
          <w:rStyle w:val="a7"/>
          <w:sz w:val="24"/>
          <w:szCs w:val="24"/>
        </w:rPr>
        <w:t>Центральной идеей концепции</w:t>
      </w:r>
      <w:r w:rsidRPr="00AB7AF3">
        <w:t xml:space="preserve"> является рассмотрение истории формирования государственной территории и еди</w:t>
      </w:r>
      <w:r w:rsidRPr="00AB7AF3">
        <w:softHyphen/>
        <w:t>ного многонационального российского народа.</w:t>
      </w:r>
    </w:p>
    <w:p w:rsidR="007A1A48" w:rsidRPr="00AB7AF3" w:rsidRDefault="007A1A48" w:rsidP="007A1A48">
      <w:pPr>
        <w:pStyle w:val="a5"/>
        <w:ind w:right="20" w:firstLine="708"/>
      </w:pPr>
      <w:r w:rsidRPr="00AB7AF3">
        <w:t>Судьба России созидалась единением разных народов, традиций и культур. Это обусловило ключевую роль этно</w:t>
      </w:r>
      <w:r w:rsidRPr="00AB7AF3">
        <w:softHyphen/>
        <w:t>культурных компонентов, обеспечивающих достижение един</w:t>
      </w:r>
      <w:r w:rsidRPr="00AB7AF3">
        <w:softHyphen/>
        <w:t>ства, гармонии и согласия в российском многонациональ</w:t>
      </w:r>
      <w:r w:rsidRPr="00AB7AF3">
        <w:softHyphen/>
        <w:t>ном обществе.</w:t>
      </w:r>
    </w:p>
    <w:p w:rsidR="007A1A48" w:rsidRPr="00AB7AF3" w:rsidRDefault="007A1A48" w:rsidP="007A1A48">
      <w:pPr>
        <w:pStyle w:val="a5"/>
        <w:ind w:right="20" w:firstLine="708"/>
      </w:pPr>
      <w:r w:rsidRPr="00AB7AF3">
        <w:t>Основы разработки содержания исторического образова</w:t>
      </w:r>
      <w:r w:rsidRPr="00AB7AF3">
        <w:softHyphen/>
        <w:t>ния определены важнейшими положениями Конституции Российской Федерации, закрепляющими статус России как демократического федеративного правового государ</w:t>
      </w:r>
      <w:r w:rsidRPr="00AB7AF3">
        <w:softHyphen/>
        <w:t>ства с республиканской формой правления, в котором че</w:t>
      </w:r>
      <w:r w:rsidRPr="00AB7AF3">
        <w:softHyphen/>
        <w:t>ловек, его права и свободы являются высшей ценностью.</w:t>
      </w:r>
    </w:p>
    <w:p w:rsidR="007A1A48" w:rsidRPr="00AB7AF3" w:rsidRDefault="007A1A48" w:rsidP="007A1A48">
      <w:pPr>
        <w:pStyle w:val="a5"/>
        <w:ind w:right="20" w:firstLine="708"/>
      </w:pPr>
      <w:r w:rsidRPr="00AB7AF3">
        <w:t>Наряду с Конституцией страны в основу разработки еди</w:t>
      </w:r>
      <w:r w:rsidRPr="00AB7AF3">
        <w:softHyphen/>
        <w:t>ной концепции исторического образования положены По</w:t>
      </w:r>
      <w:r w:rsidRPr="00AB7AF3">
        <w:softHyphen/>
        <w:t>слания Президента РФ Федеральному собранию РФ и По</w:t>
      </w:r>
      <w:r w:rsidRPr="00AB7AF3">
        <w:softHyphen/>
        <w:t>ручения Президента РФ Правительству и другим органам государственной власти и управления, в которых детали</w:t>
      </w:r>
      <w:r w:rsidRPr="00AB7AF3">
        <w:softHyphen/>
        <w:t>зируются задачи дальнейшего развития российского демо</w:t>
      </w:r>
      <w:r w:rsidRPr="00AB7AF3">
        <w:softHyphen/>
        <w:t>кратического правового государства, совершенствования российской системы образования и воспитания молодёжи.</w:t>
      </w:r>
    </w:p>
    <w:p w:rsidR="007A1A48" w:rsidRPr="00AB7AF3" w:rsidRDefault="007A1A48" w:rsidP="007A1A48">
      <w:pPr>
        <w:pStyle w:val="a5"/>
        <w:ind w:right="20" w:firstLine="708"/>
      </w:pPr>
      <w:proofErr w:type="gramStart"/>
      <w:r w:rsidRPr="00AB7AF3">
        <w:t>Эти задачи закреплены также в Федеральном зако</w:t>
      </w:r>
      <w:r w:rsidRPr="00AB7AF3">
        <w:softHyphen/>
        <w:t>не «Об образовании в Российской Федерации», Законе РФ «О языках народов Российской Федерации», изложе</w:t>
      </w:r>
      <w:r w:rsidRPr="00AB7AF3">
        <w:softHyphen/>
        <w:t>ны в Стратегии государственной национальной политики Российской Федерации на период до 2025 года, Страте</w:t>
      </w:r>
      <w:r w:rsidRPr="00AB7AF3">
        <w:softHyphen/>
        <w:t>гии национальной безопасности Российской Федерации до 2020 года, Концепции долгосрочного социально-эко</w:t>
      </w:r>
      <w:r w:rsidRPr="00AB7AF3">
        <w:softHyphen/>
        <w:t>номического развития Российской Федерации на период до 2020 года, Концепции федеральной целевой програм</w:t>
      </w:r>
      <w:r w:rsidRPr="00AB7AF3">
        <w:softHyphen/>
        <w:t>мы развития образования на 2011—2015 годы</w:t>
      </w:r>
      <w:proofErr w:type="gramEnd"/>
      <w:r w:rsidRPr="00AB7AF3">
        <w:t xml:space="preserve">, </w:t>
      </w:r>
      <w:proofErr w:type="gramStart"/>
      <w:r w:rsidRPr="00AB7AF3">
        <w:t>проекте</w:t>
      </w:r>
      <w:proofErr w:type="gramEnd"/>
      <w:r w:rsidRPr="00AB7AF3">
        <w:t xml:space="preserve"> Стратегии развития воспитания в Российской Федерации (2015—2025), федеральных государственных образователь</w:t>
      </w:r>
      <w:r w:rsidRPr="00AB7AF3">
        <w:softHyphen/>
        <w:t>ных стандартах основного общего образования.</w:t>
      </w:r>
    </w:p>
    <w:p w:rsidR="007A1A48" w:rsidRPr="00AB7AF3" w:rsidRDefault="007A1A48" w:rsidP="007A1A48">
      <w:pPr>
        <w:pStyle w:val="a5"/>
        <w:ind w:right="20" w:firstLine="708"/>
      </w:pPr>
      <w:r w:rsidRPr="00AB7AF3">
        <w:t>Концепция исторического образования строится на ос</w:t>
      </w:r>
      <w:r w:rsidRPr="00AB7AF3">
        <w:softHyphen/>
        <w:t>нове единства задач обучения и воспитания.</w:t>
      </w:r>
    </w:p>
    <w:p w:rsidR="007A1A48" w:rsidRPr="00AB7AF3" w:rsidRDefault="007A1A48" w:rsidP="007A1A48">
      <w:pPr>
        <w:pStyle w:val="a5"/>
        <w:ind w:right="20" w:firstLine="320"/>
      </w:pPr>
      <w:r w:rsidRPr="00AB7AF3">
        <w:t>Воспитание ориентировано на достижение определённо</w:t>
      </w:r>
      <w:r w:rsidRPr="00AB7AF3">
        <w:softHyphen/>
        <w:t xml:space="preserve">го идеала, т. е. образа человека, имеющего приоритетное значение для общества в конкретно-исторических </w:t>
      </w:r>
      <w:proofErr w:type="spellStart"/>
      <w:r w:rsidRPr="00AB7AF3">
        <w:t>социо</w:t>
      </w:r>
      <w:r w:rsidRPr="00AB7AF3">
        <w:softHyphen/>
        <w:t>культурных</w:t>
      </w:r>
      <w:proofErr w:type="spellEnd"/>
      <w:r w:rsidRPr="00AB7AF3">
        <w:t xml:space="preserve"> условиях.</w:t>
      </w:r>
    </w:p>
    <w:p w:rsidR="007A1A48" w:rsidRPr="00AB7AF3" w:rsidRDefault="007A1A48" w:rsidP="007A1A48">
      <w:pPr>
        <w:pStyle w:val="a5"/>
        <w:ind w:right="20" w:firstLine="320"/>
      </w:pPr>
      <w:r w:rsidRPr="00AB7AF3">
        <w:t>Национальным приоритетом, важнейшей национальной задачей является приумножение численности многонацио</w:t>
      </w:r>
      <w:r w:rsidRPr="00AB7AF3">
        <w:softHyphen/>
        <w:t>нального народа Российской Федерации, повышение каче</w:t>
      </w:r>
      <w:r w:rsidRPr="00AB7AF3">
        <w:softHyphen/>
        <w:t>ства его жизни, труда и творчества, укрепление духовно</w:t>
      </w:r>
      <w:r w:rsidRPr="00AB7AF3">
        <w:softHyphen/>
        <w:t>сти и нравственности, гражданской солидарности и госу</w:t>
      </w:r>
      <w:r w:rsidRPr="00AB7AF3">
        <w:softHyphen/>
        <w:t>дарственности, развитие национальной культуры.</w:t>
      </w:r>
    </w:p>
    <w:p w:rsidR="007A1A48" w:rsidRPr="00AB7AF3" w:rsidRDefault="007A1A48" w:rsidP="007A1A48">
      <w:pPr>
        <w:pStyle w:val="a5"/>
        <w:ind w:left="20" w:right="20" w:firstLine="320"/>
      </w:pPr>
      <w:r w:rsidRPr="00AB7AF3">
        <w:t>Решение этих задач является способом обеспечения устойчивого и успешного развития России.</w:t>
      </w:r>
    </w:p>
    <w:p w:rsidR="007A1A48" w:rsidRPr="00AB7AF3" w:rsidRDefault="007A1A48" w:rsidP="007A1A48">
      <w:pPr>
        <w:pStyle w:val="181"/>
        <w:spacing w:line="240" w:lineRule="auto"/>
        <w:ind w:left="20" w:right="20"/>
        <w:rPr>
          <w:sz w:val="24"/>
          <w:szCs w:val="24"/>
        </w:rPr>
      </w:pPr>
      <w:r w:rsidRPr="00AB7AF3">
        <w:rPr>
          <w:rStyle w:val="182"/>
          <w:sz w:val="24"/>
          <w:szCs w:val="24"/>
        </w:rPr>
        <w:lastRenderedPageBreak/>
        <w:t>Методология концепции курса отечественной исто</w:t>
      </w:r>
      <w:r w:rsidRPr="00AB7AF3">
        <w:rPr>
          <w:rStyle w:val="182"/>
          <w:sz w:val="24"/>
          <w:szCs w:val="24"/>
        </w:rPr>
        <w:softHyphen/>
        <w:t>рии</w:t>
      </w:r>
      <w:r w:rsidRPr="00AB7AF3">
        <w:rPr>
          <w:rStyle w:val="180"/>
          <w:sz w:val="24"/>
          <w:szCs w:val="24"/>
        </w:rPr>
        <w:t xml:space="preserve"> представляет собой определение</w:t>
      </w:r>
      <w:r w:rsidRPr="00AB7AF3">
        <w:rPr>
          <w:rStyle w:val="182"/>
          <w:sz w:val="24"/>
          <w:szCs w:val="24"/>
        </w:rPr>
        <w:t xml:space="preserve"> базовых принципов её разработки.</w:t>
      </w:r>
      <w:r w:rsidRPr="00AB7AF3">
        <w:rPr>
          <w:rStyle w:val="180"/>
          <w:sz w:val="24"/>
          <w:szCs w:val="24"/>
        </w:rPr>
        <w:t xml:space="preserve"> К их числу следует отнести:</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 xml:space="preserve">исторический подход — как основу формирования </w:t>
      </w:r>
      <w:proofErr w:type="spellStart"/>
      <w:r w:rsidRPr="00AB7AF3">
        <w:t>межпредметных</w:t>
      </w:r>
      <w:proofErr w:type="spellEnd"/>
      <w:r w:rsidRPr="00AB7AF3">
        <w:t xml:space="preserve"> связей, прежде всего, с учебными пред</w:t>
      </w:r>
      <w:r w:rsidRPr="00AB7AF3">
        <w:softHyphen/>
        <w:t>метами социально-гуманитарного цикла;</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формирование требований к каждой ступени непре</w:t>
      </w:r>
      <w:r w:rsidRPr="00AB7AF3">
        <w:softHyphen/>
        <w:t>рывного исторического образования на протяжении всей жизни;</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многофакторный подход к освещению истории всех сторон жизни Российского государства и общества;</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диалектический подход к оценке исторического про</w:t>
      </w:r>
      <w:r w:rsidRPr="00AB7AF3">
        <w:softHyphen/>
        <w:t>цесса, событий, исторических персоналий, направлений развития государства и общества;</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общественный, межнациональный и межкультурный консенсус по всем вопросам отбора содержания историче</w:t>
      </w:r>
      <w:r w:rsidRPr="00AB7AF3">
        <w:softHyphen/>
        <w:t>ского образования, интерпретации истории России;</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неразрывность и взаимосвязь, последовательность и преемственность основных исторических периодов, цен</w:t>
      </w:r>
      <w:r w:rsidRPr="00AB7AF3">
        <w:softHyphen/>
        <w:t>ность каждого из них для осмысления современного этапа развития страны;</w:t>
      </w:r>
    </w:p>
    <w:p w:rsidR="007A1A48" w:rsidRPr="00AB7AF3" w:rsidRDefault="007A1A48" w:rsidP="007A1A48">
      <w:pPr>
        <w:pStyle w:val="a5"/>
        <w:numPr>
          <w:ilvl w:val="0"/>
          <w:numId w:val="1"/>
        </w:numPr>
        <w:shd w:val="clear" w:color="auto" w:fill="FFFFFF"/>
        <w:tabs>
          <w:tab w:val="left" w:pos="500"/>
        </w:tabs>
        <w:autoSpaceDE/>
        <w:autoSpaceDN/>
        <w:adjustRightInd/>
        <w:ind w:left="720" w:right="20" w:hanging="360"/>
      </w:pPr>
      <w:r w:rsidRPr="00AB7AF3">
        <w:t>реализацию тезиса «Учебники истории не должны быть ареной политической борьбы»;</w:t>
      </w:r>
    </w:p>
    <w:p w:rsidR="007A1A48" w:rsidRPr="00AB7AF3" w:rsidRDefault="007A1A48" w:rsidP="007A1A48">
      <w:pPr>
        <w:pStyle w:val="a5"/>
        <w:numPr>
          <w:ilvl w:val="0"/>
          <w:numId w:val="1"/>
        </w:numPr>
        <w:shd w:val="clear" w:color="auto" w:fill="FFFFFF"/>
        <w:tabs>
          <w:tab w:val="left" w:pos="480"/>
        </w:tabs>
        <w:autoSpaceDE/>
        <w:autoSpaceDN/>
        <w:adjustRightInd/>
        <w:ind w:left="720" w:right="20" w:hanging="360"/>
      </w:pPr>
      <w:r w:rsidRPr="00AB7AF3">
        <w:t>толерантность как необходимое условие взаимодей</w:t>
      </w:r>
      <w:r w:rsidRPr="00AB7AF3">
        <w:softHyphen/>
        <w:t>ствия государств и народов в новейшей истории;</w:t>
      </w:r>
    </w:p>
    <w:p w:rsidR="007A1A48" w:rsidRPr="00AB7AF3" w:rsidRDefault="007A1A48" w:rsidP="007A1A48">
      <w:pPr>
        <w:pStyle w:val="a5"/>
        <w:numPr>
          <w:ilvl w:val="0"/>
          <w:numId w:val="1"/>
        </w:numPr>
        <w:shd w:val="clear" w:color="auto" w:fill="FFFFFF"/>
        <w:tabs>
          <w:tab w:val="left" w:pos="480"/>
        </w:tabs>
        <w:autoSpaceDE/>
        <w:autoSpaceDN/>
        <w:adjustRightInd/>
        <w:ind w:left="720" w:right="20" w:hanging="360"/>
      </w:pPr>
      <w:r w:rsidRPr="00AB7AF3">
        <w:t>воспитательный потенциал исторического образова</w:t>
      </w:r>
      <w:r w:rsidRPr="00AB7AF3">
        <w:softHyphen/>
        <w:t>ния, его исключительную роль в формировании россий</w:t>
      </w:r>
      <w:r w:rsidRPr="00AB7AF3">
        <w:softHyphen/>
        <w:t>ской гражданской идентичности и патриотизма.</w:t>
      </w:r>
    </w:p>
    <w:p w:rsidR="007A1A48" w:rsidRPr="00AB7AF3" w:rsidRDefault="007A1A48" w:rsidP="007A1A48">
      <w:pPr>
        <w:pStyle w:val="a5"/>
        <w:ind w:right="20" w:firstLine="320"/>
      </w:pPr>
      <w:r w:rsidRPr="00AB7AF3">
        <w:t xml:space="preserve">Названные принципы нацеливают систему российского образования на учёт геополитических и </w:t>
      </w:r>
      <w:proofErr w:type="spellStart"/>
      <w:r w:rsidRPr="00AB7AF3">
        <w:t>геостратегических</w:t>
      </w:r>
      <w:proofErr w:type="spellEnd"/>
      <w:r w:rsidRPr="00AB7AF3">
        <w:t xml:space="preserve"> реалий, тех внешних и внутренних вызовов, с которыми сталкивается Россия на современном этапе своего разви</w:t>
      </w:r>
      <w:r w:rsidRPr="00AB7AF3">
        <w:softHyphen/>
        <w:t>тия. В этих условиях обращение к истокам и особенно</w:t>
      </w:r>
      <w:r w:rsidRPr="00AB7AF3">
        <w:softHyphen/>
        <w:t>стям исторического пути страны является исключительно важным для формирования гражданской идентичности мо</w:t>
      </w:r>
      <w:r w:rsidRPr="00AB7AF3">
        <w:softHyphen/>
        <w:t>лодых поколений россиян, их ответственности за судьбы страны на основе базовых национальных ценностей.</w:t>
      </w:r>
    </w:p>
    <w:p w:rsidR="007A1A48" w:rsidRPr="00AB7AF3" w:rsidRDefault="007A1A48" w:rsidP="007A1A48">
      <w:pPr>
        <w:pStyle w:val="a5"/>
        <w:ind w:right="20" w:firstLine="300"/>
      </w:pPr>
      <w:r w:rsidRPr="00AB7AF3">
        <w:t>Таким образом, единая концепция исторического обра</w:t>
      </w:r>
      <w:r w:rsidRPr="00AB7AF3">
        <w:softHyphen/>
        <w:t>зования выступает не только как общественный договор, но и как важный инструмент обеспечения национальной консолидации, единства и безопасности России в совре</w:t>
      </w:r>
      <w:r w:rsidRPr="00AB7AF3">
        <w:softHyphen/>
        <w:t>менном мире.</w:t>
      </w:r>
    </w:p>
    <w:p w:rsidR="007A1A48" w:rsidRPr="00AB7AF3" w:rsidRDefault="007A1A48" w:rsidP="007A1A48">
      <w:pPr>
        <w:pStyle w:val="a5"/>
        <w:ind w:right="20" w:firstLine="300"/>
      </w:pPr>
      <w:proofErr w:type="gramStart"/>
      <w:r w:rsidRPr="00AB7AF3">
        <w:rPr>
          <w:rStyle w:val="a7"/>
          <w:sz w:val="24"/>
          <w:szCs w:val="24"/>
        </w:rPr>
        <w:t>Целью разработки единой концепции исторического образования и воспитания</w:t>
      </w:r>
      <w:r w:rsidRPr="00AB7AF3">
        <w:t xml:space="preserve"> является формирование обще</w:t>
      </w:r>
      <w:r w:rsidRPr="00AB7AF3">
        <w:softHyphen/>
        <w:t>ственно согласованной позиции по основным этапам раз</w:t>
      </w:r>
      <w:r w:rsidRPr="00AB7AF3">
        <w:softHyphen/>
        <w:t>вития Российского государства, по разработке целостной картины российской истории, учитывающей взаимосвязь всех её этапов, их значимость для понимания современно</w:t>
      </w:r>
      <w:r w:rsidRPr="00AB7AF3">
        <w:softHyphen/>
        <w:t>го места и роли России в мире, важность вклада каждого народа, его культуры в общую историю страны, формиро</w:t>
      </w:r>
      <w:r w:rsidRPr="00AB7AF3">
        <w:softHyphen/>
        <w:t>вание современного образа России.</w:t>
      </w:r>
      <w:proofErr w:type="gramEnd"/>
    </w:p>
    <w:p w:rsidR="007A1A48" w:rsidRPr="00AB7AF3" w:rsidRDefault="007A1A48" w:rsidP="007A1A48">
      <w:pPr>
        <w:pStyle w:val="a5"/>
        <w:ind w:right="20" w:firstLine="300"/>
      </w:pPr>
      <w:r w:rsidRPr="00AB7AF3">
        <w:t>Таким образом, разработка единой концепции непрерыв</w:t>
      </w:r>
      <w:r w:rsidRPr="00AB7AF3">
        <w:softHyphen/>
        <w:t>ного исторического образования является инновационным проектом, ранее не имевшим аналогов в отечественной исторической науке и педагогике. Речь идёт, по существу, об определении не только цели и задач исторического об</w:t>
      </w:r>
      <w:r w:rsidRPr="00AB7AF3">
        <w:softHyphen/>
        <w:t>разования и воспитания, но и о формировании требований к организации учебно-воспитательного процесса в целом.</w:t>
      </w:r>
    </w:p>
    <w:p w:rsidR="000221D2" w:rsidRPr="00AB7AF3" w:rsidRDefault="000221D2" w:rsidP="007A1A48">
      <w:pPr>
        <w:pStyle w:val="a5"/>
        <w:ind w:right="20" w:firstLine="300"/>
      </w:pPr>
    </w:p>
    <w:p w:rsidR="007A1A48" w:rsidRPr="00AB7AF3" w:rsidRDefault="007A1A48" w:rsidP="007A1A48">
      <w:pPr>
        <w:pStyle w:val="201"/>
        <w:spacing w:line="240" w:lineRule="auto"/>
        <w:ind w:right="20"/>
        <w:rPr>
          <w:sz w:val="24"/>
          <w:szCs w:val="24"/>
        </w:rPr>
      </w:pPr>
      <w:r w:rsidRPr="00AB7AF3">
        <w:rPr>
          <w:rStyle w:val="209"/>
          <w:sz w:val="24"/>
          <w:szCs w:val="24"/>
        </w:rPr>
        <w:t>Цели, задачи и планируемые результаты исторического образования на различных ступенях обучения</w:t>
      </w:r>
    </w:p>
    <w:p w:rsidR="007A1A48" w:rsidRPr="00AB7AF3" w:rsidRDefault="007A1A48" w:rsidP="007A1A48">
      <w:pPr>
        <w:pStyle w:val="191"/>
        <w:spacing w:line="240" w:lineRule="auto"/>
        <w:ind w:left="320"/>
        <w:rPr>
          <w:rStyle w:val="192"/>
          <w:b/>
          <w:sz w:val="24"/>
          <w:szCs w:val="24"/>
        </w:rPr>
      </w:pPr>
    </w:p>
    <w:p w:rsidR="007A1A48" w:rsidRPr="00AB7AF3" w:rsidRDefault="009733F0" w:rsidP="007A1A48">
      <w:pPr>
        <w:pStyle w:val="191"/>
        <w:spacing w:line="240" w:lineRule="auto"/>
        <w:ind w:left="320"/>
        <w:rPr>
          <w:b/>
          <w:sz w:val="24"/>
          <w:szCs w:val="24"/>
        </w:rPr>
      </w:pPr>
      <w:r w:rsidRPr="00AB7AF3">
        <w:rPr>
          <w:rStyle w:val="192"/>
          <w:b/>
          <w:sz w:val="24"/>
          <w:szCs w:val="24"/>
        </w:rPr>
        <w:t>Основная школа (6</w:t>
      </w:r>
      <w:r w:rsidR="007A1A48" w:rsidRPr="00AB7AF3">
        <w:rPr>
          <w:rStyle w:val="192"/>
          <w:b/>
          <w:sz w:val="24"/>
          <w:szCs w:val="24"/>
        </w:rPr>
        <w:t>—9 классы):</w:t>
      </w:r>
    </w:p>
    <w:p w:rsidR="007A1A48" w:rsidRPr="00AB7AF3" w:rsidRDefault="007A1A48" w:rsidP="007A1A48">
      <w:pPr>
        <w:pStyle w:val="a5"/>
        <w:numPr>
          <w:ilvl w:val="0"/>
          <w:numId w:val="1"/>
        </w:numPr>
        <w:shd w:val="clear" w:color="auto" w:fill="FFFFFF"/>
        <w:tabs>
          <w:tab w:val="left" w:pos="480"/>
        </w:tabs>
        <w:autoSpaceDE/>
        <w:autoSpaceDN/>
        <w:adjustRightInd/>
        <w:ind w:left="720" w:right="20" w:hanging="360"/>
      </w:pPr>
      <w:r w:rsidRPr="00AB7AF3">
        <w:t xml:space="preserve">формирование основ гражданской, </w:t>
      </w:r>
      <w:proofErr w:type="spellStart"/>
      <w:r w:rsidRPr="00AB7AF3">
        <w:t>этнонациональной</w:t>
      </w:r>
      <w:proofErr w:type="spellEnd"/>
      <w:r w:rsidRPr="00AB7AF3">
        <w:t>, социальной, культурной самоидентификации личности об</w:t>
      </w:r>
      <w:r w:rsidRPr="00AB7AF3">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sidRPr="00AB7AF3">
        <w:softHyphen/>
        <w:t>ческих и демократических ценностей, идей мира и взаи</w:t>
      </w:r>
      <w:r w:rsidRPr="00AB7AF3">
        <w:softHyphen/>
        <w:t>мопонимания между народами, людьми разных культур;</w:t>
      </w:r>
    </w:p>
    <w:p w:rsidR="007A1A48" w:rsidRPr="00AB7AF3" w:rsidRDefault="007A1A48" w:rsidP="007A1A48">
      <w:pPr>
        <w:pStyle w:val="a5"/>
        <w:numPr>
          <w:ilvl w:val="0"/>
          <w:numId w:val="1"/>
        </w:numPr>
        <w:shd w:val="clear" w:color="auto" w:fill="FFFFFF"/>
        <w:tabs>
          <w:tab w:val="left" w:pos="480"/>
        </w:tabs>
        <w:autoSpaceDE/>
        <w:autoSpaceDN/>
        <w:adjustRightInd/>
        <w:ind w:left="720" w:right="20" w:hanging="360"/>
      </w:pPr>
      <w:r w:rsidRPr="00AB7AF3">
        <w:lastRenderedPageBreak/>
        <w:t>овладение базовыми историческими знаниями, а так</w:t>
      </w:r>
      <w:r w:rsidRPr="00AB7AF3">
        <w:softHyphen/>
        <w:t>же представлениями о закономерностях развития челове</w:t>
      </w:r>
      <w:r w:rsidRPr="00AB7AF3">
        <w:softHyphen/>
        <w:t>ческого общества с древности до наших дней в социаль</w:t>
      </w:r>
      <w:r w:rsidRPr="00AB7AF3">
        <w:softHyphen/>
        <w:t>ной, экономической, политической, научной и культурной сферах, приобретение о</w:t>
      </w:r>
      <w:r w:rsidR="000221D2" w:rsidRPr="00AB7AF3">
        <w:t xml:space="preserve">пыта историко-культурного, </w:t>
      </w:r>
      <w:proofErr w:type="spellStart"/>
      <w:r w:rsidR="000221D2" w:rsidRPr="00AB7AF3">
        <w:t>циви</w:t>
      </w:r>
      <w:r w:rsidRPr="00AB7AF3">
        <w:t>лизационного</w:t>
      </w:r>
      <w:proofErr w:type="spellEnd"/>
      <w:r w:rsidRPr="00AB7AF3">
        <w:t xml:space="preserve"> подходов к оценке социальных явлений, со</w:t>
      </w:r>
      <w:r w:rsidRPr="00AB7AF3">
        <w:softHyphen/>
        <w:t>временных глобальных процессов;</w:t>
      </w:r>
    </w:p>
    <w:p w:rsidR="007A1A48" w:rsidRPr="00AB7AF3" w:rsidRDefault="007A1A48" w:rsidP="007A1A48">
      <w:pPr>
        <w:pStyle w:val="a5"/>
        <w:numPr>
          <w:ilvl w:val="0"/>
          <w:numId w:val="1"/>
        </w:numPr>
        <w:shd w:val="clear" w:color="auto" w:fill="FFFFFF"/>
        <w:tabs>
          <w:tab w:val="left" w:pos="480"/>
        </w:tabs>
        <w:autoSpaceDE/>
        <w:autoSpaceDN/>
        <w:adjustRightInd/>
        <w:ind w:left="720" w:right="20" w:hanging="360"/>
      </w:pPr>
      <w:r w:rsidRPr="00AB7AF3">
        <w:t>формирование умения применять исторические зна</w:t>
      </w:r>
      <w:r w:rsidRPr="00AB7AF3">
        <w:softHyphen/>
        <w:t xml:space="preserve">ния для осмысления сущности современных общественных явлений, жизни в современном поликультурном, </w:t>
      </w:r>
      <w:proofErr w:type="spellStart"/>
      <w:r w:rsidRPr="00AB7AF3">
        <w:t>полиэт</w:t>
      </w:r>
      <w:r w:rsidRPr="00AB7AF3">
        <w:softHyphen/>
        <w:t>ническом</w:t>
      </w:r>
      <w:proofErr w:type="spellEnd"/>
      <w:r w:rsidRPr="00AB7AF3">
        <w:t xml:space="preserve"> и </w:t>
      </w:r>
      <w:proofErr w:type="spellStart"/>
      <w:r w:rsidRPr="00AB7AF3">
        <w:t>многоконфессиональном</w:t>
      </w:r>
      <w:proofErr w:type="spellEnd"/>
      <w:r w:rsidRPr="00AB7AF3">
        <w:t xml:space="preserve"> мире;</w:t>
      </w:r>
    </w:p>
    <w:p w:rsidR="007A1A48" w:rsidRPr="00AB7AF3" w:rsidRDefault="007A1A48" w:rsidP="007A1A48">
      <w:pPr>
        <w:pStyle w:val="a5"/>
        <w:numPr>
          <w:ilvl w:val="0"/>
          <w:numId w:val="1"/>
        </w:numPr>
        <w:shd w:val="clear" w:color="auto" w:fill="FFFFFF"/>
        <w:tabs>
          <w:tab w:val="left" w:pos="480"/>
        </w:tabs>
        <w:autoSpaceDE/>
        <w:autoSpaceDN/>
        <w:adjustRightInd/>
        <w:ind w:left="720" w:right="20" w:hanging="360"/>
      </w:pPr>
      <w:r w:rsidRPr="00AB7AF3">
        <w:t>воспитание уважения к историческому наследию наро</w:t>
      </w:r>
      <w:r w:rsidRPr="00AB7AF3">
        <w:softHyphen/>
        <w:t xml:space="preserve">дов России; восприятие традиций исторического диалога, сложившихся в поликультурном, </w:t>
      </w:r>
      <w:proofErr w:type="spellStart"/>
      <w:r w:rsidRPr="00AB7AF3">
        <w:t>полиэтническом</w:t>
      </w:r>
      <w:proofErr w:type="spellEnd"/>
      <w:r w:rsidRPr="00AB7AF3">
        <w:t xml:space="preserve"> и </w:t>
      </w:r>
      <w:proofErr w:type="spellStart"/>
      <w:r w:rsidRPr="00AB7AF3">
        <w:t>мно</w:t>
      </w:r>
      <w:r w:rsidRPr="00AB7AF3">
        <w:softHyphen/>
        <w:t>гоконфессиональном</w:t>
      </w:r>
      <w:proofErr w:type="spellEnd"/>
      <w:r w:rsidRPr="00AB7AF3">
        <w:t xml:space="preserve"> Российском государстве.</w:t>
      </w:r>
    </w:p>
    <w:p w:rsidR="007A1A48" w:rsidRPr="00AB7AF3" w:rsidRDefault="007A1A48" w:rsidP="007A1A48">
      <w:pPr>
        <w:pStyle w:val="a5"/>
        <w:ind w:right="20" w:firstLine="708"/>
      </w:pPr>
      <w:r w:rsidRPr="00AB7AF3">
        <w:t>На основе принятия единой концепции исторического образования будут разработаны учебно-методические ком</w:t>
      </w:r>
      <w:r w:rsidRPr="00AB7AF3">
        <w:softHyphen/>
        <w:t>плексы для каждой ступени школьного исторического об</w:t>
      </w:r>
      <w:r w:rsidRPr="00AB7AF3">
        <w:softHyphen/>
        <w:t>разования.</w:t>
      </w:r>
    </w:p>
    <w:p w:rsidR="007A1A48" w:rsidRPr="00AB7AF3" w:rsidRDefault="007A1A48" w:rsidP="00823C2A">
      <w:pPr>
        <w:ind w:firstLine="708"/>
        <w:jc w:val="both"/>
        <w:rPr>
          <w:b w:val="0"/>
          <w:sz w:val="24"/>
          <w:szCs w:val="24"/>
        </w:rPr>
      </w:pPr>
    </w:p>
    <w:p w:rsidR="000221D2" w:rsidRPr="00AB7AF3" w:rsidRDefault="000221D2" w:rsidP="000221D2">
      <w:pPr>
        <w:pStyle w:val="a3"/>
        <w:jc w:val="both"/>
        <w:rPr>
          <w:sz w:val="24"/>
          <w:szCs w:val="24"/>
        </w:rPr>
      </w:pPr>
      <w:r w:rsidRPr="00AB7AF3">
        <w:rPr>
          <w:b/>
          <w:sz w:val="24"/>
          <w:szCs w:val="24"/>
        </w:rPr>
        <w:t>История Древнего мира</w:t>
      </w:r>
      <w:r w:rsidRPr="00AB7AF3">
        <w:rPr>
          <w:sz w:val="24"/>
          <w:szCs w:val="24"/>
        </w:rPr>
        <w:t xml:space="preserve"> (5кл</w:t>
      </w:r>
      <w:r w:rsidR="004D0DBF">
        <w:rPr>
          <w:sz w:val="24"/>
          <w:szCs w:val="24"/>
        </w:rPr>
        <w:t>асс</w:t>
      </w:r>
      <w:r w:rsidRPr="00AB7AF3">
        <w:rPr>
          <w:sz w:val="24"/>
          <w:szCs w:val="24"/>
        </w:rPr>
        <w:t xml:space="preserve">) знакомит с процессом формирования человека и человеческого общества, с важнейшими цивилизациями прошлого. В процессе изучения курса  учащиеся знакомятся с экономическим развитием древних обществ, различными формами социального и политического строя, с процессом становления различных идей и институтов (деспотия, демократия, мораль, религия и др.). История показывает роль ярких исторических личностей в становлении и развитии древних цивилизаций. </w:t>
      </w:r>
    </w:p>
    <w:p w:rsidR="000221D2" w:rsidRPr="00AB7AF3" w:rsidRDefault="000221D2" w:rsidP="000221D2">
      <w:pPr>
        <w:pStyle w:val="a3"/>
        <w:jc w:val="both"/>
        <w:rPr>
          <w:sz w:val="24"/>
          <w:szCs w:val="24"/>
        </w:rPr>
      </w:pPr>
      <w:r w:rsidRPr="00AB7AF3">
        <w:rPr>
          <w:sz w:val="24"/>
          <w:szCs w:val="24"/>
        </w:rPr>
        <w:t xml:space="preserve">Цель изучения курса «История Древнего мира»: дать </w:t>
      </w:r>
      <w:proofErr w:type="gramStart"/>
      <w:r w:rsidRPr="00AB7AF3">
        <w:rPr>
          <w:sz w:val="24"/>
          <w:szCs w:val="24"/>
        </w:rPr>
        <w:t>обучающимся</w:t>
      </w:r>
      <w:proofErr w:type="gramEnd"/>
      <w:r w:rsidRPr="00AB7AF3">
        <w:rPr>
          <w:sz w:val="24"/>
          <w:szCs w:val="24"/>
        </w:rPr>
        <w:t xml:space="preserve"> знания о далеком прошлом, которые послужат одной из основ их общей образованности. </w:t>
      </w:r>
    </w:p>
    <w:p w:rsidR="000221D2" w:rsidRPr="00AB7AF3" w:rsidRDefault="000221D2" w:rsidP="000221D2">
      <w:pPr>
        <w:pStyle w:val="a3"/>
        <w:jc w:val="both"/>
        <w:rPr>
          <w:sz w:val="24"/>
          <w:szCs w:val="24"/>
        </w:rPr>
      </w:pPr>
      <w:r w:rsidRPr="00AB7AF3">
        <w:rPr>
          <w:sz w:val="24"/>
          <w:szCs w:val="24"/>
        </w:rPr>
        <w:t>Задачи изучения истории Древнего мира:</w:t>
      </w:r>
    </w:p>
    <w:p w:rsidR="000221D2" w:rsidRPr="00AB7AF3" w:rsidRDefault="000221D2" w:rsidP="000221D2">
      <w:pPr>
        <w:pStyle w:val="a3"/>
        <w:jc w:val="both"/>
        <w:rPr>
          <w:sz w:val="24"/>
          <w:szCs w:val="24"/>
        </w:rPr>
      </w:pPr>
      <w:r w:rsidRPr="00AB7AF3">
        <w:rPr>
          <w:sz w:val="24"/>
          <w:szCs w:val="24"/>
        </w:rPr>
        <w:t>-   показать наиболее яркие личности Древнего мира и их роль в истории и культуре;</w:t>
      </w:r>
    </w:p>
    <w:p w:rsidR="000221D2" w:rsidRPr="00AB7AF3" w:rsidRDefault="000221D2" w:rsidP="000221D2">
      <w:pPr>
        <w:pStyle w:val="a3"/>
        <w:jc w:val="both"/>
        <w:rPr>
          <w:sz w:val="24"/>
          <w:szCs w:val="24"/>
        </w:rPr>
      </w:pPr>
      <w:r w:rsidRPr="00AB7AF3">
        <w:rPr>
          <w:sz w:val="24"/>
          <w:szCs w:val="24"/>
        </w:rPr>
        <w:t>- охарактеризовать становление идей и институтов, понимание которых необходимо современному человеку и гражданину (деспотическая форма правления, законы, демократия, республика, моральные нормы, религиозные верования, в частности особенности мировых религий — буддизма и христианства);</w:t>
      </w:r>
    </w:p>
    <w:p w:rsidR="000221D2" w:rsidRPr="00AB7AF3" w:rsidRDefault="000221D2" w:rsidP="000221D2">
      <w:pPr>
        <w:pStyle w:val="a3"/>
        <w:jc w:val="both"/>
        <w:rPr>
          <w:sz w:val="24"/>
          <w:szCs w:val="24"/>
        </w:rPr>
      </w:pPr>
      <w:r w:rsidRPr="00AB7AF3">
        <w:rPr>
          <w:sz w:val="24"/>
          <w:szCs w:val="24"/>
        </w:rPr>
        <w:t>- раскрыть на конкретном материале положение о том, что каждый из народов древности оставил позитивный след в истории человечества. Последнее дает возможность формировать у учащихся терпимость, широту мировоззрения, гуманизм.</w:t>
      </w:r>
    </w:p>
    <w:p w:rsidR="000221D2" w:rsidRPr="00AB7AF3" w:rsidRDefault="000221D2" w:rsidP="000221D2">
      <w:pPr>
        <w:pStyle w:val="a3"/>
        <w:jc w:val="both"/>
        <w:rPr>
          <w:sz w:val="24"/>
          <w:szCs w:val="24"/>
        </w:rPr>
      </w:pPr>
      <w:r w:rsidRPr="00AB7AF3">
        <w:rPr>
          <w:b/>
          <w:sz w:val="24"/>
          <w:szCs w:val="24"/>
        </w:rPr>
        <w:t>В курсе истории Средних веков</w:t>
      </w:r>
      <w:r w:rsidRPr="00AB7AF3">
        <w:rPr>
          <w:sz w:val="24"/>
          <w:szCs w:val="24"/>
        </w:rPr>
        <w:t xml:space="preserve"> (6кл.) происходит описание основных событий и процессов средневековой истории стран Европы, Азии, Африки и Америки. Он построен по проблемно-хронологическому признаку, что позволяет уделить необходимое внимание и наиболее важным сквозным проблемам Средневековья, и проследить динамику исторического развития. Значительное внимание уделено историческим деятелям, культуре, религии, быту и нравам периода Средних веков. Материал дан в соответствии с новой периодизацией средневековья с V по конец XV вв.: от краха Западной Римской Империи до начала Великих географических открытий.</w:t>
      </w:r>
    </w:p>
    <w:p w:rsidR="000221D2" w:rsidRPr="00AB7AF3" w:rsidRDefault="000221D2" w:rsidP="000221D2">
      <w:pPr>
        <w:pStyle w:val="a3"/>
        <w:jc w:val="both"/>
        <w:rPr>
          <w:sz w:val="24"/>
          <w:szCs w:val="24"/>
        </w:rPr>
      </w:pPr>
      <w:r w:rsidRPr="00AB7AF3">
        <w:rPr>
          <w:sz w:val="24"/>
          <w:szCs w:val="24"/>
        </w:rPr>
        <w:t>Цель изучения курса «История Средних веков»: освоение значимости периода феодализма в истории народов Европы, Азии, и России в частности, а также их места в мировой цивилизации.</w:t>
      </w:r>
    </w:p>
    <w:p w:rsidR="000221D2" w:rsidRPr="00AB7AF3" w:rsidRDefault="000221D2" w:rsidP="000221D2">
      <w:pPr>
        <w:pStyle w:val="a3"/>
        <w:jc w:val="both"/>
        <w:rPr>
          <w:sz w:val="24"/>
          <w:szCs w:val="24"/>
        </w:rPr>
      </w:pPr>
      <w:r w:rsidRPr="00AB7AF3">
        <w:rPr>
          <w:sz w:val="24"/>
          <w:szCs w:val="24"/>
        </w:rPr>
        <w:t>Общие задачи изучения предмета «История Средних веков»</w:t>
      </w:r>
      <w:proofErr w:type="gramStart"/>
      <w:r w:rsidRPr="00AB7AF3">
        <w:rPr>
          <w:sz w:val="24"/>
          <w:szCs w:val="24"/>
        </w:rPr>
        <w:t xml:space="preserve"> :</w:t>
      </w:r>
      <w:proofErr w:type="gramEnd"/>
    </w:p>
    <w:p w:rsidR="000221D2" w:rsidRPr="00AB7AF3" w:rsidRDefault="000221D2" w:rsidP="000221D2">
      <w:pPr>
        <w:pStyle w:val="a3"/>
        <w:jc w:val="both"/>
        <w:rPr>
          <w:sz w:val="24"/>
          <w:szCs w:val="24"/>
        </w:rPr>
      </w:pPr>
      <w:r w:rsidRPr="00AB7AF3">
        <w:rPr>
          <w:sz w:val="24"/>
          <w:szCs w:val="24"/>
        </w:rPr>
        <w:t xml:space="preserve">Показать самобытные черты Средневековья, его непохожесть на современный мир, с тем, чтобы помочь обучающимся не судить свысока о давно ушедших веках, а стремиться их понять и с уважением относиться не только </w:t>
      </w:r>
      <w:proofErr w:type="gramStart"/>
      <w:r w:rsidRPr="00AB7AF3">
        <w:rPr>
          <w:sz w:val="24"/>
          <w:szCs w:val="24"/>
        </w:rPr>
        <w:t>к</w:t>
      </w:r>
      <w:proofErr w:type="gramEnd"/>
      <w:r w:rsidRPr="00AB7AF3">
        <w:rPr>
          <w:sz w:val="24"/>
          <w:szCs w:val="24"/>
        </w:rPr>
        <w:t xml:space="preserve"> </w:t>
      </w:r>
      <w:proofErr w:type="gramStart"/>
      <w:r w:rsidRPr="00AB7AF3">
        <w:rPr>
          <w:sz w:val="24"/>
          <w:szCs w:val="24"/>
        </w:rPr>
        <w:t>своим</w:t>
      </w:r>
      <w:proofErr w:type="gramEnd"/>
      <w:r w:rsidRPr="00AB7AF3">
        <w:rPr>
          <w:sz w:val="24"/>
          <w:szCs w:val="24"/>
        </w:rPr>
        <w:t>, но и к другим традициям.</w:t>
      </w:r>
    </w:p>
    <w:p w:rsidR="000221D2" w:rsidRPr="00AB7AF3" w:rsidRDefault="000221D2" w:rsidP="000221D2">
      <w:pPr>
        <w:pStyle w:val="a3"/>
        <w:jc w:val="both"/>
        <w:rPr>
          <w:sz w:val="24"/>
          <w:szCs w:val="24"/>
        </w:rPr>
      </w:pPr>
      <w:r w:rsidRPr="00AB7AF3">
        <w:rPr>
          <w:sz w:val="24"/>
          <w:szCs w:val="24"/>
        </w:rPr>
        <w:t>Формировать понимание истории как цепи событий и деяний исторических лиц, в  результате которых меняется мир.</w:t>
      </w:r>
    </w:p>
    <w:p w:rsidR="000221D2" w:rsidRPr="00AB7AF3" w:rsidRDefault="000221D2" w:rsidP="000221D2">
      <w:pPr>
        <w:pStyle w:val="a3"/>
        <w:jc w:val="both"/>
        <w:rPr>
          <w:sz w:val="24"/>
          <w:szCs w:val="24"/>
        </w:rPr>
      </w:pPr>
      <w:r w:rsidRPr="00AB7AF3">
        <w:rPr>
          <w:sz w:val="24"/>
          <w:szCs w:val="24"/>
        </w:rPr>
        <w:t>Сформировать у обучающихся целостное представление об истории Средних веков как закономерном и необходимом периоде всемирной истории;</w:t>
      </w:r>
    </w:p>
    <w:p w:rsidR="000221D2" w:rsidRPr="00AB7AF3" w:rsidRDefault="000221D2" w:rsidP="000221D2">
      <w:pPr>
        <w:pStyle w:val="a3"/>
        <w:jc w:val="both"/>
        <w:rPr>
          <w:sz w:val="24"/>
          <w:szCs w:val="24"/>
        </w:rPr>
      </w:pPr>
      <w:r w:rsidRPr="00AB7AF3">
        <w:rPr>
          <w:sz w:val="24"/>
          <w:szCs w:val="24"/>
        </w:rPr>
        <w:t>Осветить экономическое, политическое, социальное и культурное развитие основных регионов Европы и мира, показать их общие черты и различия;</w:t>
      </w:r>
    </w:p>
    <w:p w:rsidR="000221D2" w:rsidRPr="00AB7AF3" w:rsidRDefault="000221D2" w:rsidP="000221D2">
      <w:pPr>
        <w:pStyle w:val="a3"/>
        <w:jc w:val="both"/>
        <w:rPr>
          <w:sz w:val="24"/>
          <w:szCs w:val="24"/>
        </w:rPr>
      </w:pPr>
      <w:r w:rsidRPr="00AB7AF3">
        <w:rPr>
          <w:sz w:val="24"/>
          <w:szCs w:val="24"/>
        </w:rPr>
        <w:t>Охарактеризовать наиболее яркие личности Средневековья, их роль в истории и культуре;</w:t>
      </w:r>
    </w:p>
    <w:p w:rsidR="000221D2" w:rsidRPr="00AB7AF3" w:rsidRDefault="000221D2" w:rsidP="000221D2">
      <w:pPr>
        <w:pStyle w:val="a3"/>
        <w:jc w:val="both"/>
        <w:rPr>
          <w:sz w:val="24"/>
          <w:szCs w:val="24"/>
        </w:rPr>
      </w:pPr>
      <w:r w:rsidRPr="00AB7AF3">
        <w:rPr>
          <w:sz w:val="24"/>
          <w:szCs w:val="24"/>
        </w:rPr>
        <w:lastRenderedPageBreak/>
        <w:t xml:space="preserve">Показать возникновение и развитие идей и институтов, вошедших в жизнь современного человека и гражданина (монархия, республика, законы, нормы морали); уделяя при этом особое внимание истории мировых религий – христианства, ислама. </w:t>
      </w:r>
    </w:p>
    <w:p w:rsidR="000221D2" w:rsidRPr="00AB7AF3" w:rsidRDefault="000221D2" w:rsidP="000221D2">
      <w:pPr>
        <w:pStyle w:val="a3"/>
        <w:jc w:val="both"/>
        <w:rPr>
          <w:sz w:val="24"/>
          <w:szCs w:val="24"/>
        </w:rPr>
      </w:pPr>
      <w:r w:rsidRPr="00AB7AF3">
        <w:rPr>
          <w:sz w:val="24"/>
          <w:szCs w:val="24"/>
        </w:rPr>
        <w:t>Развитие понятийного аппарата, характерного для данной эпохи.</w:t>
      </w:r>
    </w:p>
    <w:p w:rsidR="000221D2" w:rsidRPr="00AB7AF3" w:rsidRDefault="000221D2" w:rsidP="000221D2">
      <w:pPr>
        <w:pStyle w:val="a3"/>
        <w:jc w:val="both"/>
        <w:rPr>
          <w:sz w:val="24"/>
          <w:szCs w:val="24"/>
        </w:rPr>
      </w:pPr>
    </w:p>
    <w:p w:rsidR="000221D2" w:rsidRPr="00AB7AF3" w:rsidRDefault="000221D2" w:rsidP="000221D2">
      <w:pPr>
        <w:pStyle w:val="a3"/>
        <w:jc w:val="both"/>
        <w:rPr>
          <w:sz w:val="24"/>
          <w:szCs w:val="24"/>
        </w:rPr>
      </w:pPr>
      <w:r w:rsidRPr="00AB7AF3">
        <w:rPr>
          <w:b/>
          <w:sz w:val="24"/>
          <w:szCs w:val="24"/>
        </w:rPr>
        <w:t xml:space="preserve">В результате </w:t>
      </w:r>
      <w:proofErr w:type="spellStart"/>
      <w:r w:rsidRPr="00AB7AF3">
        <w:rPr>
          <w:b/>
          <w:sz w:val="24"/>
          <w:szCs w:val="24"/>
        </w:rPr>
        <w:t>изучениякурса</w:t>
      </w:r>
      <w:proofErr w:type="spellEnd"/>
      <w:r w:rsidRPr="00AB7AF3">
        <w:rPr>
          <w:b/>
          <w:sz w:val="24"/>
          <w:szCs w:val="24"/>
        </w:rPr>
        <w:t xml:space="preserve"> «Новой истории» </w:t>
      </w:r>
      <w:r w:rsidRPr="00AB7AF3">
        <w:rPr>
          <w:sz w:val="24"/>
          <w:szCs w:val="24"/>
        </w:rPr>
        <w:t xml:space="preserve">(7-8 </w:t>
      </w:r>
      <w:proofErr w:type="spellStart"/>
      <w:r w:rsidRPr="00AB7AF3">
        <w:rPr>
          <w:sz w:val="24"/>
          <w:szCs w:val="24"/>
        </w:rPr>
        <w:t>кл</w:t>
      </w:r>
      <w:proofErr w:type="spellEnd"/>
      <w:r w:rsidRPr="00AB7AF3">
        <w:rPr>
          <w:sz w:val="24"/>
          <w:szCs w:val="24"/>
        </w:rPr>
        <w:t>.) обучающиеся получат знания об основных чертах развития индустриального и традиционного обществ и изменениях, произошедших в мире за триста лет – с конца X</w:t>
      </w:r>
      <w:r w:rsidRPr="00AB7AF3">
        <w:rPr>
          <w:sz w:val="24"/>
          <w:szCs w:val="24"/>
          <w:lang w:val="en-US"/>
        </w:rPr>
        <w:t>V</w:t>
      </w:r>
      <w:r w:rsidRPr="00AB7AF3">
        <w:rPr>
          <w:sz w:val="24"/>
          <w:szCs w:val="24"/>
        </w:rPr>
        <w:t xml:space="preserve"> до начала ХХ вв</w:t>
      </w:r>
      <w:proofErr w:type="gramStart"/>
      <w:r w:rsidRPr="00AB7AF3">
        <w:rPr>
          <w:sz w:val="24"/>
          <w:szCs w:val="24"/>
        </w:rPr>
        <w:t xml:space="preserve">.. </w:t>
      </w:r>
      <w:proofErr w:type="gramEnd"/>
      <w:r w:rsidRPr="00AB7AF3">
        <w:rPr>
          <w:sz w:val="24"/>
          <w:szCs w:val="24"/>
        </w:rPr>
        <w:t>Рассмотрены ключевые социально-экономические и политические процессы развития стран Европы, Америки, Азии: Великие географические открытия, Реформация в Европе, Английская и Великая французская революции и их последствия для мировой истории, становление и развитие колониальной системы и др. Значительное внимание уделено культуре, быту и нравам народов мира в эпоху нового времени.</w:t>
      </w:r>
    </w:p>
    <w:p w:rsidR="000221D2" w:rsidRPr="00AB7AF3" w:rsidRDefault="000221D2" w:rsidP="000221D2">
      <w:pPr>
        <w:pStyle w:val="a3"/>
        <w:jc w:val="both"/>
        <w:rPr>
          <w:sz w:val="24"/>
          <w:szCs w:val="24"/>
        </w:rPr>
      </w:pPr>
      <w:r w:rsidRPr="00AB7AF3">
        <w:rPr>
          <w:sz w:val="24"/>
          <w:szCs w:val="24"/>
        </w:rPr>
        <w:t>Цель изучения курса «История нового времени»: усвоение значимости периода зарождения, становления и развития идей гуманизма, демократии, ценности прав и свобод человека; появления и развития капиталистических отношений и их качественного преобразования в истории стран и народов Европы, Азии и России в частности, а также их места в истории мировой цивилизации.</w:t>
      </w:r>
    </w:p>
    <w:p w:rsidR="00A20155" w:rsidRPr="00AB7AF3" w:rsidRDefault="00A20155" w:rsidP="000221D2">
      <w:pPr>
        <w:pStyle w:val="a3"/>
        <w:jc w:val="both"/>
        <w:rPr>
          <w:b/>
          <w:sz w:val="24"/>
          <w:szCs w:val="24"/>
        </w:rPr>
      </w:pPr>
    </w:p>
    <w:p w:rsidR="000221D2" w:rsidRPr="00AB7AF3" w:rsidRDefault="000221D2" w:rsidP="000221D2">
      <w:pPr>
        <w:pStyle w:val="a3"/>
        <w:jc w:val="both"/>
        <w:rPr>
          <w:b/>
          <w:sz w:val="24"/>
          <w:szCs w:val="24"/>
        </w:rPr>
      </w:pPr>
      <w:r w:rsidRPr="00AB7AF3">
        <w:rPr>
          <w:b/>
          <w:sz w:val="24"/>
          <w:szCs w:val="24"/>
        </w:rPr>
        <w:t>Общие задачи изучения курса «История Нового времени» в 7 и 8 классах:</w:t>
      </w:r>
    </w:p>
    <w:p w:rsidR="000221D2" w:rsidRPr="00AB7AF3" w:rsidRDefault="000221D2" w:rsidP="000221D2">
      <w:pPr>
        <w:pStyle w:val="a3"/>
        <w:jc w:val="both"/>
        <w:rPr>
          <w:sz w:val="24"/>
          <w:szCs w:val="24"/>
        </w:rPr>
      </w:pPr>
      <w:proofErr w:type="gramStart"/>
      <w:r w:rsidRPr="00AB7AF3">
        <w:rPr>
          <w:sz w:val="24"/>
          <w:szCs w:val="24"/>
        </w:rPr>
        <w:t>- получить знания о периодизации Нового времени, о встрече 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перед революционным; о причинах революций и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w:t>
      </w:r>
      <w:proofErr w:type="gramEnd"/>
      <w:r w:rsidRPr="00AB7AF3">
        <w:rPr>
          <w:sz w:val="24"/>
          <w:szCs w:val="24"/>
        </w:rPr>
        <w:t xml:space="preserve"> о дальнейшем развитии правовых государств, где личность может реализовать свои «прирожденные» права на «жизнь, свободу и собственность»; о международных конфликтах, приводивших к войнам; об особенностях духовной жизни европейцев; о важнейших достижениях мировой науки и художественной культуры и их влиянии на развитие личности человека; об изменениях в повседневной жизни людей.</w:t>
      </w:r>
    </w:p>
    <w:p w:rsidR="000221D2" w:rsidRPr="00AB7AF3" w:rsidRDefault="000221D2" w:rsidP="000221D2">
      <w:pPr>
        <w:pStyle w:val="a3"/>
        <w:jc w:val="both"/>
        <w:rPr>
          <w:sz w:val="24"/>
          <w:szCs w:val="24"/>
        </w:rPr>
      </w:pPr>
      <w:r w:rsidRPr="00AB7AF3">
        <w:rPr>
          <w:sz w:val="24"/>
          <w:szCs w:val="24"/>
        </w:rPr>
        <w:t xml:space="preserve">-  научиться общим принципам постановки и решения познавательных проблем: методам исторического анализа (изучение исторических источников, гипотезы и доказательства в истории);  выявлению предпосылок </w:t>
      </w:r>
      <w:proofErr w:type="gramStart"/>
      <w:r w:rsidRPr="00AB7AF3">
        <w:rPr>
          <w:sz w:val="24"/>
          <w:szCs w:val="24"/>
        </w:rPr>
        <w:t xml:space="preserve">( </w:t>
      </w:r>
      <w:proofErr w:type="gramEnd"/>
      <w:r w:rsidRPr="00AB7AF3">
        <w:rPr>
          <w:sz w:val="24"/>
          <w:szCs w:val="24"/>
        </w:rPr>
        <w:t>анализировать условия, обосновывать поступки, выявлять причины); анализу целей и результатов; объяснению преимуществ и недостатков выявленного общего  и различного; объяснению фактов; сопоставлению различных суждений; использованию внешкольных источников информации (находящихся за пределами учебной книги).</w:t>
      </w:r>
    </w:p>
    <w:p w:rsidR="000221D2" w:rsidRPr="00AB7AF3" w:rsidRDefault="000221D2" w:rsidP="000221D2">
      <w:pPr>
        <w:pStyle w:val="a3"/>
        <w:jc w:val="both"/>
        <w:rPr>
          <w:sz w:val="24"/>
          <w:szCs w:val="24"/>
        </w:rPr>
      </w:pPr>
      <w:r w:rsidRPr="00AB7AF3">
        <w:rPr>
          <w:sz w:val="24"/>
          <w:szCs w:val="24"/>
        </w:rPr>
        <w:t>- обучающиеся приобретают устойчивый интерес и уважение к истории человечества и культуре; вырабатывают отношение к истории как способу понимания современности; рассматривают сложные проблемы современности через призму истории; уважают права человека и демократические ценности; вырабатывают собственное отношение  к традициям западной и восточной культуры.</w:t>
      </w:r>
    </w:p>
    <w:p w:rsidR="000221D2" w:rsidRPr="00AB7AF3" w:rsidRDefault="000221D2" w:rsidP="000221D2">
      <w:pPr>
        <w:pStyle w:val="a3"/>
        <w:jc w:val="both"/>
        <w:rPr>
          <w:sz w:val="24"/>
          <w:szCs w:val="24"/>
        </w:rPr>
      </w:pPr>
      <w:r w:rsidRPr="00AB7AF3">
        <w:rPr>
          <w:sz w:val="24"/>
          <w:szCs w:val="24"/>
        </w:rPr>
        <w:t xml:space="preserve">- стимулируется процесс </w:t>
      </w:r>
      <w:proofErr w:type="spellStart"/>
      <w:r w:rsidRPr="00AB7AF3">
        <w:rPr>
          <w:sz w:val="24"/>
          <w:szCs w:val="24"/>
        </w:rPr>
        <w:t>гуманизации</w:t>
      </w:r>
      <w:proofErr w:type="spellEnd"/>
      <w:r w:rsidRPr="00AB7AF3">
        <w:rPr>
          <w:sz w:val="24"/>
          <w:szCs w:val="24"/>
        </w:rPr>
        <w:t xml:space="preserve"> личности подростка, у него начинают формироваться качества, которые помогли бы ему жить в мире с собой и другими.</w:t>
      </w:r>
    </w:p>
    <w:p w:rsidR="000221D2" w:rsidRPr="00AB7AF3" w:rsidRDefault="000221D2" w:rsidP="000221D2">
      <w:pPr>
        <w:pStyle w:val="a3"/>
        <w:jc w:val="both"/>
        <w:rPr>
          <w:b/>
          <w:sz w:val="24"/>
          <w:szCs w:val="24"/>
        </w:rPr>
      </w:pPr>
    </w:p>
    <w:p w:rsidR="000221D2" w:rsidRPr="00AB7AF3" w:rsidRDefault="000221D2" w:rsidP="000221D2">
      <w:pPr>
        <w:pStyle w:val="a3"/>
        <w:jc w:val="both"/>
        <w:rPr>
          <w:sz w:val="24"/>
          <w:szCs w:val="24"/>
        </w:rPr>
      </w:pPr>
      <w:r w:rsidRPr="00AB7AF3">
        <w:rPr>
          <w:b/>
          <w:sz w:val="24"/>
          <w:szCs w:val="24"/>
        </w:rPr>
        <w:t>Курс «Новейшая история зарубежных стран»</w:t>
      </w:r>
      <w:r w:rsidRPr="00AB7AF3">
        <w:rPr>
          <w:sz w:val="24"/>
          <w:szCs w:val="24"/>
        </w:rPr>
        <w:t xml:space="preserve"> (9 </w:t>
      </w:r>
      <w:proofErr w:type="spellStart"/>
      <w:r w:rsidRPr="00AB7AF3">
        <w:rPr>
          <w:sz w:val="24"/>
          <w:szCs w:val="24"/>
        </w:rPr>
        <w:t>кл</w:t>
      </w:r>
      <w:proofErr w:type="spellEnd"/>
      <w:r w:rsidR="00A20155" w:rsidRPr="00AB7AF3">
        <w:rPr>
          <w:sz w:val="24"/>
          <w:szCs w:val="24"/>
        </w:rPr>
        <w:t>.</w:t>
      </w:r>
      <w:r w:rsidRPr="00AB7AF3">
        <w:rPr>
          <w:sz w:val="24"/>
          <w:szCs w:val="24"/>
        </w:rPr>
        <w:t>) ориентирован на то, чтобы акцентировать внимание обучающихся на новых реальностях, которые вошли в жизнь народов и государств в XX веке в связи с ростом из взаимозависимости, глобализацией хозяйственной, духовной жизни, обострением общих для всех проблем экологии, модернизации. В этом плане курс призван способствовать формированию у выпускников навыков самостоятельного осмысления реальностей мира, без чего невозможна активная гражданская позиция. Курс обеспечивает интеграцию знаний по отечественной истории и истории зарубежных стран.</w:t>
      </w:r>
    </w:p>
    <w:p w:rsidR="000221D2" w:rsidRPr="00AB7AF3" w:rsidRDefault="000221D2" w:rsidP="000221D2">
      <w:pPr>
        <w:pStyle w:val="a3"/>
        <w:jc w:val="both"/>
        <w:rPr>
          <w:sz w:val="24"/>
          <w:szCs w:val="24"/>
        </w:rPr>
      </w:pPr>
      <w:r w:rsidRPr="00AB7AF3">
        <w:rPr>
          <w:sz w:val="24"/>
          <w:szCs w:val="24"/>
        </w:rPr>
        <w:t>Цель изучения курса «Новейшая история»: усвоение знаний о важнейших событиях, процессах всеобщей истории в их взаимосвязи и хронологической преемственности с российской империей.</w:t>
      </w:r>
    </w:p>
    <w:p w:rsidR="00A20155" w:rsidRPr="00AB7AF3" w:rsidRDefault="00A20155" w:rsidP="000221D2">
      <w:pPr>
        <w:pStyle w:val="a3"/>
        <w:jc w:val="both"/>
        <w:rPr>
          <w:b/>
          <w:sz w:val="24"/>
          <w:szCs w:val="24"/>
        </w:rPr>
      </w:pPr>
    </w:p>
    <w:p w:rsidR="000221D2" w:rsidRPr="00AB7AF3" w:rsidRDefault="000221D2" w:rsidP="000221D2">
      <w:pPr>
        <w:pStyle w:val="a3"/>
        <w:jc w:val="both"/>
        <w:rPr>
          <w:b/>
          <w:sz w:val="24"/>
          <w:szCs w:val="24"/>
        </w:rPr>
      </w:pPr>
      <w:r w:rsidRPr="00AB7AF3">
        <w:rPr>
          <w:b/>
          <w:sz w:val="24"/>
          <w:szCs w:val="24"/>
        </w:rPr>
        <w:lastRenderedPageBreak/>
        <w:t>Общие задачи изучения предмета «Новейшая история» в 9 классе:</w:t>
      </w:r>
    </w:p>
    <w:p w:rsidR="000221D2" w:rsidRPr="00AB7AF3" w:rsidRDefault="000221D2" w:rsidP="000221D2">
      <w:pPr>
        <w:pStyle w:val="a3"/>
        <w:jc w:val="both"/>
        <w:rPr>
          <w:sz w:val="24"/>
          <w:szCs w:val="24"/>
        </w:rPr>
      </w:pPr>
      <w:r w:rsidRPr="00AB7AF3">
        <w:rPr>
          <w:sz w:val="24"/>
          <w:szCs w:val="24"/>
        </w:rPr>
        <w:t>- 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успешно ориентироваться в социальной реальности, взаимодействовать с социальной средой, приобрести опыт самоопределения по отношению к ней;</w:t>
      </w:r>
    </w:p>
    <w:p w:rsidR="000221D2" w:rsidRPr="00AB7AF3" w:rsidRDefault="000221D2" w:rsidP="000221D2">
      <w:pPr>
        <w:pStyle w:val="a3"/>
        <w:jc w:val="both"/>
        <w:rPr>
          <w:sz w:val="24"/>
          <w:szCs w:val="24"/>
        </w:rPr>
      </w:pPr>
      <w:r w:rsidRPr="00AB7AF3">
        <w:rPr>
          <w:sz w:val="24"/>
          <w:szCs w:val="24"/>
        </w:rPr>
        <w:t>- усвоение основных понятий и терминов исторической науки, совершенствование умений и навыков работы с разнообразными источниками информации;</w:t>
      </w:r>
    </w:p>
    <w:p w:rsidR="000221D2" w:rsidRPr="00AB7AF3" w:rsidRDefault="000221D2" w:rsidP="000221D2">
      <w:pPr>
        <w:pStyle w:val="a3"/>
        <w:jc w:val="both"/>
        <w:rPr>
          <w:sz w:val="24"/>
          <w:szCs w:val="24"/>
        </w:rPr>
      </w:pPr>
      <w:proofErr w:type="gramStart"/>
      <w:r w:rsidRPr="00AB7AF3">
        <w:rPr>
          <w:sz w:val="24"/>
          <w:szCs w:val="24"/>
        </w:rPr>
        <w:t>- 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w:t>
      </w:r>
      <w:proofErr w:type="gramEnd"/>
    </w:p>
    <w:p w:rsidR="000221D2" w:rsidRPr="00AB7AF3" w:rsidRDefault="000221D2" w:rsidP="000221D2">
      <w:pPr>
        <w:pStyle w:val="a3"/>
        <w:jc w:val="both"/>
        <w:rPr>
          <w:sz w:val="24"/>
          <w:szCs w:val="24"/>
        </w:rPr>
      </w:pPr>
      <w:r w:rsidRPr="00AB7AF3">
        <w:rPr>
          <w:sz w:val="24"/>
          <w:szCs w:val="24"/>
        </w:rPr>
        <w:t>- 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0221D2" w:rsidRPr="00AB7AF3" w:rsidRDefault="000221D2" w:rsidP="000221D2">
      <w:pPr>
        <w:pStyle w:val="a3"/>
        <w:jc w:val="both"/>
        <w:rPr>
          <w:b/>
          <w:sz w:val="24"/>
          <w:szCs w:val="24"/>
        </w:rPr>
      </w:pPr>
      <w:r w:rsidRPr="00AB7AF3">
        <w:rPr>
          <w:sz w:val="24"/>
          <w:szCs w:val="24"/>
        </w:rPr>
        <w:t>Изучение истории на ступени основного общего образования в целом  направлено на достижение следующих целей:</w:t>
      </w:r>
    </w:p>
    <w:p w:rsidR="000221D2" w:rsidRPr="00AB7AF3" w:rsidRDefault="000221D2" w:rsidP="000221D2">
      <w:pPr>
        <w:pStyle w:val="a3"/>
        <w:jc w:val="both"/>
        <w:rPr>
          <w:sz w:val="24"/>
          <w:szCs w:val="24"/>
        </w:rPr>
      </w:pPr>
      <w:r w:rsidRPr="00AB7AF3">
        <w:rPr>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0221D2" w:rsidRPr="00AB7AF3" w:rsidRDefault="000221D2" w:rsidP="000221D2">
      <w:pPr>
        <w:pStyle w:val="a3"/>
        <w:jc w:val="both"/>
        <w:rPr>
          <w:sz w:val="24"/>
          <w:szCs w:val="24"/>
        </w:rPr>
      </w:pPr>
      <w:r w:rsidRPr="00AB7AF3">
        <w:rPr>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0221D2" w:rsidRPr="00AB7AF3" w:rsidRDefault="000221D2" w:rsidP="000221D2">
      <w:pPr>
        <w:pStyle w:val="a3"/>
        <w:jc w:val="both"/>
        <w:rPr>
          <w:sz w:val="24"/>
          <w:szCs w:val="24"/>
        </w:rPr>
      </w:pPr>
      <w:r w:rsidRPr="00AB7AF3">
        <w:rPr>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0221D2" w:rsidRPr="00AB7AF3" w:rsidRDefault="000221D2" w:rsidP="000221D2">
      <w:pPr>
        <w:pStyle w:val="a3"/>
        <w:jc w:val="both"/>
        <w:rPr>
          <w:sz w:val="24"/>
          <w:szCs w:val="24"/>
        </w:rPr>
      </w:pPr>
      <w:r w:rsidRPr="00AB7AF3">
        <w:rPr>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AB7AF3">
        <w:rPr>
          <w:sz w:val="24"/>
          <w:szCs w:val="24"/>
        </w:rPr>
        <w:t>этнонациональными</w:t>
      </w:r>
      <w:proofErr w:type="spellEnd"/>
      <w:r w:rsidRPr="00AB7AF3">
        <w:rPr>
          <w:sz w:val="24"/>
          <w:szCs w:val="24"/>
        </w:rPr>
        <w:t xml:space="preserve"> традициями;</w:t>
      </w:r>
    </w:p>
    <w:p w:rsidR="000221D2" w:rsidRPr="00AB7AF3" w:rsidRDefault="000221D2" w:rsidP="000221D2">
      <w:pPr>
        <w:pStyle w:val="a3"/>
        <w:jc w:val="both"/>
        <w:rPr>
          <w:sz w:val="24"/>
          <w:szCs w:val="24"/>
        </w:rPr>
      </w:pPr>
      <w:r w:rsidRPr="00AB7AF3">
        <w:rPr>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AB7AF3">
        <w:rPr>
          <w:sz w:val="24"/>
          <w:szCs w:val="24"/>
        </w:rPr>
        <w:t>полиэтничном</w:t>
      </w:r>
      <w:proofErr w:type="spellEnd"/>
      <w:r w:rsidRPr="00AB7AF3">
        <w:rPr>
          <w:sz w:val="24"/>
          <w:szCs w:val="24"/>
        </w:rPr>
        <w:t xml:space="preserve"> и </w:t>
      </w:r>
      <w:proofErr w:type="spellStart"/>
      <w:r w:rsidRPr="00AB7AF3">
        <w:rPr>
          <w:sz w:val="24"/>
          <w:szCs w:val="24"/>
        </w:rPr>
        <w:t>многоконфессиональном</w:t>
      </w:r>
      <w:proofErr w:type="spellEnd"/>
      <w:r w:rsidRPr="00AB7AF3">
        <w:rPr>
          <w:sz w:val="24"/>
          <w:szCs w:val="24"/>
        </w:rPr>
        <w:t xml:space="preserve"> обществе, участия в межкультурном взаимодействии, толерантного отношения к представителям других народов и стран.</w:t>
      </w:r>
    </w:p>
    <w:p w:rsidR="00E91A77" w:rsidRPr="00AB7AF3" w:rsidRDefault="00E91A77" w:rsidP="000221D2">
      <w:pPr>
        <w:pStyle w:val="a3"/>
        <w:jc w:val="both"/>
        <w:rPr>
          <w:sz w:val="24"/>
          <w:szCs w:val="24"/>
        </w:rPr>
      </w:pPr>
    </w:p>
    <w:p w:rsidR="00170E0C" w:rsidRPr="00170E0C" w:rsidRDefault="00E91A77" w:rsidP="00E91A77">
      <w:pPr>
        <w:pStyle w:val="11"/>
        <w:spacing w:line="360" w:lineRule="auto"/>
        <w:ind w:right="-30"/>
        <w:jc w:val="both"/>
        <w:rPr>
          <w:rFonts w:ascii="Times New Roman" w:hAnsi="Times New Roman" w:cs="Times New Roman"/>
          <w:b/>
          <w:u w:val="single"/>
        </w:rPr>
      </w:pPr>
      <w:r w:rsidRPr="00AB7AF3">
        <w:rPr>
          <w:rFonts w:ascii="Times New Roman" w:hAnsi="Times New Roman" w:cs="Times New Roman"/>
          <w:b/>
          <w:u w:val="single"/>
        </w:rPr>
        <w:t>Общая характеристика программы предмета истории в 5-9 классах.</w:t>
      </w:r>
    </w:p>
    <w:p w:rsidR="00E91A77" w:rsidRPr="00AB7AF3" w:rsidRDefault="00E91A77" w:rsidP="00E91A77">
      <w:pPr>
        <w:pStyle w:val="a3"/>
        <w:ind w:firstLine="708"/>
        <w:jc w:val="both"/>
        <w:rPr>
          <w:sz w:val="24"/>
          <w:szCs w:val="24"/>
        </w:rPr>
      </w:pPr>
      <w:r w:rsidRPr="00AB7AF3">
        <w:rPr>
          <w:sz w:val="24"/>
          <w:szCs w:val="24"/>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E91A77" w:rsidRPr="00AB7AF3" w:rsidRDefault="00E91A77" w:rsidP="00E91A77">
      <w:pPr>
        <w:pStyle w:val="a3"/>
        <w:ind w:firstLine="708"/>
        <w:jc w:val="both"/>
        <w:rPr>
          <w:sz w:val="24"/>
          <w:szCs w:val="24"/>
        </w:rPr>
      </w:pPr>
      <w:r w:rsidRPr="00AB7AF3">
        <w:rPr>
          <w:sz w:val="24"/>
          <w:szCs w:val="24"/>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E91A77" w:rsidRPr="00AB7AF3" w:rsidRDefault="00E91A77" w:rsidP="00E91A77">
      <w:pPr>
        <w:pStyle w:val="a3"/>
        <w:jc w:val="both"/>
        <w:rPr>
          <w:sz w:val="24"/>
          <w:szCs w:val="24"/>
        </w:rPr>
      </w:pPr>
      <w:r w:rsidRPr="00AB7AF3">
        <w:rPr>
          <w:sz w:val="24"/>
          <w:szCs w:val="24"/>
        </w:rPr>
        <w:t>Основу школьных курсов истории составляют следующие содержательные линии:</w:t>
      </w:r>
    </w:p>
    <w:p w:rsidR="00E91A77" w:rsidRPr="00AB7AF3" w:rsidRDefault="00E91A77" w:rsidP="00E91A77">
      <w:pPr>
        <w:pStyle w:val="a3"/>
        <w:jc w:val="both"/>
        <w:rPr>
          <w:sz w:val="24"/>
          <w:szCs w:val="24"/>
        </w:rPr>
      </w:pPr>
      <w:r w:rsidRPr="00AB7AF3">
        <w:rPr>
          <w:sz w:val="24"/>
          <w:szCs w:val="24"/>
        </w:rPr>
        <w:t>1.Историческое время – хронология и периодизация событий и процессов.</w:t>
      </w:r>
    </w:p>
    <w:p w:rsidR="00E91A77" w:rsidRPr="00AB7AF3" w:rsidRDefault="00E91A77" w:rsidP="00E91A77">
      <w:pPr>
        <w:pStyle w:val="a3"/>
        <w:jc w:val="both"/>
        <w:rPr>
          <w:sz w:val="24"/>
          <w:szCs w:val="24"/>
        </w:rPr>
      </w:pPr>
      <w:r w:rsidRPr="00AB7AF3">
        <w:rPr>
          <w:sz w:val="24"/>
          <w:szCs w:val="24"/>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E91A77" w:rsidRPr="00AB7AF3" w:rsidRDefault="00E91A77" w:rsidP="00E91A77">
      <w:pPr>
        <w:pStyle w:val="a3"/>
        <w:jc w:val="both"/>
        <w:rPr>
          <w:sz w:val="24"/>
          <w:szCs w:val="24"/>
        </w:rPr>
      </w:pPr>
      <w:r w:rsidRPr="00AB7AF3">
        <w:rPr>
          <w:sz w:val="24"/>
          <w:szCs w:val="24"/>
        </w:rPr>
        <w:t>3.Историческое движение:</w:t>
      </w:r>
    </w:p>
    <w:p w:rsidR="00E91A77" w:rsidRPr="00AB7AF3" w:rsidRDefault="00E91A77" w:rsidP="00E91A77">
      <w:pPr>
        <w:pStyle w:val="a3"/>
        <w:jc w:val="both"/>
        <w:rPr>
          <w:sz w:val="24"/>
          <w:szCs w:val="24"/>
        </w:rPr>
      </w:pPr>
      <w:r w:rsidRPr="00AB7AF3">
        <w:rPr>
          <w:sz w:val="24"/>
          <w:szCs w:val="24"/>
        </w:rPr>
        <w:lastRenderedPageBreak/>
        <w:t>-эволюция трудовой и хозяйственной деятельности людей, развитие материального производства, техники;</w:t>
      </w:r>
    </w:p>
    <w:p w:rsidR="00E91A77" w:rsidRPr="00AB7AF3" w:rsidRDefault="00E91A77" w:rsidP="00E91A77">
      <w:pPr>
        <w:pStyle w:val="a3"/>
        <w:jc w:val="both"/>
        <w:rPr>
          <w:sz w:val="24"/>
          <w:szCs w:val="24"/>
        </w:rPr>
      </w:pPr>
      <w:r w:rsidRPr="00AB7AF3">
        <w:rPr>
          <w:sz w:val="24"/>
          <w:szCs w:val="24"/>
        </w:rPr>
        <w:t xml:space="preserve">-формирование и развитие человеческих общностей – социальных, </w:t>
      </w:r>
      <w:proofErr w:type="spellStart"/>
      <w:r w:rsidRPr="00AB7AF3">
        <w:rPr>
          <w:sz w:val="24"/>
          <w:szCs w:val="24"/>
        </w:rPr>
        <w:t>этнонациональных</w:t>
      </w:r>
      <w:proofErr w:type="spellEnd"/>
      <w:r w:rsidRPr="00AB7AF3">
        <w:rPr>
          <w:sz w:val="24"/>
          <w:szCs w:val="24"/>
        </w:rPr>
        <w:t xml:space="preserve">, религиозных и др., </w:t>
      </w:r>
    </w:p>
    <w:p w:rsidR="00E91A77" w:rsidRPr="00AB7AF3" w:rsidRDefault="00E91A77" w:rsidP="00E91A77">
      <w:pPr>
        <w:pStyle w:val="a3"/>
        <w:jc w:val="both"/>
        <w:rPr>
          <w:sz w:val="24"/>
          <w:szCs w:val="24"/>
        </w:rPr>
      </w:pPr>
      <w:r w:rsidRPr="00AB7AF3">
        <w:rPr>
          <w:sz w:val="24"/>
          <w:szCs w:val="24"/>
        </w:rPr>
        <w:t>-образование и развитие государств, их исторические формы и типы;</w:t>
      </w:r>
    </w:p>
    <w:p w:rsidR="00E91A77" w:rsidRPr="00AB7AF3" w:rsidRDefault="00E91A77" w:rsidP="00E91A77">
      <w:pPr>
        <w:pStyle w:val="a3"/>
        <w:jc w:val="both"/>
        <w:rPr>
          <w:sz w:val="24"/>
          <w:szCs w:val="24"/>
        </w:rPr>
      </w:pPr>
      <w:r w:rsidRPr="00AB7AF3">
        <w:rPr>
          <w:sz w:val="24"/>
          <w:szCs w:val="24"/>
        </w:rPr>
        <w:t>-история познания человеком окружающего мира и себя в мире;</w:t>
      </w:r>
    </w:p>
    <w:p w:rsidR="00E91A77" w:rsidRPr="00AB7AF3" w:rsidRDefault="00E91A77" w:rsidP="00E91A77">
      <w:pPr>
        <w:pStyle w:val="a3"/>
        <w:jc w:val="both"/>
        <w:rPr>
          <w:sz w:val="24"/>
          <w:szCs w:val="24"/>
        </w:rPr>
      </w:pPr>
      <w:r w:rsidRPr="00AB7AF3">
        <w:rPr>
          <w:sz w:val="24"/>
          <w:szCs w:val="24"/>
        </w:rPr>
        <w:t>развитие отношений между народами, государствами, цивилизациями.</w:t>
      </w:r>
    </w:p>
    <w:p w:rsidR="00E91A77" w:rsidRPr="00AB7AF3" w:rsidRDefault="00E91A77" w:rsidP="00E91A77">
      <w:pPr>
        <w:pStyle w:val="a3"/>
        <w:jc w:val="both"/>
        <w:rPr>
          <w:sz w:val="24"/>
          <w:szCs w:val="24"/>
        </w:rPr>
      </w:pPr>
      <w:r w:rsidRPr="00AB7AF3">
        <w:rPr>
          <w:sz w:val="24"/>
          <w:szCs w:val="24"/>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E91A77" w:rsidRPr="00AB7AF3" w:rsidRDefault="00E91A77" w:rsidP="00E91A77">
      <w:pPr>
        <w:pStyle w:val="a3"/>
        <w:jc w:val="both"/>
        <w:rPr>
          <w:sz w:val="24"/>
          <w:szCs w:val="24"/>
        </w:rPr>
      </w:pPr>
      <w:r w:rsidRPr="00AB7AF3">
        <w:rPr>
          <w:sz w:val="24"/>
          <w:szCs w:val="24"/>
        </w:rPr>
        <w:t xml:space="preserve">    Содержание учебного предмета «История» для 5-9 классов изложено  в виде двух курсов «История России»  и «Всеобщая история».</w:t>
      </w:r>
    </w:p>
    <w:p w:rsidR="00E91A77" w:rsidRPr="00AB7AF3" w:rsidRDefault="00E91A77" w:rsidP="00E91A77">
      <w:pPr>
        <w:pStyle w:val="a3"/>
        <w:jc w:val="both"/>
        <w:rPr>
          <w:sz w:val="24"/>
          <w:szCs w:val="24"/>
        </w:rPr>
      </w:pPr>
      <w:r w:rsidRPr="00AB7AF3">
        <w:rPr>
          <w:sz w:val="24"/>
          <w:szCs w:val="24"/>
        </w:rPr>
        <w:t xml:space="preserve">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E91A77" w:rsidRPr="00AB7AF3" w:rsidRDefault="00E91A77" w:rsidP="00E91A77">
      <w:pPr>
        <w:pStyle w:val="a3"/>
        <w:jc w:val="both"/>
        <w:rPr>
          <w:b/>
          <w:sz w:val="24"/>
          <w:szCs w:val="24"/>
          <w:u w:val="single"/>
        </w:rPr>
      </w:pPr>
      <w:r w:rsidRPr="00AB7AF3">
        <w:rPr>
          <w:sz w:val="24"/>
          <w:szCs w:val="24"/>
        </w:rPr>
        <w:t xml:space="preserve">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                         </w:t>
      </w:r>
    </w:p>
    <w:p w:rsidR="00E91A77" w:rsidRPr="00AB7AF3" w:rsidRDefault="00E91A77" w:rsidP="00E91A77">
      <w:pPr>
        <w:pStyle w:val="a3"/>
        <w:jc w:val="both"/>
        <w:rPr>
          <w:sz w:val="24"/>
          <w:szCs w:val="24"/>
        </w:rPr>
      </w:pPr>
      <w:r w:rsidRPr="00AB7AF3">
        <w:rPr>
          <w:sz w:val="24"/>
          <w:szCs w:val="24"/>
        </w:rPr>
        <w:t xml:space="preserve">      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 приобщения их к национальным и мировым культурным традициям, интеграции в исторически сложившееся многонациональное и </w:t>
      </w:r>
      <w:proofErr w:type="spellStart"/>
      <w:r w:rsidRPr="00AB7AF3">
        <w:rPr>
          <w:sz w:val="24"/>
          <w:szCs w:val="24"/>
        </w:rPr>
        <w:t>многоконфессиональное</w:t>
      </w:r>
      <w:proofErr w:type="spellEnd"/>
      <w:r w:rsidRPr="00AB7AF3">
        <w:rPr>
          <w:sz w:val="24"/>
          <w:szCs w:val="24"/>
        </w:rPr>
        <w:t xml:space="preserve"> сообщество. </w:t>
      </w:r>
      <w:proofErr w:type="gramStart"/>
      <w:r w:rsidRPr="00AB7AF3">
        <w:rPr>
          <w:sz w:val="24"/>
          <w:szCs w:val="24"/>
        </w:rPr>
        <w:t>В процессе обучения у обучающихся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AB7AF3">
        <w:rPr>
          <w:sz w:val="24"/>
          <w:szCs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E91A77" w:rsidRPr="00AB7AF3" w:rsidRDefault="00E91A77" w:rsidP="00E91A77">
      <w:pPr>
        <w:pStyle w:val="a3"/>
        <w:jc w:val="both"/>
        <w:rPr>
          <w:sz w:val="24"/>
          <w:szCs w:val="24"/>
        </w:rPr>
      </w:pPr>
      <w:r w:rsidRPr="00AB7AF3">
        <w:rPr>
          <w:sz w:val="24"/>
          <w:szCs w:val="24"/>
        </w:rPr>
        <w:t xml:space="preserve">      Изучение курса истории в 5-9 классах основывается на проблемн</w:t>
      </w:r>
      <w:proofErr w:type="gramStart"/>
      <w:r w:rsidRPr="00AB7AF3">
        <w:rPr>
          <w:sz w:val="24"/>
          <w:szCs w:val="24"/>
        </w:rPr>
        <w:t>о-</w:t>
      </w:r>
      <w:proofErr w:type="gramEnd"/>
      <w:r w:rsidRPr="00AB7AF3">
        <w:rPr>
          <w:sz w:val="24"/>
          <w:szCs w:val="24"/>
        </w:rPr>
        <w:t xml:space="preserve"> хронологическом подходе с акцентом на социализацию обучающихся, которая осуществляется в процессе реализации воспитательных и развивающих задач. </w:t>
      </w:r>
    </w:p>
    <w:p w:rsidR="00E91A77" w:rsidRPr="00AB7AF3" w:rsidRDefault="00E91A77" w:rsidP="00E91A77">
      <w:pPr>
        <w:pStyle w:val="a3"/>
        <w:jc w:val="both"/>
        <w:rPr>
          <w:sz w:val="24"/>
          <w:szCs w:val="24"/>
        </w:rPr>
      </w:pPr>
      <w:r w:rsidRPr="00AB7AF3">
        <w:rPr>
          <w:sz w:val="24"/>
          <w:szCs w:val="24"/>
        </w:rPr>
        <w:t xml:space="preserve">     Посредством программы реализуются три основные функции истории:</w:t>
      </w:r>
    </w:p>
    <w:p w:rsidR="00E91A77" w:rsidRPr="00AB7AF3" w:rsidRDefault="00E91A77" w:rsidP="00E91A77">
      <w:pPr>
        <w:pStyle w:val="a3"/>
        <w:jc w:val="both"/>
        <w:rPr>
          <w:sz w:val="24"/>
          <w:szCs w:val="24"/>
        </w:rPr>
      </w:pPr>
      <w:r w:rsidRPr="00AB7AF3">
        <w:rPr>
          <w:sz w:val="24"/>
          <w:szCs w:val="24"/>
        </w:rPr>
        <w:t>- познавательно,  развивающая функция, обеспечивающая изучение исторического пути разных стран и народов, отражение всех явлений и процессов истории человечества;</w:t>
      </w:r>
    </w:p>
    <w:p w:rsidR="00E91A77" w:rsidRPr="00AB7AF3" w:rsidRDefault="00E91A77" w:rsidP="00E91A77">
      <w:pPr>
        <w:pStyle w:val="a3"/>
        <w:jc w:val="both"/>
        <w:rPr>
          <w:sz w:val="24"/>
          <w:szCs w:val="24"/>
        </w:rPr>
      </w:pPr>
      <w:r w:rsidRPr="00AB7AF3">
        <w:rPr>
          <w:sz w:val="24"/>
          <w:szCs w:val="24"/>
        </w:rPr>
        <w:t xml:space="preserve">- </w:t>
      </w:r>
      <w:proofErr w:type="spellStart"/>
      <w:r w:rsidRPr="00AB7AF3">
        <w:rPr>
          <w:sz w:val="24"/>
          <w:szCs w:val="24"/>
        </w:rPr>
        <w:t>практическо-политическая</w:t>
      </w:r>
      <w:proofErr w:type="spellEnd"/>
      <w:r w:rsidRPr="00AB7AF3">
        <w:rPr>
          <w:sz w:val="24"/>
          <w:szCs w:val="24"/>
        </w:rPr>
        <w:t xml:space="preserve"> функция, состоящая в том</w:t>
      </w:r>
      <w:proofErr w:type="gramStart"/>
      <w:r w:rsidRPr="00AB7AF3">
        <w:rPr>
          <w:sz w:val="24"/>
          <w:szCs w:val="24"/>
        </w:rPr>
        <w:t xml:space="preserve"> ,</w:t>
      </w:r>
      <w:proofErr w:type="gramEnd"/>
      <w:r w:rsidRPr="00AB7AF3">
        <w:rPr>
          <w:sz w:val="24"/>
          <w:szCs w:val="24"/>
        </w:rPr>
        <w:t xml:space="preserve">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E91A77" w:rsidRPr="00AB7AF3" w:rsidRDefault="00E91A77" w:rsidP="00E91A77">
      <w:pPr>
        <w:pStyle w:val="a3"/>
        <w:jc w:val="both"/>
        <w:rPr>
          <w:sz w:val="24"/>
          <w:szCs w:val="24"/>
        </w:rPr>
      </w:pPr>
      <w:r w:rsidRPr="00AB7AF3">
        <w:rPr>
          <w:b/>
          <w:i/>
          <w:sz w:val="24"/>
          <w:szCs w:val="24"/>
        </w:rPr>
        <w:t xml:space="preserve">- </w:t>
      </w:r>
      <w:r w:rsidRPr="00AB7AF3">
        <w:rPr>
          <w:sz w:val="24"/>
          <w:szCs w:val="24"/>
        </w:rPr>
        <w:t>мировоззренческая функция, обеспечивающая формирование представлений об обществе, общей картины мира на основе знаний исторических фактов, процессов и явлений.</w:t>
      </w:r>
    </w:p>
    <w:p w:rsidR="00E91A77" w:rsidRPr="00AB7AF3" w:rsidRDefault="00E91A77" w:rsidP="00E91A77">
      <w:pPr>
        <w:pStyle w:val="a3"/>
        <w:jc w:val="both"/>
        <w:rPr>
          <w:sz w:val="24"/>
          <w:szCs w:val="24"/>
        </w:rPr>
      </w:pPr>
      <w:r w:rsidRPr="00AB7AF3">
        <w:rPr>
          <w:sz w:val="24"/>
          <w:szCs w:val="24"/>
        </w:rPr>
        <w:t xml:space="preserve">      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w:t>
      </w:r>
    </w:p>
    <w:p w:rsidR="00E91A77" w:rsidRPr="00AB7AF3" w:rsidRDefault="00E91A77" w:rsidP="00E91A77">
      <w:pPr>
        <w:pStyle w:val="a3"/>
        <w:jc w:val="both"/>
        <w:rPr>
          <w:sz w:val="24"/>
          <w:szCs w:val="24"/>
        </w:rPr>
      </w:pPr>
      <w:r w:rsidRPr="00AB7AF3">
        <w:rPr>
          <w:sz w:val="24"/>
          <w:szCs w:val="24"/>
        </w:rPr>
        <w:t xml:space="preserve">      Структура и содержание программы соответствуют образовательному стандарту и принципам развития системы российского образования.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w:t>
      </w:r>
    </w:p>
    <w:p w:rsidR="00E91A77" w:rsidRPr="00AB7AF3" w:rsidRDefault="00E91A77" w:rsidP="00E91A77">
      <w:pPr>
        <w:pStyle w:val="a3"/>
        <w:jc w:val="both"/>
        <w:rPr>
          <w:sz w:val="24"/>
          <w:szCs w:val="24"/>
        </w:rPr>
      </w:pPr>
      <w:r w:rsidRPr="00AB7AF3">
        <w:rPr>
          <w:sz w:val="24"/>
          <w:szCs w:val="24"/>
        </w:rPr>
        <w:t xml:space="preserve">    Содержание программы построено на основе проблемно-хронологического принципа, что позволяет уделить необходимое внимание наиболее важным сквозным проблемам  развития человеческого общества, и особенностям развития отдельных регионов, а так же проследить динамику исторического развития и выделить его основные этапы. Там, где возможны исторические параллели и аналогии, акцентируется связь истории зарубежных стран с историей России. </w:t>
      </w:r>
    </w:p>
    <w:p w:rsidR="00E91A77" w:rsidRPr="00AB7AF3" w:rsidRDefault="00E91A77" w:rsidP="00E91A77">
      <w:pPr>
        <w:pStyle w:val="a3"/>
        <w:jc w:val="both"/>
        <w:rPr>
          <w:sz w:val="24"/>
          <w:szCs w:val="24"/>
        </w:rPr>
      </w:pPr>
      <w:r w:rsidRPr="00AB7AF3">
        <w:rPr>
          <w:sz w:val="24"/>
          <w:szCs w:val="24"/>
        </w:rPr>
        <w:lastRenderedPageBreak/>
        <w:t xml:space="preserve">        Программа ориентируется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E91A77" w:rsidRPr="00AB7AF3" w:rsidRDefault="00E91A77" w:rsidP="00E91A77">
      <w:pPr>
        <w:pStyle w:val="a3"/>
        <w:jc w:val="both"/>
        <w:rPr>
          <w:sz w:val="24"/>
          <w:szCs w:val="24"/>
        </w:rPr>
      </w:pPr>
      <w:r w:rsidRPr="00AB7AF3">
        <w:rPr>
          <w:sz w:val="24"/>
          <w:szCs w:val="24"/>
        </w:rPr>
        <w:t xml:space="preserve">     Наряду  с обозначенным подходом,  реализующим содержание программы по истории, наиболее актуальными и значимыми  для выполнения задач  ФГОС также являются:</w:t>
      </w:r>
    </w:p>
    <w:p w:rsidR="00E91A77" w:rsidRPr="00AB7AF3" w:rsidRDefault="00E91A77" w:rsidP="00E91A77">
      <w:pPr>
        <w:pStyle w:val="a3"/>
        <w:jc w:val="both"/>
        <w:rPr>
          <w:sz w:val="24"/>
          <w:szCs w:val="24"/>
        </w:rPr>
      </w:pPr>
      <w:r w:rsidRPr="00AB7AF3">
        <w:rPr>
          <w:sz w:val="24"/>
          <w:szCs w:val="24"/>
        </w:rPr>
        <w:t xml:space="preserve">- </w:t>
      </w:r>
      <w:proofErr w:type="spellStart"/>
      <w:r w:rsidRPr="00AB7AF3">
        <w:rPr>
          <w:sz w:val="24"/>
          <w:szCs w:val="24"/>
        </w:rPr>
        <w:t>деятельностный</w:t>
      </w:r>
      <w:proofErr w:type="spellEnd"/>
      <w:r w:rsidRPr="00AB7AF3">
        <w:rPr>
          <w:sz w:val="24"/>
          <w:szCs w:val="24"/>
        </w:rPr>
        <w:t xml:space="preserve">  подход, ориентированный  на формирование личности и её способностей, компетентностей через активную познавательную </w:t>
      </w:r>
      <w:proofErr w:type="spellStart"/>
      <w:r w:rsidRPr="00AB7AF3">
        <w:rPr>
          <w:sz w:val="24"/>
          <w:szCs w:val="24"/>
        </w:rPr>
        <w:t>деятельость</w:t>
      </w:r>
      <w:proofErr w:type="spellEnd"/>
      <w:r w:rsidRPr="00AB7AF3">
        <w:rPr>
          <w:sz w:val="24"/>
          <w:szCs w:val="24"/>
        </w:rPr>
        <w:t xml:space="preserve"> самого обучающегося;</w:t>
      </w:r>
    </w:p>
    <w:p w:rsidR="00E91A77" w:rsidRPr="00AB7AF3" w:rsidRDefault="00E91A77" w:rsidP="00E91A77">
      <w:pPr>
        <w:pStyle w:val="a3"/>
        <w:jc w:val="both"/>
        <w:rPr>
          <w:sz w:val="24"/>
          <w:szCs w:val="24"/>
        </w:rPr>
      </w:pPr>
      <w:r w:rsidRPr="00AB7AF3">
        <w:rPr>
          <w:b/>
          <w:i/>
          <w:sz w:val="24"/>
          <w:szCs w:val="24"/>
        </w:rPr>
        <w:t xml:space="preserve">- </w:t>
      </w:r>
      <w:proofErr w:type="spellStart"/>
      <w:r w:rsidRPr="00AB7AF3">
        <w:rPr>
          <w:sz w:val="24"/>
          <w:szCs w:val="24"/>
        </w:rPr>
        <w:t>компетентностный</w:t>
      </w:r>
      <w:proofErr w:type="spellEnd"/>
      <w:r w:rsidRPr="00AB7AF3">
        <w:rPr>
          <w:sz w:val="24"/>
          <w:szCs w:val="24"/>
        </w:rPr>
        <w:t xml:space="preserve"> подход, рассматривающий </w:t>
      </w:r>
      <w:proofErr w:type="gramStart"/>
      <w:r w:rsidRPr="00AB7AF3">
        <w:rPr>
          <w:sz w:val="24"/>
          <w:szCs w:val="24"/>
        </w:rPr>
        <w:t>приоритетным</w:t>
      </w:r>
      <w:proofErr w:type="gramEnd"/>
      <w:r w:rsidRPr="00AB7AF3">
        <w:rPr>
          <w:sz w:val="24"/>
          <w:szCs w:val="24"/>
        </w:rPr>
        <w:t xml:space="preserve"> в процессе усвоения программы формирование комплекса </w:t>
      </w:r>
      <w:proofErr w:type="spellStart"/>
      <w:r w:rsidRPr="00AB7AF3">
        <w:rPr>
          <w:sz w:val="24"/>
          <w:szCs w:val="24"/>
        </w:rPr>
        <w:t>общеучебных</w:t>
      </w:r>
      <w:proofErr w:type="spellEnd"/>
      <w:r w:rsidRPr="00AB7AF3">
        <w:rPr>
          <w:sz w:val="24"/>
          <w:szCs w:val="24"/>
        </w:rPr>
        <w:t xml:space="preserve"> (универсальных,  </w:t>
      </w:r>
      <w:proofErr w:type="spellStart"/>
      <w:r w:rsidRPr="00AB7AF3">
        <w:rPr>
          <w:sz w:val="24"/>
          <w:szCs w:val="24"/>
        </w:rPr>
        <w:t>надпредметных</w:t>
      </w:r>
      <w:proofErr w:type="spellEnd"/>
      <w:r w:rsidRPr="00AB7AF3">
        <w:rPr>
          <w:sz w:val="24"/>
          <w:szCs w:val="24"/>
        </w:rPr>
        <w:t>) умений, развитие способностей, различных видов деятельности и личных качеств и отношений у обучающихся основной школы;</w:t>
      </w:r>
    </w:p>
    <w:p w:rsidR="00E91A77" w:rsidRPr="00AB7AF3" w:rsidRDefault="00E91A77" w:rsidP="00E91A77">
      <w:pPr>
        <w:pStyle w:val="a3"/>
        <w:jc w:val="both"/>
        <w:rPr>
          <w:sz w:val="24"/>
          <w:szCs w:val="24"/>
        </w:rPr>
      </w:pPr>
      <w:r w:rsidRPr="00AB7AF3">
        <w:rPr>
          <w:b/>
          <w:i/>
          <w:sz w:val="24"/>
          <w:szCs w:val="24"/>
        </w:rPr>
        <w:t xml:space="preserve">- </w:t>
      </w:r>
      <w:r w:rsidRPr="00AB7AF3">
        <w:rPr>
          <w:sz w:val="24"/>
          <w:szCs w:val="24"/>
        </w:rPr>
        <w:t>дифференцированный  подход при отборе и конструировании учебного содержания</w:t>
      </w:r>
      <w:r w:rsidRPr="00AB7AF3">
        <w:rPr>
          <w:b/>
          <w:i/>
          <w:sz w:val="24"/>
          <w:szCs w:val="24"/>
        </w:rPr>
        <w:t xml:space="preserve">, </w:t>
      </w:r>
      <w:r w:rsidRPr="00AB7AF3">
        <w:rPr>
          <w:sz w:val="24"/>
          <w:szCs w:val="24"/>
        </w:rPr>
        <w:t>предусматривающий принципы учёта возрастных и индивидуальных возможностей учащихся, с выделением уклонов и.т.д.</w:t>
      </w:r>
    </w:p>
    <w:p w:rsidR="00E91A77" w:rsidRPr="00AB7AF3" w:rsidRDefault="00E91A77" w:rsidP="00E91A77">
      <w:pPr>
        <w:pStyle w:val="a3"/>
        <w:jc w:val="both"/>
        <w:rPr>
          <w:sz w:val="24"/>
          <w:szCs w:val="24"/>
        </w:rPr>
      </w:pPr>
      <w:r w:rsidRPr="00AB7AF3">
        <w:rPr>
          <w:b/>
          <w:i/>
          <w:sz w:val="24"/>
          <w:szCs w:val="24"/>
        </w:rPr>
        <w:t>-</w:t>
      </w:r>
      <w:r w:rsidRPr="00AB7AF3">
        <w:rPr>
          <w:sz w:val="24"/>
          <w:szCs w:val="24"/>
        </w:rPr>
        <w:t>личностно ориентированный подход</w:t>
      </w:r>
      <w:r w:rsidRPr="00AB7AF3">
        <w:rPr>
          <w:b/>
          <w:i/>
          <w:sz w:val="24"/>
          <w:szCs w:val="24"/>
        </w:rPr>
        <w:t xml:space="preserve">, </w:t>
      </w:r>
      <w:r w:rsidRPr="00AB7AF3">
        <w:rPr>
          <w:sz w:val="24"/>
          <w:szCs w:val="24"/>
        </w:rPr>
        <w:t>рассматривающий  обучение как осмысленное, самостоятельное инициируемое, направленное на освоение смыслов как элементов личностного опыта. Задачи учителя в контексте этого подхода – мотивация и стимулирование осмысленного учения;</w:t>
      </w:r>
    </w:p>
    <w:p w:rsidR="00E91A77" w:rsidRPr="00AB7AF3" w:rsidRDefault="00E91A77" w:rsidP="00E91A77">
      <w:pPr>
        <w:pStyle w:val="a3"/>
        <w:jc w:val="both"/>
        <w:rPr>
          <w:sz w:val="24"/>
          <w:szCs w:val="24"/>
        </w:rPr>
      </w:pPr>
      <w:r w:rsidRPr="00AB7AF3">
        <w:rPr>
          <w:b/>
          <w:i/>
          <w:sz w:val="24"/>
          <w:szCs w:val="24"/>
        </w:rPr>
        <w:t xml:space="preserve">- </w:t>
      </w:r>
      <w:r w:rsidRPr="00AB7AF3">
        <w:rPr>
          <w:sz w:val="24"/>
          <w:szCs w:val="24"/>
        </w:rPr>
        <w:t xml:space="preserve">проблемный подход,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проблемой ситуацией понимается интеллектуальное задание, в результате  выполнения которого обучающийся должен раскрыть некоторое искомое отношение, действие. Подход предусматривает мотивацию, а высоком уровне активности и самостоятельности мышления </w:t>
      </w:r>
      <w:proofErr w:type="gramStart"/>
      <w:r w:rsidRPr="00AB7AF3">
        <w:rPr>
          <w:sz w:val="24"/>
          <w:szCs w:val="24"/>
        </w:rPr>
        <w:t>обучающихся</w:t>
      </w:r>
      <w:proofErr w:type="gramEnd"/>
      <w:r w:rsidRPr="00AB7AF3">
        <w:rPr>
          <w:sz w:val="24"/>
          <w:szCs w:val="24"/>
        </w:rPr>
        <w:t>. Проблемный подход рассматривается как ведущий (хотя и не исчерпывающий) принцип развивающего обучения.</w:t>
      </w:r>
    </w:p>
    <w:p w:rsidR="00E91A77" w:rsidRPr="00AB7AF3" w:rsidRDefault="00E91A77" w:rsidP="00E91A77">
      <w:pPr>
        <w:pStyle w:val="a3"/>
        <w:jc w:val="both"/>
        <w:rPr>
          <w:sz w:val="24"/>
          <w:szCs w:val="24"/>
        </w:rPr>
      </w:pPr>
      <w:r w:rsidRPr="00AB7AF3">
        <w:rPr>
          <w:sz w:val="24"/>
          <w:szCs w:val="24"/>
        </w:rPr>
        <w:t xml:space="preserve">       Содержание курса истории конструируется на следующих принципах:</w:t>
      </w:r>
    </w:p>
    <w:p w:rsidR="00E91A77" w:rsidRPr="00AB7AF3" w:rsidRDefault="00E91A77" w:rsidP="00E91A77">
      <w:pPr>
        <w:pStyle w:val="a3"/>
        <w:jc w:val="both"/>
        <w:rPr>
          <w:sz w:val="24"/>
          <w:szCs w:val="24"/>
        </w:rPr>
      </w:pPr>
      <w:r w:rsidRPr="00AB7AF3">
        <w:rPr>
          <w:b/>
          <w:i/>
          <w:sz w:val="24"/>
          <w:szCs w:val="24"/>
        </w:rPr>
        <w:t>-</w:t>
      </w:r>
      <w:r w:rsidRPr="00AB7AF3">
        <w:rPr>
          <w:sz w:val="24"/>
          <w:szCs w:val="24"/>
        </w:rPr>
        <w:t xml:space="preserve">принцип историзма, рассматривающий все исторические факты, явления и события в последовательности, взаимосвязи и взаимообусловленности. Любое историческое явление следует изучать в динамике. Событие и личность е могут быть </w:t>
      </w:r>
      <w:proofErr w:type="gramStart"/>
      <w:r w:rsidRPr="00AB7AF3">
        <w:rPr>
          <w:sz w:val="24"/>
          <w:szCs w:val="24"/>
        </w:rPr>
        <w:t>исследованы</w:t>
      </w:r>
      <w:proofErr w:type="gramEnd"/>
      <w:r w:rsidRPr="00AB7AF3">
        <w:rPr>
          <w:sz w:val="24"/>
          <w:szCs w:val="24"/>
        </w:rPr>
        <w:t xml:space="preserve"> вне временных рамок;</w:t>
      </w:r>
    </w:p>
    <w:p w:rsidR="00E91A77" w:rsidRPr="00AB7AF3" w:rsidRDefault="00E91A77" w:rsidP="00E91A77">
      <w:pPr>
        <w:pStyle w:val="a3"/>
        <w:jc w:val="both"/>
        <w:rPr>
          <w:sz w:val="24"/>
          <w:szCs w:val="24"/>
        </w:rPr>
      </w:pPr>
      <w:r w:rsidRPr="00AB7AF3">
        <w:rPr>
          <w:b/>
          <w:i/>
          <w:sz w:val="24"/>
          <w:szCs w:val="24"/>
        </w:rPr>
        <w:t>-</w:t>
      </w:r>
      <w:r w:rsidRPr="00AB7AF3">
        <w:rPr>
          <w:sz w:val="24"/>
          <w:szCs w:val="24"/>
        </w:rPr>
        <w:t>принцип объективности</w:t>
      </w:r>
      <w:r w:rsidRPr="00AB7AF3">
        <w:rPr>
          <w:b/>
          <w:i/>
          <w:sz w:val="24"/>
          <w:szCs w:val="24"/>
        </w:rPr>
        <w:t xml:space="preserve">, </w:t>
      </w:r>
      <w:proofErr w:type="gramStart"/>
      <w:r w:rsidRPr="00AB7AF3">
        <w:rPr>
          <w:sz w:val="24"/>
          <w:szCs w:val="24"/>
        </w:rPr>
        <w:t>основанный</w:t>
      </w:r>
      <w:proofErr w:type="gramEnd"/>
      <w:r w:rsidRPr="00AB7AF3">
        <w:rPr>
          <w:sz w:val="24"/>
          <w:szCs w:val="24"/>
        </w:rPr>
        <w:t xml:space="preserve"> а фактах в их истинном содержании, без искажения и формализации. Принцип предполагает исследовать каждое явление разносторонне, многогранно;</w:t>
      </w:r>
    </w:p>
    <w:p w:rsidR="00E91A77" w:rsidRPr="00AB7AF3" w:rsidRDefault="00E91A77" w:rsidP="00E91A77">
      <w:pPr>
        <w:pStyle w:val="a3"/>
        <w:jc w:val="both"/>
        <w:rPr>
          <w:sz w:val="24"/>
          <w:szCs w:val="24"/>
        </w:rPr>
      </w:pPr>
      <w:r w:rsidRPr="00AB7AF3">
        <w:rPr>
          <w:b/>
          <w:i/>
          <w:sz w:val="24"/>
          <w:szCs w:val="24"/>
        </w:rPr>
        <w:t>-</w:t>
      </w:r>
      <w:r w:rsidRPr="00AB7AF3">
        <w:rPr>
          <w:sz w:val="24"/>
          <w:szCs w:val="24"/>
        </w:rPr>
        <w:t>принцип социального подхода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E91A77" w:rsidRPr="00AB7AF3" w:rsidRDefault="00E91A77" w:rsidP="00E91A77">
      <w:pPr>
        <w:pStyle w:val="a3"/>
        <w:jc w:val="both"/>
        <w:rPr>
          <w:sz w:val="24"/>
          <w:szCs w:val="24"/>
        </w:rPr>
      </w:pPr>
      <w:r w:rsidRPr="00AB7AF3">
        <w:rPr>
          <w:b/>
          <w:i/>
          <w:sz w:val="24"/>
          <w:szCs w:val="24"/>
        </w:rPr>
        <w:t xml:space="preserve">- </w:t>
      </w:r>
      <w:r w:rsidRPr="00AB7AF3">
        <w:rPr>
          <w:sz w:val="24"/>
          <w:szCs w:val="24"/>
        </w:rPr>
        <w:t>принцип альтернативности</w:t>
      </w:r>
      <w:r w:rsidRPr="00AB7AF3">
        <w:rPr>
          <w:b/>
          <w:i/>
          <w:sz w:val="24"/>
          <w:szCs w:val="24"/>
        </w:rPr>
        <w:t>,</w:t>
      </w:r>
      <w:r w:rsidRPr="00AB7AF3">
        <w:rPr>
          <w:sz w:val="24"/>
          <w:szCs w:val="24"/>
        </w:rPr>
        <w:t xml:space="preserve"> 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w:t>
      </w:r>
    </w:p>
    <w:p w:rsidR="00E91A77" w:rsidRPr="00AB7AF3" w:rsidRDefault="00E91A77" w:rsidP="00E91A77">
      <w:pPr>
        <w:pStyle w:val="a3"/>
        <w:jc w:val="both"/>
        <w:rPr>
          <w:sz w:val="24"/>
          <w:szCs w:val="24"/>
        </w:rPr>
      </w:pPr>
      <w:r w:rsidRPr="00AB7AF3">
        <w:rPr>
          <w:sz w:val="24"/>
          <w:szCs w:val="24"/>
        </w:rPr>
        <w:t xml:space="preserve">     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w:t>
      </w:r>
      <w:proofErr w:type="spellStart"/>
      <w:r w:rsidRPr="00AB7AF3">
        <w:rPr>
          <w:sz w:val="24"/>
          <w:szCs w:val="24"/>
        </w:rPr>
        <w:t>предпрофильной</w:t>
      </w:r>
      <w:proofErr w:type="spellEnd"/>
      <w:r w:rsidRPr="00AB7AF3">
        <w:rPr>
          <w:sz w:val="24"/>
          <w:szCs w:val="24"/>
        </w:rPr>
        <w:t xml:space="preserve"> дифференциации, системности вопросов и заданий, практической направленности, прослеживания  </w:t>
      </w:r>
      <w:proofErr w:type="spellStart"/>
      <w:r w:rsidRPr="00AB7AF3">
        <w:rPr>
          <w:sz w:val="24"/>
          <w:szCs w:val="24"/>
        </w:rPr>
        <w:t>внутрикурсовых</w:t>
      </w:r>
      <w:proofErr w:type="spellEnd"/>
      <w:r w:rsidRPr="00AB7AF3">
        <w:rPr>
          <w:sz w:val="24"/>
          <w:szCs w:val="24"/>
        </w:rPr>
        <w:t xml:space="preserve"> и </w:t>
      </w:r>
      <w:proofErr w:type="spellStart"/>
      <w:r w:rsidRPr="00AB7AF3">
        <w:rPr>
          <w:sz w:val="24"/>
          <w:szCs w:val="24"/>
        </w:rPr>
        <w:t>межпредметных</w:t>
      </w:r>
      <w:proofErr w:type="spellEnd"/>
      <w:r w:rsidRPr="00AB7AF3">
        <w:rPr>
          <w:sz w:val="24"/>
          <w:szCs w:val="24"/>
        </w:rPr>
        <w:t xml:space="preserve"> связей.</w:t>
      </w:r>
    </w:p>
    <w:p w:rsidR="00E91A77" w:rsidRPr="00AB7AF3" w:rsidRDefault="00E91A77" w:rsidP="00E91A77">
      <w:pPr>
        <w:pStyle w:val="a3"/>
        <w:jc w:val="both"/>
        <w:rPr>
          <w:sz w:val="24"/>
          <w:szCs w:val="24"/>
        </w:rPr>
      </w:pPr>
      <w:r w:rsidRPr="00AB7AF3">
        <w:rPr>
          <w:sz w:val="24"/>
          <w:szCs w:val="24"/>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E91A77" w:rsidRPr="00AB7AF3" w:rsidRDefault="00E91A77" w:rsidP="00E91A77">
      <w:pPr>
        <w:pStyle w:val="11"/>
        <w:spacing w:after="0" w:line="360" w:lineRule="auto"/>
        <w:jc w:val="both"/>
        <w:rPr>
          <w:rFonts w:ascii="Times New Roman" w:hAnsi="Times New Roman" w:cs="Times New Roman"/>
        </w:rPr>
      </w:pPr>
    </w:p>
    <w:p w:rsidR="002A233E" w:rsidRPr="00AB7AF3" w:rsidRDefault="002A233E" w:rsidP="002A233E">
      <w:pPr>
        <w:pStyle w:val="11"/>
        <w:spacing w:after="0" w:line="360" w:lineRule="auto"/>
        <w:jc w:val="both"/>
        <w:rPr>
          <w:rFonts w:ascii="Times New Roman" w:hAnsi="Times New Roman" w:cs="Times New Roman"/>
        </w:rPr>
      </w:pPr>
    </w:p>
    <w:p w:rsidR="00250707" w:rsidRDefault="00250707" w:rsidP="002A233E">
      <w:pPr>
        <w:pStyle w:val="11"/>
        <w:spacing w:after="0" w:line="360" w:lineRule="auto"/>
        <w:jc w:val="both"/>
        <w:rPr>
          <w:rFonts w:ascii="Times New Roman" w:hAnsi="Times New Roman" w:cs="Times New Roman"/>
          <w:b/>
          <w:u w:val="single"/>
        </w:rPr>
      </w:pPr>
    </w:p>
    <w:p w:rsidR="00250707" w:rsidRDefault="00250707" w:rsidP="002A233E">
      <w:pPr>
        <w:pStyle w:val="11"/>
        <w:spacing w:after="0" w:line="360" w:lineRule="auto"/>
        <w:jc w:val="both"/>
        <w:rPr>
          <w:rFonts w:ascii="Times New Roman" w:hAnsi="Times New Roman" w:cs="Times New Roman"/>
          <w:b/>
          <w:u w:val="single"/>
        </w:rPr>
      </w:pPr>
    </w:p>
    <w:p w:rsidR="00250707" w:rsidRDefault="00250707" w:rsidP="002A233E">
      <w:pPr>
        <w:pStyle w:val="11"/>
        <w:spacing w:after="0" w:line="360" w:lineRule="auto"/>
        <w:jc w:val="both"/>
        <w:rPr>
          <w:rFonts w:ascii="Times New Roman" w:hAnsi="Times New Roman" w:cs="Times New Roman"/>
          <w:b/>
          <w:u w:val="single"/>
        </w:rPr>
      </w:pPr>
    </w:p>
    <w:p w:rsidR="002A233E" w:rsidRPr="00AB7AF3" w:rsidRDefault="002A233E" w:rsidP="002A233E">
      <w:pPr>
        <w:pStyle w:val="11"/>
        <w:spacing w:after="0" w:line="360" w:lineRule="auto"/>
        <w:jc w:val="both"/>
        <w:rPr>
          <w:rFonts w:ascii="Times New Roman" w:hAnsi="Times New Roman" w:cs="Times New Roman"/>
        </w:rPr>
      </w:pPr>
      <w:r w:rsidRPr="00AB7AF3">
        <w:rPr>
          <w:rFonts w:ascii="Times New Roman" w:hAnsi="Times New Roman" w:cs="Times New Roman"/>
          <w:b/>
          <w:u w:val="single"/>
        </w:rPr>
        <w:t xml:space="preserve">Описание места учебного предмета истории 5-9 классах в учебном плане </w:t>
      </w:r>
    </w:p>
    <w:p w:rsidR="002A233E" w:rsidRPr="00AB7AF3" w:rsidRDefault="002A233E" w:rsidP="002A233E">
      <w:pPr>
        <w:pStyle w:val="11"/>
        <w:spacing w:after="0"/>
        <w:jc w:val="both"/>
        <w:rPr>
          <w:rFonts w:ascii="Times New Roman" w:hAnsi="Times New Roman" w:cs="Times New Roman"/>
          <w:b/>
        </w:rPr>
      </w:pPr>
    </w:p>
    <w:p w:rsidR="002A233E" w:rsidRPr="00AB7AF3" w:rsidRDefault="002A233E" w:rsidP="002A233E">
      <w:pPr>
        <w:pStyle w:val="a3"/>
        <w:jc w:val="both"/>
        <w:rPr>
          <w:sz w:val="24"/>
          <w:szCs w:val="24"/>
        </w:rPr>
      </w:pPr>
      <w:r w:rsidRPr="00AB7AF3">
        <w:rPr>
          <w:sz w:val="24"/>
          <w:szCs w:val="24"/>
        </w:rPr>
        <w:t xml:space="preserve">    Предмет «История» изучается на ступени основного общего образования в качестве обязательного предмета в 5-9 классах по  2 часа в неделю</w:t>
      </w:r>
      <w:r w:rsidRPr="00AB7AF3">
        <w:rPr>
          <w:b/>
          <w:sz w:val="24"/>
          <w:szCs w:val="24"/>
        </w:rPr>
        <w:t xml:space="preserve">. </w:t>
      </w:r>
    </w:p>
    <w:p w:rsidR="002A233E" w:rsidRPr="00AB7AF3" w:rsidRDefault="002A233E" w:rsidP="002A233E">
      <w:pPr>
        <w:pStyle w:val="a3"/>
        <w:jc w:val="both"/>
        <w:rPr>
          <w:sz w:val="24"/>
          <w:szCs w:val="24"/>
        </w:rPr>
      </w:pPr>
      <w:r w:rsidRPr="00AB7AF3">
        <w:rPr>
          <w:sz w:val="24"/>
          <w:szCs w:val="24"/>
        </w:rPr>
        <w:t xml:space="preserve">   Курсы «История России» и «Всеобщая история» в 6-8 классах изучается последовательно, в 9 классе параллельно в соответствии с содержанием и структурой авторских программ и учебников. </w:t>
      </w:r>
    </w:p>
    <w:p w:rsidR="002A233E" w:rsidRPr="00AB7AF3" w:rsidRDefault="002A233E" w:rsidP="002A233E">
      <w:pPr>
        <w:pStyle w:val="a3"/>
        <w:jc w:val="both"/>
        <w:rPr>
          <w:sz w:val="24"/>
          <w:szCs w:val="24"/>
        </w:rPr>
      </w:pPr>
    </w:p>
    <w:p w:rsidR="002A233E" w:rsidRPr="00AB7AF3" w:rsidRDefault="002A233E" w:rsidP="002A233E">
      <w:pPr>
        <w:pStyle w:val="a3"/>
        <w:jc w:val="both"/>
        <w:rPr>
          <w:sz w:val="24"/>
          <w:szCs w:val="24"/>
        </w:rPr>
      </w:pPr>
    </w:p>
    <w:tbl>
      <w:tblPr>
        <w:tblW w:w="14459" w:type="dxa"/>
        <w:tblInd w:w="235" w:type="dxa"/>
        <w:tblBorders>
          <w:top w:val="single" w:sz="4" w:space="0" w:color="00000A"/>
          <w:left w:val="single" w:sz="4" w:space="0" w:color="00000A"/>
          <w:right w:val="single" w:sz="4" w:space="0" w:color="00000A"/>
          <w:insideV w:val="single" w:sz="4" w:space="0" w:color="00000A"/>
        </w:tblBorders>
        <w:tblCellMar>
          <w:left w:w="93" w:type="dxa"/>
        </w:tblCellMar>
        <w:tblLook w:val="04A0"/>
      </w:tblPr>
      <w:tblGrid>
        <w:gridCol w:w="1701"/>
        <w:gridCol w:w="992"/>
        <w:gridCol w:w="5245"/>
        <w:gridCol w:w="6521"/>
      </w:tblGrid>
      <w:tr w:rsidR="002A233E" w:rsidRPr="00AB7AF3" w:rsidTr="00471EB4">
        <w:trPr>
          <w:trHeight w:val="683"/>
        </w:trPr>
        <w:tc>
          <w:tcPr>
            <w:tcW w:w="1701" w:type="dxa"/>
            <w:tcBorders>
              <w:top w:val="single" w:sz="4" w:space="0" w:color="00000A"/>
              <w:left w:val="single" w:sz="4" w:space="0" w:color="00000A"/>
              <w:right w:val="single" w:sz="4" w:space="0" w:color="00000A"/>
            </w:tcBorders>
            <w:shd w:val="clear" w:color="auto" w:fill="auto"/>
            <w:tcMar>
              <w:left w:w="93" w:type="dxa"/>
            </w:tcMar>
          </w:tcPr>
          <w:p w:rsidR="002A233E" w:rsidRPr="00AB7AF3" w:rsidRDefault="002A233E" w:rsidP="00471EB4">
            <w:pPr>
              <w:pStyle w:val="11"/>
              <w:spacing w:line="360" w:lineRule="auto"/>
              <w:ind w:right="-30"/>
              <w:jc w:val="center"/>
              <w:rPr>
                <w:rFonts w:ascii="Times New Roman" w:hAnsi="Times New Roman" w:cs="Times New Roman"/>
              </w:rPr>
            </w:pPr>
            <w:r w:rsidRPr="00AB7AF3">
              <w:rPr>
                <w:rFonts w:ascii="Times New Roman" w:hAnsi="Times New Roman" w:cs="Times New Roman"/>
              </w:rPr>
              <w:t>Классы</w:t>
            </w:r>
          </w:p>
        </w:tc>
        <w:tc>
          <w:tcPr>
            <w:tcW w:w="992" w:type="dxa"/>
            <w:tcBorders>
              <w:top w:val="single" w:sz="4" w:space="0" w:color="00000A"/>
              <w:left w:val="single" w:sz="4" w:space="0" w:color="00000A"/>
              <w:right w:val="single" w:sz="4" w:space="0" w:color="00000A"/>
            </w:tcBorders>
            <w:shd w:val="clear" w:color="auto" w:fill="auto"/>
            <w:tcMar>
              <w:left w:w="93" w:type="dxa"/>
            </w:tcMar>
          </w:tcPr>
          <w:p w:rsidR="002A233E" w:rsidRPr="00AB7AF3" w:rsidRDefault="002A233E" w:rsidP="00471EB4">
            <w:pPr>
              <w:pStyle w:val="11"/>
              <w:spacing w:line="360" w:lineRule="auto"/>
              <w:ind w:right="-30"/>
              <w:jc w:val="center"/>
              <w:rPr>
                <w:rFonts w:ascii="Times New Roman" w:hAnsi="Times New Roman" w:cs="Times New Roman"/>
              </w:rPr>
            </w:pPr>
            <w:r w:rsidRPr="00AB7AF3">
              <w:rPr>
                <w:rFonts w:ascii="Times New Roman" w:hAnsi="Times New Roman" w:cs="Times New Roman"/>
              </w:rPr>
              <w:t>Всего часов</w:t>
            </w:r>
          </w:p>
        </w:tc>
        <w:tc>
          <w:tcPr>
            <w:tcW w:w="11766" w:type="dxa"/>
            <w:gridSpan w:val="2"/>
            <w:tcBorders>
              <w:top w:val="single" w:sz="4" w:space="0" w:color="00000A"/>
              <w:left w:val="single" w:sz="4" w:space="0" w:color="00000A"/>
              <w:right w:val="single" w:sz="4" w:space="0" w:color="00000A"/>
            </w:tcBorders>
            <w:shd w:val="clear" w:color="auto" w:fill="auto"/>
            <w:tcMar>
              <w:left w:w="93" w:type="dxa"/>
            </w:tcMar>
          </w:tcPr>
          <w:p w:rsidR="002A233E" w:rsidRPr="00AB7AF3" w:rsidRDefault="002A233E" w:rsidP="00471EB4">
            <w:pPr>
              <w:pStyle w:val="11"/>
              <w:spacing w:line="360" w:lineRule="auto"/>
              <w:ind w:right="-30"/>
              <w:jc w:val="center"/>
              <w:rPr>
                <w:rFonts w:ascii="Times New Roman" w:hAnsi="Times New Roman" w:cs="Times New Roman"/>
              </w:rPr>
            </w:pPr>
            <w:r w:rsidRPr="00AB7AF3">
              <w:rPr>
                <w:rFonts w:ascii="Times New Roman" w:hAnsi="Times New Roman" w:cs="Times New Roman"/>
              </w:rPr>
              <w:t>Разделы рабочей программы</w:t>
            </w:r>
          </w:p>
        </w:tc>
      </w:tr>
      <w:tr w:rsidR="002A233E" w:rsidRPr="00AB7AF3" w:rsidTr="00471EB4">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b/>
                <w:i/>
              </w:rPr>
            </w:pPr>
            <w:r w:rsidRPr="00AB7AF3">
              <w:rPr>
                <w:rFonts w:ascii="Times New Roman" w:hAnsi="Times New Roman" w:cs="Times New Roman"/>
                <w:b/>
                <w:i/>
              </w:rPr>
              <w:t>История России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b/>
                <w:i/>
              </w:rPr>
            </w:pPr>
            <w:r w:rsidRPr="00AB7AF3">
              <w:rPr>
                <w:rFonts w:ascii="Times New Roman" w:hAnsi="Times New Roman" w:cs="Times New Roman"/>
                <w:b/>
                <w:i/>
              </w:rPr>
              <w:t>Всеобщая история</w:t>
            </w:r>
          </w:p>
        </w:tc>
      </w:tr>
      <w:tr w:rsidR="002A233E" w:rsidRPr="00AB7AF3" w:rsidTr="00471EB4">
        <w:tc>
          <w:tcPr>
            <w:tcW w:w="1701" w:type="dxa"/>
            <w:tcBorders>
              <w:left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lang w:val="en-US"/>
              </w:rPr>
              <w:t>V</w:t>
            </w:r>
            <w:r w:rsidRPr="00AB7AF3">
              <w:rPr>
                <w:rFonts w:ascii="Times New Roman" w:hAnsi="Times New Roman" w:cs="Times New Roman"/>
              </w:rPr>
              <w:t xml:space="preserve"> класс</w:t>
            </w:r>
          </w:p>
        </w:tc>
        <w:tc>
          <w:tcPr>
            <w:tcW w:w="992" w:type="dxa"/>
            <w:tcBorders>
              <w:left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68 ч</w:t>
            </w:r>
          </w:p>
        </w:tc>
        <w:tc>
          <w:tcPr>
            <w:tcW w:w="5245" w:type="dxa"/>
            <w:tcBorders>
              <w:left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p>
        </w:tc>
        <w:tc>
          <w:tcPr>
            <w:tcW w:w="6521" w:type="dxa"/>
            <w:tcBorders>
              <w:left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История Древнего мира</w:t>
            </w:r>
          </w:p>
        </w:tc>
      </w:tr>
      <w:tr w:rsidR="002A233E" w:rsidRPr="00AB7AF3" w:rsidTr="00471EB4">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lang w:val="en-US"/>
              </w:rPr>
              <w:t>VI</w:t>
            </w:r>
            <w:r w:rsidRPr="00AB7AF3">
              <w:rPr>
                <w:rFonts w:ascii="Times New Roman" w:hAnsi="Times New Roman" w:cs="Times New Roman"/>
              </w:rPr>
              <w:t xml:space="preserve"> класс</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BA5EEB"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68</w:t>
            </w:r>
            <w:r w:rsidR="002A233E" w:rsidRPr="00AB7AF3">
              <w:rPr>
                <w:rFonts w:ascii="Times New Roman" w:hAnsi="Times New Roman" w:cs="Times New Roman"/>
              </w:rPr>
              <w:t xml:space="preserve"> ч</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 xml:space="preserve">История России (с древности до </w:t>
            </w:r>
            <w:r w:rsidRPr="00AB7AF3">
              <w:rPr>
                <w:rFonts w:ascii="Times New Roman" w:hAnsi="Times New Roman" w:cs="Times New Roman"/>
                <w:lang w:val="en-US"/>
              </w:rPr>
              <w:t>XV</w:t>
            </w:r>
            <w:r w:rsidR="004D0DBF">
              <w:rPr>
                <w:rFonts w:ascii="Times New Roman" w:hAnsi="Times New Roman" w:cs="Times New Roman"/>
              </w:rPr>
              <w:t xml:space="preserve"> в.)  – 40</w:t>
            </w:r>
            <w:r w:rsidRPr="00AB7AF3">
              <w:rPr>
                <w:rFonts w:ascii="Times New Roman" w:hAnsi="Times New Roman" w:cs="Times New Roman"/>
              </w:rPr>
              <w:t xml:space="preserve"> ч.</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351AB9" w:rsidP="00F025F0">
            <w:pPr>
              <w:pStyle w:val="11"/>
              <w:spacing w:line="360" w:lineRule="auto"/>
              <w:ind w:right="-30"/>
              <w:jc w:val="both"/>
              <w:rPr>
                <w:rFonts w:ascii="Times New Roman" w:hAnsi="Times New Roman" w:cs="Times New Roman"/>
              </w:rPr>
            </w:pPr>
            <w:r>
              <w:rPr>
                <w:rFonts w:ascii="Times New Roman" w:hAnsi="Times New Roman" w:cs="Times New Roman"/>
              </w:rPr>
              <w:t>История Средних веков – 28 ч.</w:t>
            </w:r>
          </w:p>
        </w:tc>
      </w:tr>
      <w:tr w:rsidR="002A233E" w:rsidRPr="00AB7AF3" w:rsidTr="00471EB4">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lang w:val="en-US"/>
              </w:rPr>
              <w:t>VII</w:t>
            </w:r>
            <w:r w:rsidRPr="00AB7AF3">
              <w:rPr>
                <w:rFonts w:ascii="Times New Roman" w:hAnsi="Times New Roman" w:cs="Times New Roman"/>
              </w:rPr>
              <w:t xml:space="preserve"> класс</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BD1960"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 xml:space="preserve">68 </w:t>
            </w:r>
            <w:r w:rsidR="002A233E" w:rsidRPr="00AB7AF3">
              <w:rPr>
                <w:rFonts w:ascii="Times New Roman" w:hAnsi="Times New Roman" w:cs="Times New Roman"/>
              </w:rPr>
              <w:t>ч</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История России (</w:t>
            </w:r>
            <w:r w:rsidRPr="00AB7AF3">
              <w:rPr>
                <w:rFonts w:ascii="Times New Roman" w:hAnsi="Times New Roman" w:cs="Times New Roman"/>
                <w:lang w:val="en-US"/>
              </w:rPr>
              <w:t>XVI</w:t>
            </w:r>
            <w:r w:rsidRPr="00AB7AF3">
              <w:rPr>
                <w:rFonts w:ascii="Times New Roman" w:hAnsi="Times New Roman" w:cs="Times New Roman"/>
              </w:rPr>
              <w:t>-Х</w:t>
            </w:r>
            <w:r w:rsidRPr="00AB7AF3">
              <w:rPr>
                <w:rFonts w:ascii="Times New Roman" w:hAnsi="Times New Roman" w:cs="Times New Roman"/>
                <w:lang w:val="en-US"/>
              </w:rPr>
              <w:t>VII</w:t>
            </w:r>
            <w:r w:rsidR="004C1AEE" w:rsidRPr="00AB7AF3">
              <w:rPr>
                <w:rFonts w:ascii="Times New Roman" w:hAnsi="Times New Roman" w:cs="Times New Roman"/>
              </w:rPr>
              <w:t>) вв.</w:t>
            </w:r>
            <w:r w:rsidR="00BD1960" w:rsidRPr="00AB7AF3">
              <w:rPr>
                <w:rFonts w:ascii="Times New Roman" w:hAnsi="Times New Roman" w:cs="Times New Roman"/>
              </w:rPr>
              <w:t xml:space="preserve"> –  40</w:t>
            </w:r>
            <w:r w:rsidRPr="00AB7AF3">
              <w:rPr>
                <w:rFonts w:ascii="Times New Roman" w:hAnsi="Times New Roman" w:cs="Times New Roman"/>
              </w:rPr>
              <w:t xml:space="preserve"> ч</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История Нового времени (</w:t>
            </w:r>
            <w:r w:rsidRPr="00AB7AF3">
              <w:rPr>
                <w:rFonts w:ascii="Times New Roman" w:hAnsi="Times New Roman" w:cs="Times New Roman"/>
                <w:lang w:val="en-US"/>
              </w:rPr>
              <w:t>XVI</w:t>
            </w:r>
            <w:r w:rsidRPr="00AB7AF3">
              <w:rPr>
                <w:rFonts w:ascii="Times New Roman" w:hAnsi="Times New Roman" w:cs="Times New Roman"/>
              </w:rPr>
              <w:t xml:space="preserve">- </w:t>
            </w:r>
            <w:r w:rsidRPr="00AB7AF3">
              <w:rPr>
                <w:rFonts w:ascii="Times New Roman" w:hAnsi="Times New Roman" w:cs="Times New Roman"/>
                <w:lang w:val="en-US"/>
              </w:rPr>
              <w:t>XVIII</w:t>
            </w:r>
            <w:r w:rsidR="00BD1960" w:rsidRPr="00AB7AF3">
              <w:rPr>
                <w:rFonts w:ascii="Times New Roman" w:hAnsi="Times New Roman" w:cs="Times New Roman"/>
              </w:rPr>
              <w:t xml:space="preserve"> вв.) – 28</w:t>
            </w:r>
            <w:r w:rsidRPr="00AB7AF3">
              <w:rPr>
                <w:rFonts w:ascii="Times New Roman" w:hAnsi="Times New Roman" w:cs="Times New Roman"/>
              </w:rPr>
              <w:t xml:space="preserve"> ч</w:t>
            </w:r>
          </w:p>
        </w:tc>
      </w:tr>
      <w:tr w:rsidR="002A233E" w:rsidRPr="00AB7AF3" w:rsidTr="00471EB4">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lang w:val="en-US"/>
              </w:rPr>
              <w:t>VIII</w:t>
            </w:r>
            <w:r w:rsidRPr="00AB7AF3">
              <w:rPr>
                <w:rFonts w:ascii="Times New Roman" w:hAnsi="Times New Roman" w:cs="Times New Roman"/>
              </w:rPr>
              <w:t xml:space="preserve"> класс</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4C1AE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68</w:t>
            </w:r>
            <w:r w:rsidR="002A233E" w:rsidRPr="00AB7AF3">
              <w:rPr>
                <w:rFonts w:ascii="Times New Roman" w:hAnsi="Times New Roman" w:cs="Times New Roman"/>
              </w:rPr>
              <w:t>ч</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История России (</w:t>
            </w:r>
            <w:r w:rsidRPr="00AB7AF3">
              <w:rPr>
                <w:rFonts w:ascii="Times New Roman" w:hAnsi="Times New Roman" w:cs="Times New Roman"/>
                <w:lang w:val="en-US"/>
              </w:rPr>
              <w:t>XVIII</w:t>
            </w:r>
            <w:r w:rsidR="00BD1960" w:rsidRPr="00AB7AF3">
              <w:rPr>
                <w:rFonts w:ascii="Times New Roman" w:hAnsi="Times New Roman" w:cs="Times New Roman"/>
              </w:rPr>
              <w:t xml:space="preserve"> вв.) – 42</w:t>
            </w:r>
            <w:r w:rsidRPr="00AB7AF3">
              <w:rPr>
                <w:rFonts w:ascii="Times New Roman" w:hAnsi="Times New Roman" w:cs="Times New Roman"/>
              </w:rPr>
              <w:t xml:space="preserve"> ч </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BD1960">
            <w:pPr>
              <w:pStyle w:val="11"/>
              <w:spacing w:line="360" w:lineRule="auto"/>
              <w:ind w:right="-30"/>
              <w:jc w:val="both"/>
              <w:rPr>
                <w:rFonts w:ascii="Times New Roman" w:hAnsi="Times New Roman" w:cs="Times New Roman"/>
              </w:rPr>
            </w:pPr>
            <w:r w:rsidRPr="00AB7AF3">
              <w:rPr>
                <w:rFonts w:ascii="Times New Roman" w:hAnsi="Times New Roman" w:cs="Times New Roman"/>
              </w:rPr>
              <w:t>История Нового времени (</w:t>
            </w:r>
            <w:r w:rsidRPr="00AB7AF3">
              <w:rPr>
                <w:rFonts w:ascii="Times New Roman" w:hAnsi="Times New Roman" w:cs="Times New Roman"/>
                <w:lang w:val="en-US"/>
              </w:rPr>
              <w:t>XIX</w:t>
            </w:r>
            <w:r w:rsidRPr="00AB7AF3">
              <w:rPr>
                <w:rFonts w:ascii="Times New Roman" w:hAnsi="Times New Roman" w:cs="Times New Roman"/>
              </w:rPr>
              <w:t>- начало ХХ вв.) –2</w:t>
            </w:r>
            <w:r w:rsidR="00BD1960" w:rsidRPr="00AB7AF3">
              <w:rPr>
                <w:rFonts w:ascii="Times New Roman" w:hAnsi="Times New Roman" w:cs="Times New Roman"/>
              </w:rPr>
              <w:t>6</w:t>
            </w:r>
            <w:r w:rsidRPr="00AB7AF3">
              <w:rPr>
                <w:rFonts w:ascii="Times New Roman" w:hAnsi="Times New Roman" w:cs="Times New Roman"/>
              </w:rPr>
              <w:t xml:space="preserve"> ч.</w:t>
            </w:r>
          </w:p>
        </w:tc>
      </w:tr>
      <w:tr w:rsidR="002A233E" w:rsidRPr="00AB7AF3" w:rsidTr="00471EB4">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lang w:val="en-US"/>
              </w:rPr>
              <w:t>IX</w:t>
            </w:r>
            <w:r w:rsidRPr="00AB7AF3">
              <w:rPr>
                <w:rFonts w:ascii="Times New Roman" w:hAnsi="Times New Roman" w:cs="Times New Roman"/>
              </w:rPr>
              <w:t xml:space="preserve"> класс</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F25BF6"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102</w:t>
            </w:r>
            <w:r w:rsidR="002A233E" w:rsidRPr="00AB7AF3">
              <w:rPr>
                <w:rFonts w:ascii="Times New Roman" w:hAnsi="Times New Roman" w:cs="Times New Roman"/>
              </w:rPr>
              <w:t>ч</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4C1AEE">
            <w:pPr>
              <w:pStyle w:val="11"/>
              <w:spacing w:line="360" w:lineRule="auto"/>
              <w:ind w:right="-30"/>
              <w:jc w:val="both"/>
              <w:rPr>
                <w:rFonts w:ascii="Times New Roman" w:hAnsi="Times New Roman" w:cs="Times New Roman"/>
              </w:rPr>
            </w:pPr>
            <w:r w:rsidRPr="00AB7AF3">
              <w:rPr>
                <w:rFonts w:ascii="Times New Roman" w:hAnsi="Times New Roman" w:cs="Times New Roman"/>
              </w:rPr>
              <w:t>История России (</w:t>
            </w:r>
            <w:r w:rsidRPr="00AB7AF3">
              <w:rPr>
                <w:rFonts w:ascii="Times New Roman" w:hAnsi="Times New Roman" w:cs="Times New Roman"/>
                <w:lang w:val="en-US"/>
              </w:rPr>
              <w:t>XIX</w:t>
            </w:r>
            <w:r w:rsidRPr="00AB7AF3">
              <w:rPr>
                <w:rFonts w:ascii="Times New Roman" w:hAnsi="Times New Roman" w:cs="Times New Roman"/>
              </w:rPr>
              <w:t>-нач</w:t>
            </w:r>
            <w:r w:rsidR="004C1AEE" w:rsidRPr="00AB7AF3">
              <w:rPr>
                <w:rFonts w:ascii="Times New Roman" w:hAnsi="Times New Roman" w:cs="Times New Roman"/>
              </w:rPr>
              <w:t xml:space="preserve">ало </w:t>
            </w:r>
            <w:r w:rsidRPr="00AB7AF3">
              <w:rPr>
                <w:rFonts w:ascii="Times New Roman" w:hAnsi="Times New Roman" w:cs="Times New Roman"/>
                <w:lang w:val="en-US"/>
              </w:rPr>
              <w:t>XX</w:t>
            </w:r>
            <w:r w:rsidRPr="00AB7AF3">
              <w:rPr>
                <w:rFonts w:ascii="Times New Roman" w:hAnsi="Times New Roman" w:cs="Times New Roman"/>
              </w:rPr>
              <w:t xml:space="preserve"> вв.) –  68 ч</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A233E" w:rsidRPr="00AB7AF3" w:rsidRDefault="002A233E" w:rsidP="00F025F0">
            <w:pPr>
              <w:pStyle w:val="11"/>
              <w:spacing w:line="360" w:lineRule="auto"/>
              <w:ind w:right="-30"/>
              <w:jc w:val="both"/>
              <w:rPr>
                <w:rFonts w:ascii="Times New Roman" w:hAnsi="Times New Roman" w:cs="Times New Roman"/>
              </w:rPr>
            </w:pPr>
            <w:r w:rsidRPr="00AB7AF3">
              <w:rPr>
                <w:rFonts w:ascii="Times New Roman" w:hAnsi="Times New Roman" w:cs="Times New Roman"/>
              </w:rPr>
              <w:t>Новейшая  история –  34 ч</w:t>
            </w:r>
          </w:p>
        </w:tc>
      </w:tr>
    </w:tbl>
    <w:p w:rsidR="002A233E" w:rsidRPr="00AB7AF3" w:rsidRDefault="002A233E" w:rsidP="002A233E">
      <w:pPr>
        <w:pStyle w:val="11"/>
        <w:spacing w:after="0"/>
        <w:jc w:val="both"/>
        <w:rPr>
          <w:rFonts w:ascii="Times New Roman" w:hAnsi="Times New Roman" w:cs="Times New Roman"/>
          <w:b/>
          <w:bCs/>
          <w:u w:val="single"/>
          <w:lang w:eastAsia="ru-RU"/>
        </w:rPr>
      </w:pPr>
    </w:p>
    <w:p w:rsidR="002A233E" w:rsidRPr="00AB7AF3" w:rsidRDefault="002A233E" w:rsidP="002A233E">
      <w:pPr>
        <w:pStyle w:val="11"/>
        <w:spacing w:after="0"/>
        <w:jc w:val="both"/>
        <w:rPr>
          <w:rFonts w:ascii="Times New Roman" w:hAnsi="Times New Roman" w:cs="Times New Roman"/>
          <w:b/>
          <w:bCs/>
          <w:u w:val="single"/>
          <w:lang w:eastAsia="ru-RU"/>
        </w:rPr>
      </w:pPr>
    </w:p>
    <w:p w:rsidR="00CC63BC" w:rsidRPr="00AB7AF3" w:rsidRDefault="00CC63BC" w:rsidP="00CC63BC">
      <w:pPr>
        <w:pStyle w:val="11"/>
        <w:spacing w:after="0"/>
        <w:jc w:val="both"/>
        <w:rPr>
          <w:rFonts w:ascii="Times New Roman" w:hAnsi="Times New Roman" w:cs="Times New Roman"/>
        </w:rPr>
      </w:pPr>
      <w:r w:rsidRPr="00AB7AF3">
        <w:rPr>
          <w:rFonts w:ascii="Times New Roman" w:hAnsi="Times New Roman" w:cs="Times New Roman"/>
          <w:b/>
          <w:bCs/>
          <w:u w:val="single"/>
          <w:lang w:eastAsia="ru-RU"/>
        </w:rPr>
        <w:t xml:space="preserve">Планируемые результаты обучения и освоения содержания предмета история 5-9 </w:t>
      </w:r>
      <w:proofErr w:type="gramStart"/>
      <w:r w:rsidRPr="00AB7AF3">
        <w:rPr>
          <w:rFonts w:ascii="Times New Roman" w:hAnsi="Times New Roman" w:cs="Times New Roman"/>
          <w:b/>
          <w:bCs/>
          <w:u w:val="single"/>
          <w:lang w:eastAsia="ru-RU"/>
        </w:rPr>
        <w:t>классах</w:t>
      </w:r>
      <w:proofErr w:type="gramEnd"/>
    </w:p>
    <w:p w:rsidR="00CC63BC" w:rsidRPr="00AB7AF3" w:rsidRDefault="00CC63BC" w:rsidP="00CC63BC">
      <w:pPr>
        <w:pStyle w:val="11"/>
        <w:spacing w:after="0"/>
        <w:jc w:val="both"/>
        <w:rPr>
          <w:rFonts w:ascii="Times New Roman" w:hAnsi="Times New Roman" w:cs="Times New Roman"/>
        </w:rPr>
      </w:pPr>
    </w:p>
    <w:p w:rsidR="00CC63BC" w:rsidRPr="00AB7AF3" w:rsidRDefault="00CC63BC" w:rsidP="00CC63BC">
      <w:pPr>
        <w:pStyle w:val="a3"/>
        <w:jc w:val="both"/>
        <w:rPr>
          <w:sz w:val="24"/>
          <w:szCs w:val="24"/>
        </w:rPr>
      </w:pPr>
      <w:r w:rsidRPr="00AB7AF3">
        <w:rPr>
          <w:sz w:val="24"/>
          <w:szCs w:val="24"/>
        </w:rPr>
        <w:t>К важнейшим</w:t>
      </w:r>
      <w:r w:rsidR="00167A2C">
        <w:rPr>
          <w:sz w:val="24"/>
          <w:szCs w:val="24"/>
        </w:rPr>
        <w:t xml:space="preserve"> </w:t>
      </w:r>
      <w:r w:rsidRPr="00AB7AF3">
        <w:rPr>
          <w:sz w:val="24"/>
          <w:szCs w:val="24"/>
        </w:rPr>
        <w:t>личностным результатам</w:t>
      </w:r>
      <w:r w:rsidR="00167A2C">
        <w:rPr>
          <w:sz w:val="24"/>
          <w:szCs w:val="24"/>
        </w:rPr>
        <w:t xml:space="preserve"> </w:t>
      </w:r>
      <w:r w:rsidRPr="00AB7AF3">
        <w:rPr>
          <w:sz w:val="24"/>
          <w:szCs w:val="24"/>
        </w:rPr>
        <w:t>изучения истории в основной школе относятся следующие убеждения и качества:</w:t>
      </w:r>
    </w:p>
    <w:p w:rsidR="00CC63BC" w:rsidRPr="00AB7AF3" w:rsidRDefault="00CC63BC" w:rsidP="00CC63BC">
      <w:pPr>
        <w:pStyle w:val="a3"/>
        <w:jc w:val="both"/>
        <w:rPr>
          <w:sz w:val="24"/>
          <w:szCs w:val="24"/>
        </w:rPr>
      </w:pPr>
      <w:r w:rsidRPr="00AB7AF3">
        <w:rPr>
          <w:sz w:val="24"/>
          <w:szCs w:val="24"/>
        </w:rPr>
        <w:t>- осознание своей идентичности как гражданина страны, члена семьи, этнической и религиозной группы, локальной и региональной общности;</w:t>
      </w:r>
    </w:p>
    <w:p w:rsidR="00CC63BC" w:rsidRPr="00AB7AF3" w:rsidRDefault="00CC63BC" w:rsidP="00CC63BC">
      <w:pPr>
        <w:pStyle w:val="a3"/>
        <w:jc w:val="both"/>
        <w:rPr>
          <w:sz w:val="24"/>
          <w:szCs w:val="24"/>
        </w:rPr>
      </w:pPr>
      <w:r w:rsidRPr="00AB7AF3">
        <w:rPr>
          <w:sz w:val="24"/>
          <w:szCs w:val="24"/>
        </w:rPr>
        <w:lastRenderedPageBreak/>
        <w:t>-  освоение гуманистических традиций и ценностей современного общества, уважение прав и свобод человека;</w:t>
      </w:r>
    </w:p>
    <w:p w:rsidR="00CC63BC" w:rsidRPr="00AB7AF3" w:rsidRDefault="00CC63BC" w:rsidP="00CC63BC">
      <w:pPr>
        <w:pStyle w:val="a3"/>
        <w:jc w:val="both"/>
        <w:rPr>
          <w:sz w:val="24"/>
          <w:szCs w:val="24"/>
        </w:rPr>
      </w:pPr>
      <w:r w:rsidRPr="00AB7AF3">
        <w:rPr>
          <w:sz w:val="24"/>
          <w:szCs w:val="24"/>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CC63BC" w:rsidRPr="00AB7AF3" w:rsidRDefault="00CC63BC" w:rsidP="00CC63BC">
      <w:pPr>
        <w:pStyle w:val="a3"/>
        <w:jc w:val="both"/>
        <w:rPr>
          <w:sz w:val="24"/>
          <w:szCs w:val="24"/>
        </w:rPr>
      </w:pPr>
      <w:r w:rsidRPr="00AB7AF3">
        <w:rPr>
          <w:sz w:val="24"/>
          <w:szCs w:val="24"/>
        </w:rPr>
        <w:t xml:space="preserve">  - понимание культурного многообразия мира, уважение к культуре своего и других народов, толерантность.</w:t>
      </w:r>
      <w:r w:rsidR="00167A2C">
        <w:rPr>
          <w:sz w:val="24"/>
          <w:szCs w:val="24"/>
        </w:rPr>
        <w:t xml:space="preserve"> </w:t>
      </w:r>
      <w:proofErr w:type="spellStart"/>
      <w:r w:rsidRPr="00AB7AF3">
        <w:rPr>
          <w:sz w:val="24"/>
          <w:szCs w:val="24"/>
        </w:rPr>
        <w:t>Метапредметные</w:t>
      </w:r>
      <w:proofErr w:type="spellEnd"/>
      <w:r w:rsidRPr="00AB7AF3">
        <w:rPr>
          <w:sz w:val="24"/>
          <w:szCs w:val="24"/>
        </w:rPr>
        <w:t xml:space="preserve"> результаты изучения истории в основной школе выражаются в следующих качествах:</w:t>
      </w:r>
    </w:p>
    <w:p w:rsidR="00CC63BC" w:rsidRPr="00AB7AF3" w:rsidRDefault="00CC63BC" w:rsidP="00CC63BC">
      <w:pPr>
        <w:pStyle w:val="a3"/>
        <w:jc w:val="both"/>
        <w:rPr>
          <w:sz w:val="24"/>
          <w:szCs w:val="24"/>
        </w:rPr>
      </w:pPr>
      <w:r w:rsidRPr="00AB7AF3">
        <w:rPr>
          <w:sz w:val="24"/>
          <w:szCs w:val="24"/>
        </w:rPr>
        <w:t>способность сознательно организовывать и регулировать свою деятельность – учебную, общественную и др.;</w:t>
      </w:r>
    </w:p>
    <w:p w:rsidR="00CC63BC" w:rsidRPr="00AB7AF3" w:rsidRDefault="00CC63BC" w:rsidP="00CC63BC">
      <w:pPr>
        <w:pStyle w:val="a3"/>
        <w:jc w:val="both"/>
        <w:rPr>
          <w:sz w:val="24"/>
          <w:szCs w:val="24"/>
        </w:rPr>
      </w:pPr>
      <w:proofErr w:type="gramStart"/>
      <w:r w:rsidRPr="00AB7AF3">
        <w:rPr>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roofErr w:type="gramEnd"/>
    </w:p>
    <w:p w:rsidR="00CC63BC" w:rsidRPr="00AB7AF3" w:rsidRDefault="00CC63BC" w:rsidP="00CC63BC">
      <w:pPr>
        <w:pStyle w:val="a3"/>
        <w:jc w:val="both"/>
        <w:rPr>
          <w:sz w:val="24"/>
          <w:szCs w:val="24"/>
        </w:rPr>
      </w:pPr>
      <w:r w:rsidRPr="00AB7AF3">
        <w:rPr>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CC63BC" w:rsidRPr="00AB7AF3" w:rsidRDefault="00CC63BC" w:rsidP="00CC63BC">
      <w:pPr>
        <w:pStyle w:val="a3"/>
        <w:jc w:val="both"/>
        <w:rPr>
          <w:sz w:val="24"/>
          <w:szCs w:val="24"/>
        </w:rPr>
      </w:pPr>
      <w:r w:rsidRPr="00AB7AF3">
        <w:rPr>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CC63BC" w:rsidRPr="00AB7AF3" w:rsidRDefault="00CC63BC" w:rsidP="00CC63BC">
      <w:pPr>
        <w:pStyle w:val="a3"/>
        <w:jc w:val="both"/>
        <w:rPr>
          <w:sz w:val="24"/>
          <w:szCs w:val="24"/>
        </w:rPr>
      </w:pPr>
      <w:r w:rsidRPr="00AB7AF3">
        <w:rPr>
          <w:sz w:val="24"/>
          <w:szCs w:val="24"/>
        </w:rPr>
        <w:t xml:space="preserve">Предметные </w:t>
      </w:r>
      <w:proofErr w:type="spellStart"/>
      <w:r w:rsidRPr="00AB7AF3">
        <w:rPr>
          <w:sz w:val="24"/>
          <w:szCs w:val="24"/>
        </w:rPr>
        <w:t>результатыизучения</w:t>
      </w:r>
      <w:proofErr w:type="spellEnd"/>
      <w:r w:rsidRPr="00AB7AF3">
        <w:rPr>
          <w:sz w:val="24"/>
          <w:szCs w:val="24"/>
        </w:rPr>
        <w:t xml:space="preserve"> истории учащимися 5-9 классов включают:</w:t>
      </w:r>
    </w:p>
    <w:p w:rsidR="00CC63BC" w:rsidRPr="00AB7AF3" w:rsidRDefault="00CC63BC" w:rsidP="00CC63BC">
      <w:pPr>
        <w:pStyle w:val="a3"/>
        <w:jc w:val="both"/>
        <w:rPr>
          <w:sz w:val="24"/>
          <w:szCs w:val="24"/>
        </w:rPr>
      </w:pPr>
      <w:r w:rsidRPr="00AB7AF3">
        <w:rPr>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CC63BC" w:rsidRPr="00AB7AF3" w:rsidRDefault="00CC63BC" w:rsidP="00CC63BC">
      <w:pPr>
        <w:pStyle w:val="a3"/>
        <w:jc w:val="both"/>
        <w:rPr>
          <w:sz w:val="24"/>
          <w:szCs w:val="24"/>
        </w:rPr>
      </w:pPr>
      <w:r w:rsidRPr="00AB7AF3">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C63BC" w:rsidRPr="00AB7AF3" w:rsidRDefault="00CC63BC" w:rsidP="00CC63BC">
      <w:pPr>
        <w:pStyle w:val="a3"/>
        <w:jc w:val="both"/>
        <w:rPr>
          <w:sz w:val="24"/>
          <w:szCs w:val="24"/>
        </w:rPr>
      </w:pPr>
      <w:r w:rsidRPr="00AB7AF3">
        <w:rPr>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CC63BC" w:rsidRPr="00AB7AF3" w:rsidRDefault="00CC63BC" w:rsidP="00CC63BC">
      <w:pPr>
        <w:pStyle w:val="a3"/>
        <w:jc w:val="both"/>
        <w:rPr>
          <w:sz w:val="24"/>
          <w:szCs w:val="24"/>
        </w:rPr>
      </w:pPr>
      <w:r w:rsidRPr="00AB7AF3">
        <w:rPr>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CC63BC" w:rsidRPr="00AB7AF3" w:rsidRDefault="00CC63BC" w:rsidP="00CC63BC">
      <w:pPr>
        <w:pStyle w:val="a3"/>
        <w:jc w:val="both"/>
        <w:rPr>
          <w:sz w:val="24"/>
          <w:szCs w:val="24"/>
        </w:rPr>
      </w:pPr>
      <w:r w:rsidRPr="00AB7AF3">
        <w:rPr>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CC63BC" w:rsidRPr="00AB7AF3" w:rsidRDefault="00CC63BC" w:rsidP="00CC63BC">
      <w:pPr>
        <w:pStyle w:val="14"/>
        <w:spacing w:after="0"/>
        <w:jc w:val="both"/>
        <w:rPr>
          <w:rFonts w:ascii="Times New Roman" w:hAnsi="Times New Roman" w:cs="Times New Roman"/>
        </w:rPr>
      </w:pPr>
    </w:p>
    <w:tbl>
      <w:tblPr>
        <w:tblW w:w="14709" w:type="dxa"/>
        <w:tblInd w:w="-20" w:type="dxa"/>
        <w:tblBorders>
          <w:top w:val="single" w:sz="4" w:space="0" w:color="000001"/>
          <w:left w:val="single" w:sz="4" w:space="0" w:color="000001"/>
          <w:bottom w:val="single" w:sz="4" w:space="0" w:color="000001"/>
          <w:insideH w:val="single" w:sz="4" w:space="0" w:color="000001"/>
        </w:tblBorders>
        <w:tblCellMar>
          <w:left w:w="88" w:type="dxa"/>
        </w:tblCellMar>
        <w:tblLook w:val="04A0"/>
      </w:tblPr>
      <w:tblGrid>
        <w:gridCol w:w="814"/>
        <w:gridCol w:w="5809"/>
        <w:gridCol w:w="8086"/>
      </w:tblGrid>
      <w:tr w:rsidR="00CC63BC" w:rsidRPr="00AB7AF3" w:rsidTr="001204DC">
        <w:trPr>
          <w:trHeight w:val="450"/>
        </w:trPr>
        <w:tc>
          <w:tcPr>
            <w:tcW w:w="814"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i/>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b/>
                <w:i/>
                <w:lang w:eastAsia="ru-RU"/>
              </w:rPr>
            </w:pPr>
            <w:r w:rsidRPr="00AB7AF3">
              <w:rPr>
                <w:rFonts w:ascii="Times New Roman" w:hAnsi="Times New Roman" w:cs="Times New Roman"/>
                <w:b/>
                <w:i/>
                <w:lang w:eastAsia="ru-RU"/>
              </w:rPr>
              <w:t xml:space="preserve">Результаты </w:t>
            </w:r>
            <w:proofErr w:type="gramStart"/>
            <w:r w:rsidRPr="00AB7AF3">
              <w:rPr>
                <w:rFonts w:ascii="Times New Roman" w:hAnsi="Times New Roman" w:cs="Times New Roman"/>
                <w:b/>
                <w:i/>
                <w:lang w:eastAsia="ru-RU"/>
              </w:rPr>
              <w:t xml:space="preserve">( </w:t>
            </w:r>
            <w:proofErr w:type="gramEnd"/>
            <w:r w:rsidRPr="00AB7AF3">
              <w:rPr>
                <w:rFonts w:ascii="Times New Roman" w:hAnsi="Times New Roman" w:cs="Times New Roman"/>
                <w:b/>
                <w:i/>
                <w:lang w:eastAsia="ru-RU"/>
              </w:rPr>
              <w:t>УУД)</w:t>
            </w:r>
          </w:p>
        </w:tc>
        <w:tc>
          <w:tcPr>
            <w:tcW w:w="808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b/>
                <w:i/>
                <w:lang w:eastAsia="ru-RU"/>
              </w:rPr>
            </w:pPr>
            <w:r w:rsidRPr="00AB7AF3">
              <w:rPr>
                <w:rFonts w:ascii="Times New Roman" w:hAnsi="Times New Roman" w:cs="Times New Roman"/>
                <w:b/>
                <w:i/>
                <w:lang w:eastAsia="ru-RU"/>
              </w:rPr>
              <w:t>Реализация УУД</w:t>
            </w:r>
          </w:p>
          <w:p w:rsidR="00CC63BC" w:rsidRPr="00AB7AF3" w:rsidRDefault="00CC63BC" w:rsidP="00F025F0">
            <w:pPr>
              <w:pStyle w:val="11"/>
              <w:spacing w:before="25" w:after="0" w:line="240" w:lineRule="auto"/>
              <w:jc w:val="both"/>
              <w:rPr>
                <w:rFonts w:ascii="Times New Roman" w:hAnsi="Times New Roman" w:cs="Times New Roman"/>
                <w:b/>
                <w:i/>
                <w:lang w:eastAsia="ru-RU"/>
              </w:rPr>
            </w:pPr>
          </w:p>
          <w:p w:rsidR="00CC63BC" w:rsidRPr="00AB7AF3" w:rsidRDefault="00CC63BC" w:rsidP="00F025F0">
            <w:pPr>
              <w:pStyle w:val="11"/>
              <w:spacing w:before="25" w:after="0" w:line="240" w:lineRule="auto"/>
              <w:jc w:val="both"/>
              <w:rPr>
                <w:rFonts w:ascii="Times New Roman" w:hAnsi="Times New Roman" w:cs="Times New Roman"/>
                <w:b/>
                <w:i/>
                <w:lang w:eastAsia="ru-RU"/>
              </w:rPr>
            </w:pPr>
          </w:p>
        </w:tc>
      </w:tr>
      <w:tr w:rsidR="00CC63BC" w:rsidRPr="00AB7AF3" w:rsidTr="001204DC">
        <w:trPr>
          <w:cantSplit/>
          <w:trHeight w:val="1466"/>
        </w:trPr>
        <w:tc>
          <w:tcPr>
            <w:tcW w:w="814" w:type="dxa"/>
            <w:vMerge w:val="restart"/>
            <w:tcBorders>
              <w:top w:val="single" w:sz="4" w:space="0" w:color="000001"/>
              <w:left w:val="single" w:sz="4" w:space="0" w:color="000001"/>
              <w:bottom w:val="single" w:sz="4" w:space="0" w:color="000001"/>
            </w:tcBorders>
            <w:shd w:val="clear" w:color="auto" w:fill="auto"/>
            <w:tcMar>
              <w:left w:w="88" w:type="dxa"/>
            </w:tcMar>
            <w:textDirection w:val="btLr"/>
            <w:vAlign w:val="center"/>
          </w:tcPr>
          <w:p w:rsidR="00CC63BC" w:rsidRPr="00AB7AF3" w:rsidRDefault="00CC63BC" w:rsidP="006A0770">
            <w:pPr>
              <w:pStyle w:val="11"/>
              <w:spacing w:before="25" w:after="0" w:line="240" w:lineRule="auto"/>
              <w:ind w:left="113" w:right="113"/>
              <w:jc w:val="both"/>
              <w:rPr>
                <w:rFonts w:ascii="Times New Roman" w:hAnsi="Times New Roman" w:cs="Times New Roman"/>
                <w:lang w:eastAsia="ru-RU"/>
              </w:rPr>
            </w:pPr>
            <w:r w:rsidRPr="00AB7AF3">
              <w:rPr>
                <w:rFonts w:ascii="Times New Roman" w:hAnsi="Times New Roman" w:cs="Times New Roman"/>
                <w:lang w:eastAsia="ru-RU"/>
              </w:rPr>
              <w:t>Р</w:t>
            </w:r>
            <w:r w:rsidR="006A0770">
              <w:rPr>
                <w:rFonts w:ascii="Times New Roman" w:hAnsi="Times New Roman" w:cs="Times New Roman"/>
                <w:lang w:eastAsia="ru-RU"/>
              </w:rPr>
              <w:t>егулятивные</w:t>
            </w:r>
            <w:r w:rsidRPr="00AB7AF3">
              <w:rPr>
                <w:rFonts w:ascii="Times New Roman" w:hAnsi="Times New Roman" w:cs="Times New Roman"/>
                <w:lang w:eastAsia="ru-RU"/>
              </w:rPr>
              <w:t xml:space="preserve"> универсальные учебные</w:t>
            </w:r>
            <w:proofErr w:type="gramStart"/>
            <w:r w:rsidRPr="00AB7AF3">
              <w:rPr>
                <w:rFonts w:ascii="Times New Roman" w:hAnsi="Times New Roman" w:cs="Times New Roman"/>
                <w:lang w:eastAsia="ru-RU"/>
              </w:rPr>
              <w:t xml:space="preserve"> .</w:t>
            </w:r>
            <w:proofErr w:type="gramEnd"/>
            <w:r w:rsidRPr="00AB7AF3">
              <w:rPr>
                <w:rFonts w:ascii="Times New Roman" w:hAnsi="Times New Roman" w:cs="Times New Roman"/>
                <w:lang w:eastAsia="ru-RU"/>
              </w:rPr>
              <w:t>действия</w:t>
            </w: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tc>
        <w:tc>
          <w:tcPr>
            <w:tcW w:w="8086"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Через проблемно-диалогическую технологию, инструменты </w:t>
            </w:r>
          </w:p>
          <w:p w:rsidR="00CC63BC" w:rsidRPr="00AB7AF3" w:rsidRDefault="00CC63BC" w:rsidP="00F025F0">
            <w:pPr>
              <w:pStyle w:val="11"/>
              <w:spacing w:before="25" w:after="0" w:line="240" w:lineRule="auto"/>
              <w:jc w:val="both"/>
              <w:rPr>
                <w:rFonts w:ascii="Times New Roman" w:hAnsi="Times New Roman" w:cs="Times New Roman"/>
                <w:lang w:eastAsia="zh-CN"/>
              </w:rPr>
            </w:pPr>
            <w:proofErr w:type="gramStart"/>
            <w:r w:rsidRPr="00AB7AF3">
              <w:rPr>
                <w:rFonts w:ascii="Times New Roman" w:hAnsi="Times New Roman" w:cs="Times New Roman"/>
                <w:lang w:eastAsia="ru-RU"/>
              </w:rPr>
              <w:t>реализации</w:t>
            </w:r>
            <w:proofErr w:type="gramEnd"/>
            <w:r w:rsidRPr="00AB7AF3">
              <w:rPr>
                <w:rFonts w:ascii="Times New Roman" w:hAnsi="Times New Roman" w:cs="Times New Roman"/>
                <w:lang w:eastAsia="ru-RU"/>
              </w:rPr>
              <w:t xml:space="preserve"> которой (проблемные ситуации, тексты и задания для открытия нового) заложены в методический аппарат учебников </w:t>
            </w:r>
          </w:p>
        </w:tc>
      </w:tr>
      <w:tr w:rsidR="00CC63BC" w:rsidRPr="00AB7AF3" w:rsidTr="001204DC">
        <w:trPr>
          <w:cantSplit/>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8086"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r>
      <w:tr w:rsidR="00CC63BC" w:rsidRPr="00AB7AF3" w:rsidTr="001204DC">
        <w:trPr>
          <w:cantSplit/>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tc>
        <w:tc>
          <w:tcPr>
            <w:tcW w:w="8086"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zh-CN"/>
              </w:rPr>
            </w:pPr>
            <w:r w:rsidRPr="00AB7AF3">
              <w:rPr>
                <w:rFonts w:ascii="Times New Roman" w:hAnsi="Times New Roman" w:cs="Times New Roman"/>
                <w:lang w:eastAsia="ru-RU"/>
              </w:rPr>
              <w:t xml:space="preserve">Через технологию оценивания учебных успехов, инструменты реализации которой (алгоритм </w:t>
            </w:r>
            <w:proofErr w:type="spellStart"/>
            <w:r w:rsidRPr="00AB7AF3">
              <w:rPr>
                <w:rFonts w:ascii="Times New Roman" w:hAnsi="Times New Roman" w:cs="Times New Roman"/>
                <w:lang w:eastAsia="ru-RU"/>
              </w:rPr>
              <w:t>самоо</w:t>
            </w:r>
            <w:bookmarkStart w:id="1" w:name="_GoBack"/>
            <w:bookmarkEnd w:id="1"/>
            <w:r w:rsidRPr="00AB7AF3">
              <w:rPr>
                <w:rFonts w:ascii="Times New Roman" w:hAnsi="Times New Roman" w:cs="Times New Roman"/>
                <w:lang w:eastAsia="ru-RU"/>
              </w:rPr>
              <w:t>ценивания</w:t>
            </w:r>
            <w:proofErr w:type="spellEnd"/>
            <w:r w:rsidRPr="00AB7AF3">
              <w:rPr>
                <w:rFonts w:ascii="Times New Roman" w:hAnsi="Times New Roman" w:cs="Times New Roman"/>
                <w:lang w:eastAsia="ru-RU"/>
              </w:rPr>
              <w:t>, задания актуализации) заложены в методический аппарат учебников и УМК</w:t>
            </w:r>
          </w:p>
        </w:tc>
      </w:tr>
      <w:tr w:rsidR="00CC63BC" w:rsidRPr="00AB7AF3" w:rsidTr="001204DC">
        <w:trPr>
          <w:cantSplit/>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4) умение оценивать правильность выполнения учебной задачи,  собственные возможности её решения;</w:t>
            </w:r>
          </w:p>
        </w:tc>
        <w:tc>
          <w:tcPr>
            <w:tcW w:w="8086"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r>
      <w:tr w:rsidR="00CC63BC" w:rsidRPr="00AB7AF3" w:rsidTr="001204DC">
        <w:trPr>
          <w:cantSplit/>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tc>
        <w:tc>
          <w:tcPr>
            <w:tcW w:w="8086"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r>
      <w:tr w:rsidR="00CC63BC" w:rsidRPr="00AB7AF3" w:rsidTr="001204DC">
        <w:trPr>
          <w:cantSplit/>
        </w:trPr>
        <w:tc>
          <w:tcPr>
            <w:tcW w:w="814" w:type="dxa"/>
            <w:vMerge w:val="restart"/>
            <w:tcBorders>
              <w:top w:val="single" w:sz="4" w:space="0" w:color="000001"/>
              <w:left w:val="single" w:sz="4" w:space="0" w:color="000001"/>
              <w:bottom w:val="single" w:sz="4" w:space="0" w:color="000001"/>
            </w:tcBorders>
            <w:shd w:val="clear" w:color="auto" w:fill="auto"/>
            <w:tcMar>
              <w:left w:w="88" w:type="dxa"/>
            </w:tcMar>
            <w:textDirection w:val="btLr"/>
          </w:tcPr>
          <w:p w:rsidR="00CC63BC" w:rsidRPr="00AB7AF3" w:rsidRDefault="00CC63BC" w:rsidP="00F025F0">
            <w:pPr>
              <w:pStyle w:val="11"/>
              <w:spacing w:before="25" w:after="0" w:line="240" w:lineRule="auto"/>
              <w:ind w:left="113" w:right="113"/>
              <w:jc w:val="both"/>
              <w:rPr>
                <w:rFonts w:ascii="Times New Roman" w:hAnsi="Times New Roman" w:cs="Times New Roman"/>
                <w:lang w:eastAsia="ru-RU"/>
              </w:rPr>
            </w:pPr>
            <w:r w:rsidRPr="00AB7AF3">
              <w:rPr>
                <w:rFonts w:ascii="Times New Roman" w:hAnsi="Times New Roman" w:cs="Times New Roman"/>
                <w:lang w:eastAsia="ru-RU"/>
              </w:rPr>
              <w:t>ПОЗНАВАТЕЛЬНЫЕ</w:t>
            </w: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B7AF3">
              <w:rPr>
                <w:rFonts w:ascii="Times New Roman" w:hAnsi="Times New Roman" w:cs="Times New Roman"/>
                <w:lang w:eastAsia="ru-RU"/>
              </w:rPr>
              <w:t>логическое рассуждение</w:t>
            </w:r>
            <w:proofErr w:type="gramEnd"/>
            <w:r w:rsidRPr="00AB7AF3">
              <w:rPr>
                <w:rFonts w:ascii="Times New Roman" w:hAnsi="Times New Roman" w:cs="Times New Roman"/>
                <w:lang w:eastAsia="ru-RU"/>
              </w:rPr>
              <w:t>, умозаключение (индуктивное, дедуктивное  и по аналогии) и делать выводы;</w:t>
            </w:r>
          </w:p>
        </w:tc>
        <w:tc>
          <w:tcPr>
            <w:tcW w:w="8086"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zh-CN"/>
              </w:rPr>
            </w:pPr>
            <w:r w:rsidRPr="00AB7AF3">
              <w:rPr>
                <w:rFonts w:ascii="Times New Roman" w:hAnsi="Times New Roman" w:cs="Times New Roman"/>
                <w:lang w:eastAsia="ru-RU"/>
              </w:rPr>
              <w:t xml:space="preserve">Продуктивные задания разных линий развития к каждому тексту учебника и через </w:t>
            </w:r>
            <w:proofErr w:type="gramStart"/>
            <w:r w:rsidRPr="00AB7AF3">
              <w:rPr>
                <w:rFonts w:ascii="Times New Roman" w:hAnsi="Times New Roman" w:cs="Times New Roman"/>
                <w:lang w:eastAsia="ru-RU"/>
              </w:rPr>
              <w:t>обобщенный</w:t>
            </w:r>
            <w:proofErr w:type="gramEnd"/>
            <w:r w:rsidRPr="00AB7AF3">
              <w:rPr>
                <w:rFonts w:ascii="Times New Roman" w:hAnsi="Times New Roman" w:cs="Times New Roman"/>
                <w:lang w:eastAsia="ru-RU"/>
              </w:rPr>
              <w:t xml:space="preserve"> алгоритма работы с продуктивными заданиями. </w:t>
            </w:r>
          </w:p>
        </w:tc>
      </w:tr>
      <w:tr w:rsidR="00CC63BC" w:rsidRPr="00AB7AF3" w:rsidTr="001204DC">
        <w:trPr>
          <w:cantSplit/>
          <w:trHeight w:val="936"/>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7) умение создавать, применять и преобразовывать знаки и символы, модели и схемы для решения учебных и познавательных задач;</w:t>
            </w:r>
          </w:p>
        </w:tc>
        <w:tc>
          <w:tcPr>
            <w:tcW w:w="8086"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r>
      <w:tr w:rsidR="00CC63BC" w:rsidRPr="00AB7AF3" w:rsidTr="001204DC">
        <w:trPr>
          <w:cantSplit/>
        </w:trPr>
        <w:tc>
          <w:tcPr>
            <w:tcW w:w="814" w:type="dxa"/>
            <w:vMerge w:val="restart"/>
            <w:tcBorders>
              <w:top w:val="single" w:sz="4" w:space="0" w:color="000001"/>
              <w:left w:val="single" w:sz="4" w:space="0" w:color="000001"/>
              <w:bottom w:val="single" w:sz="4" w:space="0" w:color="000001"/>
            </w:tcBorders>
            <w:shd w:val="clear" w:color="auto" w:fill="auto"/>
            <w:tcMar>
              <w:left w:w="88" w:type="dxa"/>
            </w:tcMar>
            <w:textDirection w:val="btLr"/>
          </w:tcPr>
          <w:p w:rsidR="00CC63BC" w:rsidRPr="00AB7AF3" w:rsidRDefault="00CC63BC" w:rsidP="00F025F0">
            <w:pPr>
              <w:pStyle w:val="11"/>
              <w:spacing w:before="25" w:after="0" w:line="240" w:lineRule="auto"/>
              <w:ind w:left="113" w:right="113"/>
              <w:jc w:val="both"/>
              <w:rPr>
                <w:rFonts w:ascii="Times New Roman" w:hAnsi="Times New Roman" w:cs="Times New Roman"/>
                <w:lang w:eastAsia="ru-RU"/>
              </w:rPr>
            </w:pPr>
            <w:r w:rsidRPr="00AB7AF3">
              <w:rPr>
                <w:rFonts w:ascii="Times New Roman" w:hAnsi="Times New Roman" w:cs="Times New Roman"/>
                <w:lang w:eastAsia="ru-RU"/>
              </w:rPr>
              <w:t>КОММУНИКАТИВНЫЕ</w:t>
            </w: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8) смысловое чтение; </w:t>
            </w:r>
          </w:p>
        </w:tc>
        <w:tc>
          <w:tcPr>
            <w:tcW w:w="808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zh-CN"/>
              </w:rPr>
            </w:pPr>
            <w:r w:rsidRPr="00AB7AF3">
              <w:rPr>
                <w:rFonts w:ascii="Times New Roman" w:hAnsi="Times New Roman" w:cs="Times New Roman"/>
                <w:lang w:eastAsia="ru-RU"/>
              </w:rPr>
              <w:t xml:space="preserve">Через основной массив текстов, рассчитанных на использование технологии продуктивного </w:t>
            </w:r>
            <w:proofErr w:type="gramStart"/>
            <w:r w:rsidRPr="00AB7AF3">
              <w:rPr>
                <w:rFonts w:ascii="Times New Roman" w:hAnsi="Times New Roman" w:cs="Times New Roman"/>
                <w:lang w:eastAsia="ru-RU"/>
              </w:rPr>
              <w:t>чтения</w:t>
            </w:r>
            <w:proofErr w:type="gramEnd"/>
            <w:r w:rsidRPr="00AB7AF3">
              <w:rPr>
                <w:rFonts w:ascii="Times New Roman" w:hAnsi="Times New Roman" w:cs="Times New Roman"/>
                <w:lang w:eastAsia="ru-RU"/>
              </w:rPr>
              <w:t xml:space="preserve"> т.е. самостоятельное вычитывание смыслов (наличие </w:t>
            </w:r>
            <w:proofErr w:type="spellStart"/>
            <w:r w:rsidRPr="00AB7AF3">
              <w:rPr>
                <w:rFonts w:ascii="Times New Roman" w:hAnsi="Times New Roman" w:cs="Times New Roman"/>
                <w:lang w:eastAsia="ru-RU"/>
              </w:rPr>
              <w:t>подтекстовой</w:t>
            </w:r>
            <w:proofErr w:type="spellEnd"/>
            <w:r w:rsidRPr="00AB7AF3">
              <w:rPr>
                <w:rFonts w:ascii="Times New Roman" w:hAnsi="Times New Roman" w:cs="Times New Roman"/>
                <w:lang w:eastAsia="ru-RU"/>
              </w:rPr>
              <w:t xml:space="preserve"> информации)</w:t>
            </w:r>
          </w:p>
        </w:tc>
      </w:tr>
      <w:tr w:rsidR="00CC63BC" w:rsidRPr="00AB7AF3" w:rsidTr="001204DC">
        <w:trPr>
          <w:cantSplit/>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 xml:space="preserve">9) умение организовывать  учебное сотрудничество и совместную деятельность с учителем и сверстниками;   работать индивидуально и в </w:t>
            </w:r>
            <w:proofErr w:type="spellStart"/>
            <w:r w:rsidRPr="00AB7AF3">
              <w:rPr>
                <w:rFonts w:ascii="Times New Roman" w:hAnsi="Times New Roman" w:cs="Times New Roman"/>
                <w:lang w:eastAsia="ru-RU"/>
              </w:rPr>
              <w:t>группе</w:t>
            </w:r>
            <w:proofErr w:type="gramStart"/>
            <w:r w:rsidRPr="00AB7AF3">
              <w:rPr>
                <w:rFonts w:ascii="Times New Roman" w:hAnsi="Times New Roman" w:cs="Times New Roman"/>
                <w:lang w:eastAsia="ru-RU"/>
              </w:rPr>
              <w:t>:н</w:t>
            </w:r>
            <w:proofErr w:type="gramEnd"/>
            <w:r w:rsidRPr="00AB7AF3">
              <w:rPr>
                <w:rFonts w:ascii="Times New Roman" w:hAnsi="Times New Roman" w:cs="Times New Roman"/>
                <w:lang w:eastAsia="ru-RU"/>
              </w:rPr>
              <w:t>аходить</w:t>
            </w:r>
            <w:proofErr w:type="spellEnd"/>
            <w:r w:rsidRPr="00AB7AF3">
              <w:rPr>
                <w:rFonts w:ascii="Times New Roman" w:hAnsi="Times New Roman" w:cs="Times New Roman"/>
                <w:lang w:eastAsia="ru-RU"/>
              </w:rPr>
              <w:t xml:space="preserve"> общее решение и разрешать конфликты на основе согласования позиций и учёта интересов;  формулировать, аргументировать и отстаивать своё мнение; </w:t>
            </w:r>
          </w:p>
        </w:tc>
        <w:tc>
          <w:tcPr>
            <w:tcW w:w="808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zh-CN"/>
              </w:rPr>
            </w:pPr>
            <w:r w:rsidRPr="00AB7AF3">
              <w:rPr>
                <w:rFonts w:ascii="Times New Roman" w:hAnsi="Times New Roman" w:cs="Times New Roman"/>
                <w:lang w:eastAsia="ru-RU"/>
              </w:rPr>
              <w:t>Через часть продуктивных заданий, требующих парного или группового взаимодействия, особенно при определении своего отношения к историческим явлениям.</w:t>
            </w:r>
          </w:p>
        </w:tc>
      </w:tr>
      <w:tr w:rsidR="00CC63BC" w:rsidRPr="00AB7AF3" w:rsidTr="001204DC">
        <w:trPr>
          <w:cantSplit/>
        </w:trPr>
        <w:tc>
          <w:tcPr>
            <w:tcW w:w="814" w:type="dxa"/>
            <w:vMerge/>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p>
        </w:tc>
        <w:tc>
          <w:tcPr>
            <w:tcW w:w="5809" w:type="dxa"/>
            <w:tcBorders>
              <w:top w:val="single" w:sz="4" w:space="0" w:color="000001"/>
              <w:left w:val="single" w:sz="4" w:space="0" w:color="000001"/>
              <w:bottom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ru-RU"/>
              </w:rPr>
            </w:pPr>
            <w:r w:rsidRPr="00AB7AF3">
              <w:rPr>
                <w:rFonts w:ascii="Times New Roman" w:hAnsi="Times New Roman" w:cs="Times New Roman"/>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c>
          <w:tcPr>
            <w:tcW w:w="808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C63BC" w:rsidRPr="00AB7AF3" w:rsidRDefault="00CC63BC" w:rsidP="00F025F0">
            <w:pPr>
              <w:pStyle w:val="11"/>
              <w:spacing w:before="25" w:after="0" w:line="240" w:lineRule="auto"/>
              <w:jc w:val="both"/>
              <w:rPr>
                <w:rFonts w:ascii="Times New Roman" w:hAnsi="Times New Roman" w:cs="Times New Roman"/>
                <w:lang w:eastAsia="zh-CN"/>
              </w:rPr>
            </w:pPr>
            <w:r w:rsidRPr="00AB7AF3">
              <w:rPr>
                <w:rFonts w:ascii="Times New Roman" w:hAnsi="Times New Roman" w:cs="Times New Roman"/>
                <w:lang w:eastAsia="ru-RU"/>
              </w:rPr>
              <w:t>Через технологию проблемного диалога и через основной массив продуктивных заданий, требующих формулирования своей позиции</w:t>
            </w:r>
          </w:p>
        </w:tc>
      </w:tr>
    </w:tbl>
    <w:p w:rsidR="00CC63BC" w:rsidRDefault="00CC63BC" w:rsidP="00CC63BC">
      <w:pPr>
        <w:pStyle w:val="a3"/>
        <w:jc w:val="both"/>
        <w:rPr>
          <w:b/>
          <w:sz w:val="24"/>
          <w:szCs w:val="24"/>
        </w:rPr>
      </w:pPr>
    </w:p>
    <w:p w:rsidR="00167A2C" w:rsidRDefault="00167A2C" w:rsidP="00167A2C">
      <w:pPr>
        <w:ind w:firstLine="708"/>
        <w:jc w:val="both"/>
        <w:rPr>
          <w:sz w:val="24"/>
          <w:szCs w:val="24"/>
        </w:rPr>
      </w:pPr>
      <w:r w:rsidRPr="00167A2C">
        <w:rPr>
          <w:sz w:val="24"/>
          <w:szCs w:val="24"/>
        </w:rPr>
        <w:t xml:space="preserve">Личностные результаты отражают </w:t>
      </w:r>
      <w:proofErr w:type="spellStart"/>
      <w:r w:rsidRPr="00167A2C">
        <w:rPr>
          <w:sz w:val="24"/>
          <w:szCs w:val="24"/>
        </w:rPr>
        <w:t>сформированность</w:t>
      </w:r>
      <w:proofErr w:type="spellEnd"/>
      <w:r w:rsidRPr="00167A2C">
        <w:rPr>
          <w:sz w:val="24"/>
          <w:szCs w:val="24"/>
        </w:rPr>
        <w:t xml:space="preserve">, в том числе в части: </w:t>
      </w:r>
    </w:p>
    <w:p w:rsidR="00167A2C" w:rsidRPr="00167A2C" w:rsidRDefault="00167A2C" w:rsidP="00167A2C">
      <w:pPr>
        <w:ind w:firstLine="708"/>
        <w:jc w:val="both"/>
        <w:rPr>
          <w:sz w:val="24"/>
          <w:szCs w:val="24"/>
        </w:rPr>
      </w:pPr>
    </w:p>
    <w:p w:rsidR="00167A2C" w:rsidRPr="00167A2C" w:rsidRDefault="00167A2C" w:rsidP="00167A2C">
      <w:pPr>
        <w:jc w:val="both"/>
        <w:rPr>
          <w:b w:val="0"/>
          <w:sz w:val="24"/>
          <w:szCs w:val="24"/>
        </w:rPr>
      </w:pPr>
      <w:r w:rsidRPr="00167A2C">
        <w:rPr>
          <w:b w:val="0"/>
          <w:sz w:val="24"/>
          <w:szCs w:val="24"/>
        </w:rPr>
        <w:t>1. Гражданского воспитания - 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w:t>
      </w:r>
    </w:p>
    <w:p w:rsidR="00167A2C" w:rsidRPr="00167A2C" w:rsidRDefault="00167A2C" w:rsidP="00167A2C">
      <w:pPr>
        <w:jc w:val="both"/>
        <w:rPr>
          <w:b w:val="0"/>
          <w:sz w:val="24"/>
          <w:szCs w:val="24"/>
        </w:rPr>
      </w:pPr>
      <w:r w:rsidRPr="00167A2C">
        <w:rPr>
          <w:b w:val="0"/>
          <w:sz w:val="24"/>
          <w:szCs w:val="24"/>
        </w:rPr>
        <w:t>2. Патриотического воспитания и формирования российской идентичности</w:t>
      </w:r>
    </w:p>
    <w:p w:rsidR="00167A2C" w:rsidRPr="00167A2C" w:rsidRDefault="00167A2C" w:rsidP="00167A2C">
      <w:pPr>
        <w:jc w:val="both"/>
        <w:rPr>
          <w:b w:val="0"/>
          <w:sz w:val="24"/>
          <w:szCs w:val="24"/>
        </w:rPr>
      </w:pPr>
      <w:r w:rsidRPr="00167A2C">
        <w:rPr>
          <w:b w:val="0"/>
          <w:sz w:val="24"/>
          <w:szCs w:val="24"/>
        </w:rPr>
        <w:t xml:space="preserve">ценностного отношения к </w:t>
      </w:r>
      <w:proofErr w:type="gramStart"/>
      <w:r w:rsidRPr="00167A2C">
        <w:rPr>
          <w:b w:val="0"/>
          <w:sz w:val="24"/>
          <w:szCs w:val="24"/>
        </w:rPr>
        <w:t>отечественному</w:t>
      </w:r>
      <w:proofErr w:type="gramEnd"/>
      <w:r w:rsidRPr="00167A2C">
        <w:rPr>
          <w:b w:val="0"/>
          <w:sz w:val="24"/>
          <w:szCs w:val="24"/>
        </w:rPr>
        <w:t xml:space="preserve"> культурному, историческому и</w:t>
      </w:r>
    </w:p>
    <w:p w:rsidR="00167A2C" w:rsidRPr="00167A2C" w:rsidRDefault="00167A2C" w:rsidP="00167A2C">
      <w:pPr>
        <w:jc w:val="both"/>
        <w:rPr>
          <w:b w:val="0"/>
          <w:sz w:val="24"/>
          <w:szCs w:val="24"/>
        </w:rPr>
      </w:pPr>
      <w:r w:rsidRPr="00167A2C">
        <w:rPr>
          <w:b w:val="0"/>
          <w:sz w:val="24"/>
          <w:szCs w:val="24"/>
        </w:rPr>
        <w:t>научному наследию, понимания значения науки в жизни современного общества, способности владеть достоверной информацией о передовых достижениях и открытиях мировой и отечественной науки, заинтересованности в научных знаниях об устройстве мира и общества;</w:t>
      </w:r>
    </w:p>
    <w:p w:rsidR="00167A2C" w:rsidRPr="00167A2C" w:rsidRDefault="00167A2C" w:rsidP="00167A2C">
      <w:pPr>
        <w:jc w:val="both"/>
        <w:rPr>
          <w:b w:val="0"/>
          <w:sz w:val="24"/>
          <w:szCs w:val="24"/>
        </w:rPr>
      </w:pPr>
      <w:r w:rsidRPr="00167A2C">
        <w:rPr>
          <w:b w:val="0"/>
          <w:sz w:val="24"/>
          <w:szCs w:val="24"/>
        </w:rPr>
        <w:t>3. Духовного и нравственного воспитания детей на основе российских традиционных ценностей</w:t>
      </w:r>
    </w:p>
    <w:p w:rsidR="00167A2C" w:rsidRPr="00167A2C" w:rsidRDefault="00167A2C" w:rsidP="00167A2C">
      <w:pPr>
        <w:jc w:val="both"/>
        <w:rPr>
          <w:b w:val="0"/>
          <w:sz w:val="24"/>
          <w:szCs w:val="24"/>
        </w:rPr>
      </w:pPr>
      <w:r w:rsidRPr="00167A2C">
        <w:rPr>
          <w:b w:val="0"/>
          <w:sz w:val="24"/>
          <w:szCs w:val="24"/>
        </w:rPr>
        <w:t>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67A2C" w:rsidRPr="00167A2C" w:rsidRDefault="00167A2C" w:rsidP="00167A2C">
      <w:pPr>
        <w:jc w:val="both"/>
        <w:rPr>
          <w:b w:val="0"/>
          <w:sz w:val="24"/>
          <w:szCs w:val="24"/>
        </w:rPr>
      </w:pPr>
      <w:r w:rsidRPr="00167A2C">
        <w:rPr>
          <w:b w:val="0"/>
          <w:sz w:val="24"/>
          <w:szCs w:val="24"/>
        </w:rPr>
        <w:t>4. Приобщения детей к культурному наследию (Эстетическое воспитание)</w:t>
      </w:r>
    </w:p>
    <w:p w:rsidR="00167A2C" w:rsidRPr="00167A2C" w:rsidRDefault="00167A2C" w:rsidP="00167A2C">
      <w:pPr>
        <w:jc w:val="both"/>
        <w:rPr>
          <w:b w:val="0"/>
          <w:sz w:val="24"/>
          <w:szCs w:val="24"/>
        </w:rPr>
      </w:pPr>
      <w:r w:rsidRPr="00167A2C">
        <w:rPr>
          <w:b w:val="0"/>
          <w:sz w:val="24"/>
          <w:szCs w:val="24"/>
        </w:rPr>
        <w:t>5. Популяризации научных знаний среди детей (Ценности научного познания)</w:t>
      </w:r>
    </w:p>
    <w:p w:rsidR="00167A2C" w:rsidRPr="00167A2C" w:rsidRDefault="00167A2C" w:rsidP="00167A2C">
      <w:pPr>
        <w:jc w:val="both"/>
        <w:rPr>
          <w:b w:val="0"/>
          <w:sz w:val="24"/>
          <w:szCs w:val="24"/>
        </w:rPr>
      </w:pPr>
      <w:r w:rsidRPr="00167A2C">
        <w:rPr>
          <w:b w:val="0"/>
          <w:sz w:val="24"/>
          <w:szCs w:val="24"/>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167A2C" w:rsidRPr="00167A2C" w:rsidRDefault="00167A2C" w:rsidP="00167A2C">
      <w:pPr>
        <w:jc w:val="both"/>
        <w:rPr>
          <w:b w:val="0"/>
          <w:sz w:val="24"/>
          <w:szCs w:val="24"/>
        </w:rPr>
      </w:pPr>
      <w:r w:rsidRPr="00167A2C">
        <w:rPr>
          <w:b w:val="0"/>
          <w:sz w:val="24"/>
          <w:szCs w:val="24"/>
        </w:rPr>
        <w:t>познавательных мотивов, направленных на получение новых знаний по предмету, необходимых для объяснения наблюдаемых процессов и явлений;</w:t>
      </w:r>
    </w:p>
    <w:p w:rsidR="00167A2C" w:rsidRPr="00167A2C" w:rsidRDefault="00167A2C" w:rsidP="00167A2C">
      <w:pPr>
        <w:jc w:val="both"/>
        <w:rPr>
          <w:b w:val="0"/>
          <w:sz w:val="24"/>
          <w:szCs w:val="24"/>
        </w:rPr>
      </w:pPr>
      <w:r w:rsidRPr="00167A2C">
        <w:rPr>
          <w:b w:val="0"/>
          <w:sz w:val="24"/>
          <w:szCs w:val="24"/>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67A2C" w:rsidRPr="00167A2C" w:rsidRDefault="00167A2C" w:rsidP="00167A2C">
      <w:pPr>
        <w:jc w:val="both"/>
        <w:rPr>
          <w:b w:val="0"/>
          <w:sz w:val="24"/>
          <w:szCs w:val="24"/>
        </w:rPr>
      </w:pPr>
      <w:r w:rsidRPr="00167A2C">
        <w:rPr>
          <w:b w:val="0"/>
          <w:sz w:val="24"/>
          <w:szCs w:val="24"/>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167A2C" w:rsidRPr="00167A2C" w:rsidRDefault="00167A2C" w:rsidP="00167A2C">
      <w:pPr>
        <w:jc w:val="both"/>
        <w:rPr>
          <w:b w:val="0"/>
          <w:sz w:val="24"/>
          <w:szCs w:val="24"/>
        </w:rPr>
      </w:pPr>
      <w:r w:rsidRPr="00167A2C">
        <w:rPr>
          <w:b w:val="0"/>
          <w:sz w:val="24"/>
          <w:szCs w:val="24"/>
        </w:rPr>
        <w:t>6. Физического воспитания, формирования культуры здоровья и эмоционального благополучия</w:t>
      </w:r>
    </w:p>
    <w:p w:rsidR="00167A2C" w:rsidRPr="00167A2C" w:rsidRDefault="00167A2C" w:rsidP="00167A2C">
      <w:pPr>
        <w:jc w:val="both"/>
        <w:rPr>
          <w:b w:val="0"/>
          <w:sz w:val="24"/>
          <w:szCs w:val="24"/>
        </w:rPr>
      </w:pPr>
      <w:r w:rsidRPr="00167A2C">
        <w:rPr>
          <w:b w:val="0"/>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w:t>
      </w:r>
    </w:p>
    <w:p w:rsidR="00167A2C" w:rsidRPr="00167A2C" w:rsidRDefault="00167A2C" w:rsidP="00167A2C">
      <w:pPr>
        <w:jc w:val="both"/>
        <w:rPr>
          <w:b w:val="0"/>
          <w:sz w:val="24"/>
          <w:szCs w:val="24"/>
        </w:rPr>
      </w:pPr>
      <w:r w:rsidRPr="00167A2C">
        <w:rPr>
          <w:b w:val="0"/>
          <w:sz w:val="24"/>
          <w:szCs w:val="24"/>
        </w:rPr>
        <w:t xml:space="preserve">7. </w:t>
      </w:r>
      <w:proofErr w:type="gramStart"/>
      <w:r w:rsidRPr="00167A2C">
        <w:rPr>
          <w:b w:val="0"/>
          <w:sz w:val="24"/>
          <w:szCs w:val="24"/>
        </w:rPr>
        <w:t>Трудового воспитания и профессионального самоопределения 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roofErr w:type="gramEnd"/>
    </w:p>
    <w:p w:rsidR="00167A2C" w:rsidRPr="00167A2C" w:rsidRDefault="00167A2C" w:rsidP="00167A2C">
      <w:pPr>
        <w:jc w:val="both"/>
        <w:rPr>
          <w:b w:val="0"/>
          <w:sz w:val="24"/>
          <w:szCs w:val="24"/>
        </w:rPr>
      </w:pPr>
      <w:r w:rsidRPr="00167A2C">
        <w:rPr>
          <w:b w:val="0"/>
          <w:sz w:val="24"/>
          <w:szCs w:val="24"/>
        </w:rPr>
        <w:lastRenderedPageBreak/>
        <w:t>8. Экологического воспитания</w:t>
      </w:r>
    </w:p>
    <w:p w:rsidR="00167A2C" w:rsidRPr="00167A2C" w:rsidRDefault="00167A2C" w:rsidP="00167A2C">
      <w:pPr>
        <w:jc w:val="both"/>
        <w:rPr>
          <w:b w:val="0"/>
          <w:sz w:val="24"/>
          <w:szCs w:val="24"/>
        </w:rPr>
      </w:pPr>
      <w:r w:rsidRPr="00167A2C">
        <w:rPr>
          <w:b w:val="0"/>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167A2C" w:rsidRPr="00167A2C" w:rsidRDefault="00167A2C" w:rsidP="00167A2C">
      <w:pPr>
        <w:jc w:val="both"/>
        <w:rPr>
          <w:b w:val="0"/>
          <w:sz w:val="24"/>
          <w:szCs w:val="24"/>
        </w:rPr>
      </w:pPr>
      <w:r w:rsidRPr="00167A2C">
        <w:rPr>
          <w:b w:val="0"/>
          <w:sz w:val="24"/>
          <w:szCs w:val="24"/>
        </w:rPr>
        <w:t>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w:t>
      </w:r>
    </w:p>
    <w:p w:rsidR="00167A2C" w:rsidRPr="00167A2C" w:rsidRDefault="00167A2C" w:rsidP="00167A2C">
      <w:pPr>
        <w:jc w:val="both"/>
        <w:rPr>
          <w:b w:val="0"/>
          <w:sz w:val="24"/>
          <w:szCs w:val="24"/>
        </w:rPr>
      </w:pPr>
      <w:r w:rsidRPr="00167A2C">
        <w:rPr>
          <w:b w:val="0"/>
          <w:sz w:val="24"/>
          <w:szCs w:val="24"/>
        </w:rPr>
        <w:t>экологического мышления, умения руководствоваться им в познавательной, коммуникативной и социальной практике.</w:t>
      </w:r>
    </w:p>
    <w:p w:rsidR="00167A2C" w:rsidRPr="00167A2C" w:rsidRDefault="00167A2C" w:rsidP="00167A2C">
      <w:pPr>
        <w:spacing w:line="227" w:lineRule="auto"/>
        <w:ind w:right="263"/>
        <w:rPr>
          <w:b w:val="0"/>
          <w:sz w:val="24"/>
          <w:szCs w:val="24"/>
        </w:rPr>
      </w:pPr>
    </w:p>
    <w:p w:rsidR="00167A2C" w:rsidRDefault="00167A2C" w:rsidP="00167A2C">
      <w:pPr>
        <w:ind w:firstLine="709"/>
        <w:jc w:val="center"/>
        <w:rPr>
          <w:rFonts w:eastAsia="Calibri"/>
          <w:b w:val="0"/>
          <w:sz w:val="32"/>
          <w:szCs w:val="32"/>
          <w:lang w:eastAsia="en-US"/>
        </w:rPr>
      </w:pPr>
    </w:p>
    <w:p w:rsidR="00167A2C" w:rsidRDefault="00167A2C" w:rsidP="00167A2C">
      <w:pPr>
        <w:pStyle w:val="Default"/>
      </w:pPr>
    </w:p>
    <w:p w:rsidR="00167A2C" w:rsidRDefault="00167A2C" w:rsidP="00167A2C">
      <w:pPr>
        <w:pStyle w:val="Default"/>
        <w:rPr>
          <w:color w:val="auto"/>
          <w:sz w:val="28"/>
          <w:szCs w:val="28"/>
        </w:rPr>
      </w:pPr>
    </w:p>
    <w:p w:rsidR="00167A2C" w:rsidRPr="00AB7AF3" w:rsidRDefault="00167A2C" w:rsidP="00CC63BC">
      <w:pPr>
        <w:pStyle w:val="a3"/>
        <w:jc w:val="both"/>
        <w:rPr>
          <w:b/>
          <w:sz w:val="24"/>
          <w:szCs w:val="24"/>
        </w:rPr>
      </w:pPr>
    </w:p>
    <w:p w:rsidR="00CC63BC" w:rsidRPr="00AB7AF3" w:rsidRDefault="00CC63BC" w:rsidP="00CC63BC">
      <w:pPr>
        <w:pStyle w:val="a3"/>
        <w:jc w:val="both"/>
        <w:rPr>
          <w:b/>
          <w:sz w:val="24"/>
          <w:szCs w:val="24"/>
        </w:rPr>
      </w:pPr>
    </w:p>
    <w:p w:rsidR="00CC63BC" w:rsidRPr="00AB7AF3" w:rsidRDefault="00CC63BC" w:rsidP="00CC63BC">
      <w:pPr>
        <w:pStyle w:val="a3"/>
        <w:jc w:val="both"/>
        <w:rPr>
          <w:b/>
          <w:sz w:val="24"/>
          <w:szCs w:val="24"/>
        </w:rPr>
      </w:pPr>
      <w:r w:rsidRPr="00AB7AF3">
        <w:rPr>
          <w:b/>
          <w:sz w:val="24"/>
          <w:szCs w:val="24"/>
        </w:rPr>
        <w:t>Планируемые результаты изучения учебного предмета, курса 5 класса истории Древнего мира</w:t>
      </w:r>
    </w:p>
    <w:p w:rsidR="00CC63BC" w:rsidRPr="00AB7AF3" w:rsidRDefault="00CC63BC" w:rsidP="00CC63BC">
      <w:pPr>
        <w:pStyle w:val="a3"/>
        <w:jc w:val="both"/>
        <w:rPr>
          <w:b/>
          <w:sz w:val="24"/>
          <w:szCs w:val="24"/>
        </w:rPr>
      </w:pPr>
    </w:p>
    <w:p w:rsidR="00CC63BC" w:rsidRPr="00AB7AF3" w:rsidRDefault="00CC63BC" w:rsidP="00CC63BC">
      <w:pPr>
        <w:pStyle w:val="a3"/>
        <w:jc w:val="both"/>
        <w:rPr>
          <w:sz w:val="24"/>
          <w:szCs w:val="24"/>
        </w:rPr>
      </w:pPr>
      <w:r w:rsidRPr="00AB7AF3">
        <w:rPr>
          <w:sz w:val="24"/>
          <w:szCs w:val="24"/>
        </w:rPr>
        <w:t xml:space="preserve">  Знание хронологии, работа с хронологией:</w:t>
      </w:r>
    </w:p>
    <w:p w:rsidR="00CC63BC" w:rsidRPr="00AB7AF3" w:rsidRDefault="00CC63BC" w:rsidP="00CC63BC">
      <w:pPr>
        <w:pStyle w:val="a3"/>
        <w:jc w:val="both"/>
        <w:rPr>
          <w:sz w:val="24"/>
          <w:szCs w:val="24"/>
        </w:rPr>
      </w:pPr>
      <w:r w:rsidRPr="00AB7AF3">
        <w:rPr>
          <w:sz w:val="24"/>
          <w:szCs w:val="24"/>
        </w:rPr>
        <w:t xml:space="preserve">- указывать хронологические рамки и периоды ключевых процессов, а также даты важнейших событий всеобщей истории; </w:t>
      </w:r>
    </w:p>
    <w:p w:rsidR="00CC63BC" w:rsidRPr="00AB7AF3" w:rsidRDefault="00CC63BC" w:rsidP="00CC63BC">
      <w:pPr>
        <w:pStyle w:val="a3"/>
        <w:jc w:val="both"/>
        <w:rPr>
          <w:sz w:val="24"/>
          <w:szCs w:val="24"/>
        </w:rPr>
      </w:pPr>
      <w:r w:rsidRPr="00AB7AF3">
        <w:rPr>
          <w:sz w:val="24"/>
          <w:szCs w:val="24"/>
        </w:rPr>
        <w:t xml:space="preserve">- 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 </w:t>
      </w:r>
    </w:p>
    <w:p w:rsidR="00CC63BC" w:rsidRPr="00AB7AF3" w:rsidRDefault="00CC63BC" w:rsidP="00CC63BC">
      <w:pPr>
        <w:pStyle w:val="a3"/>
        <w:jc w:val="both"/>
        <w:rPr>
          <w:sz w:val="24"/>
          <w:szCs w:val="24"/>
        </w:rPr>
      </w:pPr>
      <w:r w:rsidRPr="00AB7AF3">
        <w:rPr>
          <w:sz w:val="24"/>
          <w:szCs w:val="24"/>
        </w:rPr>
        <w:t xml:space="preserve"> Знание исторических фактов, работа с фактами:</w:t>
      </w:r>
    </w:p>
    <w:p w:rsidR="00CC63BC" w:rsidRPr="00AB7AF3" w:rsidRDefault="00CC63BC" w:rsidP="00CC63BC">
      <w:pPr>
        <w:pStyle w:val="a3"/>
        <w:jc w:val="both"/>
        <w:rPr>
          <w:sz w:val="24"/>
          <w:szCs w:val="24"/>
        </w:rPr>
      </w:pPr>
      <w:r w:rsidRPr="00AB7AF3">
        <w:rPr>
          <w:sz w:val="24"/>
          <w:szCs w:val="24"/>
        </w:rPr>
        <w:t>- характеризовать место, обстоятельства участников, результаты важнейших исторических событий.</w:t>
      </w:r>
    </w:p>
    <w:p w:rsidR="00CC63BC" w:rsidRPr="00AB7AF3" w:rsidRDefault="00CC63BC" w:rsidP="00CC63BC">
      <w:pPr>
        <w:pStyle w:val="a3"/>
        <w:jc w:val="both"/>
        <w:rPr>
          <w:sz w:val="24"/>
          <w:szCs w:val="24"/>
        </w:rPr>
      </w:pPr>
      <w:r w:rsidRPr="00AB7AF3">
        <w:rPr>
          <w:sz w:val="24"/>
          <w:szCs w:val="24"/>
        </w:rPr>
        <w:t xml:space="preserve">Работа с историческими источниками: </w:t>
      </w:r>
    </w:p>
    <w:p w:rsidR="00CC63BC" w:rsidRPr="00AB7AF3" w:rsidRDefault="00CC63BC" w:rsidP="00CC63BC">
      <w:pPr>
        <w:pStyle w:val="a3"/>
        <w:jc w:val="both"/>
        <w:rPr>
          <w:sz w:val="24"/>
          <w:szCs w:val="24"/>
        </w:rPr>
      </w:pPr>
      <w:r w:rsidRPr="00AB7AF3">
        <w:rPr>
          <w:sz w:val="24"/>
          <w:szCs w:val="24"/>
        </w:rPr>
        <w:t xml:space="preserve">- читать историческую карту с опорой на легенду, определять и показывать местоположение историко-географических объектов; </w:t>
      </w:r>
    </w:p>
    <w:p w:rsidR="00CC63BC" w:rsidRPr="00AB7AF3" w:rsidRDefault="00CC63BC" w:rsidP="00CC63BC">
      <w:pPr>
        <w:pStyle w:val="a3"/>
        <w:jc w:val="both"/>
        <w:rPr>
          <w:sz w:val="24"/>
          <w:szCs w:val="24"/>
        </w:rPr>
      </w:pPr>
      <w:r w:rsidRPr="00AB7AF3">
        <w:rPr>
          <w:sz w:val="24"/>
          <w:szCs w:val="24"/>
        </w:rPr>
        <w:t xml:space="preserve">- проводить поиск необходимой информации в одном или нескольких источниках (материальных, текстовых, изобразительных и др.); </w:t>
      </w:r>
    </w:p>
    <w:p w:rsidR="00CC63BC" w:rsidRPr="00AB7AF3" w:rsidRDefault="00CC63BC" w:rsidP="00CC63BC">
      <w:pPr>
        <w:pStyle w:val="a3"/>
        <w:jc w:val="both"/>
        <w:rPr>
          <w:sz w:val="24"/>
          <w:szCs w:val="24"/>
        </w:rPr>
      </w:pPr>
      <w:r w:rsidRPr="00AB7AF3">
        <w:rPr>
          <w:sz w:val="24"/>
          <w:szCs w:val="24"/>
        </w:rPr>
        <w:t>- сравнивать данные разных источников, выявлять их сходство и различие.</w:t>
      </w:r>
    </w:p>
    <w:p w:rsidR="00CC63BC" w:rsidRPr="00AB7AF3" w:rsidRDefault="00CC63BC" w:rsidP="00CC63BC">
      <w:pPr>
        <w:pStyle w:val="a3"/>
        <w:jc w:val="both"/>
        <w:rPr>
          <w:sz w:val="24"/>
          <w:szCs w:val="24"/>
        </w:rPr>
      </w:pPr>
      <w:r w:rsidRPr="00AB7AF3">
        <w:rPr>
          <w:sz w:val="24"/>
          <w:szCs w:val="24"/>
        </w:rPr>
        <w:t xml:space="preserve">  Описание (реконструкция):</w:t>
      </w:r>
    </w:p>
    <w:p w:rsidR="00CC63BC" w:rsidRPr="00AB7AF3" w:rsidRDefault="00CC63BC" w:rsidP="00CC63BC">
      <w:pPr>
        <w:pStyle w:val="a3"/>
        <w:jc w:val="both"/>
        <w:rPr>
          <w:sz w:val="24"/>
          <w:szCs w:val="24"/>
        </w:rPr>
      </w:pPr>
      <w:r w:rsidRPr="00AB7AF3">
        <w:rPr>
          <w:sz w:val="24"/>
          <w:szCs w:val="24"/>
        </w:rPr>
        <w:t xml:space="preserve">-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 </w:t>
      </w:r>
    </w:p>
    <w:p w:rsidR="00CC63BC" w:rsidRPr="00AB7AF3" w:rsidRDefault="00CC63BC" w:rsidP="00CC63BC">
      <w:pPr>
        <w:pStyle w:val="a3"/>
        <w:jc w:val="both"/>
        <w:rPr>
          <w:sz w:val="24"/>
          <w:szCs w:val="24"/>
        </w:rPr>
      </w:pPr>
      <w:r w:rsidRPr="00AB7AF3">
        <w:rPr>
          <w:sz w:val="24"/>
          <w:szCs w:val="24"/>
        </w:rPr>
        <w:t xml:space="preserve">- характеризовать условия и образ жизни, занятия людей в различные исторические эпохи; </w:t>
      </w:r>
    </w:p>
    <w:p w:rsidR="00CC63BC" w:rsidRPr="00AB7AF3" w:rsidRDefault="00CC63BC" w:rsidP="00CC63BC">
      <w:pPr>
        <w:pStyle w:val="a3"/>
        <w:jc w:val="both"/>
        <w:rPr>
          <w:sz w:val="24"/>
          <w:szCs w:val="24"/>
        </w:rPr>
      </w:pPr>
      <w:r w:rsidRPr="00AB7AF3">
        <w:rPr>
          <w:sz w:val="24"/>
          <w:szCs w:val="24"/>
        </w:rPr>
        <w:t xml:space="preserve">-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 </w:t>
      </w:r>
    </w:p>
    <w:p w:rsidR="00CC63BC" w:rsidRPr="00AB7AF3" w:rsidRDefault="00CC63BC" w:rsidP="00CC63BC">
      <w:pPr>
        <w:pStyle w:val="a3"/>
        <w:jc w:val="both"/>
        <w:rPr>
          <w:sz w:val="24"/>
          <w:szCs w:val="24"/>
        </w:rPr>
      </w:pPr>
      <w:r w:rsidRPr="00AB7AF3">
        <w:rPr>
          <w:sz w:val="24"/>
          <w:szCs w:val="24"/>
        </w:rPr>
        <w:t xml:space="preserve"> Анализ, объяснение:</w:t>
      </w:r>
    </w:p>
    <w:p w:rsidR="00CC63BC" w:rsidRPr="00AB7AF3" w:rsidRDefault="00CC63BC" w:rsidP="00CC63BC">
      <w:pPr>
        <w:pStyle w:val="a3"/>
        <w:jc w:val="both"/>
        <w:rPr>
          <w:sz w:val="24"/>
          <w:szCs w:val="24"/>
        </w:rPr>
      </w:pPr>
      <w:r w:rsidRPr="00AB7AF3">
        <w:rPr>
          <w:sz w:val="24"/>
          <w:szCs w:val="24"/>
        </w:rPr>
        <w:t xml:space="preserve">- различать факт (событие) и его описание (факт источника, факт </w:t>
      </w:r>
      <w:proofErr w:type="spellStart"/>
      <w:proofErr w:type="gramStart"/>
      <w:r w:rsidRPr="00AB7AF3">
        <w:rPr>
          <w:sz w:val="24"/>
          <w:szCs w:val="24"/>
        </w:rPr>
        <w:t>ис-торика</w:t>
      </w:r>
      <w:proofErr w:type="spellEnd"/>
      <w:proofErr w:type="gramEnd"/>
      <w:r w:rsidRPr="00AB7AF3">
        <w:rPr>
          <w:sz w:val="24"/>
          <w:szCs w:val="24"/>
        </w:rPr>
        <w:t xml:space="preserve">); </w:t>
      </w:r>
    </w:p>
    <w:p w:rsidR="00CC63BC" w:rsidRPr="00AB7AF3" w:rsidRDefault="00CC63BC" w:rsidP="00CC63BC">
      <w:pPr>
        <w:pStyle w:val="a3"/>
        <w:jc w:val="both"/>
        <w:rPr>
          <w:sz w:val="24"/>
          <w:szCs w:val="24"/>
        </w:rPr>
      </w:pPr>
      <w:r w:rsidRPr="00AB7AF3">
        <w:rPr>
          <w:sz w:val="24"/>
          <w:szCs w:val="24"/>
        </w:rPr>
        <w:t xml:space="preserve">- называть характерные, существенные признаки исторических событий и явлений; </w:t>
      </w:r>
    </w:p>
    <w:p w:rsidR="00CC63BC" w:rsidRPr="00AB7AF3" w:rsidRDefault="00CC63BC" w:rsidP="00CC63BC">
      <w:pPr>
        <w:pStyle w:val="a3"/>
        <w:jc w:val="both"/>
        <w:rPr>
          <w:sz w:val="24"/>
          <w:szCs w:val="24"/>
        </w:rPr>
      </w:pPr>
      <w:r w:rsidRPr="00AB7AF3">
        <w:rPr>
          <w:sz w:val="24"/>
          <w:szCs w:val="24"/>
        </w:rPr>
        <w:t xml:space="preserve">- раскрывать смысл, значение исторических терминов, понятий, крылатых выражений; </w:t>
      </w:r>
    </w:p>
    <w:p w:rsidR="00CC63BC" w:rsidRPr="00AB7AF3" w:rsidRDefault="00CC63BC" w:rsidP="00CC63BC">
      <w:pPr>
        <w:pStyle w:val="a3"/>
        <w:jc w:val="both"/>
        <w:rPr>
          <w:sz w:val="24"/>
          <w:szCs w:val="24"/>
        </w:rPr>
      </w:pPr>
      <w:r w:rsidRPr="00AB7AF3">
        <w:rPr>
          <w:sz w:val="24"/>
          <w:szCs w:val="24"/>
        </w:rPr>
        <w:t xml:space="preserve">- сравнивать природные условия, факты, события, личности, а также исторические явления в странах Древнего Востока, Греции, Рима, выделяя сходство и различия; </w:t>
      </w:r>
    </w:p>
    <w:p w:rsidR="00CC63BC" w:rsidRPr="00AB7AF3" w:rsidRDefault="00CC63BC" w:rsidP="00CC63BC">
      <w:pPr>
        <w:pStyle w:val="a3"/>
        <w:jc w:val="both"/>
        <w:rPr>
          <w:sz w:val="24"/>
          <w:szCs w:val="24"/>
        </w:rPr>
      </w:pPr>
      <w:r w:rsidRPr="00AB7AF3">
        <w:rPr>
          <w:sz w:val="24"/>
          <w:szCs w:val="24"/>
        </w:rPr>
        <w:lastRenderedPageBreak/>
        <w:t>- излагать суждения о причинах и следствиях исторических событий.</w:t>
      </w:r>
    </w:p>
    <w:p w:rsidR="00CC63BC" w:rsidRPr="00AB7AF3" w:rsidRDefault="00CC63BC" w:rsidP="00CC63BC">
      <w:pPr>
        <w:pStyle w:val="a3"/>
        <w:jc w:val="both"/>
        <w:rPr>
          <w:sz w:val="24"/>
          <w:szCs w:val="24"/>
        </w:rPr>
      </w:pPr>
      <w:r w:rsidRPr="00AB7AF3">
        <w:rPr>
          <w:sz w:val="24"/>
          <w:szCs w:val="24"/>
        </w:rPr>
        <w:t xml:space="preserve"> Работа с версиями, оценками:</w:t>
      </w:r>
    </w:p>
    <w:p w:rsidR="00CC63BC" w:rsidRPr="00AB7AF3" w:rsidRDefault="00CC63BC" w:rsidP="00CC63BC">
      <w:pPr>
        <w:pStyle w:val="a3"/>
        <w:jc w:val="both"/>
        <w:rPr>
          <w:sz w:val="24"/>
          <w:szCs w:val="24"/>
        </w:rPr>
      </w:pPr>
      <w:r w:rsidRPr="00AB7AF3">
        <w:rPr>
          <w:sz w:val="24"/>
          <w:szCs w:val="24"/>
        </w:rPr>
        <w:t xml:space="preserve">- 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 </w:t>
      </w:r>
    </w:p>
    <w:p w:rsidR="00CC63BC" w:rsidRPr="00AB7AF3" w:rsidRDefault="00CC63BC" w:rsidP="00CC63BC">
      <w:pPr>
        <w:pStyle w:val="a3"/>
        <w:jc w:val="both"/>
        <w:rPr>
          <w:sz w:val="24"/>
          <w:szCs w:val="24"/>
        </w:rPr>
      </w:pPr>
      <w:r w:rsidRPr="00AB7AF3">
        <w:rPr>
          <w:sz w:val="24"/>
          <w:szCs w:val="24"/>
        </w:rPr>
        <w:t>- оценивать исторический вклад народов древности в мировую историю.</w:t>
      </w:r>
    </w:p>
    <w:p w:rsidR="00CC63BC" w:rsidRPr="00AB7AF3" w:rsidRDefault="00CC63BC" w:rsidP="00CC63BC">
      <w:pPr>
        <w:pStyle w:val="a3"/>
        <w:jc w:val="both"/>
        <w:rPr>
          <w:sz w:val="24"/>
          <w:szCs w:val="24"/>
        </w:rPr>
      </w:pPr>
      <w:r w:rsidRPr="00AB7AF3">
        <w:rPr>
          <w:sz w:val="24"/>
          <w:szCs w:val="24"/>
        </w:rPr>
        <w:t>Применение знаний и умений в общении, социальной среде:</w:t>
      </w:r>
    </w:p>
    <w:p w:rsidR="00CC63BC" w:rsidRPr="00AB7AF3" w:rsidRDefault="00CC63BC" w:rsidP="00CC63BC">
      <w:pPr>
        <w:pStyle w:val="a3"/>
        <w:jc w:val="both"/>
        <w:rPr>
          <w:sz w:val="24"/>
          <w:szCs w:val="24"/>
        </w:rPr>
      </w:pPr>
      <w:r w:rsidRPr="00AB7AF3">
        <w:rPr>
          <w:sz w:val="24"/>
          <w:szCs w:val="24"/>
        </w:rPr>
        <w:t>- использовать знания об истории и культуре своего и других народов в общении с людьми.</w:t>
      </w:r>
    </w:p>
    <w:p w:rsidR="000221D2" w:rsidRPr="00AB7AF3" w:rsidRDefault="000221D2" w:rsidP="00823C2A">
      <w:pPr>
        <w:ind w:firstLine="708"/>
        <w:jc w:val="both"/>
        <w:rPr>
          <w:b w:val="0"/>
          <w:sz w:val="24"/>
          <w:szCs w:val="24"/>
        </w:rPr>
      </w:pPr>
    </w:p>
    <w:p w:rsidR="002869E7" w:rsidRPr="00AB7AF3" w:rsidRDefault="002869E7" w:rsidP="002869E7">
      <w:pPr>
        <w:pStyle w:val="a3"/>
        <w:jc w:val="both"/>
        <w:rPr>
          <w:b/>
          <w:sz w:val="24"/>
          <w:szCs w:val="24"/>
        </w:rPr>
      </w:pPr>
      <w:r w:rsidRPr="00AB7AF3">
        <w:rPr>
          <w:b/>
          <w:sz w:val="24"/>
          <w:szCs w:val="24"/>
        </w:rPr>
        <w:t>Планируемые результаты изучения учебного предмета, курса 6 класса</w:t>
      </w:r>
    </w:p>
    <w:p w:rsidR="002869E7" w:rsidRPr="00AB7AF3" w:rsidRDefault="002869E7" w:rsidP="002869E7">
      <w:pPr>
        <w:pStyle w:val="a3"/>
        <w:jc w:val="both"/>
        <w:rPr>
          <w:b/>
          <w:sz w:val="24"/>
          <w:szCs w:val="24"/>
        </w:rPr>
      </w:pPr>
    </w:p>
    <w:p w:rsidR="002869E7" w:rsidRPr="00AB7AF3" w:rsidRDefault="002869E7" w:rsidP="002869E7">
      <w:pPr>
        <w:pStyle w:val="a3"/>
        <w:jc w:val="both"/>
        <w:rPr>
          <w:sz w:val="24"/>
          <w:szCs w:val="24"/>
        </w:rPr>
      </w:pPr>
      <w:r w:rsidRPr="00AB7AF3">
        <w:rPr>
          <w:sz w:val="24"/>
          <w:szCs w:val="24"/>
        </w:rPr>
        <w:t>В результате изучения истории в 6 классе ученик должен:</w:t>
      </w:r>
    </w:p>
    <w:p w:rsidR="002869E7" w:rsidRPr="00AB7AF3" w:rsidRDefault="002869E7" w:rsidP="002869E7">
      <w:pPr>
        <w:pStyle w:val="a3"/>
        <w:jc w:val="both"/>
        <w:rPr>
          <w:sz w:val="24"/>
          <w:szCs w:val="24"/>
        </w:rPr>
      </w:pPr>
      <w:r w:rsidRPr="00AB7AF3">
        <w:rPr>
          <w:sz w:val="24"/>
          <w:szCs w:val="24"/>
        </w:rPr>
        <w:t xml:space="preserve">Уметь объяснять разнообразие современного мира: </w:t>
      </w:r>
    </w:p>
    <w:p w:rsidR="002869E7" w:rsidRPr="00AB7AF3" w:rsidRDefault="002869E7" w:rsidP="002869E7">
      <w:pPr>
        <w:pStyle w:val="a3"/>
        <w:jc w:val="both"/>
        <w:rPr>
          <w:sz w:val="24"/>
          <w:szCs w:val="24"/>
        </w:rPr>
      </w:pPr>
      <w:r w:rsidRPr="00AB7AF3">
        <w:rPr>
          <w:sz w:val="24"/>
          <w:szCs w:val="24"/>
        </w:rPr>
        <w:t>- Определять и объяснять временные границы средневековой истории человечества и истории России, предлагать и объяснять этапы средневековой российской истории</w:t>
      </w:r>
    </w:p>
    <w:p w:rsidR="002869E7" w:rsidRPr="00AB7AF3" w:rsidRDefault="002869E7" w:rsidP="002869E7">
      <w:pPr>
        <w:pStyle w:val="a3"/>
        <w:jc w:val="both"/>
        <w:rPr>
          <w:sz w:val="24"/>
          <w:szCs w:val="24"/>
        </w:rPr>
      </w:pPr>
      <w:r w:rsidRPr="00AB7AF3">
        <w:rPr>
          <w:sz w:val="24"/>
          <w:szCs w:val="24"/>
        </w:rPr>
        <w:t xml:space="preserve">- Различать в общемировой культуре крупные цивилизации (культурные области), сложившиеся в Средневековье и развивающиеся до сих пор: христианский мир (католическая цивилизация, православная цивилизация), исламский мир, индийская цивилизация, дальневосточная цивилизация. </w:t>
      </w:r>
    </w:p>
    <w:p w:rsidR="002869E7" w:rsidRPr="00AB7AF3" w:rsidRDefault="002869E7" w:rsidP="002869E7">
      <w:pPr>
        <w:pStyle w:val="a3"/>
        <w:jc w:val="both"/>
        <w:rPr>
          <w:sz w:val="24"/>
          <w:szCs w:val="24"/>
        </w:rPr>
      </w:pPr>
      <w:r w:rsidRPr="00AB7AF3">
        <w:rPr>
          <w:sz w:val="24"/>
          <w:szCs w:val="24"/>
        </w:rPr>
        <w:t xml:space="preserve">- Относить разные средневековые народы и государства, существовавшие на территории современной России, к различным цивилизациям Средневековья. </w:t>
      </w:r>
    </w:p>
    <w:p w:rsidR="002869E7" w:rsidRPr="00AB7AF3" w:rsidRDefault="002869E7" w:rsidP="002869E7">
      <w:pPr>
        <w:pStyle w:val="a3"/>
        <w:jc w:val="both"/>
        <w:rPr>
          <w:sz w:val="24"/>
          <w:szCs w:val="24"/>
        </w:rPr>
      </w:pPr>
      <w:proofErr w:type="gramStart"/>
      <w:r w:rsidRPr="00AB7AF3">
        <w:rPr>
          <w:sz w:val="24"/>
          <w:szCs w:val="24"/>
        </w:rPr>
        <w:t xml:space="preserve">- Свободно использовать в своей письменной и устной речи понятия (явления), развившиеся в эпоху Средних веков: в хозяйственной жизни – феодальные отношения; в общественном делении – сословия, церковь; в государственной жизни – раздробленность и централизация; в культуре – язычество и мировые религии (христианство, ислам, буддизм и др.), гуманизм, Возрождение и т.д. </w:t>
      </w:r>
      <w:proofErr w:type="gramEnd"/>
    </w:p>
    <w:p w:rsidR="002869E7" w:rsidRPr="00AB7AF3" w:rsidRDefault="002869E7" w:rsidP="002869E7">
      <w:pPr>
        <w:pStyle w:val="a3"/>
        <w:jc w:val="both"/>
        <w:rPr>
          <w:sz w:val="24"/>
          <w:szCs w:val="24"/>
        </w:rPr>
      </w:pPr>
      <w:r w:rsidRPr="00AB7AF3">
        <w:rPr>
          <w:sz w:val="24"/>
          <w:szCs w:val="24"/>
        </w:rPr>
        <w:t>Уметь рассматривать общественные процессы в развитии:</w:t>
      </w:r>
    </w:p>
    <w:p w:rsidR="002869E7" w:rsidRPr="00AB7AF3" w:rsidRDefault="002869E7" w:rsidP="002869E7">
      <w:pPr>
        <w:pStyle w:val="a3"/>
        <w:jc w:val="both"/>
        <w:rPr>
          <w:sz w:val="24"/>
          <w:szCs w:val="24"/>
        </w:rPr>
      </w:pPr>
      <w:r w:rsidRPr="00AB7AF3">
        <w:rPr>
          <w:sz w:val="24"/>
          <w:szCs w:val="24"/>
        </w:rPr>
        <w:t xml:space="preserve">- Определять основные причины и следствия перехода народов России и мира со ступени первобытности на ступень цивилизации в эпоху Средних веков. </w:t>
      </w:r>
    </w:p>
    <w:p w:rsidR="002869E7" w:rsidRPr="00AB7AF3" w:rsidRDefault="002869E7" w:rsidP="002869E7">
      <w:pPr>
        <w:pStyle w:val="a3"/>
        <w:jc w:val="both"/>
        <w:rPr>
          <w:sz w:val="24"/>
          <w:szCs w:val="24"/>
        </w:rPr>
      </w:pPr>
      <w:r w:rsidRPr="00AB7AF3">
        <w:rPr>
          <w:sz w:val="24"/>
          <w:szCs w:val="24"/>
        </w:rPr>
        <w:t xml:space="preserve">- Предлагать варианты мотивов поступков как известных исторических личностей (Карл Великий, Мухаммед, Владимир </w:t>
      </w:r>
      <w:proofErr w:type="spellStart"/>
      <w:r w:rsidRPr="00AB7AF3">
        <w:rPr>
          <w:sz w:val="24"/>
          <w:szCs w:val="24"/>
        </w:rPr>
        <w:t>Святославич</w:t>
      </w:r>
      <w:proofErr w:type="spellEnd"/>
      <w:r w:rsidRPr="00AB7AF3">
        <w:rPr>
          <w:sz w:val="24"/>
          <w:szCs w:val="24"/>
        </w:rPr>
        <w:t>, Сергий Радонежский и др.), так и представителей различных общественных слоев и культур Средневековья.</w:t>
      </w:r>
    </w:p>
    <w:p w:rsidR="002869E7" w:rsidRPr="00AB7AF3" w:rsidRDefault="002869E7" w:rsidP="002869E7">
      <w:pPr>
        <w:pStyle w:val="a3"/>
        <w:jc w:val="both"/>
        <w:rPr>
          <w:sz w:val="24"/>
          <w:szCs w:val="24"/>
        </w:rPr>
      </w:pPr>
      <w:r w:rsidRPr="00AB7AF3">
        <w:rPr>
          <w:sz w:val="24"/>
          <w:szCs w:val="24"/>
        </w:rPr>
        <w:t xml:space="preserve">- Получить целостное представление об историческом пути Руси, соседних народов и государств с древнейших времен до конца </w:t>
      </w:r>
      <w:r w:rsidRPr="00AB7AF3">
        <w:rPr>
          <w:sz w:val="24"/>
          <w:szCs w:val="24"/>
          <w:lang w:val="en-US"/>
        </w:rPr>
        <w:t>XVI</w:t>
      </w:r>
      <w:proofErr w:type="gramStart"/>
      <w:r w:rsidRPr="00AB7AF3">
        <w:rPr>
          <w:sz w:val="24"/>
          <w:szCs w:val="24"/>
        </w:rPr>
        <w:t>в</w:t>
      </w:r>
      <w:proofErr w:type="gramEnd"/>
      <w:r w:rsidRPr="00AB7AF3">
        <w:rPr>
          <w:sz w:val="24"/>
          <w:szCs w:val="24"/>
        </w:rPr>
        <w:t>.;</w:t>
      </w:r>
    </w:p>
    <w:p w:rsidR="002869E7" w:rsidRPr="00AB7AF3" w:rsidRDefault="002869E7" w:rsidP="002869E7">
      <w:pPr>
        <w:pStyle w:val="a3"/>
        <w:jc w:val="both"/>
        <w:rPr>
          <w:sz w:val="24"/>
          <w:szCs w:val="24"/>
        </w:rPr>
      </w:pPr>
      <w:r w:rsidRPr="00AB7AF3">
        <w:rPr>
          <w:sz w:val="24"/>
          <w:szCs w:val="24"/>
        </w:rPr>
        <w:t>- Научиться применять понятийный аппарат и приемы исторического анализа для раскрытия сущности и значения следующих событий и явлений: образование Древнерусского государства, начало политической раздробленности, Крещение Руси, установление зависимости русских земель от Золотой орды, объединение русских земель вокруг Москвы, расцвет и упадок русской государственности в период правления Ивана Грозного.</w:t>
      </w:r>
    </w:p>
    <w:p w:rsidR="002869E7" w:rsidRPr="00AB7AF3" w:rsidRDefault="002869E7" w:rsidP="002869E7">
      <w:pPr>
        <w:pStyle w:val="a3"/>
        <w:jc w:val="both"/>
        <w:rPr>
          <w:sz w:val="24"/>
          <w:szCs w:val="24"/>
        </w:rPr>
      </w:pPr>
      <w:r w:rsidRPr="00AB7AF3">
        <w:rPr>
          <w:sz w:val="24"/>
          <w:szCs w:val="24"/>
        </w:rPr>
        <w:t>- Уметь изучать и систематизировать информацию из различных исторических и современных источников как по периоду в целом</w:t>
      </w:r>
      <w:proofErr w:type="gramStart"/>
      <w:r w:rsidRPr="00AB7AF3">
        <w:rPr>
          <w:sz w:val="24"/>
          <w:szCs w:val="24"/>
        </w:rPr>
        <w:t xml:space="preserve"> ,</w:t>
      </w:r>
      <w:proofErr w:type="gramEnd"/>
      <w:r w:rsidRPr="00AB7AF3">
        <w:rPr>
          <w:sz w:val="24"/>
          <w:szCs w:val="24"/>
        </w:rPr>
        <w:t xml:space="preserve"> так и по отдельным тематическим блокам ( Древняя Русь, политическая раздробленность, возвышение московского княжества, Русское государство в </w:t>
      </w:r>
      <w:r w:rsidRPr="00AB7AF3">
        <w:rPr>
          <w:sz w:val="24"/>
          <w:szCs w:val="24"/>
          <w:lang w:val="en-US"/>
        </w:rPr>
        <w:t>XVI</w:t>
      </w:r>
      <w:r w:rsidRPr="00AB7AF3">
        <w:rPr>
          <w:sz w:val="24"/>
          <w:szCs w:val="24"/>
        </w:rPr>
        <w:t xml:space="preserve"> в)</w:t>
      </w:r>
    </w:p>
    <w:p w:rsidR="002869E7" w:rsidRPr="00AB7AF3" w:rsidRDefault="002869E7" w:rsidP="002869E7">
      <w:pPr>
        <w:pStyle w:val="a3"/>
        <w:jc w:val="both"/>
        <w:rPr>
          <w:sz w:val="24"/>
          <w:szCs w:val="24"/>
        </w:rPr>
      </w:pPr>
      <w:r w:rsidRPr="00AB7AF3">
        <w:rPr>
          <w:sz w:val="24"/>
          <w:szCs w:val="24"/>
        </w:rPr>
        <w:t>- Получить опыт оценочной деятельности на основе осмысления жизни и деяний обществ</w:t>
      </w:r>
      <w:r w:rsidR="001E425A" w:rsidRPr="00AB7AF3">
        <w:rPr>
          <w:sz w:val="24"/>
          <w:szCs w:val="24"/>
        </w:rPr>
        <w:t>енно-</w:t>
      </w:r>
      <w:r w:rsidRPr="00AB7AF3">
        <w:rPr>
          <w:sz w:val="24"/>
          <w:szCs w:val="24"/>
        </w:rPr>
        <w:t xml:space="preserve">политических деятелей отечественной истории </w:t>
      </w:r>
      <w:r w:rsidRPr="00AB7AF3">
        <w:rPr>
          <w:sz w:val="24"/>
          <w:szCs w:val="24"/>
          <w:lang w:val="en-US"/>
        </w:rPr>
        <w:t>IX</w:t>
      </w:r>
      <w:r w:rsidRPr="00AB7AF3">
        <w:rPr>
          <w:sz w:val="24"/>
          <w:szCs w:val="24"/>
        </w:rPr>
        <w:t>-</w:t>
      </w:r>
      <w:r w:rsidRPr="00AB7AF3">
        <w:rPr>
          <w:sz w:val="24"/>
          <w:szCs w:val="24"/>
          <w:lang w:val="en-US"/>
        </w:rPr>
        <w:t>XVI</w:t>
      </w:r>
      <w:r w:rsidRPr="00AB7AF3">
        <w:rPr>
          <w:sz w:val="24"/>
          <w:szCs w:val="24"/>
        </w:rPr>
        <w:t xml:space="preserve"> вв</w:t>
      </w:r>
      <w:r w:rsidR="00CC4B9D" w:rsidRPr="00AB7AF3">
        <w:rPr>
          <w:sz w:val="24"/>
          <w:szCs w:val="24"/>
        </w:rPr>
        <w:t>.</w:t>
      </w:r>
    </w:p>
    <w:p w:rsidR="002869E7" w:rsidRPr="00AB7AF3" w:rsidRDefault="002869E7" w:rsidP="002869E7">
      <w:pPr>
        <w:pStyle w:val="a3"/>
        <w:jc w:val="both"/>
        <w:rPr>
          <w:sz w:val="24"/>
          <w:szCs w:val="24"/>
        </w:rPr>
      </w:pPr>
      <w:r w:rsidRPr="00AB7AF3">
        <w:rPr>
          <w:sz w:val="24"/>
          <w:szCs w:val="24"/>
        </w:rPr>
        <w:t xml:space="preserve">- Уметь применять исторические знания для выявления и сохранения исторических и культурных памятников истории России до конца  </w:t>
      </w:r>
      <w:r w:rsidRPr="00AB7AF3">
        <w:rPr>
          <w:sz w:val="24"/>
          <w:szCs w:val="24"/>
          <w:lang w:val="en-US"/>
        </w:rPr>
        <w:t>XVI</w:t>
      </w:r>
      <w:r w:rsidRPr="00AB7AF3">
        <w:rPr>
          <w:sz w:val="24"/>
          <w:szCs w:val="24"/>
        </w:rPr>
        <w:t xml:space="preserve"> </w:t>
      </w:r>
      <w:proofErr w:type="gramStart"/>
      <w:r w:rsidRPr="00AB7AF3">
        <w:rPr>
          <w:sz w:val="24"/>
          <w:szCs w:val="24"/>
        </w:rPr>
        <w:t>в</w:t>
      </w:r>
      <w:proofErr w:type="gramEnd"/>
      <w:r w:rsidRPr="00AB7AF3">
        <w:rPr>
          <w:sz w:val="24"/>
          <w:szCs w:val="24"/>
        </w:rPr>
        <w:t>.</w:t>
      </w:r>
    </w:p>
    <w:p w:rsidR="002869E7" w:rsidRPr="00AB7AF3" w:rsidRDefault="002869E7" w:rsidP="002869E7">
      <w:pPr>
        <w:pStyle w:val="a3"/>
        <w:jc w:val="both"/>
        <w:rPr>
          <w:sz w:val="24"/>
          <w:szCs w:val="24"/>
        </w:rPr>
      </w:pPr>
      <w:r w:rsidRPr="00AB7AF3">
        <w:rPr>
          <w:sz w:val="24"/>
          <w:szCs w:val="24"/>
        </w:rPr>
        <w:lastRenderedPageBreak/>
        <w:t xml:space="preserve">Нравственное самоопределение: </w:t>
      </w:r>
    </w:p>
    <w:p w:rsidR="002869E7" w:rsidRPr="00AB7AF3" w:rsidRDefault="002869E7" w:rsidP="002869E7">
      <w:pPr>
        <w:pStyle w:val="a3"/>
        <w:jc w:val="both"/>
        <w:rPr>
          <w:sz w:val="24"/>
          <w:szCs w:val="24"/>
        </w:rPr>
      </w:pPr>
      <w:r w:rsidRPr="00AB7AF3">
        <w:rPr>
          <w:sz w:val="24"/>
          <w:szCs w:val="24"/>
        </w:rPr>
        <w:t>- При оценке таких явлений, как набеги викингов, Крестовые походы, монгольские завоевания, деятельность Франциска Ассизского, Сергия Радонежского и т.д., выявлять гуманистические нравственные ценности</w:t>
      </w:r>
    </w:p>
    <w:p w:rsidR="002869E7" w:rsidRPr="00AB7AF3" w:rsidRDefault="002869E7" w:rsidP="002869E7">
      <w:pPr>
        <w:pStyle w:val="a3"/>
        <w:jc w:val="both"/>
        <w:rPr>
          <w:sz w:val="24"/>
          <w:szCs w:val="24"/>
        </w:rPr>
      </w:pPr>
      <w:r w:rsidRPr="00AB7AF3">
        <w:rPr>
          <w:sz w:val="24"/>
          <w:szCs w:val="24"/>
        </w:rPr>
        <w:t xml:space="preserve">Культурное и гражданско-патриотическое самоопределение: </w:t>
      </w:r>
    </w:p>
    <w:p w:rsidR="002869E7" w:rsidRPr="00AB7AF3" w:rsidRDefault="002869E7" w:rsidP="002869E7">
      <w:pPr>
        <w:pStyle w:val="a3"/>
        <w:jc w:val="both"/>
        <w:rPr>
          <w:sz w:val="24"/>
          <w:szCs w:val="24"/>
        </w:rPr>
      </w:pPr>
      <w:r w:rsidRPr="00AB7AF3">
        <w:rPr>
          <w:sz w:val="24"/>
          <w:szCs w:val="24"/>
        </w:rPr>
        <w:t>- Давать и объяснять собственные оценки действиям исторических деятелей (в том числе безымянным) по защите своей родины, установлению тех или иных порядков (Александр Невский, Дмитрий Донской, Иван III и т.д.).</w:t>
      </w:r>
    </w:p>
    <w:p w:rsidR="002869E7" w:rsidRPr="00AB7AF3" w:rsidRDefault="002869E7" w:rsidP="002869E7">
      <w:pPr>
        <w:pStyle w:val="a3"/>
        <w:jc w:val="both"/>
        <w:rPr>
          <w:sz w:val="24"/>
          <w:szCs w:val="24"/>
        </w:rPr>
      </w:pPr>
      <w:r w:rsidRPr="00AB7AF3">
        <w:rPr>
          <w:sz w:val="24"/>
          <w:szCs w:val="24"/>
        </w:rPr>
        <w:t xml:space="preserve">- Определять свое собственное отношение к разным позициям в спорах и конфликтах эпохи Средних веков (арабы и иноверцы, крестоносцы и мусульмане, крестьяне и феодалы, </w:t>
      </w:r>
      <w:proofErr w:type="spellStart"/>
      <w:r w:rsidRPr="00AB7AF3">
        <w:rPr>
          <w:sz w:val="24"/>
          <w:szCs w:val="24"/>
        </w:rPr>
        <w:t>русичи</w:t>
      </w:r>
      <w:proofErr w:type="spellEnd"/>
      <w:r w:rsidRPr="00AB7AF3">
        <w:rPr>
          <w:sz w:val="24"/>
          <w:szCs w:val="24"/>
        </w:rPr>
        <w:t xml:space="preserve"> и степняки, ордынцы и русские, новгородцы и московиты и т.д.). Находить или предлагать варианты терпимого, уважительного отношения к иным </w:t>
      </w:r>
      <w:proofErr w:type="gramStart"/>
      <w:r w:rsidRPr="00AB7AF3">
        <w:rPr>
          <w:sz w:val="24"/>
          <w:szCs w:val="24"/>
        </w:rPr>
        <w:t>позициям</w:t>
      </w:r>
      <w:proofErr w:type="gramEnd"/>
      <w:r w:rsidRPr="00AB7AF3">
        <w:rPr>
          <w:sz w:val="24"/>
          <w:szCs w:val="24"/>
        </w:rPr>
        <w:t xml:space="preserve"> как в прошлом, так и в современности.</w:t>
      </w:r>
    </w:p>
    <w:p w:rsidR="002869E7" w:rsidRPr="00AB7AF3" w:rsidRDefault="002869E7" w:rsidP="00823C2A">
      <w:pPr>
        <w:ind w:firstLine="708"/>
        <w:jc w:val="both"/>
        <w:rPr>
          <w:b w:val="0"/>
          <w:sz w:val="24"/>
          <w:szCs w:val="24"/>
        </w:rPr>
      </w:pPr>
    </w:p>
    <w:p w:rsidR="00FA1BDD" w:rsidRPr="00AB7AF3" w:rsidRDefault="00FA1BDD" w:rsidP="00FA1BDD">
      <w:pPr>
        <w:pStyle w:val="a3"/>
        <w:jc w:val="both"/>
        <w:rPr>
          <w:b/>
          <w:sz w:val="24"/>
          <w:szCs w:val="24"/>
        </w:rPr>
      </w:pPr>
    </w:p>
    <w:p w:rsidR="00FA1BDD" w:rsidRPr="00AB7AF3" w:rsidRDefault="00FA1BDD" w:rsidP="00FA1BDD">
      <w:pPr>
        <w:pStyle w:val="a3"/>
        <w:jc w:val="both"/>
        <w:rPr>
          <w:b/>
          <w:sz w:val="24"/>
          <w:szCs w:val="24"/>
        </w:rPr>
      </w:pPr>
      <w:r w:rsidRPr="00AB7AF3">
        <w:rPr>
          <w:b/>
          <w:sz w:val="24"/>
          <w:szCs w:val="24"/>
        </w:rPr>
        <w:t>Планируемые результаты изучения учебного предмета, курса 7 класса</w:t>
      </w:r>
    </w:p>
    <w:p w:rsidR="007F78D4" w:rsidRPr="00AB7AF3" w:rsidRDefault="007F78D4" w:rsidP="007F78D4">
      <w:pPr>
        <w:pStyle w:val="a3"/>
        <w:jc w:val="both"/>
        <w:rPr>
          <w:color w:val="auto"/>
          <w:sz w:val="24"/>
          <w:szCs w:val="24"/>
        </w:rPr>
      </w:pPr>
    </w:p>
    <w:p w:rsidR="00FA1BDD" w:rsidRPr="00AB7AF3" w:rsidRDefault="00FA1BDD" w:rsidP="00FA1BDD">
      <w:pPr>
        <w:pStyle w:val="a5"/>
        <w:ind w:right="20" w:firstLine="320"/>
      </w:pPr>
      <w:r w:rsidRPr="00AB7AF3">
        <w:rPr>
          <w:rStyle w:val="a8"/>
          <w:sz w:val="24"/>
          <w:szCs w:val="24"/>
        </w:rPr>
        <w:t>Личностными результатами</w:t>
      </w:r>
      <w:r w:rsidRPr="00AB7AF3">
        <w:t xml:space="preserve"> изучения отечественной истории являются:</w:t>
      </w:r>
    </w:p>
    <w:p w:rsidR="00FA1BDD" w:rsidRPr="00AB7AF3" w:rsidRDefault="00FA1BDD" w:rsidP="00FA1BDD">
      <w:pPr>
        <w:pStyle w:val="a5"/>
        <w:shd w:val="clear" w:color="auto" w:fill="FFFFFF"/>
        <w:tabs>
          <w:tab w:val="left" w:pos="480"/>
        </w:tabs>
        <w:autoSpaceDE/>
        <w:autoSpaceDN/>
        <w:adjustRightInd/>
        <w:ind w:left="320" w:right="20"/>
      </w:pPr>
      <w:r w:rsidRPr="00AB7AF3">
        <w:t>- первичная социальная и культурная идентичность на основе усвоения системы исторических понятий и пред</w:t>
      </w:r>
      <w:r w:rsidRPr="00AB7AF3">
        <w:softHyphen/>
        <w:t>ставлений о прошлом Отечества (период до XVII в.), эмоцио</w:t>
      </w:r>
      <w:r w:rsidRPr="00AB7AF3">
        <w:softHyphen/>
        <w:t>нально положительное принятие своей этнической иден</w:t>
      </w:r>
      <w:r w:rsidRPr="00AB7AF3">
        <w:softHyphen/>
        <w:t>тичности;</w:t>
      </w:r>
    </w:p>
    <w:p w:rsidR="00FA1BDD" w:rsidRPr="00AB7AF3" w:rsidRDefault="00FA1BDD" w:rsidP="00FA1BDD">
      <w:pPr>
        <w:pStyle w:val="a5"/>
        <w:shd w:val="clear" w:color="auto" w:fill="FFFFFF"/>
        <w:tabs>
          <w:tab w:val="left" w:pos="480"/>
        </w:tabs>
        <w:autoSpaceDE/>
        <w:autoSpaceDN/>
        <w:adjustRightInd/>
        <w:ind w:left="320" w:right="20"/>
      </w:pPr>
      <w:r w:rsidRPr="00AB7AF3">
        <w:t>- уважение и принятие культурного многообразия на</w:t>
      </w:r>
      <w:r w:rsidRPr="00AB7AF3">
        <w:softHyphen/>
        <w:t>родов России и мира, понимание важной роли взаимодей</w:t>
      </w:r>
      <w:r w:rsidRPr="00AB7AF3">
        <w:softHyphen/>
        <w:t>ствия народов;</w:t>
      </w:r>
    </w:p>
    <w:p w:rsidR="00FA1BDD" w:rsidRPr="00AB7AF3" w:rsidRDefault="00FA1BDD" w:rsidP="00FA1BDD">
      <w:pPr>
        <w:pStyle w:val="a5"/>
        <w:shd w:val="clear" w:color="auto" w:fill="FFFFFF"/>
        <w:tabs>
          <w:tab w:val="left" w:pos="480"/>
        </w:tabs>
        <w:autoSpaceDE/>
        <w:autoSpaceDN/>
        <w:adjustRightInd/>
        <w:ind w:left="320" w:right="20"/>
      </w:pPr>
      <w:r w:rsidRPr="00AB7AF3">
        <w:t>- изложение своей точки зрения, её аргументация (в со</w:t>
      </w:r>
      <w:r w:rsidRPr="00AB7AF3">
        <w:softHyphen/>
        <w:t>ответствии с возрастными возможностями);</w:t>
      </w:r>
    </w:p>
    <w:p w:rsidR="00FA1BDD" w:rsidRPr="00AB7AF3" w:rsidRDefault="00FA1BDD" w:rsidP="00FA1BDD">
      <w:pPr>
        <w:pStyle w:val="a5"/>
        <w:shd w:val="clear" w:color="auto" w:fill="FFFFFF"/>
        <w:tabs>
          <w:tab w:val="left" w:pos="480"/>
        </w:tabs>
        <w:autoSpaceDE/>
        <w:autoSpaceDN/>
        <w:adjustRightInd/>
        <w:ind w:left="320" w:right="20"/>
      </w:pPr>
      <w:r w:rsidRPr="00AB7AF3">
        <w:t>- следование этическим нормам и правилам ведения диалога;</w:t>
      </w:r>
    </w:p>
    <w:p w:rsidR="00FA1BDD" w:rsidRPr="00AB7AF3" w:rsidRDefault="00FA1BDD" w:rsidP="00FA1BDD">
      <w:pPr>
        <w:pStyle w:val="a5"/>
        <w:shd w:val="clear" w:color="auto" w:fill="FFFFFF"/>
        <w:tabs>
          <w:tab w:val="left" w:pos="480"/>
        </w:tabs>
        <w:autoSpaceDE/>
        <w:autoSpaceDN/>
        <w:adjustRightInd/>
        <w:ind w:left="320" w:right="20"/>
      </w:pPr>
      <w:r w:rsidRPr="00AB7AF3">
        <w:t>- формулирование ценностных суждений и/или своей позиции по изучаемой проблеме;</w:t>
      </w:r>
    </w:p>
    <w:p w:rsidR="00FA1BDD" w:rsidRPr="00AB7AF3" w:rsidRDefault="00FA1BDD" w:rsidP="00FA1BDD">
      <w:pPr>
        <w:pStyle w:val="a5"/>
        <w:shd w:val="clear" w:color="auto" w:fill="FFFFFF"/>
        <w:tabs>
          <w:tab w:val="left" w:pos="480"/>
        </w:tabs>
        <w:autoSpaceDE/>
        <w:autoSpaceDN/>
        <w:adjustRightInd/>
        <w:ind w:left="320" w:right="20"/>
      </w:pPr>
      <w:r w:rsidRPr="00AB7AF3">
        <w:t>- проявление доброжелательности и эмоционально-нрав</w:t>
      </w:r>
      <w:r w:rsidRPr="00AB7AF3">
        <w:softHyphen/>
        <w:t xml:space="preserve">ственной отзывчивости, </w:t>
      </w:r>
      <w:proofErr w:type="spellStart"/>
      <w:r w:rsidRPr="00AB7AF3">
        <w:t>эмпатии</w:t>
      </w:r>
      <w:proofErr w:type="spellEnd"/>
      <w:r w:rsidRPr="00AB7AF3">
        <w:t xml:space="preserve"> как понимания чу</w:t>
      </w:r>
      <w:proofErr w:type="gramStart"/>
      <w:r w:rsidRPr="00AB7AF3">
        <w:t>вств др</w:t>
      </w:r>
      <w:proofErr w:type="gramEnd"/>
      <w:r w:rsidRPr="00AB7AF3">
        <w:t>угих людей и сопереживания им;</w:t>
      </w:r>
    </w:p>
    <w:p w:rsidR="00FA1BDD" w:rsidRPr="00AB7AF3" w:rsidRDefault="00FA1BDD" w:rsidP="00FA1BDD">
      <w:pPr>
        <w:pStyle w:val="a5"/>
        <w:shd w:val="clear" w:color="auto" w:fill="FFFFFF"/>
        <w:tabs>
          <w:tab w:val="left" w:pos="480"/>
        </w:tabs>
        <w:autoSpaceDE/>
        <w:autoSpaceDN/>
        <w:adjustRightInd/>
        <w:ind w:left="320" w:right="20"/>
      </w:pPr>
      <w:r w:rsidRPr="00AB7AF3">
        <w:t>- соотнесение своих взглядов и принципов с историче</w:t>
      </w:r>
      <w:r w:rsidRPr="00AB7AF3">
        <w:softHyphen/>
        <w:t>ски возникавшими мировоззренческими системами (под руководством учителя);</w:t>
      </w:r>
    </w:p>
    <w:p w:rsidR="00FA1BDD" w:rsidRPr="00AB7AF3" w:rsidRDefault="00FA1BDD" w:rsidP="00FA1BDD">
      <w:pPr>
        <w:pStyle w:val="a5"/>
        <w:shd w:val="clear" w:color="auto" w:fill="FFFFFF"/>
        <w:tabs>
          <w:tab w:val="left" w:pos="480"/>
        </w:tabs>
        <w:autoSpaceDE/>
        <w:autoSpaceDN/>
        <w:adjustRightInd/>
        <w:ind w:left="320" w:right="20"/>
      </w:pPr>
      <w:r w:rsidRPr="00AB7AF3">
        <w:t>- обсуждение и оценивание собственных достижений, а также достижений других обучающихся (под руковод</w:t>
      </w:r>
      <w:r w:rsidRPr="00AB7AF3">
        <w:softHyphen/>
        <w:t>ством педагога);</w:t>
      </w:r>
    </w:p>
    <w:p w:rsidR="00FA1BDD" w:rsidRPr="00AB7AF3" w:rsidRDefault="00FA1BDD" w:rsidP="00FA1BDD">
      <w:pPr>
        <w:pStyle w:val="a5"/>
        <w:shd w:val="clear" w:color="auto" w:fill="FFFFFF"/>
        <w:tabs>
          <w:tab w:val="left" w:pos="480"/>
        </w:tabs>
        <w:autoSpaceDE/>
        <w:autoSpaceDN/>
        <w:adjustRightInd/>
        <w:ind w:left="320" w:right="20"/>
      </w:pPr>
      <w:r w:rsidRPr="00AB7AF3">
        <w:t>- навыки конструктивного взаимодействия в социаль</w:t>
      </w:r>
      <w:r w:rsidRPr="00AB7AF3">
        <w:softHyphen/>
        <w:t>ном общении.</w:t>
      </w:r>
    </w:p>
    <w:p w:rsidR="00FA1BDD" w:rsidRPr="00AB7AF3" w:rsidRDefault="00FA1BDD" w:rsidP="00FA1BDD">
      <w:pPr>
        <w:pStyle w:val="a5"/>
        <w:ind w:right="20" w:firstLine="320"/>
      </w:pPr>
    </w:p>
    <w:p w:rsidR="00FA1BDD" w:rsidRPr="00AB7AF3" w:rsidRDefault="00FA1BDD" w:rsidP="00FA1BDD">
      <w:pPr>
        <w:pStyle w:val="a5"/>
        <w:ind w:right="20" w:firstLine="320"/>
      </w:pPr>
      <w:r w:rsidRPr="00AB7AF3">
        <w:t xml:space="preserve">В ряду </w:t>
      </w:r>
      <w:proofErr w:type="spellStart"/>
      <w:r w:rsidRPr="00AB7AF3">
        <w:rPr>
          <w:rStyle w:val="a8"/>
          <w:sz w:val="24"/>
          <w:szCs w:val="24"/>
        </w:rPr>
        <w:t>метапредметных</w:t>
      </w:r>
      <w:proofErr w:type="spellEnd"/>
      <w:r w:rsidRPr="00AB7AF3">
        <w:rPr>
          <w:rStyle w:val="a8"/>
          <w:sz w:val="24"/>
          <w:szCs w:val="24"/>
        </w:rPr>
        <w:t xml:space="preserve"> результатов</w:t>
      </w:r>
      <w:r w:rsidRPr="00AB7AF3">
        <w:t xml:space="preserve"> изучения истории можно отметить следующие умения:</w:t>
      </w:r>
    </w:p>
    <w:p w:rsidR="00FA1BDD" w:rsidRPr="00AB7AF3" w:rsidRDefault="00FA1BDD" w:rsidP="00FA1BDD">
      <w:pPr>
        <w:pStyle w:val="a5"/>
        <w:shd w:val="clear" w:color="auto" w:fill="FFFFFF"/>
        <w:tabs>
          <w:tab w:val="left" w:pos="480"/>
        </w:tabs>
        <w:autoSpaceDE/>
        <w:autoSpaceDN/>
        <w:adjustRightInd/>
        <w:ind w:left="320" w:right="20"/>
      </w:pPr>
      <w:r w:rsidRPr="00AB7AF3">
        <w:t>- осуществлять постановку учебной задачи (при под</w:t>
      </w:r>
      <w:r w:rsidRPr="00AB7AF3">
        <w:softHyphen/>
        <w:t>держке учителя);</w:t>
      </w:r>
    </w:p>
    <w:p w:rsidR="00FA1BDD" w:rsidRPr="00AB7AF3" w:rsidRDefault="00FA1BDD" w:rsidP="00FA1BDD">
      <w:pPr>
        <w:pStyle w:val="a5"/>
        <w:shd w:val="clear" w:color="auto" w:fill="FFFFFF"/>
        <w:tabs>
          <w:tab w:val="left" w:pos="480"/>
        </w:tabs>
        <w:autoSpaceDE/>
        <w:autoSpaceDN/>
        <w:adjustRightInd/>
        <w:ind w:left="320" w:right="20"/>
      </w:pPr>
      <w:r w:rsidRPr="00AB7AF3">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w:t>
      </w:r>
      <w:r w:rsidRPr="00AB7AF3">
        <w:softHyphen/>
        <w:t>нивать правильность выполнения действий;</w:t>
      </w:r>
    </w:p>
    <w:p w:rsidR="00FA1BDD" w:rsidRPr="00AB7AF3" w:rsidRDefault="00C93EBB" w:rsidP="00FA1BDD">
      <w:pPr>
        <w:pStyle w:val="a5"/>
        <w:shd w:val="clear" w:color="auto" w:fill="FFFFFF"/>
        <w:tabs>
          <w:tab w:val="left" w:pos="480"/>
        </w:tabs>
        <w:autoSpaceDE/>
        <w:autoSpaceDN/>
        <w:adjustRightInd/>
        <w:ind w:left="320" w:right="20"/>
      </w:pPr>
      <w:r w:rsidRPr="00AB7AF3">
        <w:t xml:space="preserve">- </w:t>
      </w:r>
      <w:r w:rsidR="00FA1BDD" w:rsidRPr="00AB7AF3">
        <w:t>соотносить свои действия с планируемыми результата</w:t>
      </w:r>
      <w:r w:rsidR="00FA1BDD" w:rsidRPr="00AB7AF3">
        <w:softHyphen/>
        <w:t>ми, осуществлять контроль своей деятельности в процессе достижения результата, оценивать</w:t>
      </w:r>
      <w:r w:rsidR="00231F4C" w:rsidRPr="00AB7AF3">
        <w:t xml:space="preserve"> правильность решения учебной задачи</w:t>
      </w:r>
    </w:p>
    <w:p w:rsidR="00231F4C" w:rsidRPr="00AB7AF3" w:rsidRDefault="00231F4C" w:rsidP="00231F4C">
      <w:pPr>
        <w:pStyle w:val="a5"/>
        <w:tabs>
          <w:tab w:val="left" w:pos="480"/>
        </w:tabs>
        <w:ind w:right="20"/>
      </w:pPr>
      <w:proofErr w:type="gramStart"/>
      <w:r w:rsidRPr="00AB7AF3">
        <w:t>работать с дополнительной информацией, анализиро</w:t>
      </w:r>
      <w:r w:rsidRPr="00AB7AF3">
        <w:softHyphen/>
        <w:t>вать графическую, художественную, текстовую, аудиови</w:t>
      </w:r>
      <w:r w:rsidRPr="00AB7AF3">
        <w:softHyphen/>
        <w:t>зуальную информацию, обобщать факты, составлять план, тезисы, формулировать и обосновывать выводы и т. д.;</w:t>
      </w:r>
      <w:proofErr w:type="gramEnd"/>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критически оценивать достоверность информации (с помощью педагога), собирать и фиксировать информа</w:t>
      </w:r>
      <w:r w:rsidR="00231F4C" w:rsidRPr="00AB7AF3">
        <w:softHyphen/>
        <w:t>цию, выделяя главную и второстепенную;</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использовать в учебной деятельности современные ис</w:t>
      </w:r>
      <w:r w:rsidR="00231F4C" w:rsidRPr="00AB7AF3">
        <w:softHyphen/>
        <w:t>точники информации, находить информацию в индивиду</w:t>
      </w:r>
      <w:r w:rsidR="00231F4C" w:rsidRPr="00AB7AF3">
        <w:softHyphen/>
        <w:t>альной информационной среде, среде образовательного уч</w:t>
      </w:r>
      <w:r w:rsidR="00231F4C" w:rsidRPr="00AB7AF3">
        <w:softHyphen/>
        <w:t>реждения, федеральных хранилищах образовательных ин</w:t>
      </w:r>
      <w:r w:rsidR="00231F4C" w:rsidRPr="00AB7AF3">
        <w:softHyphen/>
        <w:t>формационных ресурсов и Интернете под руководством педагога;</w:t>
      </w:r>
    </w:p>
    <w:p w:rsidR="00231F4C" w:rsidRPr="00AB7AF3" w:rsidRDefault="00C476EB" w:rsidP="00C476EB">
      <w:pPr>
        <w:pStyle w:val="a5"/>
        <w:shd w:val="clear" w:color="auto" w:fill="FFFFFF"/>
        <w:tabs>
          <w:tab w:val="left" w:pos="480"/>
        </w:tabs>
        <w:autoSpaceDE/>
        <w:autoSpaceDN/>
        <w:adjustRightInd/>
        <w:ind w:left="320" w:right="20"/>
      </w:pPr>
      <w:r w:rsidRPr="00AB7AF3">
        <w:lastRenderedPageBreak/>
        <w:t xml:space="preserve">- </w:t>
      </w:r>
      <w:r w:rsidR="00231F4C" w:rsidRPr="00AB7AF3">
        <w:t>использовать ранее изученный материал для решения познавательных задач;</w:t>
      </w:r>
    </w:p>
    <w:p w:rsidR="00231F4C" w:rsidRPr="00AB7AF3" w:rsidRDefault="00C476EB" w:rsidP="00C476EB">
      <w:pPr>
        <w:pStyle w:val="a5"/>
        <w:shd w:val="clear" w:color="auto" w:fill="FFFFFF"/>
        <w:tabs>
          <w:tab w:val="left" w:pos="475"/>
        </w:tabs>
        <w:autoSpaceDE/>
        <w:autoSpaceDN/>
        <w:adjustRightInd/>
        <w:ind w:left="320" w:right="20"/>
      </w:pPr>
      <w:r w:rsidRPr="00AB7AF3">
        <w:t xml:space="preserve">- </w:t>
      </w:r>
      <w:r w:rsidR="00231F4C" w:rsidRPr="00AB7AF3">
        <w:t>ставить репродуктивные вопросы по изученному ма</w:t>
      </w:r>
      <w:r w:rsidR="00231F4C" w:rsidRPr="00AB7AF3">
        <w:softHyphen/>
        <w:t>териалу;</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определять понятия, устанавливать аналогии, класси</w:t>
      </w:r>
      <w:r w:rsidR="00231F4C" w:rsidRPr="00AB7AF3">
        <w:softHyphen/>
        <w:t>фицировать явления, с помощью учителя выбирать осно</w:t>
      </w:r>
      <w:r w:rsidR="00231F4C" w:rsidRPr="00AB7AF3">
        <w:softHyphen/>
        <w:t>вания и критерии для классификации и обобщения;</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логически строить рассуждение, выстраивать ответ в со</w:t>
      </w:r>
      <w:r w:rsidR="00231F4C" w:rsidRPr="00AB7AF3">
        <w:softHyphen/>
        <w:t>ответствии с заданием, целью (сжато, полно, выборочно);</w:t>
      </w:r>
    </w:p>
    <w:p w:rsidR="00231F4C" w:rsidRPr="00AB7AF3" w:rsidRDefault="00C476EB" w:rsidP="00C476EB">
      <w:pPr>
        <w:pStyle w:val="a5"/>
        <w:shd w:val="clear" w:color="auto" w:fill="FFFFFF"/>
        <w:tabs>
          <w:tab w:val="left" w:pos="475"/>
        </w:tabs>
        <w:autoSpaceDE/>
        <w:autoSpaceDN/>
        <w:adjustRightInd/>
        <w:ind w:left="320" w:right="20"/>
      </w:pPr>
      <w:r w:rsidRPr="00AB7AF3">
        <w:t xml:space="preserve">- </w:t>
      </w:r>
      <w:r w:rsidR="00231F4C" w:rsidRPr="00AB7AF3">
        <w:t>применять начальные исследовательские умения при решении поисковых задач;</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решать творческие задачи, представлять результаты своей деятельности в различных видах публичных высту</w:t>
      </w:r>
      <w:r w:rsidR="00231F4C" w:rsidRPr="00AB7AF3">
        <w:softHyphen/>
        <w:t>плений (высказывание, монолог, беседа, сообщение, пре</w:t>
      </w:r>
      <w:r w:rsidR="00231F4C" w:rsidRPr="00AB7AF3">
        <w:softHyphen/>
        <w:t>зентация, дискуссия и др.), а также в форме письменных работ;</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 xml:space="preserve">использовать </w:t>
      </w:r>
      <w:proofErr w:type="spellStart"/>
      <w:proofErr w:type="gramStart"/>
      <w:r w:rsidR="00231F4C" w:rsidRPr="00AB7AF3">
        <w:t>ИКТ-технологии</w:t>
      </w:r>
      <w:proofErr w:type="spellEnd"/>
      <w:proofErr w:type="gramEnd"/>
      <w:r w:rsidR="00231F4C" w:rsidRPr="00AB7AF3">
        <w:t xml:space="preserve"> для обработки, переда</w:t>
      </w:r>
      <w:r w:rsidR="00231F4C" w:rsidRPr="00AB7AF3">
        <w:softHyphen/>
        <w:t>чи, систематизации и презентации информации;</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планировать этапы выполнения проектной работы, рас</w:t>
      </w:r>
      <w:r w:rsidR="00231F4C" w:rsidRPr="00AB7AF3">
        <w:softHyphen/>
        <w:t>пределять обязанности, отслеживать продвижение в вы</w:t>
      </w:r>
      <w:r w:rsidR="00231F4C" w:rsidRPr="00AB7AF3">
        <w:softHyphen/>
        <w:t>полнении задания и контролировать качество выполнения работы;</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организовывать учебное сотрудничество и совместную деятельность с учителем и сверстниками, работать инди</w:t>
      </w:r>
      <w:r w:rsidR="00231F4C" w:rsidRPr="00AB7AF3">
        <w:softHyphen/>
        <w:t>видуально и в группе;</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определять свою роль в учебной группе, вклад всех участников в общий результат;</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выявлять позитивные и негативные факторы, влияю</w:t>
      </w:r>
      <w:r w:rsidR="00231F4C" w:rsidRPr="00AB7AF3">
        <w:softHyphen/>
        <w:t>щие на результаты и качество выполнения задания.</w:t>
      </w:r>
    </w:p>
    <w:p w:rsidR="00231F4C" w:rsidRPr="00AB7AF3" w:rsidRDefault="00231F4C" w:rsidP="00231F4C">
      <w:pPr>
        <w:pStyle w:val="a5"/>
        <w:ind w:firstLine="320"/>
      </w:pPr>
      <w:r w:rsidRPr="00AB7AF3">
        <w:rPr>
          <w:rStyle w:val="a8"/>
          <w:sz w:val="24"/>
          <w:szCs w:val="24"/>
        </w:rPr>
        <w:t>Предметные результаты</w:t>
      </w:r>
      <w:r w:rsidRPr="00AB7AF3">
        <w:t xml:space="preserve"> изучения истории включают:</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применение основных хронологических понятий, тер</w:t>
      </w:r>
      <w:r w:rsidR="00231F4C" w:rsidRPr="00AB7AF3">
        <w:softHyphen/>
        <w:t>минов (век, его четверть, треть);</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установление синхронистических связей истории Рос</w:t>
      </w:r>
      <w:r w:rsidR="00231F4C" w:rsidRPr="00AB7AF3">
        <w:softHyphen/>
        <w:t xml:space="preserve">сии и стран Европы и Азии в </w:t>
      </w:r>
      <w:r w:rsidR="00231F4C" w:rsidRPr="00AB7AF3">
        <w:rPr>
          <w:lang w:val="en-US" w:eastAsia="en-US"/>
        </w:rPr>
        <w:t>XVI</w:t>
      </w:r>
      <w:r w:rsidR="00231F4C" w:rsidRPr="00AB7AF3">
        <w:rPr>
          <w:lang w:eastAsia="en-US"/>
        </w:rPr>
        <w:t>—</w:t>
      </w:r>
      <w:r w:rsidR="00231F4C" w:rsidRPr="00AB7AF3">
        <w:rPr>
          <w:lang w:val="en-US" w:eastAsia="en-US"/>
        </w:rPr>
        <w:t>XVII</w:t>
      </w:r>
      <w:proofErr w:type="gramStart"/>
      <w:r w:rsidR="00231F4C" w:rsidRPr="00AB7AF3">
        <w:t>вв</w:t>
      </w:r>
      <w:proofErr w:type="gramEnd"/>
      <w:r w:rsidR="00231F4C" w:rsidRPr="00AB7AF3">
        <w:t>.;</w:t>
      </w:r>
    </w:p>
    <w:p w:rsidR="00231F4C" w:rsidRPr="00AB7AF3" w:rsidRDefault="00C476EB" w:rsidP="00C476EB">
      <w:pPr>
        <w:pStyle w:val="a5"/>
        <w:shd w:val="clear" w:color="auto" w:fill="FFFFFF"/>
        <w:tabs>
          <w:tab w:val="left" w:pos="149"/>
        </w:tabs>
        <w:autoSpaceDE/>
        <w:autoSpaceDN/>
        <w:adjustRightInd/>
        <w:ind w:left="320"/>
      </w:pPr>
      <w:r w:rsidRPr="00AB7AF3">
        <w:t xml:space="preserve">- </w:t>
      </w:r>
      <w:r w:rsidR="00231F4C" w:rsidRPr="00AB7AF3">
        <w:t>составление и анализ генеалогических схем и таблиц;</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определение и использование исторических понятий и терминов;</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использование сведений из исторической карты как источника информации;</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 xml:space="preserve">овладение представлениями об историческом пути России </w:t>
      </w:r>
      <w:r w:rsidR="00231F4C" w:rsidRPr="00AB7AF3">
        <w:rPr>
          <w:lang w:val="en-US" w:eastAsia="en-US"/>
        </w:rPr>
        <w:t>XVI</w:t>
      </w:r>
      <w:r w:rsidR="00231F4C" w:rsidRPr="00AB7AF3">
        <w:rPr>
          <w:lang w:eastAsia="en-US"/>
        </w:rPr>
        <w:t>—</w:t>
      </w:r>
      <w:r w:rsidR="00231F4C" w:rsidRPr="00AB7AF3">
        <w:rPr>
          <w:lang w:val="en-US" w:eastAsia="en-US"/>
        </w:rPr>
        <w:t>XVII</w:t>
      </w:r>
      <w:proofErr w:type="gramStart"/>
      <w:r w:rsidR="00231F4C" w:rsidRPr="00AB7AF3">
        <w:t>вв</w:t>
      </w:r>
      <w:proofErr w:type="gramEnd"/>
      <w:r w:rsidR="00231F4C" w:rsidRPr="00AB7AF3">
        <w:t>. и судьбах населяющих её народов;</w:t>
      </w:r>
    </w:p>
    <w:p w:rsidR="00231F4C" w:rsidRPr="00AB7AF3" w:rsidRDefault="00C476EB" w:rsidP="00C476EB">
      <w:pPr>
        <w:pStyle w:val="a5"/>
        <w:shd w:val="clear" w:color="auto" w:fill="FFFFFF"/>
        <w:tabs>
          <w:tab w:val="left" w:pos="480"/>
        </w:tabs>
        <w:autoSpaceDE/>
        <w:autoSpaceDN/>
        <w:adjustRightInd/>
        <w:ind w:left="320" w:right="20"/>
      </w:pPr>
      <w:r w:rsidRPr="00AB7AF3">
        <w:t xml:space="preserve">- </w:t>
      </w:r>
      <w:r w:rsidR="00231F4C" w:rsidRPr="00AB7AF3">
        <w:t>описание условий существования, основных занятий, образа жизни народов России, исторических событий и процессов;</w:t>
      </w:r>
    </w:p>
    <w:p w:rsidR="006B4969" w:rsidRPr="00AB7AF3" w:rsidRDefault="006B4969" w:rsidP="006B4969">
      <w:pPr>
        <w:pStyle w:val="a5"/>
        <w:shd w:val="clear" w:color="auto" w:fill="FFFFFF"/>
        <w:tabs>
          <w:tab w:val="left" w:pos="480"/>
        </w:tabs>
        <w:autoSpaceDE/>
        <w:autoSpaceDN/>
        <w:adjustRightInd/>
        <w:ind w:left="320" w:right="20"/>
      </w:pPr>
      <w:r w:rsidRPr="00AB7AF3">
        <w:t>- использование знаний о месте и роли России во все</w:t>
      </w:r>
      <w:r w:rsidRPr="00AB7AF3">
        <w:softHyphen/>
        <w:t>мирно-историческом процессе в изучаемый период;</w:t>
      </w:r>
    </w:p>
    <w:p w:rsidR="006B4969" w:rsidRPr="00AB7AF3" w:rsidRDefault="006B4969" w:rsidP="006B4969">
      <w:pPr>
        <w:pStyle w:val="a5"/>
        <w:shd w:val="clear" w:color="auto" w:fill="FFFFFF"/>
        <w:tabs>
          <w:tab w:val="left" w:pos="480"/>
        </w:tabs>
        <w:autoSpaceDE/>
        <w:autoSpaceDN/>
        <w:adjustRightInd/>
        <w:ind w:left="320" w:right="20"/>
      </w:pPr>
      <w:r w:rsidRPr="00AB7AF3">
        <w:t>- сопоставление развития Руси и других стран в пери</w:t>
      </w:r>
      <w:r w:rsidRPr="00AB7AF3">
        <w:softHyphen/>
        <w:t>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6B4969" w:rsidRPr="00AB7AF3" w:rsidRDefault="006B4969" w:rsidP="006B4969">
      <w:pPr>
        <w:pStyle w:val="a5"/>
        <w:shd w:val="clear" w:color="auto" w:fill="FFFFFF"/>
        <w:tabs>
          <w:tab w:val="left" w:pos="480"/>
        </w:tabs>
        <w:autoSpaceDE/>
        <w:autoSpaceDN/>
        <w:adjustRightInd/>
        <w:ind w:left="320" w:right="20"/>
      </w:pPr>
      <w:r w:rsidRPr="00AB7AF3">
        <w:t>- высказывание суждений о значении и месте историче</w:t>
      </w:r>
      <w:r w:rsidRPr="00AB7AF3">
        <w:softHyphen/>
        <w:t>ского и культурного наследия предков;</w:t>
      </w:r>
    </w:p>
    <w:p w:rsidR="006B4969" w:rsidRPr="00AB7AF3" w:rsidRDefault="006B4969" w:rsidP="006B4969">
      <w:pPr>
        <w:pStyle w:val="a5"/>
        <w:shd w:val="clear" w:color="auto" w:fill="FFFFFF"/>
        <w:tabs>
          <w:tab w:val="left" w:pos="480"/>
        </w:tabs>
        <w:autoSpaceDE/>
        <w:autoSpaceDN/>
        <w:adjustRightInd/>
        <w:ind w:left="320" w:right="20"/>
      </w:pPr>
      <w:r w:rsidRPr="00AB7AF3">
        <w:t>- поиск информации в источниках различного типа и вида (в материальных памятниках, фрагментах летопи</w:t>
      </w:r>
      <w:r w:rsidRPr="00AB7AF3">
        <w:softHyphen/>
        <w:t>сей, правовых документов, публицистических произведе</w:t>
      </w:r>
      <w:r w:rsidRPr="00AB7AF3">
        <w:softHyphen/>
        <w:t>ний и др.);</w:t>
      </w:r>
    </w:p>
    <w:p w:rsidR="006B4969" w:rsidRPr="00AB7AF3" w:rsidRDefault="006B4969" w:rsidP="006B4969">
      <w:pPr>
        <w:pStyle w:val="a5"/>
        <w:shd w:val="clear" w:color="auto" w:fill="FFFFFF"/>
        <w:tabs>
          <w:tab w:val="left" w:pos="480"/>
        </w:tabs>
        <w:autoSpaceDE/>
        <w:autoSpaceDN/>
        <w:adjustRightInd/>
        <w:ind w:left="320" w:right="20"/>
      </w:pPr>
      <w:r w:rsidRPr="00AB7AF3">
        <w:t>анализ информации о событиях и явлениях прошлого с использованием понятийного и познавательного инстру</w:t>
      </w:r>
      <w:r w:rsidRPr="00AB7AF3">
        <w:softHyphen/>
        <w:t>ментария социальных наук;</w:t>
      </w:r>
    </w:p>
    <w:p w:rsidR="006B4969" w:rsidRPr="00AB7AF3" w:rsidRDefault="006B4969" w:rsidP="006B4969">
      <w:pPr>
        <w:pStyle w:val="a5"/>
        <w:shd w:val="clear" w:color="auto" w:fill="FFFFFF"/>
        <w:tabs>
          <w:tab w:val="left" w:pos="480"/>
        </w:tabs>
        <w:autoSpaceDE/>
        <w:autoSpaceDN/>
        <w:adjustRightInd/>
        <w:ind w:left="320" w:right="20"/>
      </w:pPr>
      <w:r w:rsidRPr="00AB7AF3">
        <w:t>- сравнение (под руководством учителя) свидетельств различных исторических источников, выявление в них общих черт и особенностей;</w:t>
      </w:r>
    </w:p>
    <w:p w:rsidR="006B4969" w:rsidRPr="00AB7AF3" w:rsidRDefault="006B4969" w:rsidP="006B4969">
      <w:pPr>
        <w:pStyle w:val="a5"/>
        <w:shd w:val="clear" w:color="auto" w:fill="FFFFFF"/>
        <w:tabs>
          <w:tab w:val="left" w:pos="480"/>
        </w:tabs>
        <w:autoSpaceDE/>
        <w:autoSpaceDN/>
        <w:adjustRightInd/>
        <w:ind w:left="320" w:right="20"/>
      </w:pPr>
      <w:r w:rsidRPr="00AB7AF3">
        <w:t>использование приёмов исторического анализа (сопо</w:t>
      </w:r>
      <w:r w:rsidRPr="00AB7AF3">
        <w:softHyphen/>
        <w:t>ставление и обобщение фактов, раскрытие причинно-след</w:t>
      </w:r>
      <w:r w:rsidRPr="00AB7AF3">
        <w:softHyphen/>
        <w:t>ственных связей, целей и результатов деятельности персо</w:t>
      </w:r>
      <w:r w:rsidRPr="00AB7AF3">
        <w:softHyphen/>
        <w:t>налий и др.);</w:t>
      </w:r>
    </w:p>
    <w:p w:rsidR="006B4969" w:rsidRPr="00AB7AF3" w:rsidRDefault="006B4969" w:rsidP="006B4969">
      <w:pPr>
        <w:pStyle w:val="a5"/>
        <w:shd w:val="clear" w:color="auto" w:fill="FFFFFF"/>
        <w:tabs>
          <w:tab w:val="left" w:pos="480"/>
        </w:tabs>
        <w:autoSpaceDE/>
        <w:autoSpaceDN/>
        <w:adjustRightInd/>
        <w:ind w:left="320" w:right="20"/>
      </w:pPr>
      <w:r w:rsidRPr="00AB7AF3">
        <w:t>- раскрытие характерных, существенных черт: а) эко</w:t>
      </w:r>
      <w:r w:rsidRPr="00AB7AF3">
        <w:softHyphen/>
        <w:t xml:space="preserve">номических и социальных отношений и политического строя на Руси и в других государствах; б) ценностей, </w:t>
      </w:r>
      <w:proofErr w:type="spellStart"/>
      <w:proofErr w:type="gramStart"/>
      <w:r w:rsidRPr="00AB7AF3">
        <w:t>гос-подствовавших</w:t>
      </w:r>
      <w:proofErr w:type="spellEnd"/>
      <w:proofErr w:type="gramEnd"/>
      <w:r w:rsidRPr="00AB7AF3">
        <w:t xml:space="preserve"> в средневековых обществах, религиозных воззрений, представлений средневекового человека о мире;</w:t>
      </w:r>
    </w:p>
    <w:p w:rsidR="006B4969" w:rsidRPr="00AB7AF3" w:rsidRDefault="006B4969" w:rsidP="006B4969">
      <w:pPr>
        <w:pStyle w:val="a5"/>
        <w:shd w:val="clear" w:color="auto" w:fill="FFFFFF"/>
        <w:tabs>
          <w:tab w:val="left" w:pos="480"/>
        </w:tabs>
        <w:autoSpaceDE/>
        <w:autoSpaceDN/>
        <w:adjustRightInd/>
        <w:ind w:left="320" w:right="20"/>
      </w:pPr>
      <w:r w:rsidRPr="00AB7AF3">
        <w:t>- понимание исторической обусловленности и мотивации поступков людей эпохи Средневековья, оценивание резуль</w:t>
      </w:r>
      <w:r w:rsidRPr="00AB7AF3">
        <w:softHyphen/>
        <w:t>татов жизнедеятельности исходя из гуманистических уста</w:t>
      </w:r>
      <w:r w:rsidRPr="00AB7AF3">
        <w:softHyphen/>
        <w:t>новок, национальных интересов Российского государства;</w:t>
      </w:r>
    </w:p>
    <w:p w:rsidR="006B4969" w:rsidRPr="00AB7AF3" w:rsidRDefault="006B4969" w:rsidP="006B4969">
      <w:pPr>
        <w:pStyle w:val="a5"/>
        <w:shd w:val="clear" w:color="auto" w:fill="FFFFFF"/>
        <w:tabs>
          <w:tab w:val="left" w:pos="480"/>
        </w:tabs>
        <w:autoSpaceDE/>
        <w:autoSpaceDN/>
        <w:adjustRightInd/>
        <w:ind w:left="320" w:right="20"/>
      </w:pPr>
      <w:r w:rsidRPr="00AB7AF3">
        <w:lastRenderedPageBreak/>
        <w:t>- сопоставление (с помощью учителя) различных версий и оценок исторических событий и личностей;</w:t>
      </w:r>
    </w:p>
    <w:p w:rsidR="006B4969" w:rsidRPr="00AB7AF3" w:rsidRDefault="006B4969" w:rsidP="006B4969">
      <w:pPr>
        <w:pStyle w:val="a5"/>
        <w:shd w:val="clear" w:color="auto" w:fill="FFFFFF"/>
        <w:tabs>
          <w:tab w:val="left" w:pos="480"/>
        </w:tabs>
        <w:autoSpaceDE/>
        <w:autoSpaceDN/>
        <w:adjustRightInd/>
        <w:ind w:left="320" w:right="20"/>
      </w:pPr>
      <w:r w:rsidRPr="00AB7AF3">
        <w:t>- определение и аргументация собственного отношения к дискуссионным проблемам прошлого;</w:t>
      </w:r>
    </w:p>
    <w:p w:rsidR="006B4969" w:rsidRPr="00AB7AF3" w:rsidRDefault="006B4969" w:rsidP="006B4969">
      <w:pPr>
        <w:pStyle w:val="a5"/>
        <w:shd w:val="clear" w:color="auto" w:fill="FFFFFF"/>
        <w:tabs>
          <w:tab w:val="left" w:pos="480"/>
        </w:tabs>
        <w:autoSpaceDE/>
        <w:autoSpaceDN/>
        <w:adjustRightInd/>
        <w:ind w:left="320" w:right="20"/>
      </w:pPr>
      <w:r w:rsidRPr="00AB7AF3">
        <w:t>- систематизация информации в ходе проектной дея</w:t>
      </w:r>
      <w:r w:rsidRPr="00AB7AF3">
        <w:softHyphen/>
        <w:t>тельности, представление её результатов как по периоду в целом, так и по отдельным тематическим блокам;</w:t>
      </w:r>
    </w:p>
    <w:p w:rsidR="006B4969" w:rsidRPr="00AB7AF3" w:rsidRDefault="006B4969" w:rsidP="006B4969">
      <w:pPr>
        <w:pStyle w:val="a5"/>
        <w:shd w:val="clear" w:color="auto" w:fill="FFFFFF"/>
        <w:tabs>
          <w:tab w:val="left" w:pos="480"/>
        </w:tabs>
        <w:autoSpaceDE/>
        <w:autoSpaceDN/>
        <w:adjustRightInd/>
        <w:ind w:left="320" w:right="20"/>
      </w:pPr>
      <w:r w:rsidRPr="00AB7AF3">
        <w:t>- поиск и презентация материалов истории своего края, страны, применение краеведческих знаний при составле</w:t>
      </w:r>
      <w:r w:rsidRPr="00AB7AF3">
        <w:softHyphen/>
        <w:t>нии описаний исторических и культурных памятников на территории современной Российской Федерации;</w:t>
      </w:r>
    </w:p>
    <w:p w:rsidR="006B4969" w:rsidRPr="00AB7AF3" w:rsidRDefault="006B4969" w:rsidP="006B4969">
      <w:pPr>
        <w:pStyle w:val="a5"/>
        <w:shd w:val="clear" w:color="auto" w:fill="FFFFFF"/>
        <w:tabs>
          <w:tab w:val="left" w:pos="480"/>
        </w:tabs>
        <w:autoSpaceDE/>
        <w:autoSpaceDN/>
        <w:adjustRightInd/>
        <w:ind w:left="320" w:right="20"/>
      </w:pPr>
      <w:r w:rsidRPr="00AB7AF3">
        <w:t xml:space="preserve">- расширение опыта применения историко-культурного, историко-антропологического, </w:t>
      </w:r>
      <w:proofErr w:type="spellStart"/>
      <w:r w:rsidRPr="00AB7AF3">
        <w:t>цивилизационного</w:t>
      </w:r>
      <w:proofErr w:type="spellEnd"/>
      <w:r w:rsidRPr="00AB7AF3">
        <w:t xml:space="preserve"> подходов к оценке социальных явлений;</w:t>
      </w:r>
    </w:p>
    <w:p w:rsidR="006B4969" w:rsidRPr="00AB7AF3" w:rsidRDefault="006B4969" w:rsidP="006B4969">
      <w:pPr>
        <w:pStyle w:val="a5"/>
        <w:shd w:val="clear" w:color="auto" w:fill="FFFFFF"/>
        <w:tabs>
          <w:tab w:val="left" w:pos="480"/>
        </w:tabs>
        <w:autoSpaceDE/>
        <w:autoSpaceDN/>
        <w:adjustRightInd/>
        <w:ind w:left="320" w:right="20"/>
      </w:pPr>
      <w:r w:rsidRPr="00AB7AF3">
        <w:t xml:space="preserve">- составление с привлечением дополнительной </w:t>
      </w:r>
      <w:proofErr w:type="gramStart"/>
      <w:r w:rsidRPr="00AB7AF3">
        <w:t>литера</w:t>
      </w:r>
      <w:r w:rsidRPr="00AB7AF3">
        <w:softHyphen/>
        <w:t>туры описания памятников средневековой культуры Руси</w:t>
      </w:r>
      <w:proofErr w:type="gramEnd"/>
      <w:r w:rsidRPr="00AB7AF3">
        <w:t xml:space="preserve"> и других стран, рассуждение об их художественных до</w:t>
      </w:r>
      <w:r w:rsidRPr="00AB7AF3">
        <w:softHyphen/>
        <w:t>стоинствах и значении;</w:t>
      </w:r>
    </w:p>
    <w:p w:rsidR="006B4969" w:rsidRPr="00AB7AF3" w:rsidRDefault="006B4969" w:rsidP="006B4969">
      <w:pPr>
        <w:pStyle w:val="a5"/>
        <w:shd w:val="clear" w:color="auto" w:fill="FFFFFF"/>
        <w:tabs>
          <w:tab w:val="left" w:pos="480"/>
        </w:tabs>
        <w:autoSpaceDE/>
        <w:autoSpaceDN/>
        <w:adjustRightInd/>
        <w:ind w:left="320" w:right="20"/>
      </w:pPr>
      <w:r w:rsidRPr="00AB7AF3">
        <w:t>-  понимание культурного многообразия народов Евра</w:t>
      </w:r>
      <w:r w:rsidRPr="00AB7AF3">
        <w:softHyphen/>
        <w:t>зии в изучаемый период, личностное осмысление соци</w:t>
      </w:r>
      <w:r w:rsidRPr="00AB7AF3">
        <w:softHyphen/>
        <w:t>ального, духовного, нравственного опыта народов России.</w:t>
      </w:r>
    </w:p>
    <w:p w:rsidR="00FA1BDD" w:rsidRPr="00AB7AF3" w:rsidRDefault="00FA1BDD" w:rsidP="00FA1BDD">
      <w:pPr>
        <w:pStyle w:val="a5"/>
        <w:shd w:val="clear" w:color="auto" w:fill="FFFFFF"/>
        <w:tabs>
          <w:tab w:val="left" w:pos="480"/>
        </w:tabs>
        <w:autoSpaceDE/>
        <w:autoSpaceDN/>
        <w:adjustRightInd/>
        <w:ind w:left="320" w:right="20"/>
      </w:pPr>
    </w:p>
    <w:p w:rsidR="007F78D4" w:rsidRPr="00AB7AF3" w:rsidRDefault="009B6B90" w:rsidP="007F78D4">
      <w:pPr>
        <w:pStyle w:val="a3"/>
        <w:jc w:val="both"/>
        <w:rPr>
          <w:b/>
          <w:sz w:val="24"/>
          <w:szCs w:val="24"/>
        </w:rPr>
      </w:pPr>
      <w:r w:rsidRPr="00AB7AF3">
        <w:rPr>
          <w:b/>
          <w:sz w:val="24"/>
          <w:szCs w:val="24"/>
        </w:rPr>
        <w:t>Планируемые результаты изучения учебного предмета, курса 8 класса</w:t>
      </w:r>
    </w:p>
    <w:p w:rsidR="009B6B90" w:rsidRPr="00AB7AF3" w:rsidRDefault="009B6B90" w:rsidP="009B6B90">
      <w:pPr>
        <w:pStyle w:val="a5"/>
        <w:spacing w:before="360"/>
        <w:ind w:right="20" w:firstLine="320"/>
      </w:pPr>
      <w:r w:rsidRPr="00AB7AF3">
        <w:t>Важнейшими</w:t>
      </w:r>
      <w:r w:rsidRPr="00AB7AF3">
        <w:rPr>
          <w:rStyle w:val="a8"/>
          <w:sz w:val="24"/>
          <w:szCs w:val="24"/>
        </w:rPr>
        <w:t xml:space="preserve"> личностными результатами</w:t>
      </w:r>
      <w:r w:rsidRPr="00AB7AF3">
        <w:t xml:space="preserve"> изучения истории на данном этапе обучения являются:</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первичная социальная и культурная идентичность на основе усвоения системы исторических понятий и пред</w:t>
      </w:r>
      <w:r w:rsidR="009B6B90" w:rsidRPr="00AB7AF3">
        <w:softHyphen/>
        <w:t xml:space="preserve">ставлений о прошлом Отечества (период с конца </w:t>
      </w:r>
      <w:r w:rsidR="009B6B90" w:rsidRPr="00AB7AF3">
        <w:rPr>
          <w:lang w:val="en-US" w:eastAsia="en-US"/>
        </w:rPr>
        <w:t>XVII</w:t>
      </w:r>
      <w:r w:rsidR="009B6B90" w:rsidRPr="00AB7AF3">
        <w:t xml:space="preserve">по конец </w:t>
      </w:r>
      <w:r w:rsidR="009B6B90" w:rsidRPr="00AB7AF3">
        <w:rPr>
          <w:lang w:val="en-US" w:eastAsia="en-US"/>
        </w:rPr>
        <w:t>XVIII</w:t>
      </w:r>
      <w:proofErr w:type="gramStart"/>
      <w:r w:rsidR="009B6B90" w:rsidRPr="00AB7AF3">
        <w:t>в</w:t>
      </w:r>
      <w:proofErr w:type="gramEnd"/>
      <w:r w:rsidR="009B6B90" w:rsidRPr="00AB7AF3">
        <w:t>.), эмоционально положительное принятие своей этнической идентичности;</w:t>
      </w:r>
    </w:p>
    <w:p w:rsidR="009B6B90" w:rsidRPr="00AB7AF3" w:rsidRDefault="00177363" w:rsidP="00177363">
      <w:pPr>
        <w:pStyle w:val="a5"/>
        <w:shd w:val="clear" w:color="auto" w:fill="FFFFFF"/>
        <w:tabs>
          <w:tab w:val="left" w:pos="475"/>
        </w:tabs>
        <w:autoSpaceDE/>
        <w:autoSpaceDN/>
        <w:adjustRightInd/>
        <w:ind w:left="320" w:right="20"/>
      </w:pPr>
      <w:r w:rsidRPr="00AB7AF3">
        <w:t xml:space="preserve">- </w:t>
      </w:r>
      <w:r w:rsidR="009B6B90" w:rsidRPr="00AB7AF3">
        <w:t>изложение собственного мнения, аргументация своей точки зрения в соответствии с возрастными возможностями;</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 xml:space="preserve">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009B6B90" w:rsidRPr="00AB7AF3">
        <w:t>эмпатии</w:t>
      </w:r>
      <w:proofErr w:type="spellEnd"/>
      <w:r w:rsidR="009B6B90" w:rsidRPr="00AB7AF3">
        <w:t xml:space="preserve"> как понимания чу</w:t>
      </w:r>
      <w:proofErr w:type="gramStart"/>
      <w:r w:rsidR="009B6B90" w:rsidRPr="00AB7AF3">
        <w:t>вств др</w:t>
      </w:r>
      <w:proofErr w:type="gramEnd"/>
      <w:r w:rsidR="009B6B90" w:rsidRPr="00AB7AF3">
        <w:t>угих людей и сопережива</w:t>
      </w:r>
      <w:r w:rsidR="009B6B90" w:rsidRPr="00AB7AF3">
        <w:softHyphen/>
        <w:t>ния им;</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уважение прошлого своего народа, его культурного и исторического наследия, понимание исторической обу</w:t>
      </w:r>
      <w:r w:rsidR="009B6B90" w:rsidRPr="00AB7AF3">
        <w:softHyphen/>
        <w:t>словленности и мотивации поступков людей предшеству</w:t>
      </w:r>
      <w:r w:rsidR="009B6B90" w:rsidRPr="00AB7AF3">
        <w:softHyphen/>
        <w:t>ющих эпох;</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осмысление социально-нравственного опыта предше</w:t>
      </w:r>
      <w:r w:rsidR="009B6B90" w:rsidRPr="00AB7AF3">
        <w:softHyphen/>
        <w:t>ствующих поколений;</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 </w:t>
      </w:r>
      <w:r w:rsidR="009B6B90" w:rsidRPr="00AB7AF3">
        <w:t>уважение к народам России и мира и принятие их культурного многообразия, понимание важной роли взаи</w:t>
      </w:r>
      <w:r w:rsidR="009B6B90" w:rsidRPr="00AB7AF3">
        <w:softHyphen/>
        <w:t>модействия народов в процессе формирования многонацио</w:t>
      </w:r>
      <w:r w:rsidR="009B6B90" w:rsidRPr="00AB7AF3">
        <w:softHyphen/>
        <w:t>нального российского народа;</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соотнесение своих взглядов и принципов с историче</w:t>
      </w:r>
      <w:r w:rsidR="009B6B90" w:rsidRPr="00AB7AF3">
        <w:softHyphen/>
        <w:t>ски возникавшими мировоззренческими системами (под руководством учителя);</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следование этическим нормам и правилам ведения диалога в соответствии с возрастными возможностями;</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обсуждение и оценивание своих достижений и дости</w:t>
      </w:r>
      <w:r w:rsidR="009B6B90" w:rsidRPr="00AB7AF3">
        <w:softHyphen/>
        <w:t>жений других обучающихся (под руководством учителя);</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расширение опыта конструктивного взаимодействия в социальном общении.</w:t>
      </w:r>
    </w:p>
    <w:p w:rsidR="009B6B90" w:rsidRPr="00AB7AF3" w:rsidRDefault="009B6B90" w:rsidP="009B6B90">
      <w:pPr>
        <w:pStyle w:val="a5"/>
        <w:ind w:right="20" w:firstLine="320"/>
      </w:pPr>
      <w:proofErr w:type="spellStart"/>
      <w:r w:rsidRPr="00AB7AF3">
        <w:rPr>
          <w:rStyle w:val="a8"/>
          <w:sz w:val="24"/>
          <w:szCs w:val="24"/>
        </w:rPr>
        <w:t>Метапредметные</w:t>
      </w:r>
      <w:proofErr w:type="spellEnd"/>
      <w:r w:rsidRPr="00AB7AF3">
        <w:rPr>
          <w:rStyle w:val="a8"/>
          <w:sz w:val="24"/>
          <w:szCs w:val="24"/>
        </w:rPr>
        <w:t xml:space="preserve"> результаты</w:t>
      </w:r>
      <w:r w:rsidRPr="00AB7AF3">
        <w:t xml:space="preserve"> изучения истории предпо</w:t>
      </w:r>
      <w:r w:rsidRPr="00AB7AF3">
        <w:softHyphen/>
        <w:t>лагают формирование следующих умений:</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формулировать при поддержке учителя новые для себя задачи в учебной и познавательной деятельности;</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планировать пути достижения образовательных це</w:t>
      </w:r>
      <w:r w:rsidR="009B6B90" w:rsidRPr="00AB7AF3">
        <w:softHyphen/>
        <w:t>лей, выбирать наиболее эффективные способы решения учебных и познавательных задач, оценивать правильность выполнения действий;</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w:t>
      </w:r>
      <w:r w:rsidR="009B6B90" w:rsidRPr="00AB7AF3">
        <w:softHyphen/>
        <w:t>ми результатами;</w:t>
      </w:r>
    </w:p>
    <w:p w:rsidR="009B6B90" w:rsidRPr="00AB7AF3" w:rsidRDefault="00177363" w:rsidP="00177363">
      <w:pPr>
        <w:pStyle w:val="a5"/>
        <w:shd w:val="clear" w:color="auto" w:fill="FFFFFF"/>
        <w:tabs>
          <w:tab w:val="left" w:pos="480"/>
        </w:tabs>
        <w:autoSpaceDE/>
        <w:autoSpaceDN/>
        <w:adjustRightInd/>
        <w:ind w:left="320" w:right="20"/>
      </w:pPr>
      <w:proofErr w:type="gramStart"/>
      <w:r w:rsidRPr="00AB7AF3">
        <w:t xml:space="preserve">- </w:t>
      </w:r>
      <w:r w:rsidR="009B6B90" w:rsidRPr="00AB7AF3">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w:t>
      </w:r>
      <w:r w:rsidR="009B6B90" w:rsidRPr="00AB7AF3">
        <w:softHyphen/>
        <w:t>сновывать выводы и т. д.);</w:t>
      </w:r>
      <w:proofErr w:type="gramEnd"/>
    </w:p>
    <w:p w:rsidR="009B6B90" w:rsidRPr="00AB7AF3" w:rsidRDefault="00177363" w:rsidP="00177363">
      <w:pPr>
        <w:pStyle w:val="a5"/>
        <w:shd w:val="clear" w:color="auto" w:fill="FFFFFF"/>
        <w:tabs>
          <w:tab w:val="left" w:pos="480"/>
        </w:tabs>
        <w:autoSpaceDE/>
        <w:autoSpaceDN/>
        <w:adjustRightInd/>
        <w:ind w:left="320" w:right="20"/>
      </w:pPr>
      <w:r w:rsidRPr="00AB7AF3">
        <w:lastRenderedPageBreak/>
        <w:t xml:space="preserve">- </w:t>
      </w:r>
      <w:r w:rsidR="009B6B90" w:rsidRPr="00AB7AF3">
        <w:t>собирать и фиксировать информацию, выделяя глав</w:t>
      </w:r>
      <w:r w:rsidR="009B6B90" w:rsidRPr="00AB7AF3">
        <w:softHyphen/>
        <w:t>ную и второстепенную, критически оценивать её достовер</w:t>
      </w:r>
      <w:r w:rsidR="009B6B90" w:rsidRPr="00AB7AF3">
        <w:softHyphen/>
        <w:t>ность (под руководством учителя);</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использовать ранее изученный материал для решения познавательных задач;</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ставить репродуктивные вопросы (на воспроизведение материала) по изученному материалу;</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определять понятия, устанавливать аналогии, клас</w:t>
      </w:r>
      <w:r w:rsidR="009B6B90" w:rsidRPr="00AB7AF3">
        <w:softHyphen/>
        <w:t>сифицировать; с помощью учителя выбирать основания и критерии для классификации и обобщения;</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логически строить рассуждение, выстраивать ответ в со</w:t>
      </w:r>
      <w:r w:rsidR="009B6B90" w:rsidRPr="00AB7AF3">
        <w:softHyphen/>
        <w:t>ответствии с заданием, целью (сжато, полно, выборочно);</w:t>
      </w:r>
    </w:p>
    <w:p w:rsidR="009B6B90" w:rsidRPr="00AB7AF3" w:rsidRDefault="00177363" w:rsidP="00177363">
      <w:pPr>
        <w:pStyle w:val="a5"/>
        <w:shd w:val="clear" w:color="auto" w:fill="FFFFFF"/>
        <w:tabs>
          <w:tab w:val="left" w:pos="475"/>
        </w:tabs>
        <w:autoSpaceDE/>
        <w:autoSpaceDN/>
        <w:adjustRightInd/>
        <w:ind w:left="320" w:right="20"/>
      </w:pPr>
      <w:r w:rsidRPr="00AB7AF3">
        <w:t xml:space="preserve">- </w:t>
      </w:r>
      <w:r w:rsidR="009B6B90" w:rsidRPr="00AB7AF3">
        <w:t>применять начальные исследовательские умения при решении поисковых задач;</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решать творческие задачи, представлять результаты своей деятельности в различных видах публичных высту</w:t>
      </w:r>
      <w:r w:rsidR="009B6B90" w:rsidRPr="00AB7AF3">
        <w:softHyphen/>
        <w:t>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 </w:t>
      </w:r>
      <w:r w:rsidR="009B6B90" w:rsidRPr="00AB7AF3">
        <w:t xml:space="preserve">использовать </w:t>
      </w:r>
      <w:proofErr w:type="spellStart"/>
      <w:proofErr w:type="gramStart"/>
      <w:r w:rsidR="009B6B90" w:rsidRPr="00AB7AF3">
        <w:t>ИКТ-технологии</w:t>
      </w:r>
      <w:proofErr w:type="spellEnd"/>
      <w:proofErr w:type="gramEnd"/>
      <w:r w:rsidR="009B6B90" w:rsidRPr="00AB7AF3">
        <w:t xml:space="preserve"> для обработки, переда</w:t>
      </w:r>
      <w:r w:rsidR="009B6B90" w:rsidRPr="00AB7AF3">
        <w:softHyphen/>
        <w:t>чи, систематизации и презентации информации;</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планировать этапы выполнения проектной работы, распределять обязанности, отслеживать продвижение в вы</w:t>
      </w:r>
      <w:r w:rsidR="009B6B90" w:rsidRPr="00AB7AF3">
        <w:softHyphen/>
        <w:t>полнении задания и контролировать качество выполнения работы;</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выявлять позитивные и негативные факторы, влияю</w:t>
      </w:r>
      <w:r w:rsidR="009B6B90" w:rsidRPr="00AB7AF3">
        <w:softHyphen/>
        <w:t>щие на результаты и качество выполнения задания;</w:t>
      </w:r>
    </w:p>
    <w:p w:rsidR="009B6B90" w:rsidRPr="00AB7AF3" w:rsidRDefault="00177363" w:rsidP="00177363">
      <w:pPr>
        <w:pStyle w:val="a5"/>
        <w:shd w:val="clear" w:color="auto" w:fill="FFFFFF"/>
        <w:tabs>
          <w:tab w:val="left" w:pos="480"/>
        </w:tabs>
        <w:autoSpaceDE/>
        <w:autoSpaceDN/>
        <w:adjustRightInd/>
        <w:ind w:left="320" w:right="20"/>
      </w:pPr>
      <w:r w:rsidRPr="00AB7AF3">
        <w:t xml:space="preserve">- </w:t>
      </w:r>
      <w:r w:rsidR="009B6B90" w:rsidRPr="00AB7AF3">
        <w:t>организовывать учебное сотрудничество и совместную деятельность с учителем и сверстниками, работать инди</w:t>
      </w:r>
      <w:r w:rsidR="009B6B90" w:rsidRPr="00AB7AF3">
        <w:softHyphen/>
        <w:t>видуально и в группе;</w:t>
      </w:r>
    </w:p>
    <w:p w:rsidR="009B6B90" w:rsidRPr="00AB7AF3" w:rsidRDefault="00032D9E" w:rsidP="00032D9E">
      <w:pPr>
        <w:pStyle w:val="a5"/>
        <w:shd w:val="clear" w:color="auto" w:fill="FFFFFF"/>
        <w:tabs>
          <w:tab w:val="left" w:pos="480"/>
        </w:tabs>
        <w:autoSpaceDE/>
        <w:autoSpaceDN/>
        <w:adjustRightInd/>
        <w:ind w:left="320" w:right="20"/>
      </w:pPr>
      <w:r w:rsidRPr="00AB7AF3">
        <w:t xml:space="preserve">- </w:t>
      </w:r>
      <w:r w:rsidR="009B6B90" w:rsidRPr="00AB7AF3">
        <w:t>определять свою роль в учебной группе, оценивать вклад всех участников в общий результат.</w:t>
      </w:r>
    </w:p>
    <w:p w:rsidR="009B6B90" w:rsidRPr="00AB7AF3" w:rsidRDefault="009B6B90" w:rsidP="009B6B90">
      <w:pPr>
        <w:pStyle w:val="a5"/>
        <w:ind w:firstLine="320"/>
      </w:pPr>
      <w:r w:rsidRPr="00AB7AF3">
        <w:rPr>
          <w:rStyle w:val="a8"/>
          <w:sz w:val="24"/>
          <w:szCs w:val="24"/>
        </w:rPr>
        <w:t>Предметные результаты</w:t>
      </w:r>
      <w:r w:rsidRPr="00AB7AF3">
        <w:t xml:space="preserve"> изучения истории включают:</w:t>
      </w:r>
    </w:p>
    <w:p w:rsidR="009B6B90" w:rsidRPr="00AB7AF3" w:rsidRDefault="00032D9E" w:rsidP="00032D9E">
      <w:pPr>
        <w:pStyle w:val="a5"/>
        <w:shd w:val="clear" w:color="auto" w:fill="FFFFFF"/>
        <w:tabs>
          <w:tab w:val="left" w:pos="480"/>
        </w:tabs>
        <w:autoSpaceDE/>
        <w:autoSpaceDN/>
        <w:adjustRightInd/>
        <w:ind w:left="320" w:right="20"/>
      </w:pPr>
      <w:r w:rsidRPr="00AB7AF3">
        <w:t xml:space="preserve">- </w:t>
      </w:r>
      <w:r w:rsidR="009B6B90" w:rsidRPr="00AB7AF3">
        <w:t>овладение целостными представлениями об историче</w:t>
      </w:r>
      <w:r w:rsidR="009B6B90" w:rsidRPr="00AB7AF3">
        <w:softHyphen/>
        <w:t>ском пути народов как необходимой основой миропонима</w:t>
      </w:r>
      <w:r w:rsidR="009B6B90" w:rsidRPr="00AB7AF3">
        <w:softHyphen/>
        <w:t>ния и познания современного общества;</w:t>
      </w:r>
    </w:p>
    <w:p w:rsidR="009B6B90" w:rsidRPr="00AB7AF3" w:rsidRDefault="00032D9E" w:rsidP="00032D9E">
      <w:pPr>
        <w:pStyle w:val="a5"/>
        <w:shd w:val="clear" w:color="auto" w:fill="FFFFFF"/>
        <w:tabs>
          <w:tab w:val="left" w:pos="480"/>
        </w:tabs>
        <w:autoSpaceDE/>
        <w:autoSpaceDN/>
        <w:adjustRightInd/>
        <w:ind w:left="320" w:right="20"/>
      </w:pPr>
      <w:r w:rsidRPr="00AB7AF3">
        <w:t xml:space="preserve">- </w:t>
      </w:r>
      <w:r w:rsidR="009B6B90" w:rsidRPr="00AB7AF3">
        <w:t>способность применять понятийный аппарат историче</w:t>
      </w:r>
      <w:r w:rsidR="009B6B90" w:rsidRPr="00AB7AF3">
        <w:softHyphen/>
        <w:t>ского знания;</w:t>
      </w:r>
    </w:p>
    <w:p w:rsidR="009B6B90" w:rsidRPr="00AB7AF3" w:rsidRDefault="00032D9E" w:rsidP="00032D9E">
      <w:pPr>
        <w:pStyle w:val="a5"/>
        <w:shd w:val="clear" w:color="auto" w:fill="FFFFFF"/>
        <w:tabs>
          <w:tab w:val="left" w:pos="480"/>
        </w:tabs>
        <w:autoSpaceDE/>
        <w:autoSpaceDN/>
        <w:adjustRightInd/>
        <w:ind w:left="320" w:right="20"/>
      </w:pPr>
      <w:r w:rsidRPr="00AB7AF3">
        <w:t xml:space="preserve">- </w:t>
      </w:r>
      <w:r w:rsidR="009B6B90" w:rsidRPr="00AB7AF3">
        <w:t>умение изучать информацию различных исторических источников, раскрывая их познавательную ценность;</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расширение опыта оценочной деятельности на основе осмысления жизни и деяний личностей и народов в исто</w:t>
      </w:r>
      <w:r w:rsidR="009B6B90" w:rsidRPr="00AB7AF3">
        <w:softHyphen/>
        <w:t>рии;</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готовность применять исторические знания для выяв</w:t>
      </w:r>
      <w:r w:rsidR="009B6B90" w:rsidRPr="00AB7AF3">
        <w:softHyphen/>
        <w:t>ления и сохранения исторических и культурных памятни</w:t>
      </w:r>
      <w:r w:rsidR="009B6B90" w:rsidRPr="00AB7AF3">
        <w:softHyphen/>
        <w:t>ков своей страны и мира.</w:t>
      </w:r>
    </w:p>
    <w:p w:rsidR="009B6B90" w:rsidRPr="00AB7AF3" w:rsidRDefault="009B6B90" w:rsidP="009B6B90">
      <w:pPr>
        <w:pStyle w:val="201"/>
        <w:spacing w:line="240" w:lineRule="auto"/>
        <w:ind w:firstLine="320"/>
        <w:rPr>
          <w:sz w:val="24"/>
          <w:szCs w:val="24"/>
        </w:rPr>
      </w:pPr>
      <w:r w:rsidRPr="00AB7AF3">
        <w:rPr>
          <w:rStyle w:val="208"/>
          <w:b/>
          <w:bCs/>
          <w:sz w:val="24"/>
          <w:szCs w:val="24"/>
        </w:rPr>
        <w:t>В результате изучения курса учащиеся должны знать и понимать:</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имена выдающихся деятелей XVIII в., важнейшие факты их биографии;</w:t>
      </w:r>
    </w:p>
    <w:p w:rsidR="009B6B90" w:rsidRPr="00AB7AF3" w:rsidRDefault="00032D9E" w:rsidP="00032D9E">
      <w:pPr>
        <w:pStyle w:val="a5"/>
        <w:shd w:val="clear" w:color="auto" w:fill="FFFFFF"/>
        <w:tabs>
          <w:tab w:val="left" w:pos="475"/>
        </w:tabs>
        <w:autoSpaceDE/>
        <w:autoSpaceDN/>
        <w:adjustRightInd/>
        <w:ind w:left="320"/>
      </w:pPr>
      <w:r w:rsidRPr="00AB7AF3">
        <w:t xml:space="preserve">- </w:t>
      </w:r>
      <w:r w:rsidR="009B6B90" w:rsidRPr="00AB7AF3">
        <w:t>основные этапы и ключевые события всеобщей исто</w:t>
      </w:r>
      <w:r w:rsidR="009B6B90" w:rsidRPr="00AB7AF3">
        <w:softHyphen/>
        <w:t xml:space="preserve">рии периода конца </w:t>
      </w:r>
      <w:r w:rsidR="009B6B90" w:rsidRPr="00AB7AF3">
        <w:rPr>
          <w:lang w:val="en-US" w:eastAsia="en-US"/>
        </w:rPr>
        <w:t>XVII</w:t>
      </w:r>
      <w:r w:rsidR="009B6B90" w:rsidRPr="00AB7AF3">
        <w:t xml:space="preserve">— </w:t>
      </w:r>
      <w:r w:rsidR="009B6B90" w:rsidRPr="00AB7AF3">
        <w:rPr>
          <w:lang w:val="en-US" w:eastAsia="en-US"/>
        </w:rPr>
        <w:t>XVIII</w:t>
      </w:r>
      <w:proofErr w:type="gramStart"/>
      <w:r w:rsidR="009B6B90" w:rsidRPr="00AB7AF3">
        <w:t>в</w:t>
      </w:r>
      <w:proofErr w:type="gramEnd"/>
      <w:r w:rsidR="009B6B90" w:rsidRPr="00AB7AF3">
        <w:t>.;</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важнейшие достижения культуры и системы ценно</w:t>
      </w:r>
      <w:r w:rsidR="009B6B90" w:rsidRPr="00AB7AF3">
        <w:softHyphen/>
        <w:t>стей, сформировавшиеся в ходе исторического развития;</w:t>
      </w:r>
    </w:p>
    <w:p w:rsidR="009B6B90" w:rsidRPr="00AB7AF3" w:rsidRDefault="00032D9E" w:rsidP="00032D9E">
      <w:pPr>
        <w:pStyle w:val="101"/>
        <w:tabs>
          <w:tab w:val="left" w:pos="469"/>
        </w:tabs>
        <w:spacing w:after="0" w:line="240" w:lineRule="auto"/>
        <w:ind w:left="320"/>
        <w:rPr>
          <w:sz w:val="24"/>
          <w:szCs w:val="24"/>
        </w:rPr>
      </w:pPr>
      <w:r w:rsidRPr="00AB7AF3">
        <w:rPr>
          <w:rStyle w:val="1037"/>
          <w:sz w:val="24"/>
          <w:szCs w:val="24"/>
        </w:rPr>
        <w:t xml:space="preserve">- </w:t>
      </w:r>
      <w:r w:rsidR="009B6B90" w:rsidRPr="00AB7AF3">
        <w:rPr>
          <w:rStyle w:val="1037"/>
          <w:sz w:val="24"/>
          <w:szCs w:val="24"/>
        </w:rPr>
        <w:t>изученные виды исторических источников;</w:t>
      </w:r>
    </w:p>
    <w:p w:rsidR="009B6B90" w:rsidRPr="00AB7AF3" w:rsidRDefault="009B6B90" w:rsidP="009B6B90">
      <w:pPr>
        <w:pStyle w:val="201"/>
        <w:spacing w:line="240" w:lineRule="auto"/>
        <w:ind w:firstLine="320"/>
        <w:rPr>
          <w:sz w:val="24"/>
          <w:szCs w:val="24"/>
        </w:rPr>
      </w:pPr>
      <w:r w:rsidRPr="00AB7AF3">
        <w:rPr>
          <w:rStyle w:val="208"/>
          <w:b/>
          <w:bCs/>
          <w:sz w:val="24"/>
          <w:szCs w:val="24"/>
        </w:rPr>
        <w:t>В результате изучения курса учащиеся должны уметь:</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соотносить даты событий отечественной и всеобщей исто</w:t>
      </w:r>
      <w:r w:rsidR="009B6B90" w:rsidRPr="00AB7AF3">
        <w:softHyphen/>
        <w:t>рии с веком; определять последовательность и длительность важнейших событий отечественной и всеобщей истории;</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использовать текст исторического источника при отве</w:t>
      </w:r>
      <w:r w:rsidR="009B6B90" w:rsidRPr="00AB7AF3">
        <w:softHyphen/>
        <w:t>те на вопросы и решении различных учебных задач, срав</w:t>
      </w:r>
      <w:r w:rsidR="009B6B90" w:rsidRPr="00AB7AF3">
        <w:softHyphen/>
        <w:t>нивать свидетельства разных источников;</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показывать на исторической карте территории рассе</w:t>
      </w:r>
      <w:r w:rsidR="009B6B90" w:rsidRPr="00AB7AF3">
        <w:softHyphen/>
        <w:t>ления народов, границы государств, города, места значи</w:t>
      </w:r>
      <w:r w:rsidR="009B6B90" w:rsidRPr="00AB7AF3">
        <w:softHyphen/>
        <w:t>тельных исторических событий;</w:t>
      </w:r>
    </w:p>
    <w:p w:rsidR="009B6B90" w:rsidRPr="00AB7AF3" w:rsidRDefault="00032D9E" w:rsidP="00032D9E">
      <w:pPr>
        <w:pStyle w:val="a5"/>
        <w:shd w:val="clear" w:color="auto" w:fill="FFFFFF"/>
        <w:tabs>
          <w:tab w:val="left" w:pos="480"/>
        </w:tabs>
        <w:autoSpaceDE/>
        <w:autoSpaceDN/>
        <w:adjustRightInd/>
        <w:ind w:left="320"/>
      </w:pPr>
      <w:r w:rsidRPr="00AB7AF3">
        <w:lastRenderedPageBreak/>
        <w:t xml:space="preserve">- </w:t>
      </w:r>
      <w:r w:rsidR="009B6B90" w:rsidRPr="00AB7AF3">
        <w:t>рассказывать о важнейших исторических событиях и их участниках, опираясь на знание необходимых фак</w:t>
      </w:r>
      <w:r w:rsidR="009B6B90" w:rsidRPr="00AB7AF3">
        <w:softHyphen/>
        <w:t>тов, дат, терминов; давать описание исторических событий и памятников культуры на основе текста и иллюстратив</w:t>
      </w:r>
      <w:r w:rsidR="009B6B90" w:rsidRPr="00AB7AF3">
        <w:softHyphen/>
        <w:t>ного материала учебника, фрагментов исторических источ</w:t>
      </w:r>
      <w:r w:rsidR="009B6B90" w:rsidRPr="00AB7AF3">
        <w:softHyphen/>
        <w:t>ников; использовать приобретённые знания при написании творческих работ (в том числе сочинений), отчётов об экс</w:t>
      </w:r>
      <w:r w:rsidR="009B6B90" w:rsidRPr="00AB7AF3">
        <w:softHyphen/>
        <w:t>курсиях, рефератов;</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соотносить общие исторические процессы и отдельные факты; выявлять существенные черты исторических про</w:t>
      </w:r>
      <w:r w:rsidR="009B6B90" w:rsidRPr="00AB7AF3">
        <w:softHyphen/>
        <w:t>цессов, явлений и событий; группировать исторические яв</w:t>
      </w:r>
      <w:r w:rsidR="009B6B90" w:rsidRPr="00AB7AF3">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9B6B90" w:rsidRPr="00AB7AF3" w:rsidRDefault="00032D9E" w:rsidP="00032D9E">
      <w:pPr>
        <w:pStyle w:val="a5"/>
        <w:shd w:val="clear" w:color="auto" w:fill="FFFFFF"/>
        <w:tabs>
          <w:tab w:val="left" w:pos="480"/>
        </w:tabs>
        <w:autoSpaceDE/>
        <w:autoSpaceDN/>
        <w:adjustRightInd/>
        <w:ind w:left="320"/>
      </w:pPr>
      <w:r w:rsidRPr="00AB7AF3">
        <w:t xml:space="preserve">- </w:t>
      </w:r>
      <w:r w:rsidR="009B6B90" w:rsidRPr="00AB7AF3">
        <w:t>определять на основе учебного материала причины и следствия важнейших исторических событий;</w:t>
      </w:r>
    </w:p>
    <w:p w:rsidR="009B6B90" w:rsidRPr="00AB7AF3" w:rsidRDefault="00032D9E" w:rsidP="00032D9E">
      <w:pPr>
        <w:pStyle w:val="a5"/>
        <w:shd w:val="clear" w:color="auto" w:fill="FFFFFF"/>
        <w:tabs>
          <w:tab w:val="left" w:pos="480"/>
        </w:tabs>
        <w:autoSpaceDE/>
        <w:autoSpaceDN/>
        <w:adjustRightInd/>
      </w:pPr>
      <w:r w:rsidRPr="00AB7AF3">
        <w:t xml:space="preserve">     - </w:t>
      </w:r>
      <w:r w:rsidR="009B6B90" w:rsidRPr="00AB7AF3">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9B6B90" w:rsidRPr="00AB7AF3" w:rsidRDefault="00032D9E" w:rsidP="00032D9E">
      <w:pPr>
        <w:pStyle w:val="a5"/>
        <w:shd w:val="clear" w:color="auto" w:fill="FFFFFF"/>
        <w:tabs>
          <w:tab w:val="left" w:pos="480"/>
        </w:tabs>
        <w:autoSpaceDE/>
        <w:autoSpaceDN/>
        <w:adjustRightInd/>
      </w:pPr>
      <w:r w:rsidRPr="00AB7AF3">
        <w:t xml:space="preserve">    </w:t>
      </w:r>
      <w:proofErr w:type="gramStart"/>
      <w:r w:rsidRPr="00AB7AF3">
        <w:t xml:space="preserve">- </w:t>
      </w:r>
      <w:r w:rsidR="009B6B90" w:rsidRPr="00AB7AF3">
        <w:t>использовать приобретённые знания и умения в прак</w:t>
      </w:r>
      <w:r w:rsidR="009B6B90" w:rsidRPr="00AB7AF3">
        <w:softHyphen/>
        <w:t>тической деятельности и повседневной жизни для понима</w:t>
      </w:r>
      <w:r w:rsidR="009B6B90" w:rsidRPr="00AB7AF3">
        <w:softHyphen/>
        <w:t>ния исторических причин и исторического значения собы</w:t>
      </w:r>
      <w:r w:rsidR="009B6B90" w:rsidRPr="00AB7AF3">
        <w:softHyphen/>
        <w:t>тий и явлений современной жизни, для высказывания соб</w:t>
      </w:r>
      <w:r w:rsidR="009B6B90" w:rsidRPr="00AB7AF3">
        <w:softHyphen/>
        <w:t>ственных суждений об историческом наследии народов России и мира, объяснения исторически сложившихся норм социаль</w:t>
      </w:r>
      <w:r w:rsidR="009B6B90" w:rsidRPr="00AB7AF3">
        <w:softHyphen/>
        <w:t>ного поведения, использования знаний об историческом пути и традициях народов России и мира в общении с людьми дру</w:t>
      </w:r>
      <w:r w:rsidR="009B6B90" w:rsidRPr="00AB7AF3">
        <w:softHyphen/>
        <w:t>гой культуры, национальной и религиозной</w:t>
      </w:r>
      <w:proofErr w:type="gramEnd"/>
      <w:r w:rsidR="009B6B90" w:rsidRPr="00AB7AF3">
        <w:t xml:space="preserve"> принадлежности.</w:t>
      </w:r>
    </w:p>
    <w:p w:rsidR="009B6B90" w:rsidRPr="00AB7AF3" w:rsidRDefault="009B6B90" w:rsidP="009B6B90">
      <w:pPr>
        <w:pStyle w:val="a3"/>
        <w:jc w:val="both"/>
        <w:rPr>
          <w:color w:val="auto"/>
          <w:sz w:val="24"/>
          <w:szCs w:val="24"/>
          <w:lang w:eastAsia="ru-RU"/>
        </w:rPr>
      </w:pPr>
      <w:bookmarkStart w:id="2" w:name="bookmark10"/>
    </w:p>
    <w:p w:rsidR="009B6B90" w:rsidRPr="00AB7AF3" w:rsidRDefault="009B6B90" w:rsidP="009B6B90">
      <w:pPr>
        <w:pStyle w:val="a3"/>
        <w:jc w:val="both"/>
        <w:rPr>
          <w:b/>
          <w:sz w:val="24"/>
          <w:szCs w:val="24"/>
        </w:rPr>
      </w:pPr>
      <w:r w:rsidRPr="00AB7AF3">
        <w:rPr>
          <w:b/>
          <w:sz w:val="24"/>
          <w:szCs w:val="24"/>
        </w:rPr>
        <w:t>В результате изучения истории в 8 классе ученик должен:</w:t>
      </w:r>
    </w:p>
    <w:p w:rsidR="009B6B90" w:rsidRPr="00AB7AF3" w:rsidRDefault="00E24FF1" w:rsidP="00E24FF1">
      <w:pPr>
        <w:pStyle w:val="a3"/>
        <w:ind w:firstLine="708"/>
        <w:jc w:val="both"/>
        <w:rPr>
          <w:sz w:val="24"/>
          <w:szCs w:val="24"/>
        </w:rPr>
      </w:pPr>
      <w:r w:rsidRPr="00AB7AF3">
        <w:rPr>
          <w:sz w:val="24"/>
          <w:szCs w:val="24"/>
        </w:rPr>
        <w:t>п</w:t>
      </w:r>
      <w:r w:rsidR="009B6B90" w:rsidRPr="00AB7AF3">
        <w:rPr>
          <w:sz w:val="24"/>
          <w:szCs w:val="24"/>
        </w:rPr>
        <w:t xml:space="preserve">олучить целостное представление об историческом пути России, соседних народов и государств в  период с конца </w:t>
      </w:r>
      <w:r w:rsidR="009B6B90" w:rsidRPr="00AB7AF3">
        <w:rPr>
          <w:sz w:val="24"/>
          <w:szCs w:val="24"/>
          <w:lang w:val="en-US"/>
        </w:rPr>
        <w:t>XVII</w:t>
      </w:r>
      <w:r w:rsidR="009B6B90" w:rsidRPr="00AB7AF3">
        <w:rPr>
          <w:sz w:val="24"/>
          <w:szCs w:val="24"/>
        </w:rPr>
        <w:t xml:space="preserve"> по конец </w:t>
      </w:r>
      <w:r w:rsidR="009B6B90" w:rsidRPr="00AB7AF3">
        <w:rPr>
          <w:sz w:val="24"/>
          <w:szCs w:val="24"/>
          <w:lang w:val="en-US"/>
        </w:rPr>
        <w:t>XVIII</w:t>
      </w:r>
      <w:r w:rsidR="009B6B90" w:rsidRPr="00AB7AF3">
        <w:rPr>
          <w:sz w:val="24"/>
          <w:szCs w:val="24"/>
        </w:rPr>
        <w:t xml:space="preserve"> </w:t>
      </w:r>
      <w:proofErr w:type="gramStart"/>
      <w:r w:rsidR="009B6B90" w:rsidRPr="00AB7AF3">
        <w:rPr>
          <w:sz w:val="24"/>
          <w:szCs w:val="24"/>
        </w:rPr>
        <w:t>в</w:t>
      </w:r>
      <w:proofErr w:type="gramEnd"/>
      <w:r w:rsidR="009B6B90" w:rsidRPr="00AB7AF3">
        <w:rPr>
          <w:sz w:val="24"/>
          <w:szCs w:val="24"/>
        </w:rPr>
        <w:t>.;</w:t>
      </w:r>
    </w:p>
    <w:p w:rsidR="009B6B90" w:rsidRPr="00AB7AF3" w:rsidRDefault="009B6B90" w:rsidP="009B6B90">
      <w:pPr>
        <w:pStyle w:val="a3"/>
        <w:jc w:val="both"/>
        <w:rPr>
          <w:sz w:val="24"/>
          <w:szCs w:val="24"/>
        </w:rPr>
      </w:pPr>
      <w:r w:rsidRPr="00AB7AF3">
        <w:rPr>
          <w:sz w:val="24"/>
          <w:szCs w:val="24"/>
        </w:rPr>
        <w:t xml:space="preserve">- научиться применять понятийный аппарат и приемы исторического анализа для раскрытия сущности и значения следующих событий и явлений: </w:t>
      </w:r>
      <w:proofErr w:type="gramStart"/>
      <w:r w:rsidRPr="00AB7AF3">
        <w:rPr>
          <w:sz w:val="24"/>
          <w:szCs w:val="24"/>
        </w:rPr>
        <w:t xml:space="preserve">Смутное время; формирование абсолютизма; закрепощение крестьян; реформы Петра Великого; дворцовые перевороты; «Просвещенный абсолютизм» Екатерины </w:t>
      </w:r>
      <w:r w:rsidRPr="00AB7AF3">
        <w:rPr>
          <w:sz w:val="24"/>
          <w:szCs w:val="24"/>
          <w:lang w:val="en-US"/>
        </w:rPr>
        <w:t>II</w:t>
      </w:r>
      <w:r w:rsidRPr="00AB7AF3">
        <w:rPr>
          <w:sz w:val="24"/>
          <w:szCs w:val="24"/>
        </w:rPr>
        <w:t>;</w:t>
      </w:r>
      <w:proofErr w:type="gramEnd"/>
    </w:p>
    <w:p w:rsidR="009B6B90" w:rsidRPr="00AB7AF3" w:rsidRDefault="009B6B90" w:rsidP="009B6B90">
      <w:pPr>
        <w:pStyle w:val="a3"/>
        <w:jc w:val="both"/>
        <w:rPr>
          <w:sz w:val="24"/>
          <w:szCs w:val="24"/>
        </w:rPr>
      </w:pPr>
      <w:r w:rsidRPr="00AB7AF3">
        <w:rPr>
          <w:sz w:val="24"/>
          <w:szCs w:val="24"/>
        </w:rPr>
        <w:t xml:space="preserve">- уметь изучать и систематизировать информацию из различных исторических  и современных источников, как по периоду в целом, так и по отдельным тематическим блокам (Смутное время; первые Романовы; эпоха Петра Великого; период дворцовых переворотов; период правления Екатерины </w:t>
      </w:r>
      <w:r w:rsidRPr="00AB7AF3">
        <w:rPr>
          <w:sz w:val="24"/>
          <w:szCs w:val="24"/>
          <w:lang w:val="en-US"/>
        </w:rPr>
        <w:t>II</w:t>
      </w:r>
      <w:r w:rsidRPr="00AB7AF3">
        <w:rPr>
          <w:sz w:val="24"/>
          <w:szCs w:val="24"/>
        </w:rPr>
        <w:t xml:space="preserve"> и Павла </w:t>
      </w:r>
      <w:r w:rsidRPr="00AB7AF3">
        <w:rPr>
          <w:sz w:val="24"/>
          <w:szCs w:val="24"/>
          <w:lang w:val="en-US"/>
        </w:rPr>
        <w:t>I</w:t>
      </w:r>
      <w:r w:rsidRPr="00AB7AF3">
        <w:rPr>
          <w:sz w:val="24"/>
          <w:szCs w:val="24"/>
        </w:rPr>
        <w:t>);</w:t>
      </w:r>
    </w:p>
    <w:p w:rsidR="009B6B90" w:rsidRPr="00AB7AF3" w:rsidRDefault="009B6B90" w:rsidP="009B6B90">
      <w:pPr>
        <w:pStyle w:val="a3"/>
        <w:jc w:val="both"/>
        <w:rPr>
          <w:sz w:val="24"/>
          <w:szCs w:val="24"/>
        </w:rPr>
      </w:pPr>
      <w:r w:rsidRPr="00AB7AF3">
        <w:rPr>
          <w:sz w:val="24"/>
          <w:szCs w:val="24"/>
        </w:rPr>
        <w:t>-получить опыт оценочной деятельности на основе осмысле</w:t>
      </w:r>
      <w:r w:rsidR="00E24FF1" w:rsidRPr="00AB7AF3">
        <w:rPr>
          <w:sz w:val="24"/>
          <w:szCs w:val="24"/>
        </w:rPr>
        <w:t>ния жизни и деяний общественно-</w:t>
      </w:r>
      <w:r w:rsidRPr="00AB7AF3">
        <w:rPr>
          <w:sz w:val="24"/>
          <w:szCs w:val="24"/>
        </w:rPr>
        <w:t xml:space="preserve">политической деятелей отечественной истории </w:t>
      </w:r>
      <w:r w:rsidRPr="00AB7AF3">
        <w:rPr>
          <w:sz w:val="24"/>
          <w:szCs w:val="24"/>
          <w:lang w:val="en-US"/>
        </w:rPr>
        <w:t>XVII</w:t>
      </w:r>
      <w:r w:rsidRPr="00AB7AF3">
        <w:rPr>
          <w:sz w:val="24"/>
          <w:szCs w:val="24"/>
        </w:rPr>
        <w:t>-</w:t>
      </w:r>
      <w:r w:rsidRPr="00AB7AF3">
        <w:rPr>
          <w:sz w:val="24"/>
          <w:szCs w:val="24"/>
          <w:lang w:val="en-US"/>
        </w:rPr>
        <w:t>XVIII</w:t>
      </w:r>
      <w:proofErr w:type="gramStart"/>
      <w:r w:rsidRPr="00AB7AF3">
        <w:rPr>
          <w:sz w:val="24"/>
          <w:szCs w:val="24"/>
        </w:rPr>
        <w:t>вв</w:t>
      </w:r>
      <w:proofErr w:type="gramEnd"/>
      <w:r w:rsidRPr="00AB7AF3">
        <w:rPr>
          <w:sz w:val="24"/>
          <w:szCs w:val="24"/>
        </w:rPr>
        <w:t>.;</w:t>
      </w:r>
    </w:p>
    <w:p w:rsidR="009B6B90" w:rsidRPr="00AB7AF3" w:rsidRDefault="009B6B90" w:rsidP="009B6B90">
      <w:pPr>
        <w:pStyle w:val="a3"/>
        <w:jc w:val="both"/>
        <w:rPr>
          <w:sz w:val="24"/>
          <w:szCs w:val="24"/>
        </w:rPr>
      </w:pPr>
      <w:r w:rsidRPr="00AB7AF3">
        <w:rPr>
          <w:sz w:val="24"/>
          <w:szCs w:val="24"/>
        </w:rPr>
        <w:t xml:space="preserve">- уметь применять исторические знания для выявления и сохранения исторических и культурных памятников истории России  </w:t>
      </w:r>
      <w:r w:rsidRPr="00AB7AF3">
        <w:rPr>
          <w:sz w:val="24"/>
          <w:szCs w:val="24"/>
          <w:lang w:val="en-US"/>
        </w:rPr>
        <w:t>XVII</w:t>
      </w:r>
      <w:r w:rsidRPr="00AB7AF3">
        <w:rPr>
          <w:sz w:val="24"/>
          <w:szCs w:val="24"/>
        </w:rPr>
        <w:t>-</w:t>
      </w:r>
      <w:r w:rsidRPr="00AB7AF3">
        <w:rPr>
          <w:sz w:val="24"/>
          <w:szCs w:val="24"/>
          <w:lang w:val="en-US"/>
        </w:rPr>
        <w:t>XVIII</w:t>
      </w:r>
      <w:r w:rsidRPr="00AB7AF3">
        <w:rPr>
          <w:sz w:val="24"/>
          <w:szCs w:val="24"/>
        </w:rPr>
        <w:t xml:space="preserve"> вв.</w:t>
      </w:r>
    </w:p>
    <w:p w:rsidR="009B6B90" w:rsidRPr="00AB7AF3" w:rsidRDefault="009B6B90" w:rsidP="00E24FF1">
      <w:pPr>
        <w:pStyle w:val="a3"/>
        <w:jc w:val="both"/>
        <w:rPr>
          <w:sz w:val="24"/>
          <w:szCs w:val="24"/>
        </w:rPr>
      </w:pPr>
      <w:r w:rsidRPr="00AB7AF3">
        <w:rPr>
          <w:sz w:val="24"/>
          <w:szCs w:val="24"/>
        </w:rPr>
        <w:t xml:space="preserve">- оценивание своей деятельности с точки зрения нравственных, правовых норм, эстетических ценностей. </w:t>
      </w:r>
    </w:p>
    <w:p w:rsidR="00E24FF1" w:rsidRPr="00AB7AF3" w:rsidRDefault="00E24FF1" w:rsidP="00E24FF1">
      <w:pPr>
        <w:pStyle w:val="a3"/>
        <w:jc w:val="both"/>
        <w:rPr>
          <w:i/>
          <w:sz w:val="24"/>
          <w:szCs w:val="24"/>
        </w:rPr>
      </w:pPr>
    </w:p>
    <w:p w:rsidR="009B6B90" w:rsidRPr="00AB7AF3" w:rsidRDefault="009B6B90" w:rsidP="00E24FF1">
      <w:pPr>
        <w:pStyle w:val="a3"/>
        <w:jc w:val="both"/>
        <w:rPr>
          <w:i/>
          <w:sz w:val="24"/>
          <w:szCs w:val="24"/>
        </w:rPr>
      </w:pPr>
      <w:r w:rsidRPr="00AB7AF3">
        <w:rPr>
          <w:i/>
          <w:sz w:val="24"/>
          <w:szCs w:val="24"/>
        </w:rPr>
        <w:t xml:space="preserve">Использовать приобретенные знания и умения в практической деятельности и повседневной жизни </w:t>
      </w:r>
      <w:proofErr w:type="gramStart"/>
      <w:r w:rsidRPr="00AB7AF3">
        <w:rPr>
          <w:i/>
          <w:sz w:val="24"/>
          <w:szCs w:val="24"/>
        </w:rPr>
        <w:t>для</w:t>
      </w:r>
      <w:proofErr w:type="gramEnd"/>
      <w:r w:rsidRPr="00AB7AF3">
        <w:rPr>
          <w:i/>
          <w:sz w:val="24"/>
          <w:szCs w:val="24"/>
        </w:rPr>
        <w:t>:</w:t>
      </w:r>
    </w:p>
    <w:p w:rsidR="009B6B90" w:rsidRPr="00AB7AF3" w:rsidRDefault="009B6B90" w:rsidP="00E24FF1">
      <w:pPr>
        <w:pStyle w:val="a3"/>
        <w:jc w:val="both"/>
        <w:rPr>
          <w:sz w:val="24"/>
          <w:szCs w:val="24"/>
        </w:rPr>
      </w:pPr>
      <w:r w:rsidRPr="00AB7AF3">
        <w:rPr>
          <w:sz w:val="24"/>
          <w:szCs w:val="24"/>
        </w:rPr>
        <w:t>- понимания исторических причин и исторического значения событий и явлений современной жизни;</w:t>
      </w:r>
    </w:p>
    <w:p w:rsidR="009B6B90" w:rsidRPr="00AB7AF3" w:rsidRDefault="009B6B90" w:rsidP="009B6B90">
      <w:pPr>
        <w:pStyle w:val="a3"/>
        <w:jc w:val="both"/>
        <w:rPr>
          <w:sz w:val="24"/>
          <w:szCs w:val="24"/>
        </w:rPr>
      </w:pPr>
      <w:r w:rsidRPr="00AB7AF3">
        <w:rPr>
          <w:sz w:val="24"/>
          <w:szCs w:val="24"/>
        </w:rPr>
        <w:t>- высказывания собственных суждений об историческом наследии народов  мира.</w:t>
      </w:r>
    </w:p>
    <w:p w:rsidR="00450293" w:rsidRPr="00AB7AF3" w:rsidRDefault="00450293" w:rsidP="009B6B90">
      <w:pPr>
        <w:pStyle w:val="a3"/>
        <w:jc w:val="both"/>
        <w:rPr>
          <w:b/>
          <w:sz w:val="24"/>
          <w:szCs w:val="24"/>
        </w:rPr>
      </w:pPr>
    </w:p>
    <w:p w:rsidR="009B6B90" w:rsidRPr="00AB7AF3" w:rsidRDefault="009B6B90" w:rsidP="009B6B90">
      <w:pPr>
        <w:pStyle w:val="a3"/>
        <w:jc w:val="both"/>
        <w:rPr>
          <w:b/>
          <w:color w:val="000000"/>
          <w:spacing w:val="4"/>
          <w:sz w:val="24"/>
          <w:szCs w:val="24"/>
        </w:rPr>
      </w:pPr>
      <w:r w:rsidRPr="00AB7AF3">
        <w:rPr>
          <w:b/>
          <w:sz w:val="24"/>
          <w:szCs w:val="24"/>
        </w:rPr>
        <w:t xml:space="preserve">Новая история </w:t>
      </w:r>
    </w:p>
    <w:p w:rsidR="009B6B90" w:rsidRPr="00AB7AF3" w:rsidRDefault="009B6B90" w:rsidP="009B6B90">
      <w:pPr>
        <w:pStyle w:val="a3"/>
        <w:jc w:val="both"/>
        <w:rPr>
          <w:b/>
          <w:sz w:val="24"/>
          <w:szCs w:val="24"/>
        </w:rPr>
      </w:pPr>
      <w:r w:rsidRPr="00AB7AF3">
        <w:rPr>
          <w:color w:val="000000"/>
          <w:spacing w:val="4"/>
          <w:sz w:val="24"/>
          <w:szCs w:val="24"/>
        </w:rPr>
        <w:t>Называть хронологические рамки нового времени</w:t>
      </w:r>
    </w:p>
    <w:p w:rsidR="009B6B90" w:rsidRPr="00AB7AF3" w:rsidRDefault="009B6B90" w:rsidP="009B6B90">
      <w:pPr>
        <w:pStyle w:val="a3"/>
        <w:jc w:val="both"/>
        <w:rPr>
          <w:color w:val="000000"/>
          <w:spacing w:val="-5"/>
          <w:sz w:val="24"/>
          <w:szCs w:val="24"/>
        </w:rPr>
      </w:pPr>
      <w:r w:rsidRPr="00AB7AF3">
        <w:rPr>
          <w:color w:val="000000"/>
          <w:spacing w:val="-2"/>
          <w:sz w:val="24"/>
          <w:szCs w:val="24"/>
        </w:rPr>
        <w:t xml:space="preserve">Называть: </w:t>
      </w:r>
      <w:r w:rsidRPr="00AB7AF3">
        <w:rPr>
          <w:color w:val="000000"/>
          <w:spacing w:val="4"/>
          <w:sz w:val="24"/>
          <w:szCs w:val="24"/>
        </w:rPr>
        <w:t xml:space="preserve">имена   наиболее   известных   а) правителей; </w:t>
      </w:r>
      <w:r w:rsidRPr="00AB7AF3">
        <w:rPr>
          <w:color w:val="000000"/>
          <w:spacing w:val="2"/>
          <w:sz w:val="24"/>
          <w:szCs w:val="24"/>
        </w:rPr>
        <w:t>б) общественных и религиозных деятелей; в) первоотк</w:t>
      </w:r>
      <w:r w:rsidRPr="00AB7AF3">
        <w:rPr>
          <w:color w:val="000000"/>
          <w:spacing w:val="3"/>
          <w:sz w:val="24"/>
          <w:szCs w:val="24"/>
        </w:rPr>
        <w:t>рывателей, ученых, представителей духовной, художе</w:t>
      </w:r>
      <w:r w:rsidRPr="00AB7AF3">
        <w:rPr>
          <w:color w:val="000000"/>
          <w:spacing w:val="2"/>
          <w:sz w:val="24"/>
          <w:szCs w:val="24"/>
        </w:rPr>
        <w:t xml:space="preserve">ственной культуры нового времени; </w:t>
      </w:r>
      <w:r w:rsidRPr="00AB7AF3">
        <w:rPr>
          <w:color w:val="000000"/>
          <w:spacing w:val="4"/>
          <w:sz w:val="24"/>
          <w:szCs w:val="24"/>
        </w:rPr>
        <w:t>участников и результаты наиболее значительных социальных, религиозных движений в новое время</w:t>
      </w:r>
      <w:r w:rsidRPr="00AB7AF3">
        <w:rPr>
          <w:color w:val="000000"/>
          <w:spacing w:val="-3"/>
          <w:sz w:val="24"/>
          <w:szCs w:val="24"/>
        </w:rPr>
        <w:t>.</w:t>
      </w:r>
    </w:p>
    <w:p w:rsidR="009B6B90" w:rsidRPr="00AB7AF3" w:rsidRDefault="009B6B90" w:rsidP="009B6B90">
      <w:pPr>
        <w:pStyle w:val="a3"/>
        <w:jc w:val="both"/>
        <w:rPr>
          <w:color w:val="000000"/>
          <w:spacing w:val="-5"/>
          <w:sz w:val="24"/>
          <w:szCs w:val="24"/>
        </w:rPr>
      </w:pPr>
      <w:r w:rsidRPr="00AB7AF3">
        <w:rPr>
          <w:color w:val="000000"/>
          <w:spacing w:val="2"/>
          <w:sz w:val="24"/>
          <w:szCs w:val="24"/>
        </w:rPr>
        <w:lastRenderedPageBreak/>
        <w:t>Показывать на исторической карте местоположение государств нового времени.</w:t>
      </w:r>
    </w:p>
    <w:p w:rsidR="009B6B90" w:rsidRPr="00AB7AF3" w:rsidRDefault="009B6B90" w:rsidP="009B6B90">
      <w:pPr>
        <w:pStyle w:val="a3"/>
        <w:jc w:val="both"/>
        <w:rPr>
          <w:color w:val="000000"/>
          <w:spacing w:val="-6"/>
          <w:sz w:val="24"/>
          <w:szCs w:val="24"/>
        </w:rPr>
      </w:pPr>
      <w:r w:rsidRPr="00AB7AF3">
        <w:rPr>
          <w:color w:val="000000"/>
          <w:spacing w:val="1"/>
          <w:sz w:val="24"/>
          <w:szCs w:val="24"/>
        </w:rPr>
        <w:t xml:space="preserve">Описывать занятия и образ жизни людей в новое время в Европе </w:t>
      </w:r>
      <w:r w:rsidRPr="00AB7AF3">
        <w:rPr>
          <w:color w:val="000000"/>
          <w:spacing w:val="3"/>
          <w:sz w:val="24"/>
          <w:szCs w:val="24"/>
        </w:rPr>
        <w:t xml:space="preserve"> и Востока.</w:t>
      </w:r>
    </w:p>
    <w:p w:rsidR="009B6B90" w:rsidRPr="00AB7AF3" w:rsidRDefault="009B6B90" w:rsidP="009B6B90">
      <w:pPr>
        <w:pStyle w:val="a3"/>
        <w:jc w:val="both"/>
        <w:rPr>
          <w:color w:val="000000"/>
          <w:spacing w:val="-6"/>
          <w:sz w:val="24"/>
          <w:szCs w:val="24"/>
        </w:rPr>
      </w:pPr>
      <w:r w:rsidRPr="00AB7AF3">
        <w:rPr>
          <w:color w:val="000000"/>
          <w:spacing w:val="2"/>
          <w:sz w:val="24"/>
          <w:szCs w:val="24"/>
        </w:rPr>
        <w:t>Составлять  описание    памятни</w:t>
      </w:r>
      <w:r w:rsidRPr="00AB7AF3">
        <w:rPr>
          <w:color w:val="000000"/>
          <w:spacing w:val="1"/>
          <w:sz w:val="24"/>
          <w:szCs w:val="24"/>
        </w:rPr>
        <w:t>ков нового времени: а) жилых и общественных зданий; б) пред</w:t>
      </w:r>
      <w:r w:rsidRPr="00AB7AF3">
        <w:rPr>
          <w:color w:val="000000"/>
          <w:spacing w:val="3"/>
          <w:sz w:val="24"/>
          <w:szCs w:val="24"/>
        </w:rPr>
        <w:t>метов быта; в) произведений искусства.</w:t>
      </w:r>
    </w:p>
    <w:p w:rsidR="009B6B90" w:rsidRPr="00AB7AF3" w:rsidRDefault="009B6B90" w:rsidP="009B6B90">
      <w:pPr>
        <w:pStyle w:val="a3"/>
        <w:jc w:val="both"/>
        <w:rPr>
          <w:color w:val="000000"/>
          <w:spacing w:val="-5"/>
          <w:sz w:val="24"/>
          <w:szCs w:val="24"/>
        </w:rPr>
      </w:pPr>
      <w:r w:rsidRPr="00AB7AF3">
        <w:rPr>
          <w:color w:val="000000"/>
          <w:spacing w:val="2"/>
          <w:sz w:val="24"/>
          <w:szCs w:val="24"/>
        </w:rPr>
        <w:t xml:space="preserve">Называть характерные, существенные черты: </w:t>
      </w:r>
      <w:r w:rsidRPr="00AB7AF3">
        <w:rPr>
          <w:color w:val="000000"/>
          <w:spacing w:val="5"/>
          <w:sz w:val="24"/>
          <w:szCs w:val="24"/>
        </w:rPr>
        <w:t>политического устройства   об</w:t>
      </w:r>
      <w:r w:rsidRPr="00AB7AF3">
        <w:rPr>
          <w:color w:val="000000"/>
          <w:spacing w:val="4"/>
          <w:sz w:val="24"/>
          <w:szCs w:val="24"/>
        </w:rPr>
        <w:t>щества в новое время  в Европе и на Востоке; социального положения людей; представлений  человека нового  времени о мире; религиозных воззрений, ценностей, господствовав</w:t>
      </w:r>
      <w:r w:rsidRPr="00AB7AF3">
        <w:rPr>
          <w:color w:val="000000"/>
          <w:spacing w:val="2"/>
          <w:sz w:val="24"/>
          <w:szCs w:val="24"/>
        </w:rPr>
        <w:t>ших в новое время.</w:t>
      </w:r>
    </w:p>
    <w:p w:rsidR="00D666E4" w:rsidRPr="00DA68C9" w:rsidRDefault="009B6B90" w:rsidP="00DA68C9">
      <w:pPr>
        <w:pStyle w:val="a3"/>
        <w:jc w:val="both"/>
        <w:rPr>
          <w:rStyle w:val="539"/>
          <w:rFonts w:ascii="Times New Roman" w:hAnsi="Times New Roman" w:cs="Times New Roman"/>
          <w:b w:val="0"/>
          <w:bCs w:val="0"/>
          <w:color w:val="000000"/>
          <w:spacing w:val="-3"/>
          <w:shd w:val="clear" w:color="auto" w:fill="auto"/>
        </w:rPr>
      </w:pPr>
      <w:r w:rsidRPr="00AB7AF3">
        <w:rPr>
          <w:color w:val="000000"/>
          <w:spacing w:val="-3"/>
          <w:sz w:val="24"/>
          <w:szCs w:val="24"/>
        </w:rPr>
        <w:t xml:space="preserve">Объяснять значение понятий:  </w:t>
      </w:r>
      <w:proofErr w:type="gramStart"/>
      <w:r w:rsidRPr="00AB7AF3">
        <w:rPr>
          <w:color w:val="000000"/>
          <w:spacing w:val="-3"/>
          <w:sz w:val="24"/>
          <w:szCs w:val="24"/>
        </w:rPr>
        <w:t>Абсолютизм, Реформация, Высокое Возрождение, Контрреформация, Революция, Монархия, Религиозные войны, Просвещение, Промышленный переворот, Колонии,  Война за независимость, Диктатура,  Европейская колонизация.</w:t>
      </w:r>
      <w:proofErr w:type="gramEnd"/>
    </w:p>
    <w:p w:rsidR="00D666E4" w:rsidRPr="00AB7AF3" w:rsidRDefault="00D666E4" w:rsidP="009B6B90">
      <w:pPr>
        <w:pStyle w:val="531"/>
        <w:spacing w:after="0" w:line="240" w:lineRule="auto"/>
        <w:ind w:left="2700"/>
        <w:rPr>
          <w:rStyle w:val="539"/>
          <w:rFonts w:ascii="Times New Roman" w:hAnsi="Times New Roman" w:cs="Times New Roman"/>
        </w:rPr>
      </w:pPr>
    </w:p>
    <w:bookmarkEnd w:id="2"/>
    <w:p w:rsidR="00121EAE" w:rsidRPr="00564870" w:rsidRDefault="00121EAE" w:rsidP="00121EAE">
      <w:pPr>
        <w:spacing w:line="360" w:lineRule="auto"/>
        <w:ind w:firstLine="709"/>
        <w:jc w:val="center"/>
        <w:rPr>
          <w:sz w:val="24"/>
          <w:szCs w:val="24"/>
        </w:rPr>
      </w:pPr>
      <w:r w:rsidRPr="00564870">
        <w:rPr>
          <w:sz w:val="24"/>
          <w:szCs w:val="24"/>
        </w:rPr>
        <w:t xml:space="preserve">История Нового времени. Россия в </w:t>
      </w:r>
      <w:proofErr w:type="gramStart"/>
      <w:r w:rsidRPr="00564870">
        <w:rPr>
          <w:sz w:val="24"/>
          <w:szCs w:val="24"/>
        </w:rPr>
        <w:t>Х</w:t>
      </w:r>
      <w:proofErr w:type="gramEnd"/>
      <w:r w:rsidRPr="00564870">
        <w:rPr>
          <w:sz w:val="24"/>
          <w:szCs w:val="24"/>
          <w:lang w:val="en-US"/>
        </w:rPr>
        <w:t>IX</w:t>
      </w:r>
      <w:r w:rsidRPr="00564870">
        <w:rPr>
          <w:sz w:val="24"/>
          <w:szCs w:val="24"/>
        </w:rPr>
        <w:t xml:space="preserve"> веке (9 класс) </w:t>
      </w:r>
    </w:p>
    <w:p w:rsidR="00121EAE" w:rsidRPr="00AB7AF3" w:rsidRDefault="00121EAE" w:rsidP="00121EAE">
      <w:pPr>
        <w:pStyle w:val="a5"/>
        <w:ind w:right="20"/>
      </w:pPr>
      <w:r w:rsidRPr="00AB7AF3">
        <w:rPr>
          <w:rStyle w:val="102"/>
          <w:sz w:val="24"/>
          <w:szCs w:val="24"/>
        </w:rPr>
        <w:t>Личностные результаты</w:t>
      </w:r>
      <w:r w:rsidRPr="00AB7AF3">
        <w:rPr>
          <w:rStyle w:val="1036"/>
          <w:sz w:val="24"/>
          <w:szCs w:val="24"/>
        </w:rPr>
        <w:t xml:space="preserve"> изучения истории включают:</w:t>
      </w:r>
    </w:p>
    <w:p w:rsidR="00121EAE" w:rsidRPr="00AB7AF3" w:rsidRDefault="00121EAE" w:rsidP="00121EAE">
      <w:pPr>
        <w:jc w:val="both"/>
        <w:rPr>
          <w:sz w:val="24"/>
          <w:szCs w:val="24"/>
        </w:rPr>
      </w:pP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освоение национальных ценностей, традиций, культу</w:t>
      </w:r>
      <w:r w:rsidRPr="00AB7AF3">
        <w:softHyphen/>
        <w:t>ры, знаний о народах и этнических группах России на при</w:t>
      </w:r>
      <w:r w:rsidRPr="00AB7AF3">
        <w:softHyphen/>
        <w:t xml:space="preserve">мере историко-культурных традиций, сформировавшихся на территории России в </w:t>
      </w:r>
      <w:r w:rsidRPr="00AB7AF3">
        <w:rPr>
          <w:lang w:val="en-US" w:eastAsia="en-US"/>
        </w:rPr>
        <w:t>XIX</w:t>
      </w:r>
      <w:proofErr w:type="gramStart"/>
      <w:r w:rsidRPr="00AB7AF3">
        <w:t>в</w:t>
      </w:r>
      <w:proofErr w:type="gramEnd"/>
      <w:r w:rsidRPr="00AB7AF3">
        <w:t>.;</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уважение к другим народам России и мира и приня</w:t>
      </w:r>
      <w:r w:rsidRPr="00AB7AF3">
        <w:softHyphen/>
        <w:t>тие их; межэтническую толерантность, готовность к равно</w:t>
      </w:r>
      <w:r w:rsidRPr="00AB7AF3">
        <w:softHyphen/>
        <w:t>правному сотрудничеству;</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эмоционально положительное принятие своей этниче</w:t>
      </w:r>
      <w:r w:rsidRPr="00AB7AF3">
        <w:softHyphen/>
        <w:t>ской идентичности;</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уважение к истории родного края, его культурным и историческим памятникам;</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гражданский патриотизм, любовь к Родине, чувство гордости за свою страну и её достижения во всех сферах общественной жизни в изучаемый период;</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устойчивый познавательный интерес к прошлому сво</w:t>
      </w:r>
      <w:r w:rsidRPr="00AB7AF3">
        <w:softHyphen/>
        <w:t>ей Родины;</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уважение к личности и её достоинству, способность да</w:t>
      </w:r>
      <w:r w:rsidRPr="00AB7AF3">
        <w:softHyphen/>
        <w:t>вать моральную оценку действиям исторических персона</w:t>
      </w:r>
      <w:r w:rsidRPr="00AB7AF3">
        <w:softHyphen/>
        <w:t>жей, нетерпимость к любым видам насилия и готовность противостоять им;</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внимательное отношение к ценностям семьи, осозна</w:t>
      </w:r>
      <w:r w:rsidRPr="00AB7AF3">
        <w:softHyphen/>
        <w:t>ние её роли в истории страны;</w:t>
      </w:r>
    </w:p>
    <w:p w:rsidR="00121EAE" w:rsidRPr="00AB7AF3" w:rsidRDefault="00121EAE" w:rsidP="00121EAE">
      <w:pPr>
        <w:pStyle w:val="a5"/>
        <w:numPr>
          <w:ilvl w:val="0"/>
          <w:numId w:val="1"/>
        </w:numPr>
        <w:shd w:val="clear" w:color="auto" w:fill="FFFFFF"/>
        <w:tabs>
          <w:tab w:val="left" w:pos="480"/>
        </w:tabs>
        <w:autoSpaceDE/>
        <w:autoSpaceDN/>
        <w:adjustRightInd/>
        <w:ind w:left="720" w:hanging="360"/>
      </w:pPr>
      <w:r w:rsidRPr="00AB7AF3">
        <w:t xml:space="preserve">развитие </w:t>
      </w:r>
      <w:proofErr w:type="spellStart"/>
      <w:r w:rsidRPr="00AB7AF3">
        <w:t>эмпатии</w:t>
      </w:r>
      <w:proofErr w:type="spellEnd"/>
      <w:r w:rsidRPr="00AB7AF3">
        <w:t xml:space="preserve"> как осознанного понимания и со</w:t>
      </w:r>
      <w:r w:rsidRPr="00AB7AF3">
        <w:softHyphen/>
        <w:t>переживания чувствам других, формирование чувства со</w:t>
      </w:r>
      <w:r w:rsidRPr="00AB7AF3">
        <w:softHyphen/>
        <w:t>причастности к прошлому России и своего края;</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формирование коммуникативной компетентности, умения вести диалог на основе равноправных отношений и взаимного уважения и принятия;</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готовность к выбору профильного образования, опре</w:t>
      </w:r>
      <w:r w:rsidRPr="00AB7AF3">
        <w:softHyphen/>
        <w:t>деление своих профессиональных предпочтений.</w:t>
      </w:r>
    </w:p>
    <w:p w:rsidR="00121EAE" w:rsidRPr="00AB7AF3" w:rsidRDefault="00121EAE" w:rsidP="00121EAE">
      <w:pPr>
        <w:pStyle w:val="a5"/>
        <w:ind w:right="20" w:firstLine="320"/>
      </w:pPr>
      <w:proofErr w:type="spellStart"/>
      <w:r w:rsidRPr="00AB7AF3">
        <w:rPr>
          <w:rStyle w:val="a8"/>
          <w:sz w:val="24"/>
          <w:szCs w:val="24"/>
        </w:rPr>
        <w:t>Метапредметные</w:t>
      </w:r>
      <w:proofErr w:type="spellEnd"/>
      <w:r w:rsidRPr="00AB7AF3">
        <w:rPr>
          <w:rStyle w:val="a8"/>
          <w:sz w:val="24"/>
          <w:szCs w:val="24"/>
        </w:rPr>
        <w:t xml:space="preserve"> результаты</w:t>
      </w:r>
      <w:r w:rsidRPr="00AB7AF3">
        <w:t xml:space="preserve"> изучения истории включа</w:t>
      </w:r>
      <w:r w:rsidRPr="00AB7AF3">
        <w:softHyphen/>
        <w:t>ют умения и навыки:</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планировать пути достижения целей, устанавливать целевые приоритеты, адекватно оценивать свои возмож</w:t>
      </w:r>
      <w:r w:rsidRPr="00AB7AF3">
        <w:softHyphen/>
        <w:t>ности, условия и средства достижения целей;</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самостоятельно контролировать своё время и управ</w:t>
      </w:r>
      <w:r w:rsidRPr="00AB7AF3">
        <w:softHyphen/>
        <w:t>лять им;</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адекватно самостоятельно оценивать правильность вы</w:t>
      </w:r>
      <w:r w:rsidRPr="00AB7AF3">
        <w:softHyphen/>
        <w:t xml:space="preserve">полнения действий и вносить необходимые коррективы в </w:t>
      </w:r>
      <w:proofErr w:type="gramStart"/>
      <w:r w:rsidRPr="00AB7AF3">
        <w:t>ис</w:t>
      </w:r>
      <w:r w:rsidRPr="00AB7AF3">
        <w:softHyphen/>
        <w:t>полнение</w:t>
      </w:r>
      <w:proofErr w:type="gramEnd"/>
      <w:r w:rsidRPr="00AB7AF3">
        <w:t xml:space="preserve"> как в конце действия, так и по ходу его реализации;</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lastRenderedPageBreak/>
        <w:t>понимать относительность мнений и подходов к ре</w:t>
      </w:r>
      <w:r w:rsidRPr="00AB7AF3">
        <w:softHyphen/>
        <w:t>шению проблемы, учитывать разные мнения и стремиться к координации различных позиций путём сотрудничества;</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работать в группе — устанавливать рабочие отноше</w:t>
      </w:r>
      <w:r w:rsidRPr="00AB7AF3">
        <w:softHyphen/>
        <w:t>ния, эффективно сотрудничать и способствовать продук</w:t>
      </w:r>
      <w:r w:rsidRPr="00AB7AF3">
        <w:softHyphen/>
        <w:t>тивной кооперации, интегрироваться в группу сверстников и строить продуктивное взаимодействие со сверстниками и взрослыми;</w:t>
      </w:r>
    </w:p>
    <w:p w:rsidR="00121EAE" w:rsidRPr="00AB7AF3" w:rsidRDefault="00121EAE" w:rsidP="00121EAE">
      <w:pPr>
        <w:jc w:val="both"/>
        <w:rPr>
          <w:sz w:val="24"/>
          <w:szCs w:val="24"/>
        </w:rPr>
      </w:pPr>
      <w:r w:rsidRPr="00AB7AF3">
        <w:rPr>
          <w:sz w:val="24"/>
          <w:szCs w:val="24"/>
        </w:rPr>
        <w:t>формулировать собственное мнение и позицию, аргу</w:t>
      </w:r>
      <w:r w:rsidRPr="00AB7AF3">
        <w:rPr>
          <w:sz w:val="24"/>
          <w:szCs w:val="24"/>
        </w:rPr>
        <w:softHyphen/>
        <w:t>ментировать свою позицию и координировать её с пози</w:t>
      </w:r>
      <w:r w:rsidRPr="00AB7AF3">
        <w:rPr>
          <w:sz w:val="24"/>
          <w:szCs w:val="24"/>
        </w:rPr>
        <w:softHyphen/>
        <w:t>циями партнёров в сотрудничестве при выработке общего решения в совместной деятельности;</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br/>
        <w:t>выявлять разные точки зрения и сравнивать их, пре</w:t>
      </w:r>
      <w:r w:rsidRPr="00AB7AF3">
        <w:softHyphen/>
        <w:t>жде чем принимать решения и делать выбор;</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осуществлять взаимный контроль и оказывать необхо</w:t>
      </w:r>
      <w:r w:rsidRPr="00AB7AF3">
        <w:softHyphen/>
        <w:t>димую взаимопомощь путём сотрудничества;</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адекватно использовать речевые средства для реше</w:t>
      </w:r>
      <w:r w:rsidRPr="00AB7AF3">
        <w:softHyphen/>
        <w:t>ния различных коммуникативных задач, владеть устной и письменной речью, строить монологические контекстные высказывания;</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осуществлять контроль, коррекцию, оценку действий партнёра, уметь убеждать;</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оказывать поддержку и содействие тем, от кого зави</w:t>
      </w:r>
      <w:r w:rsidRPr="00AB7AF3">
        <w:softHyphen/>
        <w:t>сит достижение цели в совместной деятельности;</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в процессе коммуникации достаточно точно, последо</w:t>
      </w:r>
      <w:r w:rsidRPr="00AB7AF3">
        <w:softHyphen/>
        <w:t>вательно и полно передавать партнёру необходимую ин</w:t>
      </w:r>
      <w:r w:rsidRPr="00AB7AF3">
        <w:softHyphen/>
        <w:t>формацию как ориентир для построения действия;</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осуществлять расширенный поиск информации с ис</w:t>
      </w:r>
      <w:r w:rsidRPr="00AB7AF3">
        <w:softHyphen/>
        <w:t>пользованием ресурсов библиотек и Интернета;</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 xml:space="preserve">проводить сравнение, </w:t>
      </w:r>
      <w:proofErr w:type="spellStart"/>
      <w:r w:rsidRPr="00AB7AF3">
        <w:t>типологизацию</w:t>
      </w:r>
      <w:proofErr w:type="spellEnd"/>
      <w:r w:rsidRPr="00AB7AF3">
        <w:t xml:space="preserve"> и классифика</w:t>
      </w:r>
      <w:r w:rsidRPr="00AB7AF3">
        <w:softHyphen/>
        <w:t>цию, самостоятельно выбирая основания и критерии для указанных логических операций;</w:t>
      </w:r>
    </w:p>
    <w:p w:rsidR="00121EAE" w:rsidRPr="00AB7AF3" w:rsidRDefault="00121EAE" w:rsidP="00121EAE">
      <w:pPr>
        <w:pStyle w:val="a5"/>
        <w:numPr>
          <w:ilvl w:val="0"/>
          <w:numId w:val="1"/>
        </w:numPr>
        <w:shd w:val="clear" w:color="auto" w:fill="FFFFFF"/>
        <w:tabs>
          <w:tab w:val="left" w:pos="149"/>
        </w:tabs>
        <w:autoSpaceDE/>
        <w:autoSpaceDN/>
        <w:adjustRightInd/>
        <w:ind w:left="720" w:hanging="360"/>
      </w:pPr>
      <w:r w:rsidRPr="00AB7AF3">
        <w:t>выявлять проблему, аргументировать её актуальность;</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выдвигать гипотезы о связях и закономерностях собы</w:t>
      </w:r>
      <w:r w:rsidRPr="00AB7AF3">
        <w:softHyphen/>
        <w:t>тий, процессов, объектов, проводить исследование её объ</w:t>
      </w:r>
      <w:r w:rsidRPr="00AB7AF3">
        <w:softHyphen/>
        <w:t>ективности (под руководством учителя);</w:t>
      </w:r>
    </w:p>
    <w:p w:rsidR="00121EAE" w:rsidRPr="00AB7AF3" w:rsidRDefault="00121EAE" w:rsidP="00121EAE">
      <w:pPr>
        <w:pStyle w:val="a5"/>
        <w:numPr>
          <w:ilvl w:val="0"/>
          <w:numId w:val="1"/>
        </w:numPr>
        <w:shd w:val="clear" w:color="auto" w:fill="FFFFFF"/>
        <w:tabs>
          <w:tab w:val="left" w:pos="149"/>
        </w:tabs>
        <w:autoSpaceDE/>
        <w:autoSpaceDN/>
        <w:adjustRightInd/>
        <w:ind w:left="720" w:hanging="360"/>
      </w:pPr>
      <w:r w:rsidRPr="00AB7AF3">
        <w:t>делать умозаключения и выводы на основе аргументации;</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структурировать тексты, включая умение выделять глав</w:t>
      </w:r>
      <w:r w:rsidRPr="00AB7AF3">
        <w:softHyphen/>
        <w:t>ное и второстепенное, основную идею текста, выстраивать последовательность описываемых событий.</w:t>
      </w:r>
    </w:p>
    <w:p w:rsidR="00121EAE" w:rsidRPr="00AB7AF3" w:rsidRDefault="00121EAE" w:rsidP="00121EAE">
      <w:pPr>
        <w:pStyle w:val="a5"/>
        <w:ind w:firstLine="320"/>
      </w:pPr>
      <w:r w:rsidRPr="00AB7AF3">
        <w:rPr>
          <w:rStyle w:val="a8"/>
          <w:sz w:val="24"/>
          <w:szCs w:val="24"/>
        </w:rPr>
        <w:t>Предметные результаты</w:t>
      </w:r>
      <w:r w:rsidRPr="00AB7AF3">
        <w:t xml:space="preserve"> изучения истории включают:</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 xml:space="preserve">представление о территории России и её границах, об их изменениях на протяжении </w:t>
      </w:r>
      <w:r w:rsidRPr="00AB7AF3">
        <w:rPr>
          <w:lang w:val="en-US" w:eastAsia="en-US"/>
        </w:rPr>
        <w:t>XIX</w:t>
      </w:r>
      <w:proofErr w:type="gramStart"/>
      <w:r w:rsidRPr="00AB7AF3">
        <w:t>в</w:t>
      </w:r>
      <w:proofErr w:type="gramEnd"/>
      <w:r w:rsidRPr="00AB7AF3">
        <w:t>.;</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знание истории и географии края, его достижений и культурных традиций в изучаемый период;</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 xml:space="preserve">представление о социально-политическом устройстве Российской империи в </w:t>
      </w:r>
      <w:r w:rsidRPr="00AB7AF3">
        <w:rPr>
          <w:lang w:val="en-US" w:eastAsia="en-US"/>
        </w:rPr>
        <w:t>XIX</w:t>
      </w:r>
      <w:proofErr w:type="gramStart"/>
      <w:r w:rsidRPr="00AB7AF3">
        <w:t>в</w:t>
      </w:r>
      <w:proofErr w:type="gramEnd"/>
      <w:r w:rsidRPr="00AB7AF3">
        <w:t>.;</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умение ориентироваться в особенностях социальных отношений и взаимодействий социальных групп;</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представление о социальной стратификации и её эво</w:t>
      </w:r>
      <w:r w:rsidRPr="00AB7AF3">
        <w:softHyphen/>
        <w:t xml:space="preserve">люции на протяжении </w:t>
      </w:r>
      <w:r w:rsidRPr="00AB7AF3">
        <w:rPr>
          <w:lang w:val="en-US" w:eastAsia="en-US"/>
        </w:rPr>
        <w:t>XIX</w:t>
      </w:r>
      <w:proofErr w:type="gramStart"/>
      <w:r w:rsidRPr="00AB7AF3">
        <w:t>в</w:t>
      </w:r>
      <w:proofErr w:type="gramEnd"/>
      <w:r w:rsidRPr="00AB7AF3">
        <w:t>.;</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 xml:space="preserve">знание основных течений общественного движения </w:t>
      </w:r>
      <w:r w:rsidRPr="00AB7AF3">
        <w:rPr>
          <w:lang w:val="en-US" w:eastAsia="en-US"/>
        </w:rPr>
        <w:t>XIX</w:t>
      </w:r>
      <w:proofErr w:type="gramStart"/>
      <w:r w:rsidRPr="00AB7AF3">
        <w:t>в</w:t>
      </w:r>
      <w:proofErr w:type="gramEnd"/>
      <w:r w:rsidRPr="00AB7AF3">
        <w:t>. (декабристы, западники и славянофилы, либералы и консерваторы, народнические и марксистские организа</w:t>
      </w:r>
      <w:r w:rsidRPr="00AB7AF3">
        <w:softHyphen/>
        <w:t>ции), их отличительных черт и особенностей;</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установление взаимосвязи между общественным дви</w:t>
      </w:r>
      <w:r w:rsidRPr="00AB7AF3">
        <w:softHyphen/>
        <w:t>жением и политическими событиями (на примере реформ и контрреформ);</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определение и использование основных исторических понятий периода;</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установление причинно-следственных связей, объясне</w:t>
      </w:r>
      <w:r w:rsidRPr="00AB7AF3">
        <w:softHyphen/>
        <w:t>ние исторических явлений;</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установление синхронистических связей истории Рос</w:t>
      </w:r>
      <w:r w:rsidRPr="00AB7AF3">
        <w:softHyphen/>
        <w:t xml:space="preserve">сии и стран Европы, Америки и Азии в </w:t>
      </w:r>
      <w:r w:rsidRPr="00AB7AF3">
        <w:rPr>
          <w:lang w:val="en-US" w:eastAsia="en-US"/>
        </w:rPr>
        <w:t>XIX</w:t>
      </w:r>
      <w:proofErr w:type="gramStart"/>
      <w:r w:rsidRPr="00AB7AF3">
        <w:t>в</w:t>
      </w:r>
      <w:proofErr w:type="gramEnd"/>
      <w:r w:rsidRPr="00AB7AF3">
        <w:t>.;</w:t>
      </w:r>
    </w:p>
    <w:p w:rsidR="00121EAE" w:rsidRPr="00AB7AF3" w:rsidRDefault="00121EAE" w:rsidP="00121EAE">
      <w:pPr>
        <w:pStyle w:val="a5"/>
        <w:numPr>
          <w:ilvl w:val="0"/>
          <w:numId w:val="1"/>
        </w:numPr>
        <w:shd w:val="clear" w:color="auto" w:fill="FFFFFF"/>
        <w:tabs>
          <w:tab w:val="left" w:pos="149"/>
        </w:tabs>
        <w:autoSpaceDE/>
        <w:autoSpaceDN/>
        <w:adjustRightInd/>
        <w:ind w:left="720" w:hanging="360"/>
      </w:pPr>
      <w:r w:rsidRPr="00AB7AF3">
        <w:t>составление и анализ генеалогических схем и таблиц;</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lastRenderedPageBreak/>
        <w:t>поиск в источниках различного типа и вида (в худо</w:t>
      </w:r>
      <w:r w:rsidRPr="00AB7AF3">
        <w:softHyphen/>
        <w:t>жественной и научной литературе) информации о событи</w:t>
      </w:r>
      <w:r w:rsidRPr="00AB7AF3">
        <w:softHyphen/>
        <w:t>ях и явлениях прошлого с использованием понятийного и познавательного инструментария социальных наук;</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 xml:space="preserve">анализ информации, содержащейся в исторических источниках </w:t>
      </w:r>
      <w:r w:rsidRPr="00AB7AF3">
        <w:rPr>
          <w:lang w:val="en-US" w:eastAsia="en-US"/>
        </w:rPr>
        <w:t>XIX</w:t>
      </w:r>
      <w:proofErr w:type="gramStart"/>
      <w:r w:rsidRPr="00AB7AF3">
        <w:t>в</w:t>
      </w:r>
      <w:proofErr w:type="gramEnd"/>
      <w:r w:rsidRPr="00AB7AF3">
        <w:t>. (законодательные акты, конституцион</w:t>
      </w:r>
      <w:r w:rsidRPr="00AB7AF3">
        <w:softHyphen/>
        <w:t>ные проекты, документы декабристских обществ, частная переписка, мемуарная литература и др.);</w:t>
      </w:r>
    </w:p>
    <w:p w:rsidR="00121EAE" w:rsidRPr="00AB7AF3" w:rsidRDefault="00121EAE" w:rsidP="00121EAE">
      <w:pPr>
        <w:pStyle w:val="a5"/>
        <w:numPr>
          <w:ilvl w:val="0"/>
          <w:numId w:val="1"/>
        </w:numPr>
        <w:shd w:val="clear" w:color="auto" w:fill="FFFFFF"/>
        <w:tabs>
          <w:tab w:val="left" w:pos="485"/>
        </w:tabs>
        <w:autoSpaceDE/>
        <w:autoSpaceDN/>
        <w:adjustRightInd/>
        <w:ind w:left="720" w:right="20" w:hanging="360"/>
      </w:pPr>
      <w:r w:rsidRPr="00AB7AF3">
        <w:t>анализ и историческая оценка действий историче</w:t>
      </w:r>
      <w:r w:rsidRPr="00AB7AF3">
        <w:softHyphen/>
        <w:t>ских личностей и принимаемых ими решений (императо</w:t>
      </w:r>
      <w:r w:rsidRPr="00AB7AF3">
        <w:softHyphen/>
        <w:t xml:space="preserve">ры Александр </w:t>
      </w:r>
      <w:r w:rsidRPr="00AB7AF3">
        <w:rPr>
          <w:lang w:val="en-US" w:eastAsia="en-US"/>
        </w:rPr>
        <w:t>I</w:t>
      </w:r>
      <w:r w:rsidRPr="00AB7AF3">
        <w:rPr>
          <w:lang w:eastAsia="en-US"/>
        </w:rPr>
        <w:t xml:space="preserve">, </w:t>
      </w:r>
      <w:r w:rsidRPr="00AB7AF3">
        <w:t xml:space="preserve">Николай </w:t>
      </w:r>
      <w:r w:rsidRPr="00AB7AF3">
        <w:rPr>
          <w:lang w:val="en-US" w:eastAsia="en-US"/>
        </w:rPr>
        <w:t>I</w:t>
      </w:r>
      <w:r w:rsidRPr="00AB7AF3">
        <w:rPr>
          <w:lang w:eastAsia="en-US"/>
        </w:rPr>
        <w:t xml:space="preserve">, </w:t>
      </w:r>
      <w:r w:rsidRPr="00AB7AF3">
        <w:t xml:space="preserve">Александр </w:t>
      </w:r>
      <w:r w:rsidRPr="00AB7AF3">
        <w:rPr>
          <w:lang w:val="en-US" w:eastAsia="en-US"/>
        </w:rPr>
        <w:t>II</w:t>
      </w:r>
      <w:r w:rsidRPr="00AB7AF3">
        <w:rPr>
          <w:lang w:eastAsia="en-US"/>
        </w:rPr>
        <w:t xml:space="preserve">, </w:t>
      </w:r>
      <w:r w:rsidRPr="00AB7AF3">
        <w:t xml:space="preserve">Александр </w:t>
      </w:r>
      <w:r w:rsidRPr="00AB7AF3">
        <w:rPr>
          <w:lang w:val="en-US" w:eastAsia="en-US"/>
        </w:rPr>
        <w:t>III</w:t>
      </w:r>
      <w:r w:rsidRPr="00AB7AF3">
        <w:rPr>
          <w:lang w:eastAsia="en-US"/>
        </w:rPr>
        <w:t xml:space="preserve">, </w:t>
      </w:r>
      <w:r w:rsidRPr="00AB7AF3">
        <w:t xml:space="preserve">Николай </w:t>
      </w:r>
      <w:r w:rsidRPr="00AB7AF3">
        <w:rPr>
          <w:lang w:val="en-US" w:eastAsia="en-US"/>
        </w:rPr>
        <w:t>II</w:t>
      </w:r>
      <w:r w:rsidRPr="00AB7AF3">
        <w:rPr>
          <w:lang w:eastAsia="en-US"/>
        </w:rPr>
        <w:t xml:space="preserve">; </w:t>
      </w:r>
      <w:proofErr w:type="gramStart"/>
      <w:r w:rsidRPr="00AB7AF3">
        <w:t xml:space="preserve">государственные деятели М. М. Сперанский, А. А. Аракчеев, Н. А. и Д. А. </w:t>
      </w:r>
      <w:proofErr w:type="spellStart"/>
      <w:r w:rsidRPr="00AB7AF3">
        <w:t>Милютины</w:t>
      </w:r>
      <w:proofErr w:type="spellEnd"/>
      <w:r w:rsidRPr="00AB7AF3">
        <w:t xml:space="preserve">, К. П. Победоносцев и др.; общественные деятели К. С. Аксаков, Н. М. </w:t>
      </w:r>
      <w:proofErr w:type="spellStart"/>
      <w:r w:rsidRPr="00AB7AF3">
        <w:t>Унковский</w:t>
      </w:r>
      <w:proofErr w:type="spellEnd"/>
      <w:r w:rsidRPr="00AB7AF3">
        <w:t>, Б. Н. Чичерин и др.; представители оп</w:t>
      </w:r>
      <w:r w:rsidRPr="00AB7AF3">
        <w:softHyphen/>
        <w:t xml:space="preserve">позиционного движения </w:t>
      </w:r>
      <w:r w:rsidR="00D12C7E" w:rsidRPr="00AB7AF3">
        <w:t xml:space="preserve">П. И. Пестель, М. П. </w:t>
      </w:r>
      <w:proofErr w:type="spellStart"/>
      <w:r w:rsidR="00D12C7E" w:rsidRPr="00AB7AF3">
        <w:t>Буташевич-</w:t>
      </w:r>
      <w:r w:rsidRPr="00AB7AF3">
        <w:t>Петрашевский</w:t>
      </w:r>
      <w:proofErr w:type="spellEnd"/>
      <w:r w:rsidRPr="00AB7AF3">
        <w:t>, А. И. Желябов и др.), а также влияния их деятельности на развитие Российского государства;</w:t>
      </w:r>
      <w:proofErr w:type="gramEnd"/>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сопоставление (при помощи учителя) различных вер</w:t>
      </w:r>
      <w:r w:rsidRPr="00AB7AF3">
        <w:softHyphen/>
        <w:t>сий и оценок исторических событий и личностей;</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определение собственного отношения к дискуссионным проблемам прошлого и трудным вопросам истории (фун</w:t>
      </w:r>
      <w:r w:rsidRPr="00AB7AF3">
        <w:softHyphen/>
        <w:t>даментальные особенности социального и политического строя России (крепостное право, самодержавие) в сравне</w:t>
      </w:r>
      <w:r w:rsidRPr="00AB7AF3">
        <w:softHyphen/>
        <w:t>нии с государствами Западной Европы);</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систематизация информации в ходе проектной дея</w:t>
      </w:r>
      <w:r w:rsidRPr="00AB7AF3">
        <w:softHyphen/>
        <w:t>тельности, представление её результатов в различных ви</w:t>
      </w:r>
      <w:r w:rsidRPr="00AB7AF3">
        <w:softHyphen/>
        <w:t>дах, в том числе с использованием наглядных средств;</w:t>
      </w:r>
    </w:p>
    <w:p w:rsidR="00121EAE" w:rsidRPr="00AB7AF3" w:rsidRDefault="00121EAE" w:rsidP="00121EAE">
      <w:pPr>
        <w:pStyle w:val="a5"/>
        <w:numPr>
          <w:ilvl w:val="0"/>
          <w:numId w:val="1"/>
        </w:numPr>
        <w:shd w:val="clear" w:color="auto" w:fill="FFFFFF"/>
        <w:tabs>
          <w:tab w:val="left" w:pos="480"/>
        </w:tabs>
        <w:autoSpaceDE/>
        <w:autoSpaceDN/>
        <w:adjustRightInd/>
        <w:ind w:left="720" w:right="20" w:hanging="360"/>
      </w:pPr>
      <w:r w:rsidRPr="00AB7AF3">
        <w:t>приобретение опыта ис</w:t>
      </w:r>
      <w:r w:rsidR="00D12C7E" w:rsidRPr="00AB7AF3">
        <w:t>торико-культурного, историко-</w:t>
      </w:r>
      <w:r w:rsidRPr="00AB7AF3">
        <w:t xml:space="preserve">антропологического, </w:t>
      </w:r>
      <w:proofErr w:type="spellStart"/>
      <w:r w:rsidRPr="00AB7AF3">
        <w:t>цивилизационного</w:t>
      </w:r>
      <w:proofErr w:type="spellEnd"/>
      <w:r w:rsidRPr="00AB7AF3">
        <w:t xml:space="preserve"> подходов к оценке социальных явлений;</w:t>
      </w:r>
    </w:p>
    <w:p w:rsidR="00121EAE" w:rsidRDefault="00121EAE" w:rsidP="00121EAE">
      <w:pPr>
        <w:pStyle w:val="a5"/>
        <w:numPr>
          <w:ilvl w:val="0"/>
          <w:numId w:val="1"/>
        </w:numPr>
        <w:shd w:val="clear" w:color="auto" w:fill="FFFFFF"/>
        <w:tabs>
          <w:tab w:val="left" w:pos="480"/>
        </w:tabs>
        <w:autoSpaceDE/>
        <w:autoSpaceDN/>
        <w:adjustRightInd/>
        <w:ind w:left="720" w:right="20" w:hanging="360"/>
      </w:pPr>
      <w:r w:rsidRPr="00AB7AF3">
        <w:t xml:space="preserve">представление о культурном пространстве России в </w:t>
      </w:r>
      <w:r w:rsidRPr="00AB7AF3">
        <w:rPr>
          <w:lang w:val="en-US" w:eastAsia="en-US"/>
        </w:rPr>
        <w:t>XIX</w:t>
      </w:r>
      <w:proofErr w:type="gramStart"/>
      <w:r w:rsidRPr="00AB7AF3">
        <w:t>в</w:t>
      </w:r>
      <w:proofErr w:type="gramEnd"/>
      <w:r w:rsidRPr="00AB7AF3">
        <w:t>., осознание роли и места культурного наследия России в общемировом культурном наследии.</w:t>
      </w:r>
    </w:p>
    <w:p w:rsidR="00167A2C" w:rsidRPr="00AB7AF3" w:rsidRDefault="00167A2C" w:rsidP="00167A2C">
      <w:pPr>
        <w:pStyle w:val="a5"/>
        <w:shd w:val="clear" w:color="auto" w:fill="FFFFFF"/>
        <w:tabs>
          <w:tab w:val="left" w:pos="480"/>
        </w:tabs>
        <w:autoSpaceDE/>
        <w:autoSpaceDN/>
        <w:adjustRightInd/>
        <w:ind w:left="720" w:right="20"/>
      </w:pPr>
    </w:p>
    <w:p w:rsidR="00121EAE" w:rsidRPr="00AB7AF3" w:rsidRDefault="00121EAE" w:rsidP="00121EAE">
      <w:pPr>
        <w:pStyle w:val="a5"/>
        <w:shd w:val="clear" w:color="auto" w:fill="FFFFFF"/>
        <w:tabs>
          <w:tab w:val="left" w:pos="480"/>
        </w:tabs>
        <w:autoSpaceDE/>
        <w:autoSpaceDN/>
        <w:adjustRightInd/>
        <w:ind w:right="20"/>
      </w:pPr>
    </w:p>
    <w:p w:rsidR="00180A95" w:rsidRPr="00AB7AF3" w:rsidRDefault="00180A95" w:rsidP="00121EAE">
      <w:pPr>
        <w:pStyle w:val="a5"/>
        <w:shd w:val="clear" w:color="auto" w:fill="FFFFFF"/>
        <w:tabs>
          <w:tab w:val="left" w:pos="480"/>
        </w:tabs>
        <w:autoSpaceDE/>
        <w:autoSpaceDN/>
        <w:adjustRightInd/>
        <w:ind w:right="20"/>
      </w:pPr>
    </w:p>
    <w:p w:rsidR="001E425A" w:rsidRPr="00AB7AF3" w:rsidRDefault="001E425A" w:rsidP="001E425A">
      <w:pPr>
        <w:pStyle w:val="11"/>
        <w:spacing w:line="240" w:lineRule="auto"/>
        <w:ind w:left="708"/>
        <w:jc w:val="both"/>
        <w:rPr>
          <w:rFonts w:ascii="Times New Roman" w:hAnsi="Times New Roman" w:cs="Times New Roman"/>
          <w:u w:val="single"/>
          <w:lang w:eastAsia="zh-CN"/>
        </w:rPr>
      </w:pPr>
      <w:r w:rsidRPr="00AB7AF3">
        <w:rPr>
          <w:rFonts w:ascii="Times New Roman" w:hAnsi="Times New Roman" w:cs="Times New Roman"/>
          <w:b/>
          <w:u w:val="single"/>
          <w:lang w:eastAsia="zh-CN"/>
        </w:rPr>
        <w:t>Формы и критерии контроля, знаний, умений и навыков.</w:t>
      </w:r>
    </w:p>
    <w:p w:rsidR="001E425A" w:rsidRPr="00AB7AF3" w:rsidRDefault="001E425A" w:rsidP="001E425A">
      <w:pPr>
        <w:pStyle w:val="a3"/>
        <w:jc w:val="both"/>
        <w:rPr>
          <w:sz w:val="24"/>
          <w:szCs w:val="24"/>
          <w:lang w:eastAsia="zh-CN"/>
        </w:rPr>
      </w:pPr>
      <w:r w:rsidRPr="00AB7AF3">
        <w:rPr>
          <w:sz w:val="24"/>
          <w:szCs w:val="24"/>
          <w:lang w:eastAsia="zh-CN"/>
        </w:rPr>
        <w:t xml:space="preserve">Формы контроля: </w:t>
      </w:r>
    </w:p>
    <w:p w:rsidR="001E425A" w:rsidRPr="00AB7AF3" w:rsidRDefault="001E425A" w:rsidP="001E425A">
      <w:pPr>
        <w:pStyle w:val="a3"/>
        <w:jc w:val="both"/>
        <w:rPr>
          <w:sz w:val="24"/>
          <w:szCs w:val="24"/>
          <w:lang w:eastAsia="zh-CN"/>
        </w:rPr>
      </w:pPr>
      <w:r w:rsidRPr="00AB7AF3">
        <w:rPr>
          <w:sz w:val="24"/>
          <w:szCs w:val="24"/>
          <w:lang w:eastAsia="zh-CN"/>
        </w:rPr>
        <w:t>1) самостоятельные работы, 2) графический (контурные карты)</w:t>
      </w:r>
      <w:proofErr w:type="gramStart"/>
      <w:r w:rsidRPr="00AB7AF3">
        <w:rPr>
          <w:sz w:val="24"/>
          <w:szCs w:val="24"/>
          <w:lang w:eastAsia="zh-CN"/>
        </w:rPr>
        <w:t xml:space="preserve"> ,</w:t>
      </w:r>
      <w:proofErr w:type="gramEnd"/>
    </w:p>
    <w:p w:rsidR="001E425A" w:rsidRPr="00AB7AF3" w:rsidRDefault="001E425A" w:rsidP="001E425A">
      <w:pPr>
        <w:pStyle w:val="a3"/>
        <w:jc w:val="both"/>
        <w:rPr>
          <w:sz w:val="24"/>
          <w:szCs w:val="24"/>
          <w:u w:val="single"/>
          <w:lang w:eastAsia="zh-CN"/>
        </w:rPr>
      </w:pPr>
      <w:r w:rsidRPr="00AB7AF3">
        <w:rPr>
          <w:sz w:val="24"/>
          <w:szCs w:val="24"/>
          <w:lang w:eastAsia="zh-CN"/>
        </w:rPr>
        <w:t>3) контрольные работы, 4) тестирование, 5)творческие работы.</w:t>
      </w:r>
    </w:p>
    <w:p w:rsidR="001E425A" w:rsidRPr="00AB7AF3" w:rsidRDefault="001E425A" w:rsidP="001E425A">
      <w:pPr>
        <w:pStyle w:val="a3"/>
        <w:jc w:val="both"/>
        <w:rPr>
          <w:sz w:val="24"/>
          <w:szCs w:val="24"/>
          <w:lang w:eastAsia="zh-CN"/>
        </w:rPr>
      </w:pPr>
      <w:r w:rsidRPr="00AB7AF3">
        <w:rPr>
          <w:sz w:val="24"/>
          <w:szCs w:val="24"/>
          <w:lang w:eastAsia="zh-CN"/>
        </w:rPr>
        <w:t>Критерии оценки знаний учащихся:</w:t>
      </w:r>
    </w:p>
    <w:p w:rsidR="001E425A" w:rsidRPr="00AB7AF3" w:rsidRDefault="001E425A" w:rsidP="001E425A">
      <w:pPr>
        <w:pStyle w:val="a3"/>
        <w:jc w:val="both"/>
        <w:rPr>
          <w:sz w:val="24"/>
          <w:szCs w:val="24"/>
          <w:lang w:eastAsia="zh-CN"/>
        </w:rPr>
      </w:pPr>
      <w:r w:rsidRPr="00AB7AF3">
        <w:rPr>
          <w:sz w:val="24"/>
          <w:szCs w:val="24"/>
          <w:lang w:eastAsia="zh-CN"/>
        </w:rPr>
        <w:t>Контроль успеваемости учащихся – это выявление, измерение и оценивание знаний, умений обучаемых.</w:t>
      </w:r>
    </w:p>
    <w:p w:rsidR="001E425A" w:rsidRPr="00AB7AF3" w:rsidRDefault="001E425A" w:rsidP="001E425A">
      <w:pPr>
        <w:pStyle w:val="a3"/>
        <w:jc w:val="both"/>
        <w:rPr>
          <w:sz w:val="24"/>
          <w:szCs w:val="24"/>
          <w:lang w:eastAsia="zh-CN"/>
        </w:rPr>
      </w:pPr>
      <w:r w:rsidRPr="00AB7AF3">
        <w:rPr>
          <w:sz w:val="24"/>
          <w:szCs w:val="24"/>
          <w:lang w:eastAsia="zh-CN"/>
        </w:rPr>
        <w:t>Выявление и изменение – это проверка, которая является составным компонентом контроля, функция которого обеспечение обратной связи между учителем и учащимися. Так же в контроль входит оценивание (как процесс) и оценки, которые в журналах фиксируются в виде отметок.</w:t>
      </w:r>
    </w:p>
    <w:p w:rsidR="001E425A" w:rsidRPr="00AB7AF3" w:rsidRDefault="001E425A" w:rsidP="001E425A">
      <w:pPr>
        <w:pStyle w:val="a3"/>
        <w:jc w:val="both"/>
        <w:rPr>
          <w:sz w:val="24"/>
          <w:szCs w:val="24"/>
          <w:lang w:eastAsia="zh-CN"/>
        </w:rPr>
      </w:pPr>
      <w:r w:rsidRPr="00AB7AF3">
        <w:rPr>
          <w:sz w:val="24"/>
          <w:szCs w:val="24"/>
          <w:lang w:eastAsia="zh-CN"/>
        </w:rPr>
        <w:t>Формы учета: оценка (оценочное суждение), отметка, самооценка, поурочный балл.</w:t>
      </w:r>
    </w:p>
    <w:p w:rsidR="001E425A" w:rsidRPr="00AB7AF3" w:rsidRDefault="001E425A" w:rsidP="001E425A">
      <w:pPr>
        <w:pStyle w:val="a3"/>
        <w:jc w:val="both"/>
        <w:rPr>
          <w:sz w:val="24"/>
          <w:szCs w:val="24"/>
          <w:lang w:eastAsia="zh-CN"/>
        </w:rPr>
      </w:pPr>
      <w:r w:rsidRPr="00AB7AF3">
        <w:rPr>
          <w:sz w:val="24"/>
          <w:szCs w:val="24"/>
          <w:lang w:eastAsia="zh-CN"/>
        </w:rPr>
        <w:t xml:space="preserve">Критерии оценки знаний учащихся таковы: </w:t>
      </w:r>
    </w:p>
    <w:p w:rsidR="001E425A" w:rsidRPr="00AB7AF3" w:rsidRDefault="00153D65" w:rsidP="001E425A">
      <w:pPr>
        <w:pStyle w:val="a3"/>
        <w:jc w:val="both"/>
        <w:rPr>
          <w:sz w:val="24"/>
          <w:szCs w:val="24"/>
          <w:lang w:eastAsia="zh-CN"/>
        </w:rPr>
      </w:pPr>
      <w:r w:rsidRPr="00AB7AF3">
        <w:rPr>
          <w:sz w:val="24"/>
          <w:szCs w:val="24"/>
          <w:lang w:eastAsia="zh-CN"/>
        </w:rPr>
        <w:t xml:space="preserve">- </w:t>
      </w:r>
      <w:r w:rsidR="001E425A" w:rsidRPr="00AB7AF3">
        <w:rPr>
          <w:sz w:val="24"/>
          <w:szCs w:val="24"/>
          <w:lang w:eastAsia="zh-CN"/>
        </w:rPr>
        <w:t xml:space="preserve">глубокий, с привлечением дополнительного материала и проявлением гибкости мышления ответ ученика оценивается пятью баллами; </w:t>
      </w:r>
    </w:p>
    <w:p w:rsidR="001E425A" w:rsidRPr="00AB7AF3" w:rsidRDefault="00153D65" w:rsidP="001E425A">
      <w:pPr>
        <w:pStyle w:val="a3"/>
        <w:jc w:val="both"/>
        <w:rPr>
          <w:sz w:val="24"/>
          <w:szCs w:val="24"/>
          <w:lang w:eastAsia="zh-CN"/>
        </w:rPr>
      </w:pPr>
      <w:r w:rsidRPr="00AB7AF3">
        <w:rPr>
          <w:sz w:val="24"/>
          <w:szCs w:val="24"/>
          <w:lang w:eastAsia="zh-CN"/>
        </w:rPr>
        <w:t xml:space="preserve">- </w:t>
      </w:r>
      <w:r w:rsidR="001E425A" w:rsidRPr="00AB7AF3">
        <w:rPr>
          <w:sz w:val="24"/>
          <w:szCs w:val="24"/>
          <w:lang w:eastAsia="zh-CN"/>
        </w:rPr>
        <w:t xml:space="preserve">твердое знание материала в пределах программных требований - четырьмя; </w:t>
      </w:r>
    </w:p>
    <w:p w:rsidR="001E425A" w:rsidRPr="00AB7AF3" w:rsidRDefault="00153D65" w:rsidP="001E425A">
      <w:pPr>
        <w:pStyle w:val="a3"/>
        <w:jc w:val="both"/>
        <w:rPr>
          <w:sz w:val="24"/>
          <w:szCs w:val="24"/>
          <w:lang w:eastAsia="zh-CN"/>
        </w:rPr>
      </w:pPr>
      <w:r w:rsidRPr="00AB7AF3">
        <w:rPr>
          <w:sz w:val="24"/>
          <w:szCs w:val="24"/>
          <w:lang w:eastAsia="zh-CN"/>
        </w:rPr>
        <w:t xml:space="preserve">- </w:t>
      </w:r>
      <w:r w:rsidR="001E425A" w:rsidRPr="00AB7AF3">
        <w:rPr>
          <w:sz w:val="24"/>
          <w:szCs w:val="24"/>
          <w:lang w:eastAsia="zh-CN"/>
        </w:rPr>
        <w:t>неуверенное знание, с несущественными ошибками и отсутствием самостоятельности суждений оценивается – тремя баллами;</w:t>
      </w:r>
    </w:p>
    <w:p w:rsidR="001E425A" w:rsidRPr="00AB7AF3" w:rsidRDefault="00153D65" w:rsidP="001E425A">
      <w:pPr>
        <w:pStyle w:val="a3"/>
        <w:jc w:val="both"/>
        <w:rPr>
          <w:sz w:val="24"/>
          <w:szCs w:val="24"/>
          <w:lang w:eastAsia="zh-CN"/>
        </w:rPr>
      </w:pPr>
      <w:r w:rsidRPr="00AB7AF3">
        <w:rPr>
          <w:sz w:val="24"/>
          <w:szCs w:val="24"/>
          <w:lang w:eastAsia="zh-CN"/>
        </w:rPr>
        <w:t>-</w:t>
      </w:r>
      <w:r w:rsidR="001E425A" w:rsidRPr="00AB7AF3">
        <w:rPr>
          <w:sz w:val="24"/>
          <w:szCs w:val="24"/>
          <w:lang w:eastAsia="zh-CN"/>
        </w:rPr>
        <w:t xml:space="preserve"> наличие в ответе школьника грубых ошибок, проявление непонимания сути, не владение навыком оценивается отрицательно, отметкой «2»;</w:t>
      </w:r>
    </w:p>
    <w:p w:rsidR="001E425A" w:rsidRPr="00AB7AF3" w:rsidRDefault="00153D65" w:rsidP="001E425A">
      <w:pPr>
        <w:pStyle w:val="a3"/>
        <w:jc w:val="both"/>
        <w:rPr>
          <w:sz w:val="24"/>
          <w:szCs w:val="24"/>
          <w:lang w:eastAsia="zh-CN"/>
        </w:rPr>
      </w:pPr>
      <w:r w:rsidRPr="00AB7AF3">
        <w:rPr>
          <w:sz w:val="24"/>
          <w:szCs w:val="24"/>
          <w:lang w:eastAsia="zh-CN"/>
        </w:rPr>
        <w:t xml:space="preserve">- </w:t>
      </w:r>
      <w:r w:rsidR="001E425A" w:rsidRPr="00AB7AF3">
        <w:rPr>
          <w:sz w:val="24"/>
          <w:szCs w:val="24"/>
          <w:lang w:eastAsia="zh-CN"/>
        </w:rPr>
        <w:t>отсутствие знаний, умений, навыков и элементарного прилежания влечет за собой единицу (используется очень редко).</w:t>
      </w:r>
    </w:p>
    <w:p w:rsidR="001E425A" w:rsidRPr="00AB7AF3" w:rsidRDefault="001E425A" w:rsidP="001E425A">
      <w:pPr>
        <w:pStyle w:val="a3"/>
        <w:jc w:val="both"/>
        <w:rPr>
          <w:sz w:val="24"/>
          <w:szCs w:val="24"/>
          <w:lang w:eastAsia="zh-CN"/>
        </w:rPr>
      </w:pPr>
    </w:p>
    <w:p w:rsidR="001E425A" w:rsidRPr="00AB7AF3" w:rsidRDefault="001E425A" w:rsidP="001E425A">
      <w:pPr>
        <w:pStyle w:val="a3"/>
        <w:jc w:val="both"/>
        <w:rPr>
          <w:rFonts w:eastAsia="Lucida Sans Unicode"/>
          <w:sz w:val="24"/>
          <w:szCs w:val="24"/>
          <w:lang w:eastAsia="zh-CN" w:bidi="ru-RU"/>
        </w:rPr>
      </w:pPr>
      <w:r w:rsidRPr="00AB7AF3">
        <w:rPr>
          <w:rFonts w:eastAsia="Lucida Sans Unicode"/>
          <w:sz w:val="24"/>
          <w:szCs w:val="24"/>
          <w:lang w:eastAsia="zh-CN" w:bidi="ru-RU"/>
        </w:rPr>
        <w:t>Основной формой контроля знаний, умений, навыков является текущий контроль знаний (тестирование), что позволяет:</w:t>
      </w:r>
    </w:p>
    <w:p w:rsidR="001E425A" w:rsidRPr="00AB7AF3" w:rsidRDefault="00153D65" w:rsidP="001E425A">
      <w:pPr>
        <w:pStyle w:val="a3"/>
        <w:jc w:val="both"/>
        <w:rPr>
          <w:rFonts w:eastAsia="Lucida Sans Unicode"/>
          <w:sz w:val="24"/>
          <w:szCs w:val="24"/>
          <w:lang w:eastAsia="zh-CN" w:bidi="ru-RU"/>
        </w:rPr>
      </w:pPr>
      <w:r w:rsidRPr="00AB7AF3">
        <w:rPr>
          <w:rFonts w:eastAsia="Lucida Sans Unicode"/>
          <w:sz w:val="24"/>
          <w:szCs w:val="24"/>
          <w:lang w:eastAsia="zh-CN" w:bidi="ru-RU"/>
        </w:rPr>
        <w:t xml:space="preserve">- </w:t>
      </w:r>
      <w:r w:rsidR="001E425A" w:rsidRPr="00AB7AF3">
        <w:rPr>
          <w:rFonts w:eastAsia="Lucida Sans Unicode"/>
          <w:sz w:val="24"/>
          <w:szCs w:val="24"/>
          <w:lang w:eastAsia="zh-CN" w:bidi="ru-RU"/>
        </w:rPr>
        <w:t xml:space="preserve">определить фактический уровень знаний, умений и </w:t>
      </w:r>
      <w:proofErr w:type="gramStart"/>
      <w:r w:rsidR="001E425A" w:rsidRPr="00AB7AF3">
        <w:rPr>
          <w:rFonts w:eastAsia="Lucida Sans Unicode"/>
          <w:sz w:val="24"/>
          <w:szCs w:val="24"/>
          <w:lang w:eastAsia="zh-CN" w:bidi="ru-RU"/>
        </w:rPr>
        <w:t>навыков</w:t>
      </w:r>
      <w:proofErr w:type="gramEnd"/>
      <w:r w:rsidR="001E425A" w:rsidRPr="00AB7AF3">
        <w:rPr>
          <w:rFonts w:eastAsia="Lucida Sans Unicode"/>
          <w:sz w:val="24"/>
          <w:szCs w:val="24"/>
          <w:lang w:eastAsia="zh-CN" w:bidi="ru-RU"/>
        </w:rPr>
        <w:t xml:space="preserve"> обучающихся  по предмету;</w:t>
      </w:r>
    </w:p>
    <w:p w:rsidR="001E425A" w:rsidRPr="00AB7AF3" w:rsidRDefault="00153D65" w:rsidP="001E425A">
      <w:pPr>
        <w:pStyle w:val="a3"/>
        <w:jc w:val="both"/>
        <w:rPr>
          <w:rFonts w:eastAsia="Lucida Sans Unicode"/>
          <w:sz w:val="24"/>
          <w:szCs w:val="24"/>
          <w:lang w:eastAsia="zh-CN" w:bidi="ru-RU"/>
        </w:rPr>
      </w:pPr>
      <w:r w:rsidRPr="00AB7AF3">
        <w:rPr>
          <w:rFonts w:eastAsia="Lucida Sans Unicode"/>
          <w:sz w:val="24"/>
          <w:szCs w:val="24"/>
          <w:lang w:eastAsia="zh-CN" w:bidi="ru-RU"/>
        </w:rPr>
        <w:t xml:space="preserve">- </w:t>
      </w:r>
      <w:r w:rsidR="001E425A" w:rsidRPr="00AB7AF3">
        <w:rPr>
          <w:rFonts w:eastAsia="Lucida Sans Unicode"/>
          <w:sz w:val="24"/>
          <w:szCs w:val="24"/>
          <w:lang w:eastAsia="zh-CN" w:bidi="ru-RU"/>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1E425A" w:rsidRPr="00AB7AF3" w:rsidRDefault="00153D65" w:rsidP="001E425A">
      <w:pPr>
        <w:pStyle w:val="a3"/>
        <w:jc w:val="both"/>
        <w:rPr>
          <w:rFonts w:eastAsia="Lucida Sans Unicode"/>
          <w:sz w:val="24"/>
          <w:szCs w:val="24"/>
          <w:lang w:eastAsia="zh-CN" w:bidi="ru-RU"/>
        </w:rPr>
      </w:pPr>
      <w:r w:rsidRPr="00AB7AF3">
        <w:rPr>
          <w:rFonts w:eastAsia="Lucida Sans Unicode"/>
          <w:sz w:val="24"/>
          <w:szCs w:val="24"/>
          <w:lang w:eastAsia="zh-CN" w:bidi="ru-RU"/>
        </w:rPr>
        <w:t xml:space="preserve">- </w:t>
      </w:r>
      <w:r w:rsidR="001E425A" w:rsidRPr="00AB7AF3">
        <w:rPr>
          <w:rFonts w:eastAsia="Lucida Sans Unicode"/>
          <w:sz w:val="24"/>
          <w:szCs w:val="24"/>
          <w:lang w:eastAsia="zh-CN" w:bidi="ru-RU"/>
        </w:rPr>
        <w:t xml:space="preserve">осуществить </w:t>
      </w:r>
      <w:proofErr w:type="gramStart"/>
      <w:r w:rsidR="001E425A" w:rsidRPr="00AB7AF3">
        <w:rPr>
          <w:rFonts w:eastAsia="Lucida Sans Unicode"/>
          <w:sz w:val="24"/>
          <w:szCs w:val="24"/>
          <w:lang w:eastAsia="zh-CN" w:bidi="ru-RU"/>
        </w:rPr>
        <w:t>контроль за</w:t>
      </w:r>
      <w:proofErr w:type="gramEnd"/>
      <w:r w:rsidR="001E425A" w:rsidRPr="00AB7AF3">
        <w:rPr>
          <w:rFonts w:eastAsia="Lucida Sans Unicode"/>
          <w:sz w:val="24"/>
          <w:szCs w:val="24"/>
          <w:lang w:eastAsia="zh-CN" w:bidi="ru-RU"/>
        </w:rPr>
        <w:t xml:space="preserve"> реализацией программы учебного курса.</w:t>
      </w:r>
    </w:p>
    <w:p w:rsidR="00CC4B9D" w:rsidRPr="00AB7AF3" w:rsidRDefault="00CC4B9D" w:rsidP="001E425A">
      <w:pPr>
        <w:pStyle w:val="a3"/>
        <w:jc w:val="both"/>
        <w:rPr>
          <w:rFonts w:eastAsia="Lucida Sans Unicode"/>
          <w:sz w:val="24"/>
          <w:szCs w:val="24"/>
          <w:lang w:eastAsia="zh-CN" w:bidi="ru-RU"/>
        </w:rPr>
      </w:pPr>
    </w:p>
    <w:p w:rsidR="00CC4B9D" w:rsidRDefault="00CC4B9D" w:rsidP="001E425A">
      <w:pPr>
        <w:pStyle w:val="a3"/>
        <w:jc w:val="both"/>
        <w:rPr>
          <w:rFonts w:eastAsia="Lucida Sans Unicode"/>
          <w:sz w:val="24"/>
          <w:szCs w:val="24"/>
          <w:lang w:eastAsia="zh-CN" w:bidi="ru-RU"/>
        </w:rPr>
      </w:pPr>
    </w:p>
    <w:p w:rsidR="00DA68C9" w:rsidRDefault="00DA68C9" w:rsidP="001E425A">
      <w:pPr>
        <w:pStyle w:val="a3"/>
        <w:jc w:val="both"/>
        <w:rPr>
          <w:rFonts w:eastAsia="Lucida Sans Unicode"/>
          <w:sz w:val="24"/>
          <w:szCs w:val="24"/>
          <w:lang w:eastAsia="zh-CN" w:bidi="ru-RU"/>
        </w:rPr>
      </w:pPr>
    </w:p>
    <w:p w:rsidR="00DA68C9" w:rsidRDefault="00DA68C9" w:rsidP="001E425A">
      <w:pPr>
        <w:pStyle w:val="a3"/>
        <w:jc w:val="both"/>
        <w:rPr>
          <w:rFonts w:eastAsia="Lucida Sans Unicode"/>
          <w:sz w:val="24"/>
          <w:szCs w:val="24"/>
          <w:lang w:eastAsia="zh-CN" w:bidi="ru-RU"/>
        </w:rPr>
      </w:pPr>
    </w:p>
    <w:p w:rsidR="00DA68C9" w:rsidRDefault="00DA68C9" w:rsidP="001E425A">
      <w:pPr>
        <w:pStyle w:val="a3"/>
        <w:jc w:val="both"/>
        <w:rPr>
          <w:rFonts w:eastAsia="Lucida Sans Unicode"/>
          <w:sz w:val="24"/>
          <w:szCs w:val="24"/>
          <w:lang w:eastAsia="zh-CN" w:bidi="ru-RU"/>
        </w:rPr>
      </w:pPr>
    </w:p>
    <w:p w:rsidR="00DA68C9" w:rsidRDefault="00DA68C9" w:rsidP="001E425A">
      <w:pPr>
        <w:pStyle w:val="a3"/>
        <w:jc w:val="both"/>
        <w:rPr>
          <w:rFonts w:eastAsia="Lucida Sans Unicode"/>
          <w:sz w:val="24"/>
          <w:szCs w:val="24"/>
          <w:lang w:eastAsia="zh-CN" w:bidi="ru-RU"/>
        </w:rPr>
      </w:pPr>
    </w:p>
    <w:p w:rsidR="00DA68C9" w:rsidRDefault="00DA68C9"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0165A5" w:rsidRDefault="000165A5" w:rsidP="001E425A">
      <w:pPr>
        <w:pStyle w:val="a3"/>
        <w:jc w:val="both"/>
        <w:rPr>
          <w:rFonts w:eastAsia="Lucida Sans Unicode"/>
          <w:sz w:val="24"/>
          <w:szCs w:val="24"/>
          <w:lang w:eastAsia="zh-CN" w:bidi="ru-RU"/>
        </w:rPr>
      </w:pPr>
    </w:p>
    <w:p w:rsidR="000165A5" w:rsidRDefault="000165A5" w:rsidP="001E425A">
      <w:pPr>
        <w:pStyle w:val="a3"/>
        <w:jc w:val="both"/>
        <w:rPr>
          <w:rFonts w:eastAsia="Lucida Sans Unicode"/>
          <w:sz w:val="24"/>
          <w:szCs w:val="24"/>
          <w:lang w:eastAsia="zh-CN" w:bidi="ru-RU"/>
        </w:rPr>
      </w:pPr>
    </w:p>
    <w:p w:rsidR="000165A5" w:rsidRDefault="000165A5" w:rsidP="001E425A">
      <w:pPr>
        <w:pStyle w:val="a3"/>
        <w:jc w:val="both"/>
        <w:rPr>
          <w:rFonts w:eastAsia="Lucida Sans Unicode"/>
          <w:sz w:val="24"/>
          <w:szCs w:val="24"/>
          <w:lang w:eastAsia="zh-CN" w:bidi="ru-RU"/>
        </w:rPr>
      </w:pPr>
    </w:p>
    <w:p w:rsidR="00B67473" w:rsidRDefault="00B67473" w:rsidP="001E425A">
      <w:pPr>
        <w:pStyle w:val="a3"/>
        <w:jc w:val="both"/>
        <w:rPr>
          <w:rFonts w:eastAsia="Lucida Sans Unicode"/>
          <w:sz w:val="24"/>
          <w:szCs w:val="24"/>
          <w:lang w:eastAsia="zh-CN" w:bidi="ru-RU"/>
        </w:rPr>
      </w:pPr>
    </w:p>
    <w:p w:rsidR="00DA68C9" w:rsidRDefault="00DA68C9" w:rsidP="001E425A">
      <w:pPr>
        <w:pStyle w:val="a3"/>
        <w:jc w:val="both"/>
        <w:rPr>
          <w:rFonts w:eastAsia="Lucida Sans Unicode"/>
          <w:sz w:val="24"/>
          <w:szCs w:val="24"/>
          <w:lang w:eastAsia="zh-CN" w:bidi="ru-RU"/>
        </w:rPr>
      </w:pPr>
    </w:p>
    <w:p w:rsidR="00DA68C9" w:rsidRPr="00AB7AF3" w:rsidRDefault="00DA68C9" w:rsidP="001E425A">
      <w:pPr>
        <w:pStyle w:val="a3"/>
        <w:jc w:val="both"/>
        <w:rPr>
          <w:rFonts w:eastAsia="Lucida Sans Unicode"/>
          <w:sz w:val="24"/>
          <w:szCs w:val="24"/>
          <w:lang w:eastAsia="zh-CN" w:bidi="ru-RU"/>
        </w:rPr>
      </w:pPr>
    </w:p>
    <w:p w:rsidR="001D54E0" w:rsidRPr="00DA68C9" w:rsidRDefault="001D54E0" w:rsidP="00DA68C9">
      <w:pPr>
        <w:pStyle w:val="410"/>
        <w:spacing w:after="0" w:line="240" w:lineRule="auto"/>
        <w:ind w:right="120"/>
        <w:rPr>
          <w:rFonts w:ascii="Times New Roman" w:hAnsi="Times New Roman" w:cs="Times New Roman"/>
          <w:sz w:val="24"/>
          <w:szCs w:val="24"/>
        </w:rPr>
      </w:pPr>
      <w:r w:rsidRPr="00AB7AF3">
        <w:rPr>
          <w:rStyle w:val="42"/>
          <w:rFonts w:ascii="Times New Roman" w:hAnsi="Times New Roman" w:cs="Times New Roman"/>
          <w:sz w:val="24"/>
          <w:szCs w:val="24"/>
        </w:rPr>
        <w:t>РАБОЧАЯ ПРОГРАММА КУРСА «ИСТОРИЯ РОССИИ» и «ВСЕОБЩАЯ ИСТОРИЯ», 5-9 КЛАССЫ</w:t>
      </w:r>
    </w:p>
    <w:p w:rsidR="00153D65" w:rsidRPr="00AB7AF3" w:rsidRDefault="00153D65" w:rsidP="00153D65">
      <w:pPr>
        <w:pStyle w:val="11"/>
        <w:spacing w:after="0" w:line="360" w:lineRule="auto"/>
        <w:ind w:right="-30"/>
        <w:jc w:val="both"/>
        <w:rPr>
          <w:rFonts w:ascii="Times New Roman" w:hAnsi="Times New Roman" w:cs="Times New Roman"/>
          <w:color w:val="000000"/>
        </w:rPr>
      </w:pPr>
    </w:p>
    <w:p w:rsidR="001D54E0" w:rsidRPr="00AB7AF3" w:rsidRDefault="00153D65" w:rsidP="000B491E">
      <w:pPr>
        <w:pStyle w:val="11"/>
        <w:spacing w:after="0" w:line="360" w:lineRule="auto"/>
        <w:ind w:right="-30"/>
        <w:jc w:val="center"/>
        <w:rPr>
          <w:rFonts w:ascii="Times New Roman" w:hAnsi="Times New Roman" w:cs="Times New Roman"/>
          <w:b/>
          <w:u w:val="single"/>
        </w:rPr>
      </w:pPr>
      <w:r w:rsidRPr="00AB7AF3">
        <w:rPr>
          <w:rFonts w:ascii="Times New Roman" w:hAnsi="Times New Roman" w:cs="Times New Roman"/>
          <w:b/>
          <w:u w:val="single"/>
        </w:rPr>
        <w:t>Содержание учебного предмета «История</w:t>
      </w:r>
      <w:r w:rsidR="007A26BB" w:rsidRPr="00AB7AF3">
        <w:rPr>
          <w:rFonts w:ascii="Times New Roman" w:hAnsi="Times New Roman" w:cs="Times New Roman"/>
          <w:b/>
          <w:u w:val="single"/>
        </w:rPr>
        <w:t>»</w:t>
      </w:r>
    </w:p>
    <w:p w:rsidR="000B491E" w:rsidRPr="00AB7AF3" w:rsidRDefault="000B491E" w:rsidP="000B491E">
      <w:pPr>
        <w:pStyle w:val="11"/>
        <w:widowControl w:val="0"/>
        <w:spacing w:after="0" w:line="240" w:lineRule="auto"/>
        <w:jc w:val="center"/>
        <w:rPr>
          <w:rFonts w:ascii="Times New Roman" w:hAnsi="Times New Roman" w:cs="Times New Roman"/>
          <w:b/>
          <w:color w:val="auto"/>
        </w:rPr>
      </w:pPr>
    </w:p>
    <w:p w:rsidR="00CC4B9D" w:rsidRPr="00AB7AF3" w:rsidRDefault="00153D65" w:rsidP="000B491E">
      <w:pPr>
        <w:pStyle w:val="11"/>
        <w:widowControl w:val="0"/>
        <w:spacing w:after="0" w:line="240" w:lineRule="auto"/>
        <w:jc w:val="center"/>
        <w:rPr>
          <w:rFonts w:ascii="Times New Roman" w:hAnsi="Times New Roman" w:cs="Times New Roman"/>
          <w:b/>
          <w:bCs/>
          <w:i/>
          <w:iCs/>
          <w:color w:val="auto"/>
          <w:lang w:eastAsia="ru-RU"/>
        </w:rPr>
      </w:pPr>
      <w:r w:rsidRPr="00AB7AF3">
        <w:rPr>
          <w:rFonts w:ascii="Times New Roman" w:hAnsi="Times New Roman" w:cs="Times New Roman"/>
          <w:b/>
          <w:color w:val="auto"/>
        </w:rPr>
        <w:t>История Древнего мира, 5 класс</w:t>
      </w:r>
    </w:p>
    <w:p w:rsidR="000B491E" w:rsidRPr="00AB7AF3" w:rsidRDefault="000B491E" w:rsidP="007A26BB">
      <w:pPr>
        <w:pStyle w:val="11"/>
        <w:widowControl w:val="0"/>
        <w:spacing w:after="0" w:line="240" w:lineRule="auto"/>
        <w:jc w:val="both"/>
        <w:rPr>
          <w:rFonts w:ascii="Times New Roman" w:hAnsi="Times New Roman" w:cs="Times New Roman"/>
          <w:bCs/>
          <w:i/>
          <w:iCs/>
          <w:color w:val="auto"/>
          <w:lang w:eastAsia="ru-RU"/>
        </w:rPr>
      </w:pPr>
    </w:p>
    <w:p w:rsidR="007A26BB" w:rsidRPr="00AB7AF3" w:rsidRDefault="007A26BB" w:rsidP="007A26BB">
      <w:pPr>
        <w:pStyle w:val="11"/>
        <w:widowControl w:val="0"/>
        <w:spacing w:after="0" w:line="240" w:lineRule="auto"/>
        <w:jc w:val="both"/>
        <w:rPr>
          <w:rFonts w:ascii="Times New Roman" w:hAnsi="Times New Roman" w:cs="Times New Roman"/>
          <w:color w:val="auto"/>
        </w:rPr>
      </w:pPr>
      <w:r w:rsidRPr="00AB7AF3">
        <w:rPr>
          <w:rFonts w:ascii="Times New Roman" w:hAnsi="Times New Roman" w:cs="Times New Roman"/>
          <w:bCs/>
          <w:i/>
          <w:iCs/>
          <w:color w:val="auto"/>
          <w:lang w:eastAsia="ru-RU"/>
        </w:rPr>
        <w:t>Учебно-тематический план по истории в 5 классе (История древнего мира)</w:t>
      </w:r>
    </w:p>
    <w:tbl>
      <w:tblPr>
        <w:tblW w:w="13054" w:type="dxa"/>
        <w:tblInd w:w="-338" w:type="dxa"/>
        <w:tblBorders>
          <w:top w:val="single" w:sz="4" w:space="0" w:color="000001"/>
          <w:left w:val="single" w:sz="4" w:space="0" w:color="000001"/>
          <w:bottom w:val="single" w:sz="4" w:space="0" w:color="000001"/>
          <w:insideH w:val="single" w:sz="4" w:space="0" w:color="000001"/>
        </w:tblBorders>
        <w:tblCellMar>
          <w:left w:w="88" w:type="dxa"/>
        </w:tblCellMar>
        <w:tblLook w:val="04A0"/>
      </w:tblPr>
      <w:tblGrid>
        <w:gridCol w:w="1274"/>
        <w:gridCol w:w="9071"/>
        <w:gridCol w:w="2709"/>
      </w:tblGrid>
      <w:tr w:rsidR="007A26BB" w:rsidRPr="00AB7AF3" w:rsidTr="00F025F0">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spacing w:after="0"/>
              <w:ind w:left="-567" w:right="-390" w:firstLine="601"/>
              <w:jc w:val="both"/>
              <w:rPr>
                <w:rFonts w:ascii="Times New Roman" w:hAnsi="Times New Roman" w:cs="Times New Roman"/>
                <w:lang w:eastAsia="zh-CN"/>
              </w:rPr>
            </w:pPr>
            <w:r w:rsidRPr="00AB7AF3">
              <w:rPr>
                <w:rFonts w:ascii="Times New Roman" w:hAnsi="Times New Roman" w:cs="Times New Roman"/>
                <w:lang w:eastAsia="zh-CN"/>
              </w:rPr>
              <w:t>№ темы</w:t>
            </w:r>
          </w:p>
        </w:tc>
        <w:tc>
          <w:tcPr>
            <w:tcW w:w="9071" w:type="dxa"/>
            <w:tcBorders>
              <w:top w:val="single" w:sz="4" w:space="0" w:color="000001"/>
              <w:left w:val="single" w:sz="4" w:space="0" w:color="000001"/>
              <w:bottom w:val="single" w:sz="4" w:space="0" w:color="000001"/>
            </w:tcBorders>
            <w:shd w:val="clear" w:color="auto" w:fill="auto"/>
            <w:tcMar>
              <w:left w:w="88" w:type="dxa"/>
            </w:tcMar>
            <w:vAlign w:val="center"/>
          </w:tcPr>
          <w:p w:rsidR="007A26BB" w:rsidRPr="00AB7AF3" w:rsidRDefault="007A26BB" w:rsidP="00F025F0">
            <w:pPr>
              <w:pStyle w:val="11"/>
              <w:spacing w:after="0"/>
              <w:ind w:left="-567" w:firstLine="601"/>
              <w:jc w:val="both"/>
              <w:rPr>
                <w:rFonts w:ascii="Times New Roman" w:hAnsi="Times New Roman" w:cs="Times New Roman"/>
                <w:lang w:eastAsia="zh-CN"/>
              </w:rPr>
            </w:pPr>
            <w:r w:rsidRPr="00AB7AF3">
              <w:rPr>
                <w:rFonts w:ascii="Times New Roman" w:hAnsi="Times New Roman" w:cs="Times New Roman"/>
                <w:lang w:eastAsia="zh-CN"/>
              </w:rPr>
              <w:t>Раздел, название темы в  поурочном планировании</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spacing w:after="0"/>
              <w:ind w:left="32"/>
              <w:jc w:val="both"/>
              <w:rPr>
                <w:rFonts w:ascii="Times New Roman" w:hAnsi="Times New Roman" w:cs="Times New Roman"/>
                <w:lang w:eastAsia="zh-CN"/>
              </w:rPr>
            </w:pPr>
            <w:r w:rsidRPr="00AB7AF3">
              <w:rPr>
                <w:rFonts w:ascii="Times New Roman" w:hAnsi="Times New Roman" w:cs="Times New Roman"/>
                <w:lang w:eastAsia="zh-CN"/>
              </w:rPr>
              <w:t xml:space="preserve">Кол-во часов по программе </w:t>
            </w:r>
          </w:p>
        </w:tc>
      </w:tr>
      <w:tr w:rsidR="007A26BB" w:rsidRPr="00AB7AF3" w:rsidTr="00F025F0">
        <w:trPr>
          <w:trHeight w:val="518"/>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lang w:eastAsia="zh-CN"/>
              </w:rPr>
            </w:pPr>
            <w:r w:rsidRPr="00AB7AF3">
              <w:rPr>
                <w:rFonts w:ascii="Times New Roman" w:hAnsi="Times New Roman" w:cs="Times New Roman"/>
                <w:lang w:eastAsia="zh-CN"/>
              </w:rPr>
              <w:t>1</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CC4B9D" w:rsidP="00F025F0">
            <w:pPr>
              <w:pStyle w:val="11"/>
              <w:spacing w:after="0" w:line="240" w:lineRule="auto"/>
              <w:jc w:val="both"/>
              <w:rPr>
                <w:rFonts w:ascii="Times New Roman" w:hAnsi="Times New Roman" w:cs="Times New Roman"/>
                <w:color w:val="auto"/>
              </w:rPr>
            </w:pPr>
            <w:r w:rsidRPr="00AB7AF3">
              <w:rPr>
                <w:rFonts w:ascii="Times New Roman" w:hAnsi="Times New Roman" w:cs="Times New Roman"/>
                <w:lang w:eastAsia="zh-CN"/>
              </w:rPr>
              <w:t xml:space="preserve">Введение. </w:t>
            </w:r>
            <w:r w:rsidR="007A26BB" w:rsidRPr="00AB7AF3">
              <w:rPr>
                <w:rFonts w:ascii="Times New Roman" w:hAnsi="Times New Roman" w:cs="Times New Roman"/>
                <w:color w:val="auto"/>
                <w:lang w:eastAsia="zh-CN"/>
              </w:rPr>
              <w:t xml:space="preserve">Что изучает наука история. </w:t>
            </w:r>
          </w:p>
          <w:p w:rsidR="007A26BB" w:rsidRPr="00AB7AF3" w:rsidRDefault="007A26BB" w:rsidP="00F025F0">
            <w:pPr>
              <w:pStyle w:val="11"/>
              <w:ind w:left="-567"/>
              <w:jc w:val="both"/>
              <w:rPr>
                <w:rFonts w:ascii="Times New Roman" w:hAnsi="Times New Roman" w:cs="Times New Roman"/>
                <w:lang w:eastAsia="zh-CN"/>
              </w:rPr>
            </w:pP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7A26BB" w:rsidRPr="00AB7AF3" w:rsidRDefault="00564870" w:rsidP="00F025F0">
            <w:pPr>
              <w:pStyle w:val="11"/>
              <w:ind w:left="-567" w:firstLine="601"/>
              <w:jc w:val="both"/>
              <w:rPr>
                <w:rFonts w:ascii="Times New Roman" w:hAnsi="Times New Roman" w:cs="Times New Roman"/>
              </w:rPr>
            </w:pPr>
            <w:r>
              <w:rPr>
                <w:rFonts w:ascii="Times New Roman" w:hAnsi="Times New Roman" w:cs="Times New Roman"/>
                <w:lang w:eastAsia="zh-CN"/>
              </w:rPr>
              <w:t>1</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lang w:eastAsia="zh-CN"/>
              </w:rPr>
            </w:pP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34"/>
              <w:jc w:val="both"/>
              <w:rPr>
                <w:rFonts w:ascii="Times New Roman" w:hAnsi="Times New Roman" w:cs="Times New Roman"/>
                <w:lang w:eastAsia="zh-CN"/>
              </w:rPr>
            </w:pPr>
            <w:r w:rsidRPr="00AB7AF3">
              <w:rPr>
                <w:rFonts w:ascii="Times New Roman" w:hAnsi="Times New Roman" w:cs="Times New Roman"/>
                <w:i/>
                <w:lang w:eastAsia="zh-CN"/>
              </w:rPr>
              <w:t xml:space="preserve">Раздел 1. Жизнь первобытных людей </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567" w:firstLine="601"/>
              <w:jc w:val="both"/>
              <w:rPr>
                <w:rFonts w:ascii="Times New Roman" w:hAnsi="Times New Roman" w:cs="Times New Roman"/>
              </w:rPr>
            </w:pPr>
            <w:r w:rsidRPr="00AB7AF3">
              <w:rPr>
                <w:rFonts w:ascii="Times New Roman" w:hAnsi="Times New Roman" w:cs="Times New Roman"/>
                <w:lang w:eastAsia="zh-CN"/>
              </w:rPr>
              <w:t>7</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lang w:eastAsia="zh-CN"/>
              </w:rPr>
            </w:pPr>
            <w:r w:rsidRPr="00AB7AF3">
              <w:rPr>
                <w:rFonts w:ascii="Times New Roman" w:hAnsi="Times New Roman" w:cs="Times New Roman"/>
                <w:lang w:eastAsia="zh-CN"/>
              </w:rPr>
              <w:t>2</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D217A" w:rsidP="00CC4B9D">
            <w:pPr>
              <w:pStyle w:val="11"/>
              <w:ind w:left="-567" w:firstLine="601"/>
              <w:jc w:val="both"/>
              <w:rPr>
                <w:rFonts w:ascii="Times New Roman" w:hAnsi="Times New Roman" w:cs="Times New Roman"/>
                <w:lang w:eastAsia="zh-CN"/>
              </w:rPr>
            </w:pPr>
            <w:r w:rsidRPr="00AB7AF3">
              <w:rPr>
                <w:rFonts w:ascii="Times New Roman" w:hAnsi="Times New Roman" w:cs="Times New Roman"/>
              </w:rPr>
              <w:t>Первобытные собиратели и охотники.</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567" w:firstLine="601"/>
              <w:jc w:val="both"/>
              <w:rPr>
                <w:rFonts w:ascii="Times New Roman" w:hAnsi="Times New Roman" w:cs="Times New Roman"/>
                <w:lang w:eastAsia="zh-CN"/>
              </w:rPr>
            </w:pPr>
            <w:r w:rsidRPr="00AB7AF3">
              <w:rPr>
                <w:rFonts w:ascii="Times New Roman" w:hAnsi="Times New Roman" w:cs="Times New Roman"/>
                <w:lang w:eastAsia="zh-CN"/>
              </w:rPr>
              <w:t xml:space="preserve">3 </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bCs/>
                <w:lang w:eastAsia="zh-CN"/>
              </w:rPr>
            </w:pPr>
            <w:r w:rsidRPr="00AB7AF3">
              <w:rPr>
                <w:rFonts w:ascii="Times New Roman" w:hAnsi="Times New Roman" w:cs="Times New Roman"/>
                <w:lang w:eastAsia="zh-CN"/>
              </w:rPr>
              <w:t>3</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D217A" w:rsidP="007D217A">
            <w:pPr>
              <w:pStyle w:val="11"/>
              <w:ind w:left="-567" w:firstLine="601"/>
              <w:jc w:val="both"/>
              <w:rPr>
                <w:rFonts w:ascii="Times New Roman" w:hAnsi="Times New Roman" w:cs="Times New Roman"/>
                <w:lang w:eastAsia="zh-CN"/>
              </w:rPr>
            </w:pPr>
            <w:r w:rsidRPr="00AB7AF3">
              <w:rPr>
                <w:rFonts w:ascii="Times New Roman" w:hAnsi="Times New Roman" w:cs="Times New Roman"/>
              </w:rPr>
              <w:t>Первобытные земледельцы и скотоводы.</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567" w:firstLine="601"/>
              <w:jc w:val="both"/>
              <w:rPr>
                <w:rFonts w:ascii="Times New Roman" w:hAnsi="Times New Roman" w:cs="Times New Roman"/>
                <w:lang w:eastAsia="zh-CN"/>
              </w:rPr>
            </w:pPr>
            <w:r w:rsidRPr="00AB7AF3">
              <w:rPr>
                <w:rFonts w:ascii="Times New Roman" w:hAnsi="Times New Roman" w:cs="Times New Roman"/>
                <w:lang w:eastAsia="zh-CN"/>
              </w:rPr>
              <w:t>3</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bCs/>
                <w:lang w:eastAsia="zh-CN"/>
              </w:rPr>
            </w:pPr>
            <w:r w:rsidRPr="00AB7AF3">
              <w:rPr>
                <w:rFonts w:ascii="Times New Roman" w:hAnsi="Times New Roman" w:cs="Times New Roman"/>
                <w:lang w:eastAsia="zh-CN"/>
              </w:rPr>
              <w:t>4</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567" w:firstLine="601"/>
              <w:jc w:val="both"/>
              <w:rPr>
                <w:rFonts w:ascii="Times New Roman" w:hAnsi="Times New Roman" w:cs="Times New Roman"/>
                <w:lang w:eastAsia="zh-CN"/>
              </w:rPr>
            </w:pPr>
            <w:r w:rsidRPr="00AB7AF3">
              <w:rPr>
                <w:rFonts w:ascii="Times New Roman" w:hAnsi="Times New Roman" w:cs="Times New Roman"/>
                <w:bCs/>
                <w:lang w:eastAsia="zh-CN"/>
              </w:rPr>
              <w:t>Счёт лет в истории.</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567" w:firstLine="601"/>
              <w:jc w:val="both"/>
              <w:rPr>
                <w:rFonts w:ascii="Times New Roman" w:hAnsi="Times New Roman" w:cs="Times New Roman"/>
                <w:lang w:eastAsia="zh-CN"/>
              </w:rPr>
            </w:pPr>
            <w:r w:rsidRPr="00AB7AF3">
              <w:rPr>
                <w:rFonts w:ascii="Times New Roman" w:hAnsi="Times New Roman" w:cs="Times New Roman"/>
                <w:lang w:eastAsia="zh-CN"/>
              </w:rPr>
              <w:t xml:space="preserve">1 </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lang w:eastAsia="zh-CN"/>
              </w:rPr>
            </w:pP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567" w:firstLine="601"/>
              <w:jc w:val="both"/>
              <w:rPr>
                <w:rFonts w:ascii="Times New Roman" w:hAnsi="Times New Roman" w:cs="Times New Roman"/>
                <w:lang w:eastAsia="zh-CN"/>
              </w:rPr>
            </w:pPr>
            <w:r w:rsidRPr="00AB7AF3">
              <w:rPr>
                <w:rFonts w:ascii="Times New Roman" w:hAnsi="Times New Roman" w:cs="Times New Roman"/>
                <w:bCs/>
                <w:i/>
                <w:lang w:eastAsia="zh-CN"/>
              </w:rPr>
              <w:t xml:space="preserve">Раздел II. Древний  Восток </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567" w:firstLine="601"/>
              <w:jc w:val="both"/>
              <w:rPr>
                <w:rFonts w:ascii="Times New Roman" w:hAnsi="Times New Roman" w:cs="Times New Roman"/>
                <w:lang w:eastAsia="zh-CN"/>
              </w:rPr>
            </w:pPr>
            <w:r w:rsidRPr="00AB7AF3">
              <w:rPr>
                <w:rFonts w:ascii="Times New Roman" w:hAnsi="Times New Roman" w:cs="Times New Roman"/>
                <w:lang w:eastAsia="zh-CN"/>
              </w:rPr>
              <w:t>20</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567" w:right="-390" w:firstLine="601"/>
              <w:jc w:val="both"/>
              <w:rPr>
                <w:rFonts w:ascii="Times New Roman" w:hAnsi="Times New Roman" w:cs="Times New Roman"/>
                <w:bCs/>
                <w:lang w:eastAsia="zh-CN"/>
              </w:rPr>
            </w:pPr>
            <w:r w:rsidRPr="00AB7AF3">
              <w:rPr>
                <w:rFonts w:ascii="Times New Roman" w:hAnsi="Times New Roman" w:cs="Times New Roman"/>
                <w:lang w:eastAsia="zh-CN"/>
              </w:rPr>
              <w:t>5</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567" w:firstLine="601"/>
              <w:jc w:val="both"/>
              <w:rPr>
                <w:rFonts w:ascii="Times New Roman" w:hAnsi="Times New Roman" w:cs="Times New Roman"/>
                <w:lang w:eastAsia="zh-CN"/>
              </w:rPr>
            </w:pPr>
            <w:r w:rsidRPr="00AB7AF3">
              <w:rPr>
                <w:rFonts w:ascii="Times New Roman" w:hAnsi="Times New Roman" w:cs="Times New Roman"/>
                <w:bCs/>
                <w:lang w:eastAsia="zh-CN"/>
              </w:rPr>
              <w:t xml:space="preserve">Древний Египет </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567" w:firstLine="601"/>
              <w:jc w:val="both"/>
              <w:rPr>
                <w:rFonts w:ascii="Times New Roman" w:hAnsi="Times New Roman" w:cs="Times New Roman"/>
                <w:lang w:eastAsia="zh-CN"/>
              </w:rPr>
            </w:pPr>
            <w:r w:rsidRPr="00AB7AF3">
              <w:rPr>
                <w:rFonts w:ascii="Times New Roman" w:hAnsi="Times New Roman" w:cs="Times New Roman"/>
                <w:lang w:eastAsia="zh-CN"/>
              </w:rPr>
              <w:t xml:space="preserve">8 </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right="-390" w:firstLine="176"/>
              <w:jc w:val="both"/>
              <w:rPr>
                <w:rFonts w:ascii="Times New Roman" w:hAnsi="Times New Roman" w:cs="Times New Roman"/>
                <w:bCs/>
                <w:lang w:eastAsia="zh-CN"/>
              </w:rPr>
            </w:pPr>
            <w:r w:rsidRPr="00AB7AF3">
              <w:rPr>
                <w:rFonts w:ascii="Times New Roman" w:hAnsi="Times New Roman" w:cs="Times New Roman"/>
                <w:lang w:eastAsia="zh-CN"/>
              </w:rPr>
              <w:t>6</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lang w:eastAsia="zh-CN"/>
              </w:rPr>
              <w:t>Западная Азия в древности</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7</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7</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jc w:val="both"/>
              <w:rPr>
                <w:rFonts w:ascii="Times New Roman" w:hAnsi="Times New Roman" w:cs="Times New Roman"/>
                <w:lang w:eastAsia="zh-CN"/>
              </w:rPr>
            </w:pPr>
            <w:r w:rsidRPr="00AB7AF3">
              <w:rPr>
                <w:rFonts w:ascii="Times New Roman" w:hAnsi="Times New Roman" w:cs="Times New Roman"/>
                <w:bCs/>
                <w:lang w:eastAsia="zh-CN"/>
              </w:rPr>
              <w:t xml:space="preserve"> Индия и Китай в древности</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5</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i/>
                <w:lang w:eastAsia="zh-CN"/>
              </w:rPr>
              <w:t>Раздел III. Древняя  Греция</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21</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8</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lang w:eastAsia="zh-CN"/>
              </w:rPr>
              <w:t xml:space="preserve">Древнейшая Греция </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5</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9</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lang w:eastAsia="zh-CN"/>
              </w:rPr>
              <w:t>Полисы Греции и их борьба с персидским нашествием.</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7</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10</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proofErr w:type="gramStart"/>
            <w:r w:rsidRPr="00AB7AF3">
              <w:rPr>
                <w:rFonts w:ascii="Times New Roman" w:hAnsi="Times New Roman" w:cs="Times New Roman"/>
                <w:bCs/>
                <w:lang w:eastAsia="zh-CN"/>
              </w:rPr>
              <w:t>Возвышение  Афин в V в. до н.э. и расцвет  демократии.</w:t>
            </w:r>
            <w:proofErr w:type="gramEnd"/>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5</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11</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lang w:eastAsia="zh-CN"/>
              </w:rPr>
              <w:t xml:space="preserve">Македонские завоевания в IV </w:t>
            </w:r>
            <w:proofErr w:type="gramStart"/>
            <w:r w:rsidRPr="00AB7AF3">
              <w:rPr>
                <w:rFonts w:ascii="Times New Roman" w:hAnsi="Times New Roman" w:cs="Times New Roman"/>
                <w:bCs/>
                <w:lang w:eastAsia="zh-CN"/>
              </w:rPr>
              <w:t>в</w:t>
            </w:r>
            <w:proofErr w:type="gramEnd"/>
            <w:r w:rsidRPr="00AB7AF3">
              <w:rPr>
                <w:rFonts w:ascii="Times New Roman" w:hAnsi="Times New Roman" w:cs="Times New Roman"/>
                <w:bCs/>
                <w:lang w:eastAsia="zh-CN"/>
              </w:rPr>
              <w:t>. до н.э.</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4</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i/>
                <w:lang w:eastAsia="zh-CN"/>
              </w:rPr>
              <w:t xml:space="preserve">Раздел IV. Древний  Рим </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564870" w:rsidP="00F025F0">
            <w:pPr>
              <w:pStyle w:val="11"/>
              <w:widowControl w:val="0"/>
              <w:tabs>
                <w:tab w:val="left" w:pos="686"/>
              </w:tabs>
              <w:spacing w:after="0"/>
              <w:ind w:left="-142" w:firstLine="176"/>
              <w:jc w:val="both"/>
              <w:rPr>
                <w:rFonts w:ascii="Times New Roman" w:hAnsi="Times New Roman" w:cs="Times New Roman"/>
                <w:lang w:eastAsia="zh-CN"/>
              </w:rPr>
            </w:pPr>
            <w:r>
              <w:rPr>
                <w:rFonts w:ascii="Times New Roman" w:hAnsi="Times New Roman" w:cs="Times New Roman"/>
                <w:lang w:eastAsia="zh-CN"/>
              </w:rPr>
              <w:t>19</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12</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lang w:eastAsia="zh-CN"/>
              </w:rPr>
              <w:t>Рим: от его возникновения до установления господства над Италией.</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3</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13</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lang w:eastAsia="zh-CN"/>
              </w:rPr>
              <w:t>Рим – сильнейшая держава Средиземноморья.</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3</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14</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color w:val="000000"/>
                <w:lang w:eastAsia="zh-CN"/>
              </w:rPr>
            </w:pPr>
            <w:r w:rsidRPr="00AB7AF3">
              <w:rPr>
                <w:rFonts w:ascii="Times New Roman" w:hAnsi="Times New Roman" w:cs="Times New Roman"/>
                <w:bCs/>
                <w:lang w:eastAsia="zh-CN"/>
              </w:rPr>
              <w:t>Гражданские войны в Риме.</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color w:val="000000"/>
                <w:lang w:eastAsia="zh-CN"/>
              </w:rPr>
              <w:t>4</w:t>
            </w:r>
          </w:p>
        </w:tc>
      </w:tr>
      <w:tr w:rsidR="007A26BB" w:rsidRPr="00AB7AF3" w:rsidTr="00F025F0">
        <w:trPr>
          <w:trHeight w:val="393"/>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bCs/>
                <w:lang w:eastAsia="zh-CN"/>
              </w:rPr>
            </w:pPr>
            <w:r w:rsidRPr="00AB7AF3">
              <w:rPr>
                <w:rFonts w:ascii="Times New Roman" w:hAnsi="Times New Roman" w:cs="Times New Roman"/>
                <w:lang w:eastAsia="zh-CN"/>
              </w:rPr>
              <w:t>15</w:t>
            </w:r>
          </w:p>
        </w:tc>
        <w:tc>
          <w:tcPr>
            <w:tcW w:w="9071"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ind w:left="-142" w:firstLine="176"/>
              <w:jc w:val="both"/>
              <w:rPr>
                <w:rFonts w:ascii="Times New Roman" w:hAnsi="Times New Roman" w:cs="Times New Roman"/>
                <w:lang w:eastAsia="zh-CN"/>
              </w:rPr>
            </w:pPr>
            <w:r w:rsidRPr="00AB7AF3">
              <w:rPr>
                <w:rFonts w:ascii="Times New Roman" w:hAnsi="Times New Roman" w:cs="Times New Roman"/>
                <w:bCs/>
                <w:lang w:eastAsia="zh-CN"/>
              </w:rPr>
              <w:t xml:space="preserve">Римская империя </w:t>
            </w:r>
            <w:proofErr w:type="gramStart"/>
            <w:r w:rsidRPr="00AB7AF3">
              <w:rPr>
                <w:rFonts w:ascii="Times New Roman" w:hAnsi="Times New Roman" w:cs="Times New Roman"/>
                <w:bCs/>
                <w:lang w:eastAsia="zh-CN"/>
              </w:rPr>
              <w:t>в первые</w:t>
            </w:r>
            <w:proofErr w:type="gramEnd"/>
            <w:r w:rsidRPr="00AB7AF3">
              <w:rPr>
                <w:rFonts w:ascii="Times New Roman" w:hAnsi="Times New Roman" w:cs="Times New Roman"/>
                <w:bCs/>
                <w:lang w:eastAsia="zh-CN"/>
              </w:rPr>
              <w:t xml:space="preserve"> века нашей эры.</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5</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lastRenderedPageBreak/>
              <w:t>16</w:t>
            </w:r>
          </w:p>
        </w:tc>
        <w:tc>
          <w:tcPr>
            <w:tcW w:w="9071" w:type="dxa"/>
            <w:tcBorders>
              <w:top w:val="single" w:sz="4" w:space="0" w:color="000001"/>
              <w:left w:val="single" w:sz="4" w:space="0" w:color="000001"/>
              <w:bottom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color w:val="000000"/>
                <w:lang w:eastAsia="zh-CN"/>
              </w:rPr>
            </w:pPr>
            <w:r w:rsidRPr="00AB7AF3">
              <w:rPr>
                <w:rFonts w:ascii="Times New Roman" w:hAnsi="Times New Roman" w:cs="Times New Roman"/>
                <w:lang w:eastAsia="zh-CN"/>
              </w:rPr>
              <w:t>Разгром Рима германцами и падение Западной Римской империи.</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color w:val="000000"/>
                <w:lang w:eastAsia="zh-CN"/>
              </w:rPr>
              <w:t>3</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lang w:eastAsia="zh-CN"/>
              </w:rPr>
              <w:t>17</w:t>
            </w:r>
          </w:p>
        </w:tc>
        <w:tc>
          <w:tcPr>
            <w:tcW w:w="9071" w:type="dxa"/>
            <w:tcBorders>
              <w:top w:val="single" w:sz="4" w:space="0" w:color="000001"/>
              <w:left w:val="single" w:sz="4" w:space="0" w:color="000001"/>
              <w:bottom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rPr>
            </w:pPr>
            <w:r w:rsidRPr="00AB7AF3">
              <w:rPr>
                <w:rFonts w:ascii="Times New Roman" w:hAnsi="Times New Roman" w:cs="Times New Roman"/>
                <w:lang w:eastAsia="zh-CN"/>
              </w:rPr>
              <w:t>Путешествие по Древнему миру</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r w:rsidRPr="00AB7AF3">
              <w:rPr>
                <w:rFonts w:ascii="Times New Roman" w:hAnsi="Times New Roman" w:cs="Times New Roman"/>
                <w:color w:val="000000"/>
                <w:lang w:eastAsia="zh-CN"/>
              </w:rPr>
              <w:t>1</w:t>
            </w:r>
          </w:p>
        </w:tc>
      </w:tr>
      <w:tr w:rsidR="007A26BB" w:rsidRPr="00AB7AF3" w:rsidTr="00F025F0">
        <w:trPr>
          <w:trHeight w:val="6"/>
        </w:trPr>
        <w:tc>
          <w:tcPr>
            <w:tcW w:w="1274" w:type="dxa"/>
            <w:tcBorders>
              <w:top w:val="single" w:sz="4" w:space="0" w:color="000001"/>
              <w:left w:val="single" w:sz="4" w:space="0" w:color="000001"/>
              <w:bottom w:val="single" w:sz="4" w:space="0" w:color="000001"/>
            </w:tcBorders>
            <w:shd w:val="clear" w:color="auto" w:fill="auto"/>
            <w:tcMar>
              <w:left w:w="88" w:type="dxa"/>
            </w:tcMar>
          </w:tcPr>
          <w:p w:rsidR="007A26BB" w:rsidRPr="00AB7AF3" w:rsidRDefault="007A26BB" w:rsidP="00F025F0">
            <w:pPr>
              <w:pStyle w:val="11"/>
              <w:widowControl w:val="0"/>
              <w:tabs>
                <w:tab w:val="left" w:pos="686"/>
              </w:tabs>
              <w:spacing w:after="0"/>
              <w:ind w:left="-142" w:firstLine="176"/>
              <w:jc w:val="both"/>
              <w:rPr>
                <w:rFonts w:ascii="Times New Roman" w:hAnsi="Times New Roman" w:cs="Times New Roman"/>
                <w:lang w:eastAsia="zh-CN"/>
              </w:rPr>
            </w:pPr>
          </w:p>
        </w:tc>
        <w:tc>
          <w:tcPr>
            <w:tcW w:w="9071" w:type="dxa"/>
            <w:tcBorders>
              <w:top w:val="single" w:sz="4" w:space="0" w:color="000001"/>
              <w:left w:val="single" w:sz="4" w:space="0" w:color="000001"/>
              <w:bottom w:val="single" w:sz="4" w:space="0" w:color="000001"/>
            </w:tcBorders>
            <w:shd w:val="clear" w:color="auto" w:fill="auto"/>
            <w:tcMar>
              <w:left w:w="88" w:type="dxa"/>
            </w:tcMar>
            <w:vAlign w:val="center"/>
          </w:tcPr>
          <w:p w:rsidR="007A26BB" w:rsidRPr="00AB7AF3" w:rsidRDefault="007A26BB" w:rsidP="00F025F0">
            <w:pPr>
              <w:pStyle w:val="11"/>
              <w:widowControl w:val="0"/>
              <w:tabs>
                <w:tab w:val="left" w:pos="686"/>
              </w:tabs>
              <w:spacing w:after="0"/>
              <w:jc w:val="both"/>
              <w:rPr>
                <w:rFonts w:ascii="Times New Roman" w:hAnsi="Times New Roman" w:cs="Times New Roman"/>
              </w:rPr>
            </w:pPr>
            <w:r w:rsidRPr="00AB7AF3">
              <w:rPr>
                <w:rFonts w:ascii="Times New Roman" w:hAnsi="Times New Roman" w:cs="Times New Roman"/>
                <w:lang w:eastAsia="zh-CN"/>
              </w:rPr>
              <w:t>Всего по плану</w:t>
            </w:r>
          </w:p>
        </w:tc>
        <w:tc>
          <w:tcPr>
            <w:tcW w:w="270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7A26BB" w:rsidRPr="00AB7AF3" w:rsidRDefault="00CC4B9D" w:rsidP="00F025F0">
            <w:pPr>
              <w:pStyle w:val="11"/>
              <w:widowControl w:val="0"/>
              <w:tabs>
                <w:tab w:val="left" w:pos="686"/>
              </w:tabs>
              <w:spacing w:after="0"/>
              <w:jc w:val="both"/>
              <w:rPr>
                <w:rFonts w:ascii="Times New Roman" w:hAnsi="Times New Roman" w:cs="Times New Roman"/>
                <w:lang w:eastAsia="zh-CN"/>
              </w:rPr>
            </w:pPr>
            <w:r w:rsidRPr="00AB7AF3">
              <w:rPr>
                <w:rFonts w:ascii="Times New Roman" w:hAnsi="Times New Roman" w:cs="Times New Roman"/>
                <w:color w:val="000000"/>
                <w:lang w:eastAsia="zh-CN"/>
              </w:rPr>
              <w:t>68</w:t>
            </w:r>
          </w:p>
        </w:tc>
      </w:tr>
    </w:tbl>
    <w:p w:rsidR="00F57740" w:rsidRPr="00AB7AF3" w:rsidRDefault="00F57740" w:rsidP="00A66C0F">
      <w:pPr>
        <w:widowControl/>
        <w:autoSpaceDE/>
        <w:autoSpaceDN/>
        <w:adjustRightInd/>
        <w:ind w:firstLine="292"/>
        <w:jc w:val="both"/>
        <w:rPr>
          <w:color w:val="000000"/>
          <w:sz w:val="24"/>
          <w:szCs w:val="24"/>
        </w:rPr>
      </w:pPr>
    </w:p>
    <w:p w:rsidR="00AE3BF3" w:rsidRDefault="00AE3BF3" w:rsidP="00E71A95">
      <w:pPr>
        <w:widowControl/>
        <w:autoSpaceDE/>
        <w:autoSpaceDN/>
        <w:adjustRightInd/>
        <w:ind w:firstLine="292"/>
        <w:jc w:val="both"/>
        <w:rPr>
          <w:color w:val="000000"/>
          <w:sz w:val="24"/>
          <w:szCs w:val="24"/>
        </w:rPr>
      </w:pPr>
    </w:p>
    <w:p w:rsidR="00AE3BF3" w:rsidRDefault="00AE3BF3" w:rsidP="00E71A95">
      <w:pPr>
        <w:widowControl/>
        <w:autoSpaceDE/>
        <w:autoSpaceDN/>
        <w:adjustRightInd/>
        <w:ind w:firstLine="292"/>
        <w:jc w:val="both"/>
        <w:rPr>
          <w:color w:val="000000"/>
          <w:sz w:val="24"/>
          <w:szCs w:val="24"/>
        </w:rPr>
      </w:pPr>
    </w:p>
    <w:p w:rsidR="00A66C0F" w:rsidRPr="00AB7AF3" w:rsidRDefault="00A66C0F" w:rsidP="00E71A95">
      <w:pPr>
        <w:widowControl/>
        <w:autoSpaceDE/>
        <w:autoSpaceDN/>
        <w:adjustRightInd/>
        <w:ind w:firstLine="292"/>
        <w:jc w:val="both"/>
        <w:rPr>
          <w:color w:val="000000"/>
          <w:sz w:val="24"/>
          <w:szCs w:val="24"/>
        </w:rPr>
      </w:pPr>
      <w:r w:rsidRPr="00AB7AF3">
        <w:rPr>
          <w:color w:val="000000"/>
          <w:sz w:val="24"/>
          <w:szCs w:val="24"/>
        </w:rPr>
        <w:t>Введение</w:t>
      </w:r>
    </w:p>
    <w:p w:rsidR="00A66C0F" w:rsidRPr="00AB7AF3" w:rsidRDefault="00A66C0F" w:rsidP="00A66C0F">
      <w:pPr>
        <w:widowControl/>
        <w:autoSpaceDE/>
        <w:autoSpaceDN/>
        <w:adjustRightInd/>
        <w:ind w:firstLine="292"/>
        <w:jc w:val="both"/>
        <w:rPr>
          <w:b w:val="0"/>
          <w:bCs w:val="0"/>
          <w:color w:val="000000"/>
          <w:sz w:val="24"/>
          <w:szCs w:val="24"/>
        </w:rPr>
      </w:pPr>
      <w:r w:rsidRPr="00AB7AF3">
        <w:rPr>
          <w:b w:val="0"/>
          <w:bCs w:val="0"/>
          <w:color w:val="000000"/>
          <w:sz w:val="24"/>
          <w:szCs w:val="24"/>
        </w:rPr>
        <w:t>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w:t>
      </w:r>
    </w:p>
    <w:p w:rsidR="00A66C0F" w:rsidRPr="00AB7AF3" w:rsidRDefault="00A66C0F" w:rsidP="00A66C0F">
      <w:pPr>
        <w:widowControl/>
        <w:autoSpaceDE/>
        <w:autoSpaceDN/>
        <w:adjustRightInd/>
        <w:jc w:val="both"/>
        <w:rPr>
          <w:b w:val="0"/>
          <w:bCs w:val="0"/>
          <w:color w:val="000000"/>
          <w:sz w:val="24"/>
          <w:szCs w:val="24"/>
        </w:rPr>
      </w:pPr>
    </w:p>
    <w:p w:rsidR="00A66C0F" w:rsidRPr="00AB7AF3" w:rsidRDefault="00A66C0F" w:rsidP="00A66C0F">
      <w:pPr>
        <w:widowControl/>
        <w:autoSpaceDE/>
        <w:autoSpaceDN/>
        <w:adjustRightInd/>
        <w:jc w:val="both"/>
        <w:rPr>
          <w:b w:val="0"/>
          <w:bCs w:val="0"/>
          <w:color w:val="000000"/>
          <w:sz w:val="24"/>
          <w:szCs w:val="24"/>
        </w:rPr>
      </w:pPr>
      <w:r w:rsidRPr="00AB7AF3">
        <w:rPr>
          <w:b w:val="0"/>
          <w:bCs w:val="0"/>
          <w:color w:val="000000"/>
          <w:sz w:val="24"/>
          <w:szCs w:val="24"/>
        </w:rPr>
        <w:t>РАЗДЕЛ I. ЖИЗНЬ ПЕРВОБЫТНЫХ ЛЮДЕЙ</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Тема </w:t>
      </w:r>
      <w:r w:rsidRPr="00AB7AF3">
        <w:rPr>
          <w:b w:val="0"/>
          <w:bCs w:val="0"/>
          <w:color w:val="000000"/>
          <w:sz w:val="24"/>
          <w:szCs w:val="24"/>
        </w:rPr>
        <w:t>1. </w:t>
      </w:r>
      <w:r w:rsidRPr="00AB7AF3">
        <w:rPr>
          <w:color w:val="000000"/>
          <w:sz w:val="24"/>
          <w:szCs w:val="24"/>
        </w:rPr>
        <w:t>Первобытные собиратели и охотники</w:t>
      </w:r>
    </w:p>
    <w:p w:rsidR="00A66C0F" w:rsidRPr="00AB7AF3" w:rsidRDefault="00A66C0F" w:rsidP="00A66C0F">
      <w:pPr>
        <w:widowControl/>
        <w:autoSpaceDE/>
        <w:autoSpaceDN/>
        <w:adjustRightInd/>
        <w:ind w:firstLine="708"/>
        <w:jc w:val="both"/>
        <w:rPr>
          <w:b w:val="0"/>
          <w:bCs w:val="0"/>
          <w:color w:val="000000"/>
          <w:sz w:val="24"/>
          <w:szCs w:val="24"/>
        </w:rPr>
      </w:pPr>
      <w:r w:rsidRPr="00AB7AF3">
        <w:rPr>
          <w:b w:val="0"/>
          <w:bCs w:val="0"/>
          <w:color w:val="000000"/>
          <w:sz w:val="24"/>
          <w:szCs w:val="24"/>
        </w:rPr>
        <w:t>Представление о понятии «первобытные люди». </w:t>
      </w:r>
      <w:r w:rsidRPr="00AB7AF3">
        <w:rPr>
          <w:color w:val="000000"/>
          <w:sz w:val="24"/>
          <w:szCs w:val="24"/>
        </w:rPr>
        <w:t>Древнейшие люди. </w:t>
      </w:r>
      <w:r w:rsidRPr="00AB7AF3">
        <w:rPr>
          <w:b w:val="0"/>
          <w:bCs w:val="0"/>
          <w:color w:val="000000"/>
          <w:sz w:val="24"/>
          <w:szCs w:val="24"/>
        </w:rPr>
        <w:t>Древнейшие люди — наши далёкие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A66C0F" w:rsidRPr="00AB7AF3" w:rsidRDefault="00A66C0F" w:rsidP="00A66C0F">
      <w:pPr>
        <w:widowControl/>
        <w:autoSpaceDE/>
        <w:autoSpaceDN/>
        <w:adjustRightInd/>
        <w:ind w:firstLine="708"/>
        <w:jc w:val="both"/>
        <w:rPr>
          <w:b w:val="0"/>
          <w:bCs w:val="0"/>
          <w:color w:val="000000"/>
          <w:sz w:val="24"/>
          <w:szCs w:val="24"/>
        </w:rPr>
      </w:pPr>
      <w:r w:rsidRPr="00AB7AF3">
        <w:rPr>
          <w:color w:val="000000"/>
          <w:sz w:val="24"/>
          <w:szCs w:val="24"/>
        </w:rPr>
        <w:t>Родовые общины охотников и собирателей. </w:t>
      </w:r>
      <w:r w:rsidRPr="00AB7AF3">
        <w:rPr>
          <w:b w:val="0"/>
          <w:bCs w:val="0"/>
          <w:color w:val="000000"/>
          <w:sz w:val="24"/>
          <w:szCs w:val="24"/>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орудия охоты древнейшего человека. 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w:t>
      </w:r>
    </w:p>
    <w:p w:rsidR="00A66C0F" w:rsidRPr="00AB7AF3" w:rsidRDefault="00A66C0F" w:rsidP="00A66C0F">
      <w:pPr>
        <w:widowControl/>
        <w:autoSpaceDE/>
        <w:autoSpaceDN/>
        <w:adjustRightInd/>
        <w:ind w:firstLine="708"/>
        <w:jc w:val="both"/>
        <w:rPr>
          <w:b w:val="0"/>
          <w:bCs w:val="0"/>
          <w:color w:val="000000"/>
          <w:sz w:val="24"/>
          <w:szCs w:val="24"/>
        </w:rPr>
      </w:pPr>
      <w:r w:rsidRPr="00AB7AF3">
        <w:rPr>
          <w:color w:val="000000"/>
          <w:sz w:val="24"/>
          <w:szCs w:val="24"/>
        </w:rPr>
        <w:t>Возникновение искусства и религии. </w:t>
      </w:r>
      <w:r w:rsidRPr="00AB7AF3">
        <w:rPr>
          <w:b w:val="0"/>
          <w:bCs w:val="0"/>
          <w:color w:val="000000"/>
          <w:sz w:val="24"/>
          <w:szCs w:val="24"/>
        </w:rPr>
        <w:t>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Тема </w:t>
      </w:r>
      <w:r w:rsidRPr="00AB7AF3">
        <w:rPr>
          <w:b w:val="0"/>
          <w:bCs w:val="0"/>
          <w:color w:val="000000"/>
          <w:sz w:val="24"/>
          <w:szCs w:val="24"/>
        </w:rPr>
        <w:t>2. </w:t>
      </w:r>
      <w:r w:rsidRPr="00AB7AF3">
        <w:rPr>
          <w:color w:val="000000"/>
          <w:sz w:val="24"/>
          <w:szCs w:val="24"/>
        </w:rPr>
        <w:t>Первобытные земледельцы и скотоводы</w:t>
      </w:r>
    </w:p>
    <w:p w:rsidR="00A66C0F" w:rsidRPr="00AB7AF3" w:rsidRDefault="00A66C0F" w:rsidP="00A66C0F">
      <w:pPr>
        <w:widowControl/>
        <w:autoSpaceDE/>
        <w:autoSpaceDN/>
        <w:adjustRightInd/>
        <w:ind w:firstLine="708"/>
        <w:jc w:val="both"/>
        <w:rPr>
          <w:b w:val="0"/>
          <w:bCs w:val="0"/>
          <w:color w:val="000000"/>
          <w:sz w:val="24"/>
          <w:szCs w:val="24"/>
        </w:rPr>
      </w:pPr>
      <w:r w:rsidRPr="00AB7AF3">
        <w:rPr>
          <w:color w:val="000000"/>
          <w:sz w:val="24"/>
          <w:szCs w:val="24"/>
        </w:rPr>
        <w:t>Возникновение земледелия и скотоводства. </w:t>
      </w:r>
      <w:r w:rsidRPr="00AB7AF3">
        <w:rPr>
          <w:b w:val="0"/>
          <w:bCs w:val="0"/>
          <w:color w:val="000000"/>
          <w:sz w:val="24"/>
          <w:szCs w:val="24"/>
        </w:rPr>
        <w:t>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w:t>
      </w:r>
    </w:p>
    <w:p w:rsidR="00A66C0F" w:rsidRPr="00AB7AF3" w:rsidRDefault="00A66C0F" w:rsidP="00A66C0F">
      <w:pPr>
        <w:widowControl/>
        <w:autoSpaceDE/>
        <w:autoSpaceDN/>
        <w:adjustRightInd/>
        <w:ind w:firstLine="284"/>
        <w:jc w:val="both"/>
        <w:rPr>
          <w:b w:val="0"/>
          <w:bCs w:val="0"/>
          <w:color w:val="000000"/>
          <w:sz w:val="24"/>
          <w:szCs w:val="24"/>
        </w:rPr>
      </w:pPr>
      <w:r w:rsidRPr="00AB7AF3">
        <w:rPr>
          <w:b w:val="0"/>
          <w:bCs w:val="0"/>
          <w:color w:val="000000"/>
          <w:sz w:val="24"/>
          <w:szCs w:val="24"/>
        </w:rPr>
        <w:t>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A66C0F" w:rsidRPr="00AB7AF3" w:rsidRDefault="00A66C0F" w:rsidP="00A66C0F">
      <w:pPr>
        <w:widowControl/>
        <w:autoSpaceDE/>
        <w:autoSpaceDN/>
        <w:adjustRightInd/>
        <w:ind w:firstLine="708"/>
        <w:jc w:val="both"/>
        <w:rPr>
          <w:b w:val="0"/>
          <w:bCs w:val="0"/>
          <w:color w:val="000000"/>
          <w:sz w:val="24"/>
          <w:szCs w:val="24"/>
        </w:rPr>
      </w:pPr>
      <w:r w:rsidRPr="00AB7AF3">
        <w:rPr>
          <w:color w:val="000000"/>
          <w:sz w:val="24"/>
          <w:szCs w:val="24"/>
        </w:rPr>
        <w:t>Появление неравенства и знати. </w:t>
      </w:r>
      <w:r w:rsidRPr="00AB7AF3">
        <w:rPr>
          <w:b w:val="0"/>
          <w:bCs w:val="0"/>
          <w:color w:val="000000"/>
          <w:sz w:val="24"/>
          <w:szCs w:val="24"/>
        </w:rPr>
        <w:t xml:space="preserve">Развитие ремёсел. Выделение ремесленников в общине. Изобретение гончарного круга. Начало обработки металлов. Изобретение плуга. От родовой общины </w:t>
      </w:r>
      <w:proofErr w:type="gramStart"/>
      <w:r w:rsidRPr="00AB7AF3">
        <w:rPr>
          <w:b w:val="0"/>
          <w:bCs w:val="0"/>
          <w:color w:val="000000"/>
          <w:sz w:val="24"/>
          <w:szCs w:val="24"/>
        </w:rPr>
        <w:t>к</w:t>
      </w:r>
      <w:proofErr w:type="gramEnd"/>
      <w:r w:rsidRPr="00AB7AF3">
        <w:rPr>
          <w:b w:val="0"/>
          <w:bCs w:val="0"/>
          <w:color w:val="000000"/>
          <w:sz w:val="24"/>
          <w:szCs w:val="24"/>
        </w:rPr>
        <w:t xml:space="preserve"> соседской. Выделение семьи. Возникновение неравенства в общине земледельцев. Выделение знати. Преобразование поселений в города.</w:t>
      </w:r>
    </w:p>
    <w:p w:rsidR="00A66C0F" w:rsidRPr="00AB7AF3" w:rsidRDefault="00A66C0F" w:rsidP="00A66C0F">
      <w:pPr>
        <w:widowControl/>
        <w:autoSpaceDE/>
        <w:autoSpaceDN/>
        <w:adjustRightInd/>
        <w:ind w:firstLine="708"/>
        <w:jc w:val="both"/>
        <w:rPr>
          <w:b w:val="0"/>
          <w:bCs w:val="0"/>
          <w:color w:val="000000"/>
          <w:sz w:val="24"/>
          <w:szCs w:val="24"/>
        </w:rPr>
      </w:pPr>
      <w:r w:rsidRPr="00AB7AF3">
        <w:rPr>
          <w:color w:val="000000"/>
          <w:sz w:val="24"/>
          <w:szCs w:val="24"/>
        </w:rPr>
        <w:t>Повторение. </w:t>
      </w:r>
      <w:r w:rsidRPr="00AB7AF3">
        <w:rPr>
          <w:b w:val="0"/>
          <w:bCs w:val="0"/>
          <w:color w:val="000000"/>
          <w:sz w:val="24"/>
          <w:szCs w:val="24"/>
        </w:rPr>
        <w:t>Какой опыт, наследие дала человечеству эпоха первобытности? Переход от первобытности к цивилизации (неолитическая революция (отделение земледелия и скотоводства от собирательства и охоты), выделение ремесла, появление городов, государств, письменности).</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Тема </w:t>
      </w:r>
      <w:r w:rsidRPr="00AB7AF3">
        <w:rPr>
          <w:b w:val="0"/>
          <w:bCs w:val="0"/>
          <w:color w:val="000000"/>
          <w:sz w:val="24"/>
          <w:szCs w:val="24"/>
        </w:rPr>
        <w:t>3. </w:t>
      </w:r>
      <w:r w:rsidRPr="00AB7AF3">
        <w:rPr>
          <w:color w:val="000000"/>
          <w:sz w:val="24"/>
          <w:szCs w:val="24"/>
        </w:rPr>
        <w:t>Счёт лет в истории</w:t>
      </w:r>
    </w:p>
    <w:p w:rsidR="00AF6F66" w:rsidRPr="00AB7AF3" w:rsidRDefault="00A66C0F" w:rsidP="00AF6F66">
      <w:pPr>
        <w:widowControl/>
        <w:autoSpaceDE/>
        <w:autoSpaceDN/>
        <w:adjustRightInd/>
        <w:ind w:firstLine="708"/>
        <w:jc w:val="both"/>
        <w:rPr>
          <w:b w:val="0"/>
          <w:bCs w:val="0"/>
          <w:color w:val="000000"/>
          <w:sz w:val="24"/>
          <w:szCs w:val="24"/>
        </w:rPr>
      </w:pPr>
      <w:r w:rsidRPr="00AB7AF3">
        <w:rPr>
          <w:color w:val="000000"/>
          <w:sz w:val="24"/>
          <w:szCs w:val="24"/>
        </w:rPr>
        <w:t>Измерение времени по годам. </w:t>
      </w:r>
      <w:r w:rsidR="00AF6F66" w:rsidRPr="00AB7AF3">
        <w:rPr>
          <w:b w:val="0"/>
          <w:bCs w:val="0"/>
          <w:color w:val="000000"/>
          <w:sz w:val="24"/>
          <w:szCs w:val="24"/>
        </w:rPr>
        <w:t xml:space="preserve">Хронология — наука об измерении времени. </w:t>
      </w:r>
      <w:r w:rsidRPr="00AB7AF3">
        <w:rPr>
          <w:b w:val="0"/>
          <w:bCs w:val="0"/>
          <w:color w:val="000000"/>
          <w:sz w:val="24"/>
          <w:szCs w:val="24"/>
        </w:rPr>
        <w:t xml:space="preserve">Как в древности считали года. </w:t>
      </w:r>
      <w:r w:rsidR="00AF6F66" w:rsidRPr="00AB7AF3">
        <w:rPr>
          <w:b w:val="0"/>
          <w:bCs w:val="0"/>
          <w:color w:val="000000"/>
          <w:sz w:val="24"/>
          <w:szCs w:val="24"/>
        </w:rPr>
        <w:t xml:space="preserve">Опыт, культура счёта времени по годам в древних государствах. </w:t>
      </w:r>
      <w:r w:rsidRPr="00AB7AF3">
        <w:rPr>
          <w:b w:val="0"/>
          <w:bCs w:val="0"/>
          <w:color w:val="000000"/>
          <w:sz w:val="24"/>
          <w:szCs w:val="24"/>
        </w:rPr>
        <w:t xml:space="preserve">«Линия» времени как схема ориентировки в историческом </w:t>
      </w:r>
      <w:proofErr w:type="spellStart"/>
      <w:r w:rsidRPr="00AB7AF3">
        <w:rPr>
          <w:b w:val="0"/>
          <w:bCs w:val="0"/>
          <w:color w:val="000000"/>
          <w:sz w:val="24"/>
          <w:szCs w:val="24"/>
        </w:rPr>
        <w:t>времени</w:t>
      </w:r>
      <w:proofErr w:type="gramStart"/>
      <w:r w:rsidRPr="00AB7AF3">
        <w:rPr>
          <w:b w:val="0"/>
          <w:bCs w:val="0"/>
          <w:color w:val="000000"/>
          <w:sz w:val="24"/>
          <w:szCs w:val="24"/>
        </w:rPr>
        <w:t>.</w:t>
      </w:r>
      <w:r w:rsidR="00AF6F66" w:rsidRPr="00AB7AF3">
        <w:rPr>
          <w:b w:val="0"/>
          <w:bCs w:val="0"/>
          <w:color w:val="000000"/>
          <w:sz w:val="24"/>
          <w:szCs w:val="24"/>
        </w:rPr>
        <w:t>С</w:t>
      </w:r>
      <w:proofErr w:type="gramEnd"/>
      <w:r w:rsidR="00AF6F66" w:rsidRPr="00AB7AF3">
        <w:rPr>
          <w:b w:val="0"/>
          <w:bCs w:val="0"/>
          <w:color w:val="000000"/>
          <w:sz w:val="24"/>
          <w:szCs w:val="24"/>
        </w:rPr>
        <w:t>чёт</w:t>
      </w:r>
      <w:proofErr w:type="spellEnd"/>
      <w:r w:rsidR="00AF6F66" w:rsidRPr="00AB7AF3">
        <w:rPr>
          <w:b w:val="0"/>
          <w:bCs w:val="0"/>
          <w:color w:val="000000"/>
          <w:sz w:val="24"/>
          <w:szCs w:val="24"/>
        </w:rPr>
        <w:t xml:space="preserve"> лет в истории. Изменения счёта времени с наступлением христианской эры. </w:t>
      </w:r>
      <w:r w:rsidR="008C33B6" w:rsidRPr="00AB7AF3">
        <w:rPr>
          <w:b w:val="0"/>
          <w:bCs w:val="0"/>
          <w:color w:val="000000"/>
          <w:sz w:val="24"/>
          <w:szCs w:val="24"/>
        </w:rPr>
        <w:t xml:space="preserve">Летоисчисление от Рождества Христова. Счёт лет, которым мы пользуемся. </w:t>
      </w:r>
      <w:r w:rsidR="00AF6F66" w:rsidRPr="00AB7AF3">
        <w:rPr>
          <w:b w:val="0"/>
          <w:bCs w:val="0"/>
          <w:color w:val="000000"/>
          <w:sz w:val="24"/>
          <w:szCs w:val="24"/>
        </w:rPr>
        <w:lastRenderedPageBreak/>
        <w:t xml:space="preserve">Особенности обозначения фактов до нашей эры (обратный счёт лет). Представление о понятиях: год, век (столетие), тысячелетие, эпоха, </w:t>
      </w:r>
      <w:proofErr w:type="spellStart"/>
      <w:r w:rsidR="00AF6F66" w:rsidRPr="00AB7AF3">
        <w:rPr>
          <w:b w:val="0"/>
          <w:bCs w:val="0"/>
          <w:color w:val="000000"/>
          <w:sz w:val="24"/>
          <w:szCs w:val="24"/>
        </w:rPr>
        <w:t>эра</w:t>
      </w:r>
      <w:proofErr w:type="gramStart"/>
      <w:r w:rsidR="00AF6F66" w:rsidRPr="00AB7AF3">
        <w:rPr>
          <w:b w:val="0"/>
          <w:bCs w:val="0"/>
          <w:color w:val="000000"/>
          <w:sz w:val="24"/>
          <w:szCs w:val="24"/>
        </w:rPr>
        <w:t>.Н</w:t>
      </w:r>
      <w:proofErr w:type="gramEnd"/>
      <w:r w:rsidR="00AF6F66" w:rsidRPr="00AB7AF3">
        <w:rPr>
          <w:b w:val="0"/>
          <w:bCs w:val="0"/>
          <w:color w:val="000000"/>
          <w:sz w:val="24"/>
          <w:szCs w:val="24"/>
        </w:rPr>
        <w:t>аша</w:t>
      </w:r>
      <w:proofErr w:type="spellEnd"/>
      <w:r w:rsidR="00AF6F66" w:rsidRPr="00AB7AF3">
        <w:rPr>
          <w:b w:val="0"/>
          <w:bCs w:val="0"/>
          <w:color w:val="000000"/>
          <w:sz w:val="24"/>
          <w:szCs w:val="24"/>
        </w:rPr>
        <w:t xml:space="preserve"> эра.</w:t>
      </w:r>
    </w:p>
    <w:p w:rsidR="00A66C0F" w:rsidRPr="00AB7AF3" w:rsidRDefault="00A66C0F" w:rsidP="00A66C0F">
      <w:pPr>
        <w:widowControl/>
        <w:autoSpaceDE/>
        <w:autoSpaceDN/>
        <w:adjustRightInd/>
        <w:ind w:firstLine="268"/>
        <w:jc w:val="both"/>
        <w:rPr>
          <w:b w:val="0"/>
          <w:bCs w:val="0"/>
          <w:color w:val="000000"/>
          <w:sz w:val="24"/>
          <w:szCs w:val="24"/>
        </w:rPr>
      </w:pPr>
    </w:p>
    <w:p w:rsidR="00A66C0F" w:rsidRPr="00AB7AF3" w:rsidRDefault="00A66C0F" w:rsidP="00A66C0F">
      <w:pPr>
        <w:widowControl/>
        <w:autoSpaceDE/>
        <w:autoSpaceDN/>
        <w:adjustRightInd/>
        <w:ind w:firstLine="268"/>
        <w:jc w:val="both"/>
        <w:rPr>
          <w:b w:val="0"/>
          <w:bCs w:val="0"/>
          <w:color w:val="000000"/>
          <w:sz w:val="24"/>
          <w:szCs w:val="24"/>
        </w:rPr>
      </w:pPr>
      <w:r w:rsidRPr="00AB7AF3">
        <w:rPr>
          <w:b w:val="0"/>
          <w:bCs w:val="0"/>
          <w:color w:val="000000"/>
          <w:sz w:val="24"/>
          <w:szCs w:val="24"/>
        </w:rPr>
        <w:t>РАЗДЕЛ II. ДРЕВНИЙ ВОСТОК</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Тема </w:t>
      </w:r>
      <w:r w:rsidRPr="00AB7AF3">
        <w:rPr>
          <w:b w:val="0"/>
          <w:bCs w:val="0"/>
          <w:color w:val="000000"/>
          <w:sz w:val="24"/>
          <w:szCs w:val="24"/>
        </w:rPr>
        <w:t>4. </w:t>
      </w:r>
      <w:r w:rsidRPr="00AB7AF3">
        <w:rPr>
          <w:color w:val="000000"/>
          <w:sz w:val="24"/>
          <w:szCs w:val="24"/>
        </w:rPr>
        <w:t>Древний Египет</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Государство на берегах Нила. </w:t>
      </w:r>
      <w:r w:rsidRPr="00AB7AF3">
        <w:rPr>
          <w:b w:val="0"/>
          <w:bCs w:val="0"/>
          <w:color w:val="000000"/>
          <w:sz w:val="24"/>
          <w:szCs w:val="24"/>
        </w:rPr>
        <w:t>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Как жили земледельцы и ремесленники. </w:t>
      </w:r>
      <w:r w:rsidRPr="00AB7AF3">
        <w:rPr>
          <w:b w:val="0"/>
          <w:bCs w:val="0"/>
          <w:color w:val="000000"/>
          <w:sz w:val="24"/>
          <w:szCs w:val="24"/>
        </w:rPr>
        <w:t>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A66C0F" w:rsidRPr="00AB7AF3" w:rsidRDefault="00A66C0F" w:rsidP="00A66C0F">
      <w:pPr>
        <w:widowControl/>
        <w:autoSpaceDE/>
        <w:autoSpaceDN/>
        <w:adjustRightInd/>
        <w:ind w:firstLine="260"/>
        <w:jc w:val="both"/>
        <w:rPr>
          <w:b w:val="0"/>
          <w:bCs w:val="0"/>
          <w:color w:val="000000"/>
          <w:sz w:val="24"/>
          <w:szCs w:val="24"/>
        </w:rPr>
      </w:pPr>
      <w:r w:rsidRPr="00AB7AF3">
        <w:rPr>
          <w:color w:val="000000"/>
          <w:sz w:val="24"/>
          <w:szCs w:val="24"/>
        </w:rPr>
        <w:t>Жизнь египетского вельможи. </w:t>
      </w:r>
      <w:r w:rsidRPr="00AB7AF3">
        <w:rPr>
          <w:b w:val="0"/>
          <w:bCs w:val="0"/>
          <w:color w:val="000000"/>
          <w:sz w:val="24"/>
          <w:szCs w:val="24"/>
        </w:rPr>
        <w:t>О чём могут рассказать гробницы вельмож. В усадьбе вельможи. Служба вельмож. Вельможа во дворце фараона. Отношения фараона и его вельможей.</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Военные походы фараонов. </w:t>
      </w:r>
      <w:r w:rsidRPr="00AB7AF3">
        <w:rPr>
          <w:b w:val="0"/>
          <w:bCs w:val="0"/>
          <w:color w:val="000000"/>
          <w:sz w:val="24"/>
          <w:szCs w:val="24"/>
        </w:rPr>
        <w:t>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AB7AF3">
        <w:rPr>
          <w:color w:val="000000"/>
          <w:sz w:val="24"/>
          <w:szCs w:val="24"/>
        </w:rPr>
        <w:t>III. </w:t>
      </w:r>
      <w:r w:rsidRPr="00AB7AF3">
        <w:rPr>
          <w:b w:val="0"/>
          <w:bCs w:val="0"/>
          <w:color w:val="000000"/>
          <w:sz w:val="24"/>
          <w:szCs w:val="24"/>
        </w:rPr>
        <w:t>Военные трофеи и триумф фараонов. Главные города Древнего Египта — Мемфис, Фивы. Судьбы военные. Появление наёмного войска.</w:t>
      </w:r>
    </w:p>
    <w:p w:rsidR="00A66C0F" w:rsidRPr="00AB7AF3" w:rsidRDefault="00A66C0F" w:rsidP="00A66C0F">
      <w:pPr>
        <w:widowControl/>
        <w:autoSpaceDE/>
        <w:autoSpaceDN/>
        <w:adjustRightInd/>
        <w:ind w:firstLine="302"/>
        <w:jc w:val="both"/>
        <w:rPr>
          <w:b w:val="0"/>
          <w:bCs w:val="0"/>
          <w:color w:val="000000"/>
          <w:sz w:val="24"/>
          <w:szCs w:val="24"/>
        </w:rPr>
      </w:pPr>
      <w:r w:rsidRPr="00AB7AF3">
        <w:rPr>
          <w:color w:val="000000"/>
          <w:sz w:val="24"/>
          <w:szCs w:val="24"/>
        </w:rPr>
        <w:t>Религия древних египтян. </w:t>
      </w:r>
      <w:r w:rsidRPr="00AB7AF3">
        <w:rPr>
          <w:b w:val="0"/>
          <w:bCs w:val="0"/>
          <w:color w:val="000000"/>
          <w:sz w:val="24"/>
          <w:szCs w:val="24"/>
        </w:rPr>
        <w:t>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p>
    <w:p w:rsidR="00A66C0F" w:rsidRPr="00AB7AF3" w:rsidRDefault="00A66C0F" w:rsidP="00A66C0F">
      <w:pPr>
        <w:widowControl/>
        <w:autoSpaceDE/>
        <w:autoSpaceDN/>
        <w:adjustRightInd/>
        <w:ind w:firstLine="274"/>
        <w:jc w:val="both"/>
        <w:rPr>
          <w:b w:val="0"/>
          <w:bCs w:val="0"/>
          <w:color w:val="000000"/>
          <w:sz w:val="24"/>
          <w:szCs w:val="24"/>
        </w:rPr>
      </w:pPr>
      <w:r w:rsidRPr="00AB7AF3">
        <w:rPr>
          <w:color w:val="000000"/>
          <w:sz w:val="24"/>
          <w:szCs w:val="24"/>
        </w:rPr>
        <w:t>Искусство древних египтян. </w:t>
      </w:r>
      <w:r w:rsidRPr="00AB7AF3">
        <w:rPr>
          <w:b w:val="0"/>
          <w:bCs w:val="0"/>
          <w:color w:val="000000"/>
          <w:sz w:val="24"/>
          <w:szCs w:val="24"/>
        </w:rPr>
        <w:t xml:space="preserve">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w:t>
      </w:r>
      <w:proofErr w:type="spellStart"/>
      <w:r w:rsidRPr="00AB7AF3">
        <w:rPr>
          <w:b w:val="0"/>
          <w:bCs w:val="0"/>
          <w:color w:val="000000"/>
          <w:sz w:val="24"/>
          <w:szCs w:val="24"/>
        </w:rPr>
        <w:t>Нефертити</w:t>
      </w:r>
      <w:proofErr w:type="spellEnd"/>
      <w:r w:rsidRPr="00AB7AF3">
        <w:rPr>
          <w:b w:val="0"/>
          <w:bCs w:val="0"/>
          <w:color w:val="000000"/>
          <w:sz w:val="24"/>
          <w:szCs w:val="24"/>
        </w:rPr>
        <w:t>.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Письменность и знания древних египтян. </w:t>
      </w:r>
      <w:r w:rsidRPr="00AB7AF3">
        <w:rPr>
          <w:b w:val="0"/>
          <w:bCs w:val="0"/>
          <w:color w:val="000000"/>
          <w:sz w:val="24"/>
          <w:szCs w:val="24"/>
        </w:rPr>
        <w:t>Загадочные письмена и их разгадка. Особенности древнеегипетской письменности.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карты. Хранители знаний — жрецы.</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Повторение. </w:t>
      </w:r>
      <w:r w:rsidRPr="00AB7AF3">
        <w:rPr>
          <w:b w:val="0"/>
          <w:bCs w:val="0"/>
          <w:color w:val="000000"/>
          <w:sz w:val="24"/>
          <w:szCs w:val="24"/>
        </w:rPr>
        <w:t>Достижения древних египтян (ирригационное земледелие, культовое каменное строительство, становление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Тема 5. Западная Азия в древности</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 xml:space="preserve">Древнее </w:t>
      </w:r>
      <w:proofErr w:type="spellStart"/>
      <w:r w:rsidRPr="00AB7AF3">
        <w:rPr>
          <w:color w:val="000000"/>
          <w:sz w:val="24"/>
          <w:szCs w:val="24"/>
        </w:rPr>
        <w:t>Двуречье</w:t>
      </w:r>
      <w:proofErr w:type="spellEnd"/>
      <w:r w:rsidRPr="00AB7AF3">
        <w:rPr>
          <w:color w:val="000000"/>
          <w:sz w:val="24"/>
          <w:szCs w:val="24"/>
        </w:rPr>
        <w:t>. </w:t>
      </w:r>
      <w:r w:rsidRPr="00AB7AF3">
        <w:rPr>
          <w:b w:val="0"/>
          <w:bCs w:val="0"/>
          <w:color w:val="000000"/>
          <w:sz w:val="24"/>
          <w:szCs w:val="24"/>
        </w:rPr>
        <w:t xml:space="preserve">Страна двух рек. Местоположение, природа и ландшафт </w:t>
      </w:r>
      <w:proofErr w:type="gramStart"/>
      <w:r w:rsidRPr="00AB7AF3">
        <w:rPr>
          <w:b w:val="0"/>
          <w:bCs w:val="0"/>
          <w:color w:val="000000"/>
          <w:sz w:val="24"/>
          <w:szCs w:val="24"/>
        </w:rPr>
        <w:t>Южного</w:t>
      </w:r>
      <w:proofErr w:type="gramEnd"/>
      <w:r w:rsidRPr="00AB7AF3">
        <w:rPr>
          <w:b w:val="0"/>
          <w:bCs w:val="0"/>
          <w:color w:val="000000"/>
          <w:sz w:val="24"/>
          <w:szCs w:val="24"/>
        </w:rPr>
        <w:t xml:space="preserve"> </w:t>
      </w:r>
      <w:proofErr w:type="spellStart"/>
      <w:r w:rsidRPr="00AB7AF3">
        <w:rPr>
          <w:b w:val="0"/>
          <w:bCs w:val="0"/>
          <w:color w:val="000000"/>
          <w:sz w:val="24"/>
          <w:szCs w:val="24"/>
        </w:rPr>
        <w:t>Двуречья</w:t>
      </w:r>
      <w:proofErr w:type="spellEnd"/>
      <w:r w:rsidRPr="00AB7AF3">
        <w:rPr>
          <w:b w:val="0"/>
          <w:bCs w:val="0"/>
          <w:color w:val="000000"/>
          <w:sz w:val="24"/>
          <w:szCs w:val="24"/>
        </w:rPr>
        <w:t xml:space="preserve">.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w:t>
      </w:r>
      <w:proofErr w:type="spellStart"/>
      <w:r w:rsidRPr="00AB7AF3">
        <w:rPr>
          <w:b w:val="0"/>
          <w:bCs w:val="0"/>
          <w:color w:val="000000"/>
          <w:sz w:val="24"/>
          <w:szCs w:val="24"/>
        </w:rPr>
        <w:t>Урук</w:t>
      </w:r>
      <w:proofErr w:type="spellEnd"/>
      <w:r w:rsidRPr="00AB7AF3">
        <w:rPr>
          <w:b w:val="0"/>
          <w:bCs w:val="0"/>
          <w:color w:val="000000"/>
          <w:sz w:val="24"/>
          <w:szCs w:val="24"/>
        </w:rPr>
        <w:t xml:space="preserve">.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учёные. Клинопись. Писцовые школы. Научные знания (астрономия, математика). Письмена на глиняных табличках. Мифы II сказания с глиняных табличек. Клинопись — особое письмо </w:t>
      </w:r>
      <w:proofErr w:type="spellStart"/>
      <w:r w:rsidRPr="00AB7AF3">
        <w:rPr>
          <w:b w:val="0"/>
          <w:bCs w:val="0"/>
          <w:color w:val="000000"/>
          <w:sz w:val="24"/>
          <w:szCs w:val="24"/>
        </w:rPr>
        <w:t>Двуречья</w:t>
      </w:r>
      <w:proofErr w:type="spellEnd"/>
      <w:r w:rsidRPr="00AB7AF3">
        <w:rPr>
          <w:b w:val="0"/>
          <w:bCs w:val="0"/>
          <w:color w:val="000000"/>
          <w:sz w:val="24"/>
          <w:szCs w:val="24"/>
        </w:rPr>
        <w:t>.</w:t>
      </w:r>
    </w:p>
    <w:p w:rsidR="00A66C0F" w:rsidRPr="00AB7AF3" w:rsidRDefault="00A66C0F" w:rsidP="00A66C0F">
      <w:pPr>
        <w:widowControl/>
        <w:autoSpaceDE/>
        <w:autoSpaceDN/>
        <w:adjustRightInd/>
        <w:ind w:firstLine="260"/>
        <w:jc w:val="both"/>
        <w:rPr>
          <w:b w:val="0"/>
          <w:bCs w:val="0"/>
          <w:color w:val="000000"/>
          <w:sz w:val="24"/>
          <w:szCs w:val="24"/>
        </w:rPr>
      </w:pPr>
      <w:r w:rsidRPr="00AB7AF3">
        <w:rPr>
          <w:color w:val="000000"/>
          <w:sz w:val="24"/>
          <w:szCs w:val="24"/>
        </w:rPr>
        <w:lastRenderedPageBreak/>
        <w:t>Вавилонский царь Хаммурапи и его законы. </w:t>
      </w:r>
      <w:r w:rsidRPr="00AB7AF3">
        <w:rPr>
          <w:b w:val="0"/>
          <w:bCs w:val="0"/>
          <w:color w:val="000000"/>
          <w:sz w:val="24"/>
          <w:szCs w:val="24"/>
        </w:rPr>
        <w:t xml:space="preserve">Город Вавилон становится главным в </w:t>
      </w:r>
      <w:proofErr w:type="spellStart"/>
      <w:r w:rsidRPr="00AB7AF3">
        <w:rPr>
          <w:b w:val="0"/>
          <w:bCs w:val="0"/>
          <w:color w:val="000000"/>
          <w:sz w:val="24"/>
          <w:szCs w:val="24"/>
        </w:rPr>
        <w:t>Двуречье</w:t>
      </w:r>
      <w:proofErr w:type="spellEnd"/>
      <w:r w:rsidRPr="00AB7AF3">
        <w:rPr>
          <w:b w:val="0"/>
          <w:bCs w:val="0"/>
          <w:color w:val="000000"/>
          <w:sz w:val="24"/>
          <w:szCs w:val="24"/>
        </w:rPr>
        <w:t xml:space="preserve">. Власть царя Хаммурапи — власть от бога </w:t>
      </w:r>
      <w:proofErr w:type="spellStart"/>
      <w:r w:rsidRPr="00AB7AF3">
        <w:rPr>
          <w:b w:val="0"/>
          <w:bCs w:val="0"/>
          <w:color w:val="000000"/>
          <w:sz w:val="24"/>
          <w:szCs w:val="24"/>
        </w:rPr>
        <w:t>Шамаша</w:t>
      </w:r>
      <w:proofErr w:type="spellEnd"/>
      <w:r w:rsidRPr="00AB7AF3">
        <w:rPr>
          <w:b w:val="0"/>
          <w:bCs w:val="0"/>
          <w:color w:val="000000"/>
          <w:sz w:val="24"/>
          <w:szCs w:val="24"/>
        </w:rPr>
        <w:t>.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A66C0F" w:rsidRPr="00AB7AF3" w:rsidRDefault="00A66C0F" w:rsidP="00A66C0F">
      <w:pPr>
        <w:widowControl/>
        <w:autoSpaceDE/>
        <w:autoSpaceDN/>
        <w:adjustRightInd/>
        <w:ind w:firstLine="260"/>
        <w:jc w:val="both"/>
        <w:rPr>
          <w:b w:val="0"/>
          <w:bCs w:val="0"/>
          <w:color w:val="000000"/>
          <w:sz w:val="24"/>
          <w:szCs w:val="24"/>
        </w:rPr>
      </w:pPr>
      <w:r w:rsidRPr="00AB7AF3">
        <w:rPr>
          <w:color w:val="000000"/>
          <w:sz w:val="24"/>
          <w:szCs w:val="24"/>
        </w:rPr>
        <w:t>Финикийские мореплаватели. </w:t>
      </w:r>
      <w:r w:rsidRPr="00AB7AF3">
        <w:rPr>
          <w:b w:val="0"/>
          <w:bCs w:val="0"/>
          <w:color w:val="000000"/>
          <w:sz w:val="24"/>
          <w:szCs w:val="24"/>
        </w:rPr>
        <w:t xml:space="preserve">География, природа и занятия населения Финикии. Средиземное море и финикийцы. Виноградарство и </w:t>
      </w:r>
      <w:proofErr w:type="spellStart"/>
      <w:r w:rsidRPr="00AB7AF3">
        <w:rPr>
          <w:b w:val="0"/>
          <w:bCs w:val="0"/>
          <w:color w:val="000000"/>
          <w:sz w:val="24"/>
          <w:szCs w:val="24"/>
        </w:rPr>
        <w:t>оливководство</w:t>
      </w:r>
      <w:proofErr w:type="spellEnd"/>
      <w:r w:rsidRPr="00AB7AF3">
        <w:rPr>
          <w:b w:val="0"/>
          <w:bCs w:val="0"/>
          <w:color w:val="000000"/>
          <w:sz w:val="24"/>
          <w:szCs w:val="24"/>
        </w:rPr>
        <w:t xml:space="preserve">. Ремёсла: стеклоделие, изготовление пурпурных тканей. Развитие торговли в городах Финикии: Библ, </w:t>
      </w:r>
      <w:proofErr w:type="spellStart"/>
      <w:r w:rsidRPr="00AB7AF3">
        <w:rPr>
          <w:b w:val="0"/>
          <w:bCs w:val="0"/>
          <w:color w:val="000000"/>
          <w:sz w:val="24"/>
          <w:szCs w:val="24"/>
        </w:rPr>
        <w:t>Сидон</w:t>
      </w:r>
      <w:proofErr w:type="spellEnd"/>
      <w:r w:rsidRPr="00AB7AF3">
        <w:rPr>
          <w:b w:val="0"/>
          <w:bCs w:val="0"/>
          <w:color w:val="000000"/>
          <w:sz w:val="24"/>
          <w:szCs w:val="24"/>
        </w:rPr>
        <w:t>, Тир. Морская торговля и пиратство. Колонии финикийцев. Древнейший финикийский алфавит, легенды о финикийцах.</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Библейские сказания. </w:t>
      </w:r>
      <w:r w:rsidRPr="00AB7AF3">
        <w:rPr>
          <w:b w:val="0"/>
          <w:bCs w:val="0"/>
          <w:color w:val="000000"/>
          <w:sz w:val="24"/>
          <w:szCs w:val="24"/>
        </w:rPr>
        <w:t xml:space="preserve">Ветхий Завет. Расселение древнееврейских племён. Организация жизни, занятия и быт древнееврейских общин. Библия как история в преданиях еврейских племён. Переход к единобожию. Библия и Ветхий Завет. Мораль заповедей Бога </w:t>
      </w:r>
      <w:proofErr w:type="spellStart"/>
      <w:r w:rsidRPr="00AB7AF3">
        <w:rPr>
          <w:b w:val="0"/>
          <w:bCs w:val="0"/>
          <w:color w:val="000000"/>
          <w:sz w:val="24"/>
          <w:szCs w:val="24"/>
        </w:rPr>
        <w:t>Яхве</w:t>
      </w:r>
      <w:proofErr w:type="spellEnd"/>
      <w:r w:rsidRPr="00AB7AF3">
        <w:rPr>
          <w:b w:val="0"/>
          <w:bCs w:val="0"/>
          <w:color w:val="000000"/>
          <w:sz w:val="24"/>
          <w:szCs w:val="24"/>
        </w:rPr>
        <w:t>.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Древнееврейское царство. </w:t>
      </w:r>
      <w:r w:rsidRPr="00AB7AF3">
        <w:rPr>
          <w:b w:val="0"/>
          <w:bCs w:val="0"/>
          <w:color w:val="000000"/>
          <w:sz w:val="24"/>
          <w:szCs w:val="24"/>
        </w:rPr>
        <w:t xml:space="preserve">Библейские сказания о войнах евреев в Палестине. Борьба с филистимлянами. Древнееврейское царство и предания о его первых правителях: </w:t>
      </w:r>
      <w:proofErr w:type="gramStart"/>
      <w:r w:rsidRPr="00AB7AF3">
        <w:rPr>
          <w:b w:val="0"/>
          <w:bCs w:val="0"/>
          <w:color w:val="000000"/>
          <w:sz w:val="24"/>
          <w:szCs w:val="24"/>
        </w:rPr>
        <w:t>Сауле</w:t>
      </w:r>
      <w:proofErr w:type="gramEnd"/>
      <w:r w:rsidRPr="00AB7AF3">
        <w:rPr>
          <w:b w:val="0"/>
          <w:bCs w:val="0"/>
          <w:color w:val="000000"/>
          <w:sz w:val="24"/>
          <w:szCs w:val="24"/>
        </w:rPr>
        <w:t xml:space="preserve">, Давиде, Соломоне. Правление Соломона. Иерусалим как столица царства. Храм Бога </w:t>
      </w:r>
      <w:proofErr w:type="spellStart"/>
      <w:r w:rsidRPr="00AB7AF3">
        <w:rPr>
          <w:b w:val="0"/>
          <w:bCs w:val="0"/>
          <w:color w:val="000000"/>
          <w:sz w:val="24"/>
          <w:szCs w:val="24"/>
        </w:rPr>
        <w:t>Яхве</w:t>
      </w:r>
      <w:proofErr w:type="spellEnd"/>
      <w:r w:rsidRPr="00AB7AF3">
        <w:rPr>
          <w:b w:val="0"/>
          <w:bCs w:val="0"/>
          <w:color w:val="000000"/>
          <w:sz w:val="24"/>
          <w:szCs w:val="24"/>
        </w:rPr>
        <w:t>. Библейские предания о героях.</w:t>
      </w:r>
    </w:p>
    <w:p w:rsidR="00A66C0F" w:rsidRPr="00AB7AF3" w:rsidRDefault="00A66C0F" w:rsidP="00A66C0F">
      <w:pPr>
        <w:widowControl/>
        <w:autoSpaceDE/>
        <w:autoSpaceDN/>
        <w:adjustRightInd/>
        <w:ind w:firstLine="260"/>
        <w:jc w:val="both"/>
        <w:rPr>
          <w:b w:val="0"/>
          <w:bCs w:val="0"/>
          <w:color w:val="000000"/>
          <w:sz w:val="24"/>
          <w:szCs w:val="24"/>
        </w:rPr>
      </w:pPr>
      <w:r w:rsidRPr="00AB7AF3">
        <w:rPr>
          <w:color w:val="000000"/>
          <w:sz w:val="24"/>
          <w:szCs w:val="24"/>
        </w:rPr>
        <w:t>Ассирийская держава. </w:t>
      </w:r>
      <w:r w:rsidRPr="00AB7AF3">
        <w:rPr>
          <w:b w:val="0"/>
          <w:bCs w:val="0"/>
          <w:color w:val="000000"/>
          <w:sz w:val="24"/>
          <w:szCs w:val="24"/>
        </w:rPr>
        <w:t xml:space="preserve">Освоение железа. Начало обработки железа. Последствия использования железных орудий труда.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побеждённых Ассирией стран. Ниневия — достойная столица ассирийских царей-завоевателей. Царский дворец. Библиотека глиняных книг </w:t>
      </w:r>
      <w:proofErr w:type="spellStart"/>
      <w:r w:rsidRPr="00AB7AF3">
        <w:rPr>
          <w:b w:val="0"/>
          <w:bCs w:val="0"/>
          <w:color w:val="000000"/>
          <w:sz w:val="24"/>
          <w:szCs w:val="24"/>
        </w:rPr>
        <w:t>Ашшурбанапала</w:t>
      </w:r>
      <w:proofErr w:type="spellEnd"/>
      <w:r w:rsidRPr="00AB7AF3">
        <w:rPr>
          <w:b w:val="0"/>
          <w:bCs w:val="0"/>
          <w:color w:val="000000"/>
          <w:sz w:val="24"/>
          <w:szCs w:val="24"/>
        </w:rPr>
        <w:t>. Археологические свидетельства ассирийского искусства. Легенды об ассирийцах. Гибель Ассирийской державы.</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Персидская держава «царя царей». </w:t>
      </w:r>
      <w:r w:rsidRPr="00AB7AF3">
        <w:rPr>
          <w:b w:val="0"/>
          <w:bCs w:val="0"/>
          <w:color w:val="000000"/>
          <w:sz w:val="24"/>
          <w:szCs w:val="24"/>
        </w:rPr>
        <w:t xml:space="preserve">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w:t>
      </w:r>
      <w:proofErr w:type="spellStart"/>
      <w:r w:rsidRPr="00AB7AF3">
        <w:rPr>
          <w:b w:val="0"/>
          <w:bCs w:val="0"/>
          <w:color w:val="000000"/>
          <w:sz w:val="24"/>
          <w:szCs w:val="24"/>
        </w:rPr>
        <w:t>Вавилонии</w:t>
      </w:r>
      <w:proofErr w:type="spellEnd"/>
      <w:r w:rsidRPr="00AB7AF3">
        <w:rPr>
          <w:b w:val="0"/>
          <w:bCs w:val="0"/>
          <w:color w:val="000000"/>
          <w:sz w:val="24"/>
          <w:szCs w:val="24"/>
        </w:rPr>
        <w:t>, Египта). Царь Дарий</w:t>
      </w:r>
      <w:proofErr w:type="gramStart"/>
      <w:r w:rsidRPr="00AB7AF3">
        <w:rPr>
          <w:b w:val="0"/>
          <w:bCs w:val="0"/>
          <w:color w:val="000000"/>
          <w:sz w:val="24"/>
          <w:szCs w:val="24"/>
        </w:rPr>
        <w:t xml:space="preserve"> П</w:t>
      </w:r>
      <w:proofErr w:type="gramEnd"/>
      <w:r w:rsidRPr="00AB7AF3">
        <w:rPr>
          <w:b w:val="0"/>
          <w:bCs w:val="0"/>
          <w:color w:val="000000"/>
          <w:sz w:val="24"/>
          <w:szCs w:val="24"/>
        </w:rPr>
        <w:t xml:space="preserve">ервый. «Царская дорога» и «царская почта». Система налогообложения. Войско персидского царя. Столица великой державы древности — город </w:t>
      </w:r>
      <w:proofErr w:type="spellStart"/>
      <w:r w:rsidRPr="00AB7AF3">
        <w:rPr>
          <w:b w:val="0"/>
          <w:bCs w:val="0"/>
          <w:color w:val="000000"/>
          <w:sz w:val="24"/>
          <w:szCs w:val="24"/>
        </w:rPr>
        <w:t>Персеполь</w:t>
      </w:r>
      <w:proofErr w:type="spellEnd"/>
      <w:r w:rsidRPr="00AB7AF3">
        <w:rPr>
          <w:b w:val="0"/>
          <w:bCs w:val="0"/>
          <w:color w:val="000000"/>
          <w:sz w:val="24"/>
          <w:szCs w:val="24"/>
        </w:rPr>
        <w:t>.</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Тема 6. Индия и Китай в древности</w:t>
      </w:r>
    </w:p>
    <w:p w:rsidR="00A66C0F" w:rsidRPr="00AB7AF3" w:rsidRDefault="00A66C0F" w:rsidP="00A66C0F">
      <w:pPr>
        <w:widowControl/>
        <w:autoSpaceDE/>
        <w:autoSpaceDN/>
        <w:adjustRightInd/>
        <w:ind w:firstLine="288"/>
        <w:jc w:val="both"/>
        <w:rPr>
          <w:b w:val="0"/>
          <w:bCs w:val="0"/>
          <w:color w:val="000000"/>
          <w:sz w:val="24"/>
          <w:szCs w:val="24"/>
        </w:rPr>
      </w:pPr>
      <w:r w:rsidRPr="00AB7AF3">
        <w:rPr>
          <w:b w:val="0"/>
          <w:bCs w:val="0"/>
          <w:color w:val="000000"/>
          <w:sz w:val="24"/>
          <w:szCs w:val="24"/>
        </w:rPr>
        <w:t>Своеобразие путей становления государственности в Индии и Китае в период древности.</w:t>
      </w:r>
    </w:p>
    <w:p w:rsidR="00A66C0F" w:rsidRPr="00AB7AF3" w:rsidRDefault="00A66C0F" w:rsidP="00A66C0F">
      <w:pPr>
        <w:widowControl/>
        <w:autoSpaceDE/>
        <w:autoSpaceDN/>
        <w:adjustRightInd/>
        <w:ind w:firstLine="292"/>
        <w:jc w:val="both"/>
        <w:rPr>
          <w:b w:val="0"/>
          <w:bCs w:val="0"/>
          <w:color w:val="000000"/>
          <w:sz w:val="24"/>
          <w:szCs w:val="24"/>
        </w:rPr>
      </w:pPr>
      <w:r w:rsidRPr="00AB7AF3">
        <w:rPr>
          <w:color w:val="000000"/>
          <w:sz w:val="24"/>
          <w:szCs w:val="24"/>
        </w:rPr>
        <w:t>Природа и люди Древней Индии. </w:t>
      </w:r>
      <w:r w:rsidRPr="00AB7AF3">
        <w:rPr>
          <w:b w:val="0"/>
          <w:bCs w:val="0"/>
          <w:color w:val="000000"/>
          <w:sz w:val="24"/>
          <w:szCs w:val="24"/>
        </w:rPr>
        <w:t>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Индийские касты. </w:t>
      </w:r>
      <w:r w:rsidRPr="00AB7AF3">
        <w:rPr>
          <w:b w:val="0"/>
          <w:bCs w:val="0"/>
          <w:color w:val="000000"/>
          <w:sz w:val="24"/>
          <w:szCs w:val="24"/>
        </w:rPr>
        <w:t xml:space="preserve">Миф о происхождении четырёх каст. Обряд жертвоприношения богам: Периоды жизни брахмана. Кастовое общество неравных: </w:t>
      </w:r>
      <w:proofErr w:type="spellStart"/>
      <w:r w:rsidRPr="00AB7AF3">
        <w:rPr>
          <w:b w:val="0"/>
          <w:bCs w:val="0"/>
          <w:color w:val="000000"/>
          <w:sz w:val="24"/>
          <w:szCs w:val="24"/>
        </w:rPr>
        <w:t>варны</w:t>
      </w:r>
      <w:proofErr w:type="spellEnd"/>
      <w:r w:rsidRPr="00AB7AF3">
        <w:rPr>
          <w:b w:val="0"/>
          <w:bCs w:val="0"/>
          <w:color w:val="000000"/>
          <w:sz w:val="24"/>
          <w:szCs w:val="24"/>
        </w:rPr>
        <w:t xml:space="preserve">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w:t>
      </w:r>
      <w:proofErr w:type="spellStart"/>
      <w:r w:rsidRPr="00AB7AF3">
        <w:rPr>
          <w:b w:val="0"/>
          <w:bCs w:val="0"/>
          <w:color w:val="000000"/>
          <w:sz w:val="24"/>
          <w:szCs w:val="24"/>
        </w:rPr>
        <w:t>Ашока</w:t>
      </w:r>
      <w:proofErr w:type="spellEnd"/>
      <w:r w:rsidRPr="00AB7AF3">
        <w:rPr>
          <w:b w:val="0"/>
          <w:bCs w:val="0"/>
          <w:color w:val="000000"/>
          <w:sz w:val="24"/>
          <w:szCs w:val="24"/>
        </w:rPr>
        <w:t>.</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Чему учил китайский мудрец Конфуций. </w:t>
      </w:r>
      <w:r w:rsidRPr="00AB7AF3">
        <w:rPr>
          <w:b w:val="0"/>
          <w:bCs w:val="0"/>
          <w:color w:val="000000"/>
          <w:sz w:val="24"/>
          <w:szCs w:val="24"/>
        </w:rPr>
        <w:t>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Первый властелин единого Китая. </w:t>
      </w:r>
      <w:r w:rsidRPr="00AB7AF3">
        <w:rPr>
          <w:b w:val="0"/>
          <w:bCs w:val="0"/>
          <w:color w:val="000000"/>
          <w:sz w:val="24"/>
          <w:szCs w:val="24"/>
        </w:rPr>
        <w:t xml:space="preserve">Объединение Китая при </w:t>
      </w:r>
      <w:proofErr w:type="spellStart"/>
      <w:r w:rsidRPr="00AB7AF3">
        <w:rPr>
          <w:b w:val="0"/>
          <w:bCs w:val="0"/>
          <w:color w:val="000000"/>
          <w:sz w:val="24"/>
          <w:szCs w:val="24"/>
        </w:rPr>
        <w:t>ЦиньШихуане</w:t>
      </w:r>
      <w:proofErr w:type="spellEnd"/>
      <w:r w:rsidRPr="00AB7AF3">
        <w:rPr>
          <w:b w:val="0"/>
          <w:bCs w:val="0"/>
          <w:color w:val="000000"/>
          <w:sz w:val="24"/>
          <w:szCs w:val="24"/>
        </w:rPr>
        <w:t xml:space="preserve">. Завоевательные войны, расширение территории государства </w:t>
      </w:r>
      <w:proofErr w:type="spellStart"/>
      <w:r w:rsidRPr="00AB7AF3">
        <w:rPr>
          <w:b w:val="0"/>
          <w:bCs w:val="0"/>
          <w:color w:val="000000"/>
          <w:sz w:val="24"/>
          <w:szCs w:val="24"/>
        </w:rPr>
        <w:t>ЦиньШихуана</w:t>
      </w:r>
      <w:proofErr w:type="spellEnd"/>
      <w:r w:rsidRPr="00AB7AF3">
        <w:rPr>
          <w:b w:val="0"/>
          <w:bCs w:val="0"/>
          <w:color w:val="000000"/>
          <w:sz w:val="24"/>
          <w:szCs w:val="24"/>
        </w:rPr>
        <w:t xml:space="preserve">. Великая Китайская стена и мир китайцев. Деспотия </w:t>
      </w:r>
      <w:proofErr w:type="spellStart"/>
      <w:r w:rsidRPr="00AB7AF3">
        <w:rPr>
          <w:b w:val="0"/>
          <w:bCs w:val="0"/>
          <w:color w:val="000000"/>
          <w:sz w:val="24"/>
          <w:szCs w:val="24"/>
        </w:rPr>
        <w:t>ЦиньШихуана</w:t>
      </w:r>
      <w:proofErr w:type="spellEnd"/>
      <w:r w:rsidRPr="00AB7AF3">
        <w:rPr>
          <w:b w:val="0"/>
          <w:bCs w:val="0"/>
          <w:color w:val="000000"/>
          <w:sz w:val="24"/>
          <w:szCs w:val="24"/>
        </w:rPr>
        <w:t xml:space="preserve">. Возмущение народа. Свержение наследников </w:t>
      </w:r>
      <w:proofErr w:type="spellStart"/>
      <w:r w:rsidRPr="00AB7AF3">
        <w:rPr>
          <w:b w:val="0"/>
          <w:bCs w:val="0"/>
          <w:color w:val="000000"/>
          <w:sz w:val="24"/>
          <w:szCs w:val="24"/>
        </w:rPr>
        <w:t>ЦиньШихуана</w:t>
      </w:r>
      <w:proofErr w:type="spellEnd"/>
      <w:r w:rsidRPr="00AB7AF3">
        <w:rPr>
          <w:b w:val="0"/>
          <w:bCs w:val="0"/>
          <w:color w:val="000000"/>
          <w:sz w:val="24"/>
          <w:szCs w:val="24"/>
        </w:rPr>
        <w:t xml:space="preserve">. Археологические свидетельства эпохи: глиняные воины гробницы </w:t>
      </w:r>
      <w:proofErr w:type="spellStart"/>
      <w:r w:rsidRPr="00AB7AF3">
        <w:rPr>
          <w:b w:val="0"/>
          <w:bCs w:val="0"/>
          <w:color w:val="000000"/>
          <w:sz w:val="24"/>
          <w:szCs w:val="24"/>
        </w:rPr>
        <w:t>ЦиньШихуана</w:t>
      </w:r>
      <w:proofErr w:type="spellEnd"/>
      <w:r w:rsidRPr="00AB7AF3">
        <w:rPr>
          <w:b w:val="0"/>
          <w:bCs w:val="0"/>
          <w:color w:val="000000"/>
          <w:sz w:val="24"/>
          <w:szCs w:val="24"/>
        </w:rPr>
        <w:t>. Шёлк. Великий шёлковый путь. Чай. Бумага. Компас.</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Повторение. </w:t>
      </w:r>
      <w:r w:rsidRPr="00AB7AF3">
        <w:rPr>
          <w:b w:val="0"/>
          <w:bCs w:val="0"/>
          <w:color w:val="000000"/>
          <w:sz w:val="24"/>
          <w:szCs w:val="24"/>
        </w:rPr>
        <w:t>Вклад народов Древнего Востока в мировую историю и культуру.</w:t>
      </w:r>
    </w:p>
    <w:p w:rsidR="00A66C0F" w:rsidRPr="00AB7AF3" w:rsidRDefault="00A66C0F" w:rsidP="00A66C0F">
      <w:pPr>
        <w:widowControl/>
        <w:autoSpaceDE/>
        <w:autoSpaceDN/>
        <w:adjustRightInd/>
        <w:jc w:val="both"/>
        <w:rPr>
          <w:b w:val="0"/>
          <w:bCs w:val="0"/>
          <w:color w:val="000000"/>
          <w:sz w:val="24"/>
          <w:szCs w:val="24"/>
        </w:rPr>
      </w:pPr>
    </w:p>
    <w:p w:rsidR="00A66C0F" w:rsidRPr="00AB7AF3" w:rsidRDefault="00A66C0F" w:rsidP="00A66C0F">
      <w:pPr>
        <w:widowControl/>
        <w:autoSpaceDE/>
        <w:autoSpaceDN/>
        <w:adjustRightInd/>
        <w:jc w:val="both"/>
        <w:rPr>
          <w:b w:val="0"/>
          <w:bCs w:val="0"/>
          <w:color w:val="000000"/>
          <w:sz w:val="24"/>
          <w:szCs w:val="24"/>
        </w:rPr>
      </w:pPr>
      <w:r w:rsidRPr="00AB7AF3">
        <w:rPr>
          <w:b w:val="0"/>
          <w:bCs w:val="0"/>
          <w:color w:val="000000"/>
          <w:sz w:val="24"/>
          <w:szCs w:val="24"/>
        </w:rPr>
        <w:lastRenderedPageBreak/>
        <w:t>РАЗДЕЛ III. ДРЕВНЯЯ ГРЕЦИЯ</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Тема 7. Древнейшая Греция</w:t>
      </w:r>
    </w:p>
    <w:p w:rsidR="00A66C0F" w:rsidRPr="00AB7AF3" w:rsidRDefault="00A66C0F" w:rsidP="00A66C0F">
      <w:pPr>
        <w:widowControl/>
        <w:autoSpaceDE/>
        <w:autoSpaceDN/>
        <w:adjustRightInd/>
        <w:ind w:firstLine="298"/>
        <w:jc w:val="both"/>
        <w:rPr>
          <w:b w:val="0"/>
          <w:bCs w:val="0"/>
          <w:color w:val="000000"/>
          <w:sz w:val="24"/>
          <w:szCs w:val="24"/>
        </w:rPr>
      </w:pPr>
      <w:r w:rsidRPr="00AB7AF3">
        <w:rPr>
          <w:b w:val="0"/>
          <w:bCs w:val="0"/>
          <w:color w:val="000000"/>
          <w:sz w:val="24"/>
          <w:szCs w:val="24"/>
        </w:rPr>
        <w:t>Местоположение, природа и ландшафт. Роль моря в жизни греков. Отсутствие полноводных рек.</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Греки и критяне. </w:t>
      </w:r>
      <w:r w:rsidRPr="00AB7AF3">
        <w:rPr>
          <w:b w:val="0"/>
          <w:bCs w:val="0"/>
          <w:color w:val="000000"/>
          <w:sz w:val="24"/>
          <w:szCs w:val="24"/>
        </w:rPr>
        <w:t xml:space="preserve">Древнейшие города: Микены, </w:t>
      </w:r>
      <w:proofErr w:type="spellStart"/>
      <w:r w:rsidRPr="00AB7AF3">
        <w:rPr>
          <w:b w:val="0"/>
          <w:bCs w:val="0"/>
          <w:color w:val="000000"/>
          <w:sz w:val="24"/>
          <w:szCs w:val="24"/>
        </w:rPr>
        <w:t>Тиринф</w:t>
      </w:r>
      <w:proofErr w:type="spellEnd"/>
      <w:r w:rsidRPr="00AB7AF3">
        <w:rPr>
          <w:b w:val="0"/>
          <w:bCs w:val="0"/>
          <w:color w:val="000000"/>
          <w:sz w:val="24"/>
          <w:szCs w:val="24"/>
        </w:rPr>
        <w:t xml:space="preserve">, </w:t>
      </w:r>
      <w:proofErr w:type="spellStart"/>
      <w:r w:rsidRPr="00AB7AF3">
        <w:rPr>
          <w:b w:val="0"/>
          <w:bCs w:val="0"/>
          <w:color w:val="000000"/>
          <w:sz w:val="24"/>
          <w:szCs w:val="24"/>
        </w:rPr>
        <w:t>Пилос</w:t>
      </w:r>
      <w:proofErr w:type="spellEnd"/>
      <w:r w:rsidRPr="00AB7AF3">
        <w:rPr>
          <w:b w:val="0"/>
          <w:bCs w:val="0"/>
          <w:color w:val="000000"/>
          <w:sz w:val="24"/>
          <w:szCs w:val="24"/>
        </w:rPr>
        <w:t xml:space="preserve">, Афины. Критское царство в разрезе археологических находок и открытий. </w:t>
      </w:r>
      <w:proofErr w:type="spellStart"/>
      <w:r w:rsidRPr="00AB7AF3">
        <w:rPr>
          <w:b w:val="0"/>
          <w:bCs w:val="0"/>
          <w:color w:val="000000"/>
          <w:sz w:val="24"/>
          <w:szCs w:val="24"/>
        </w:rPr>
        <w:t>Кносский</w:t>
      </w:r>
      <w:proofErr w:type="spellEnd"/>
      <w:r w:rsidRPr="00AB7AF3">
        <w:rPr>
          <w:b w:val="0"/>
          <w:bCs w:val="0"/>
          <w:color w:val="000000"/>
          <w:sz w:val="24"/>
          <w:szCs w:val="24"/>
        </w:rPr>
        <w:t xml:space="preserve">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Микены и Троя. </w:t>
      </w:r>
      <w:r w:rsidRPr="00AB7AF3">
        <w:rPr>
          <w:b w:val="0"/>
          <w:bCs w:val="0"/>
          <w:color w:val="000000"/>
          <w:sz w:val="24"/>
          <w:szCs w:val="24"/>
        </w:rPr>
        <w:t xml:space="preserve">В крепостных Микенах. Местонахождение. «Архитектура великанов». Каменные Львиные ворота. </w:t>
      </w:r>
      <w:proofErr w:type="spellStart"/>
      <w:r w:rsidRPr="00AB7AF3">
        <w:rPr>
          <w:b w:val="0"/>
          <w:bCs w:val="0"/>
          <w:color w:val="000000"/>
          <w:sz w:val="24"/>
          <w:szCs w:val="24"/>
        </w:rPr>
        <w:t>Обдик</w:t>
      </w:r>
      <w:proofErr w:type="spellEnd"/>
      <w:r w:rsidRPr="00AB7AF3">
        <w:rPr>
          <w:b w:val="0"/>
          <w:bCs w:val="0"/>
          <w:color w:val="000000"/>
          <w:sz w:val="24"/>
          <w:szCs w:val="24"/>
        </w:rPr>
        <w:t xml:space="preserve">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Поэма Гомера «Илиада». </w:t>
      </w:r>
      <w:r w:rsidRPr="00AB7AF3">
        <w:rPr>
          <w:b w:val="0"/>
          <w:bCs w:val="0"/>
          <w:color w:val="000000"/>
          <w:sz w:val="24"/>
          <w:szCs w:val="24"/>
        </w:rPr>
        <w:t>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Поэма Гомера «Одиссея». </w:t>
      </w:r>
      <w:r w:rsidRPr="00AB7AF3">
        <w:rPr>
          <w:b w:val="0"/>
          <w:bCs w:val="0"/>
          <w:color w:val="000000"/>
          <w:sz w:val="24"/>
          <w:szCs w:val="24"/>
        </w:rPr>
        <w:t xml:space="preserve">География странствий царя с острова Итака — Одиссея. Одиссей находит приют у царя </w:t>
      </w:r>
      <w:proofErr w:type="spellStart"/>
      <w:r w:rsidRPr="00AB7AF3">
        <w:rPr>
          <w:b w:val="0"/>
          <w:bCs w:val="0"/>
          <w:color w:val="000000"/>
          <w:sz w:val="24"/>
          <w:szCs w:val="24"/>
        </w:rPr>
        <w:t>Алкиноя</w:t>
      </w:r>
      <w:proofErr w:type="spellEnd"/>
      <w:r w:rsidRPr="00AB7AF3">
        <w:rPr>
          <w:b w:val="0"/>
          <w:bCs w:val="0"/>
          <w:color w:val="000000"/>
          <w:sz w:val="24"/>
          <w:szCs w:val="24"/>
        </w:rPr>
        <w:t>. На острове циклопов. Встреча с сиренами. Возвращение на Итаку. Расправа с женихами. Мораль поэмы.</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Религия древних греков. </w:t>
      </w:r>
      <w:r w:rsidRPr="00AB7AF3">
        <w:rPr>
          <w:b w:val="0"/>
          <w:bCs w:val="0"/>
          <w:color w:val="000000"/>
          <w:sz w:val="24"/>
          <w:szCs w:val="24"/>
        </w:rPr>
        <w:t>Боги Греции. Основные занятия греков и их покровители. Религиозные верования греков. Пантеон олимпийских богов</w:t>
      </w:r>
      <w:proofErr w:type="gramStart"/>
      <w:r w:rsidRPr="00AB7AF3">
        <w:rPr>
          <w:b w:val="0"/>
          <w:bCs w:val="0"/>
          <w:color w:val="000000"/>
          <w:sz w:val="24"/>
          <w:szCs w:val="24"/>
        </w:rPr>
        <w:t xml:space="preserve"> .</w:t>
      </w:r>
      <w:proofErr w:type="gramEnd"/>
      <w:r w:rsidRPr="00AB7AF3">
        <w:rPr>
          <w:b w:val="0"/>
          <w:bCs w:val="0"/>
          <w:color w:val="000000"/>
          <w:sz w:val="24"/>
          <w:szCs w:val="24"/>
        </w:rPr>
        <w:t xml:space="preserve"> Мифы о Деметре и Персефоне. Миф о Прометее. Мифы о Дионисе и Геракле. Миф о споре Афины с Посейдоном.</w:t>
      </w:r>
    </w:p>
    <w:p w:rsidR="00A66C0F" w:rsidRPr="00AB7AF3" w:rsidRDefault="00A66C0F" w:rsidP="00A66C0F">
      <w:pPr>
        <w:widowControl/>
        <w:autoSpaceDE/>
        <w:autoSpaceDN/>
        <w:adjustRightInd/>
        <w:ind w:right="1142"/>
        <w:jc w:val="both"/>
        <w:rPr>
          <w:b w:val="0"/>
          <w:bCs w:val="0"/>
          <w:color w:val="000000"/>
          <w:sz w:val="24"/>
          <w:szCs w:val="24"/>
        </w:rPr>
      </w:pPr>
      <w:r w:rsidRPr="00AB7AF3">
        <w:rPr>
          <w:color w:val="000000"/>
          <w:sz w:val="24"/>
          <w:szCs w:val="24"/>
        </w:rPr>
        <w:t>Тема 8. Полисы Греции и их борьба с персидским нашествием</w:t>
      </w:r>
    </w:p>
    <w:p w:rsidR="00A66C0F" w:rsidRPr="00AB7AF3" w:rsidRDefault="00A66C0F" w:rsidP="00A66C0F">
      <w:pPr>
        <w:widowControl/>
        <w:autoSpaceDE/>
        <w:autoSpaceDN/>
        <w:adjustRightInd/>
        <w:ind w:firstLine="284"/>
        <w:jc w:val="both"/>
        <w:rPr>
          <w:b w:val="0"/>
          <w:bCs w:val="0"/>
          <w:color w:val="000000"/>
          <w:sz w:val="24"/>
          <w:szCs w:val="24"/>
        </w:rPr>
      </w:pPr>
      <w:r w:rsidRPr="00AB7AF3">
        <w:rPr>
          <w:b w:val="0"/>
          <w:bCs w:val="0"/>
          <w:color w:val="000000"/>
          <w:sz w:val="24"/>
          <w:szCs w:val="24"/>
        </w:rPr>
        <w:t xml:space="preserve">Начало обработки железа в Греции. Возникновение полисов — городов-государств (Афины, Спарта, Коринф, Фивы, </w:t>
      </w:r>
      <w:proofErr w:type="spellStart"/>
      <w:r w:rsidRPr="00AB7AF3">
        <w:rPr>
          <w:b w:val="0"/>
          <w:bCs w:val="0"/>
          <w:color w:val="000000"/>
          <w:sz w:val="24"/>
          <w:szCs w:val="24"/>
        </w:rPr>
        <w:t>Милет</w:t>
      </w:r>
      <w:proofErr w:type="spellEnd"/>
      <w:r w:rsidRPr="00AB7AF3">
        <w:rPr>
          <w:b w:val="0"/>
          <w:bCs w:val="0"/>
          <w:color w:val="000000"/>
          <w:sz w:val="24"/>
          <w:szCs w:val="24"/>
        </w:rPr>
        <w:t>). Создание греческого алфавита.</w:t>
      </w:r>
    </w:p>
    <w:p w:rsidR="00A66C0F" w:rsidRPr="00AB7AF3" w:rsidRDefault="00A66C0F" w:rsidP="00A66C0F">
      <w:pPr>
        <w:widowControl/>
        <w:autoSpaceDE/>
        <w:autoSpaceDN/>
        <w:adjustRightInd/>
        <w:ind w:firstLine="264"/>
        <w:jc w:val="both"/>
        <w:rPr>
          <w:b w:val="0"/>
          <w:bCs w:val="0"/>
          <w:color w:val="000000"/>
          <w:sz w:val="24"/>
          <w:szCs w:val="24"/>
        </w:rPr>
      </w:pPr>
      <w:r w:rsidRPr="00AB7AF3">
        <w:rPr>
          <w:color w:val="000000"/>
          <w:sz w:val="24"/>
          <w:szCs w:val="24"/>
        </w:rPr>
        <w:t>Земледельцы Аттики теряют землю и свободу. </w:t>
      </w:r>
      <w:r w:rsidRPr="00AB7AF3">
        <w:rPr>
          <w:b w:val="0"/>
          <w:bCs w:val="0"/>
          <w:color w:val="000000"/>
          <w:sz w:val="24"/>
          <w:szCs w:val="24"/>
        </w:rPr>
        <w:t xml:space="preserve">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w:t>
      </w:r>
      <w:proofErr w:type="spellStart"/>
      <w:r w:rsidRPr="00AB7AF3">
        <w:rPr>
          <w:b w:val="0"/>
          <w:bCs w:val="0"/>
          <w:color w:val="000000"/>
          <w:sz w:val="24"/>
          <w:szCs w:val="24"/>
        </w:rPr>
        <w:t>Драконта</w:t>
      </w:r>
      <w:proofErr w:type="spellEnd"/>
      <w:r w:rsidRPr="00AB7AF3">
        <w:rPr>
          <w:b w:val="0"/>
          <w:bCs w:val="0"/>
          <w:color w:val="000000"/>
          <w:sz w:val="24"/>
          <w:szCs w:val="24"/>
        </w:rPr>
        <w:t>. Бедственное положение земледельцев. Долговое рабство. Нарастание недовольства демоса.</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Зарождение демократии в Афинах. </w:t>
      </w:r>
      <w:r w:rsidRPr="00AB7AF3">
        <w:rPr>
          <w:b w:val="0"/>
          <w:bCs w:val="0"/>
          <w:color w:val="000000"/>
          <w:sz w:val="24"/>
          <w:szCs w:val="24"/>
        </w:rPr>
        <w:t>Демос восстаёт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A66C0F" w:rsidRPr="00AB7AF3" w:rsidRDefault="00A66C0F" w:rsidP="00A66C0F">
      <w:pPr>
        <w:widowControl/>
        <w:autoSpaceDE/>
        <w:autoSpaceDN/>
        <w:adjustRightInd/>
        <w:ind w:firstLine="244"/>
        <w:jc w:val="both"/>
        <w:rPr>
          <w:b w:val="0"/>
          <w:bCs w:val="0"/>
          <w:color w:val="000000"/>
          <w:sz w:val="24"/>
          <w:szCs w:val="24"/>
        </w:rPr>
      </w:pPr>
      <w:r w:rsidRPr="00AB7AF3">
        <w:rPr>
          <w:color w:val="000000"/>
          <w:sz w:val="24"/>
          <w:szCs w:val="24"/>
        </w:rPr>
        <w:t>Древняя Спарта. </w:t>
      </w:r>
      <w:r w:rsidRPr="00AB7AF3">
        <w:rPr>
          <w:b w:val="0"/>
          <w:bCs w:val="0"/>
          <w:color w:val="000000"/>
          <w:sz w:val="24"/>
          <w:szCs w:val="24"/>
        </w:rPr>
        <w:t xml:space="preserve">География, природа и ландшафт </w:t>
      </w:r>
      <w:proofErr w:type="spellStart"/>
      <w:r w:rsidRPr="00AB7AF3">
        <w:rPr>
          <w:b w:val="0"/>
          <w:bCs w:val="0"/>
          <w:color w:val="000000"/>
          <w:sz w:val="24"/>
          <w:szCs w:val="24"/>
        </w:rPr>
        <w:t>Лаконии</w:t>
      </w:r>
      <w:proofErr w:type="spellEnd"/>
      <w:r w:rsidRPr="00AB7AF3">
        <w:rPr>
          <w:b w:val="0"/>
          <w:bCs w:val="0"/>
          <w:color w:val="000000"/>
          <w:sz w:val="24"/>
          <w:szCs w:val="24"/>
        </w:rPr>
        <w:t xml:space="preserve">. Полис Спарты. Завоевание спартанцами </w:t>
      </w:r>
      <w:proofErr w:type="spellStart"/>
      <w:r w:rsidRPr="00AB7AF3">
        <w:rPr>
          <w:b w:val="0"/>
          <w:bCs w:val="0"/>
          <w:color w:val="000000"/>
          <w:sz w:val="24"/>
          <w:szCs w:val="24"/>
        </w:rPr>
        <w:t>Лаконии</w:t>
      </w:r>
      <w:proofErr w:type="spellEnd"/>
      <w:r w:rsidRPr="00AB7AF3">
        <w:rPr>
          <w:b w:val="0"/>
          <w:bCs w:val="0"/>
          <w:color w:val="000000"/>
          <w:sz w:val="24"/>
          <w:szCs w:val="24"/>
        </w:rPr>
        <w:t xml:space="preserve"> и </w:t>
      </w:r>
      <w:proofErr w:type="spellStart"/>
      <w:r w:rsidRPr="00AB7AF3">
        <w:rPr>
          <w:b w:val="0"/>
          <w:bCs w:val="0"/>
          <w:color w:val="000000"/>
          <w:sz w:val="24"/>
          <w:szCs w:val="24"/>
        </w:rPr>
        <w:t>Мессении</w:t>
      </w:r>
      <w:proofErr w:type="spellEnd"/>
      <w:r w:rsidRPr="00AB7AF3">
        <w:rPr>
          <w:b w:val="0"/>
          <w:bCs w:val="0"/>
          <w:color w:val="000000"/>
          <w:sz w:val="24"/>
          <w:szCs w:val="24"/>
        </w:rPr>
        <w:t xml:space="preserve">.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w:t>
      </w:r>
      <w:proofErr w:type="spellStart"/>
      <w:r w:rsidRPr="00AB7AF3">
        <w:rPr>
          <w:b w:val="0"/>
          <w:bCs w:val="0"/>
          <w:color w:val="000000"/>
          <w:sz w:val="24"/>
          <w:szCs w:val="24"/>
        </w:rPr>
        <w:t>Тиртее</w:t>
      </w:r>
      <w:proofErr w:type="spellEnd"/>
      <w:r w:rsidRPr="00AB7AF3">
        <w:rPr>
          <w:b w:val="0"/>
          <w:bCs w:val="0"/>
          <w:color w:val="000000"/>
          <w:sz w:val="24"/>
          <w:szCs w:val="24"/>
        </w:rPr>
        <w:t>.</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Греческие колонии на берегах Средиземного и Чёрного морей. </w:t>
      </w:r>
      <w:r w:rsidRPr="00AB7AF3">
        <w:rPr>
          <w:b w:val="0"/>
          <w:bCs w:val="0"/>
          <w:color w:val="000000"/>
          <w:sz w:val="24"/>
          <w:szCs w:val="24"/>
        </w:rPr>
        <w:t>Греческая колонизация побережья Средиземного и 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Олимпийские игры в древности. </w:t>
      </w:r>
      <w:r w:rsidRPr="00AB7AF3">
        <w:rPr>
          <w:b w:val="0"/>
          <w:bCs w:val="0"/>
          <w:color w:val="000000"/>
          <w:sz w:val="24"/>
          <w:szCs w:val="24"/>
        </w:rPr>
        <w:t>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зрелищ Олимпийских игр.</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Победа греков над персами в Марафонской битве. </w:t>
      </w:r>
      <w:r w:rsidRPr="00AB7AF3">
        <w:rPr>
          <w:b w:val="0"/>
          <w:bCs w:val="0"/>
          <w:color w:val="000000"/>
          <w:sz w:val="24"/>
          <w:szCs w:val="24"/>
        </w:rPr>
        <w:t xml:space="preserve">Над греками нависла угроза порабощения. Предсказание бога Аполлона. Марафонская битва. Победа афинян в Марафонской битве. Тактика и героизм стратега </w:t>
      </w:r>
      <w:proofErr w:type="spellStart"/>
      <w:r w:rsidRPr="00AB7AF3">
        <w:rPr>
          <w:b w:val="0"/>
          <w:bCs w:val="0"/>
          <w:color w:val="000000"/>
          <w:sz w:val="24"/>
          <w:szCs w:val="24"/>
        </w:rPr>
        <w:t>Мильтиада</w:t>
      </w:r>
      <w:proofErr w:type="spellEnd"/>
      <w:r w:rsidRPr="00AB7AF3">
        <w:rPr>
          <w:b w:val="0"/>
          <w:bCs w:val="0"/>
          <w:color w:val="000000"/>
          <w:sz w:val="24"/>
          <w:szCs w:val="24"/>
        </w:rPr>
        <w:t>. Греческая фаланга.</w:t>
      </w:r>
    </w:p>
    <w:p w:rsidR="00A66C0F" w:rsidRPr="00AB7AF3" w:rsidRDefault="00A66C0F" w:rsidP="00A66C0F">
      <w:pPr>
        <w:widowControl/>
        <w:autoSpaceDE/>
        <w:autoSpaceDN/>
        <w:adjustRightInd/>
        <w:ind w:firstLine="298"/>
        <w:jc w:val="both"/>
        <w:rPr>
          <w:b w:val="0"/>
          <w:bCs w:val="0"/>
          <w:color w:val="000000"/>
          <w:sz w:val="24"/>
          <w:szCs w:val="24"/>
        </w:rPr>
      </w:pPr>
      <w:r w:rsidRPr="00AB7AF3">
        <w:rPr>
          <w:color w:val="000000"/>
          <w:sz w:val="24"/>
          <w:szCs w:val="24"/>
        </w:rPr>
        <w:t>Нашествие персидских войск на Элладу. </w:t>
      </w:r>
      <w:r w:rsidRPr="00AB7AF3">
        <w:rPr>
          <w:b w:val="0"/>
          <w:bCs w:val="0"/>
          <w:color w:val="000000"/>
          <w:sz w:val="24"/>
          <w:szCs w:val="24"/>
        </w:rPr>
        <w:t xml:space="preserve">Подготовка эллинов к новой войне. Клятва афинских юношей при вступлении на военную службу. Идея </w:t>
      </w:r>
      <w:proofErr w:type="spellStart"/>
      <w:r w:rsidRPr="00AB7AF3">
        <w:rPr>
          <w:b w:val="0"/>
          <w:bCs w:val="0"/>
          <w:color w:val="000000"/>
          <w:sz w:val="24"/>
          <w:szCs w:val="24"/>
        </w:rPr>
        <w:t>Фемистокла</w:t>
      </w:r>
      <w:proofErr w:type="spellEnd"/>
      <w:r w:rsidRPr="00AB7AF3">
        <w:rPr>
          <w:b w:val="0"/>
          <w:bCs w:val="0"/>
          <w:color w:val="000000"/>
          <w:sz w:val="24"/>
          <w:szCs w:val="24"/>
        </w:rPr>
        <w:t xml:space="preserve"> о создании военного флота. Вторжение персов в Элладу. Патриотический подъём эллинов. Защита Фермопил. Подвиг трёхсот спартанцев и царя Леонида. Хитрость </w:t>
      </w:r>
      <w:proofErr w:type="spellStart"/>
      <w:r w:rsidRPr="00AB7AF3">
        <w:rPr>
          <w:b w:val="0"/>
          <w:bCs w:val="0"/>
          <w:color w:val="000000"/>
          <w:sz w:val="24"/>
          <w:szCs w:val="24"/>
        </w:rPr>
        <w:t>Фемистокла</w:t>
      </w:r>
      <w:proofErr w:type="spellEnd"/>
      <w:r w:rsidRPr="00AB7AF3">
        <w:rPr>
          <w:b w:val="0"/>
          <w:bCs w:val="0"/>
          <w:color w:val="000000"/>
          <w:sz w:val="24"/>
          <w:szCs w:val="24"/>
        </w:rPr>
        <w:t xml:space="preserve"> накануне </w:t>
      </w:r>
      <w:proofErr w:type="spellStart"/>
      <w:r w:rsidRPr="00AB7AF3">
        <w:rPr>
          <w:b w:val="0"/>
          <w:bCs w:val="0"/>
          <w:color w:val="000000"/>
          <w:sz w:val="24"/>
          <w:szCs w:val="24"/>
        </w:rPr>
        <w:t>Саламинской</w:t>
      </w:r>
      <w:proofErr w:type="spellEnd"/>
      <w:r w:rsidRPr="00AB7AF3">
        <w:rPr>
          <w:b w:val="0"/>
          <w:bCs w:val="0"/>
          <w:color w:val="000000"/>
          <w:sz w:val="24"/>
          <w:szCs w:val="24"/>
        </w:rPr>
        <w:t xml:space="preserve"> битвы. Морское </w:t>
      </w:r>
      <w:proofErr w:type="spellStart"/>
      <w:r w:rsidRPr="00AB7AF3">
        <w:rPr>
          <w:b w:val="0"/>
          <w:bCs w:val="0"/>
          <w:color w:val="000000"/>
          <w:sz w:val="24"/>
          <w:szCs w:val="24"/>
        </w:rPr>
        <w:t>Саламинское</w:t>
      </w:r>
      <w:proofErr w:type="spellEnd"/>
      <w:r w:rsidRPr="00AB7AF3">
        <w:rPr>
          <w:b w:val="0"/>
          <w:bCs w:val="0"/>
          <w:color w:val="000000"/>
          <w:sz w:val="24"/>
          <w:szCs w:val="24"/>
        </w:rPr>
        <w:t xml:space="preserve"> сражение. Роль </w:t>
      </w:r>
      <w:proofErr w:type="spellStart"/>
      <w:r w:rsidRPr="00AB7AF3">
        <w:rPr>
          <w:b w:val="0"/>
          <w:bCs w:val="0"/>
          <w:color w:val="000000"/>
          <w:sz w:val="24"/>
          <w:szCs w:val="24"/>
        </w:rPr>
        <w:lastRenderedPageBreak/>
        <w:t>Фемистокла</w:t>
      </w:r>
      <w:proofErr w:type="spellEnd"/>
      <w:r w:rsidRPr="00AB7AF3">
        <w:rPr>
          <w:b w:val="0"/>
          <w:bCs w:val="0"/>
          <w:color w:val="000000"/>
          <w:sz w:val="24"/>
          <w:szCs w:val="24"/>
        </w:rPr>
        <w:t xml:space="preserve"> и афинского флота в победе греков. Эсхил о победе греков на море. Разгром сухопутной армии персов при </w:t>
      </w:r>
      <w:proofErr w:type="spellStart"/>
      <w:r w:rsidRPr="00AB7AF3">
        <w:rPr>
          <w:b w:val="0"/>
          <w:bCs w:val="0"/>
          <w:color w:val="000000"/>
          <w:sz w:val="24"/>
          <w:szCs w:val="24"/>
        </w:rPr>
        <w:t>Платеях</w:t>
      </w:r>
      <w:proofErr w:type="spellEnd"/>
      <w:r w:rsidRPr="00AB7AF3">
        <w:rPr>
          <w:b w:val="0"/>
          <w:bCs w:val="0"/>
          <w:color w:val="000000"/>
          <w:sz w:val="24"/>
          <w:szCs w:val="24"/>
        </w:rPr>
        <w:t xml:space="preserve">. Причины победы греков. Мораль предания «Перстень </w:t>
      </w:r>
      <w:proofErr w:type="spellStart"/>
      <w:r w:rsidRPr="00AB7AF3">
        <w:rPr>
          <w:b w:val="0"/>
          <w:bCs w:val="0"/>
          <w:color w:val="000000"/>
          <w:sz w:val="24"/>
          <w:szCs w:val="24"/>
        </w:rPr>
        <w:t>Поликрата</w:t>
      </w:r>
      <w:proofErr w:type="spellEnd"/>
      <w:r w:rsidRPr="00AB7AF3">
        <w:rPr>
          <w:b w:val="0"/>
          <w:bCs w:val="0"/>
          <w:color w:val="000000"/>
          <w:sz w:val="24"/>
          <w:szCs w:val="24"/>
        </w:rPr>
        <w:t>».</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 xml:space="preserve">Тема 9. </w:t>
      </w:r>
      <w:proofErr w:type="gramStart"/>
      <w:r w:rsidRPr="00AB7AF3">
        <w:rPr>
          <w:color w:val="000000"/>
          <w:sz w:val="24"/>
          <w:szCs w:val="24"/>
        </w:rPr>
        <w:t>Возвышение Афин в V в. до н. э. и расцвет демократии</w:t>
      </w:r>
      <w:proofErr w:type="gramEnd"/>
    </w:p>
    <w:p w:rsidR="00A66C0F" w:rsidRPr="00AB7AF3" w:rsidRDefault="00A66C0F" w:rsidP="00A66C0F">
      <w:pPr>
        <w:widowControl/>
        <w:autoSpaceDE/>
        <w:autoSpaceDN/>
        <w:adjustRightInd/>
        <w:ind w:firstLine="292"/>
        <w:jc w:val="both"/>
        <w:rPr>
          <w:b w:val="0"/>
          <w:bCs w:val="0"/>
          <w:color w:val="000000"/>
          <w:sz w:val="24"/>
          <w:szCs w:val="24"/>
        </w:rPr>
      </w:pPr>
      <w:r w:rsidRPr="00AB7AF3">
        <w:rPr>
          <w:b w:val="0"/>
          <w:bCs w:val="0"/>
          <w:color w:val="000000"/>
          <w:sz w:val="24"/>
          <w:szCs w:val="24"/>
        </w:rPr>
        <w:t>Последствия победы над персами для Афин. Афинский морской союз. Установление в полисах власти демоса — демократий.</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 xml:space="preserve">В гаванях афинского порта </w:t>
      </w:r>
      <w:proofErr w:type="spellStart"/>
      <w:r w:rsidRPr="00AB7AF3">
        <w:rPr>
          <w:color w:val="000000"/>
          <w:sz w:val="24"/>
          <w:szCs w:val="24"/>
        </w:rPr>
        <w:t>Пирей</w:t>
      </w:r>
      <w:proofErr w:type="spellEnd"/>
      <w:r w:rsidRPr="00AB7AF3">
        <w:rPr>
          <w:color w:val="000000"/>
          <w:sz w:val="24"/>
          <w:szCs w:val="24"/>
        </w:rPr>
        <w:t>. </w:t>
      </w:r>
      <w:r w:rsidRPr="00AB7AF3">
        <w:rPr>
          <w:b w:val="0"/>
          <w:bCs w:val="0"/>
          <w:color w:val="000000"/>
          <w:sz w:val="24"/>
          <w:szCs w:val="24"/>
        </w:rPr>
        <w:t xml:space="preserve">В военных и торговых гаванях </w:t>
      </w:r>
      <w:proofErr w:type="spellStart"/>
      <w:r w:rsidRPr="00AB7AF3">
        <w:rPr>
          <w:b w:val="0"/>
          <w:bCs w:val="0"/>
          <w:color w:val="000000"/>
          <w:sz w:val="24"/>
          <w:szCs w:val="24"/>
        </w:rPr>
        <w:t>Пирея</w:t>
      </w:r>
      <w:proofErr w:type="spellEnd"/>
      <w:r w:rsidRPr="00AB7AF3">
        <w:rPr>
          <w:b w:val="0"/>
          <w:bCs w:val="0"/>
          <w:color w:val="000000"/>
          <w:sz w:val="24"/>
          <w:szCs w:val="24"/>
        </w:rPr>
        <w:t>.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В городе богини Афины. </w:t>
      </w:r>
      <w:r w:rsidRPr="00AB7AF3">
        <w:rPr>
          <w:b w:val="0"/>
          <w:bCs w:val="0"/>
          <w:color w:val="000000"/>
          <w:sz w:val="24"/>
          <w:szCs w:val="24"/>
        </w:rPr>
        <w:t xml:space="preserve">Город Афины и его районы. Миф о рождении богини Афины. Керамик — там, где дымят печи для обжига посуды. Посуда с </w:t>
      </w:r>
      <w:proofErr w:type="gramStart"/>
      <w:r w:rsidRPr="00AB7AF3">
        <w:rPr>
          <w:b w:val="0"/>
          <w:bCs w:val="0"/>
          <w:color w:val="000000"/>
          <w:sz w:val="24"/>
          <w:szCs w:val="24"/>
        </w:rPr>
        <w:t>краснофигурным</w:t>
      </w:r>
      <w:proofErr w:type="gramEnd"/>
      <w:r w:rsidRPr="00AB7AF3">
        <w:rPr>
          <w:b w:val="0"/>
          <w:bCs w:val="0"/>
          <w:color w:val="000000"/>
          <w:sz w:val="24"/>
          <w:szCs w:val="24"/>
        </w:rPr>
        <w:t xml:space="preserve"> и </w:t>
      </w:r>
      <w:proofErr w:type="spellStart"/>
      <w:r w:rsidRPr="00AB7AF3">
        <w:rPr>
          <w:b w:val="0"/>
          <w:bCs w:val="0"/>
          <w:color w:val="000000"/>
          <w:sz w:val="24"/>
          <w:szCs w:val="24"/>
        </w:rPr>
        <w:t>черно-фигурным</w:t>
      </w:r>
      <w:proofErr w:type="spellEnd"/>
      <w:r w:rsidRPr="00AB7AF3">
        <w:rPr>
          <w:b w:val="0"/>
          <w:bCs w:val="0"/>
          <w:color w:val="000000"/>
          <w:sz w:val="24"/>
          <w:szCs w:val="24"/>
        </w:rPr>
        <w:t xml:space="preserve"> рисунками. Керамик и его жители. Агора — главная площадь Афин. Из жизни древних гречанок. Быт афинян. Храмы Акрополя. Особенности архитектуры храмов. Фидий и его Афина. Атлеты Мирона и </w:t>
      </w:r>
      <w:proofErr w:type="spellStart"/>
      <w:r w:rsidRPr="00AB7AF3">
        <w:rPr>
          <w:b w:val="0"/>
          <w:bCs w:val="0"/>
          <w:color w:val="000000"/>
          <w:sz w:val="24"/>
          <w:szCs w:val="24"/>
        </w:rPr>
        <w:t>Поликлета</w:t>
      </w:r>
      <w:proofErr w:type="spellEnd"/>
      <w:r w:rsidRPr="00AB7AF3">
        <w:rPr>
          <w:b w:val="0"/>
          <w:bCs w:val="0"/>
          <w:color w:val="000000"/>
          <w:sz w:val="24"/>
          <w:szCs w:val="24"/>
        </w:rPr>
        <w:t>.</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 xml:space="preserve">В афинских школах и </w:t>
      </w:r>
      <w:proofErr w:type="spellStart"/>
      <w:r w:rsidRPr="00AB7AF3">
        <w:rPr>
          <w:color w:val="000000"/>
          <w:sz w:val="24"/>
          <w:szCs w:val="24"/>
        </w:rPr>
        <w:t>гимнасиях</w:t>
      </w:r>
      <w:proofErr w:type="spellEnd"/>
      <w:r w:rsidRPr="00AB7AF3">
        <w:rPr>
          <w:color w:val="000000"/>
          <w:sz w:val="24"/>
          <w:szCs w:val="24"/>
        </w:rPr>
        <w:t>. </w:t>
      </w:r>
      <w:r w:rsidRPr="00AB7AF3">
        <w:rPr>
          <w:b w:val="0"/>
          <w:bCs w:val="0"/>
          <w:color w:val="000000"/>
          <w:sz w:val="24"/>
          <w:szCs w:val="24"/>
        </w:rPr>
        <w:t xml:space="preserve">Воспитание детей педагогами. Образование афинян. Рабы-педагоги. Занятия в школе. Палестра. Афинские </w:t>
      </w:r>
      <w:proofErr w:type="spellStart"/>
      <w:r w:rsidRPr="00AB7AF3">
        <w:rPr>
          <w:b w:val="0"/>
          <w:bCs w:val="0"/>
          <w:color w:val="000000"/>
          <w:sz w:val="24"/>
          <w:szCs w:val="24"/>
        </w:rPr>
        <w:t>гимнасии</w:t>
      </w:r>
      <w:proofErr w:type="spellEnd"/>
      <w:r w:rsidRPr="00AB7AF3">
        <w:rPr>
          <w:b w:val="0"/>
          <w:bCs w:val="0"/>
          <w:color w:val="000000"/>
          <w:sz w:val="24"/>
          <w:szCs w:val="24"/>
        </w:rPr>
        <w:t xml:space="preserve">. Греческие учёные о природе человека. Скульптуры </w:t>
      </w:r>
      <w:proofErr w:type="spellStart"/>
      <w:r w:rsidRPr="00AB7AF3">
        <w:rPr>
          <w:b w:val="0"/>
          <w:bCs w:val="0"/>
          <w:color w:val="000000"/>
          <w:sz w:val="24"/>
          <w:szCs w:val="24"/>
        </w:rPr>
        <w:t>Поликлета</w:t>
      </w:r>
      <w:proofErr w:type="spellEnd"/>
      <w:r w:rsidRPr="00AB7AF3">
        <w:rPr>
          <w:b w:val="0"/>
          <w:bCs w:val="0"/>
          <w:color w:val="000000"/>
          <w:sz w:val="24"/>
          <w:szCs w:val="24"/>
        </w:rPr>
        <w:t xml:space="preserve"> и Мирона и спортивные достижения учащихся палестры. В афинских </w:t>
      </w:r>
      <w:proofErr w:type="spellStart"/>
      <w:r w:rsidRPr="00AB7AF3">
        <w:rPr>
          <w:b w:val="0"/>
          <w:bCs w:val="0"/>
          <w:color w:val="000000"/>
          <w:sz w:val="24"/>
          <w:szCs w:val="24"/>
        </w:rPr>
        <w:t>гимнасиях</w:t>
      </w:r>
      <w:proofErr w:type="spellEnd"/>
      <w:r w:rsidRPr="00AB7AF3">
        <w:rPr>
          <w:b w:val="0"/>
          <w:bCs w:val="0"/>
          <w:color w:val="000000"/>
          <w:sz w:val="24"/>
          <w:szCs w:val="24"/>
        </w:rPr>
        <w:t>. Обучение красноречию.</w:t>
      </w:r>
    </w:p>
    <w:p w:rsidR="00A66C0F" w:rsidRPr="00AB7AF3" w:rsidRDefault="00A66C0F" w:rsidP="00A66C0F">
      <w:pPr>
        <w:widowControl/>
        <w:autoSpaceDE/>
        <w:autoSpaceDN/>
        <w:adjustRightInd/>
        <w:ind w:firstLine="264"/>
        <w:jc w:val="both"/>
        <w:rPr>
          <w:b w:val="0"/>
          <w:bCs w:val="0"/>
          <w:color w:val="000000"/>
          <w:sz w:val="24"/>
          <w:szCs w:val="24"/>
        </w:rPr>
      </w:pPr>
      <w:r w:rsidRPr="00AB7AF3">
        <w:rPr>
          <w:color w:val="000000"/>
          <w:sz w:val="24"/>
          <w:szCs w:val="24"/>
        </w:rPr>
        <w:t>В театре Диониса. </w:t>
      </w:r>
      <w:r w:rsidRPr="00AB7AF3">
        <w:rPr>
          <w:b w:val="0"/>
          <w:bCs w:val="0"/>
          <w:color w:val="000000"/>
          <w:sz w:val="24"/>
          <w:szCs w:val="24"/>
        </w:rPr>
        <w:t xml:space="preserve">Возникновение театра в Древней Греции. Устройство. Театральные актёры. Театральные представления: трагедии и комедии. На представлении трагедии </w:t>
      </w:r>
      <w:proofErr w:type="spellStart"/>
      <w:r w:rsidRPr="00AB7AF3">
        <w:rPr>
          <w:b w:val="0"/>
          <w:bCs w:val="0"/>
          <w:color w:val="000000"/>
          <w:sz w:val="24"/>
          <w:szCs w:val="24"/>
        </w:rPr>
        <w:t>Софокла</w:t>
      </w:r>
      <w:proofErr w:type="spellEnd"/>
      <w:r w:rsidRPr="00AB7AF3">
        <w:rPr>
          <w:b w:val="0"/>
          <w:bCs w:val="0"/>
          <w:color w:val="000000"/>
          <w:sz w:val="24"/>
          <w:szCs w:val="24"/>
        </w:rPr>
        <w:t xml:space="preserve"> «Антигона». Театральное представление комедии Аристофана «Птицы». Воспитательная роль театральных представлений.</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Афинская демократия при Перикле. </w:t>
      </w:r>
      <w:r w:rsidRPr="00AB7AF3">
        <w:rPr>
          <w:b w:val="0"/>
          <w:bCs w:val="0"/>
          <w:color w:val="000000"/>
          <w:sz w:val="24"/>
          <w:szCs w:val="24"/>
        </w:rPr>
        <w:t>Сущность афинской демократии в </w:t>
      </w:r>
      <w:proofErr w:type="spellStart"/>
      <w:r w:rsidRPr="00AB7AF3">
        <w:rPr>
          <w:color w:val="000000"/>
          <w:sz w:val="24"/>
          <w:szCs w:val="24"/>
        </w:rPr>
        <w:t>Vb</w:t>
      </w:r>
      <w:proofErr w:type="spellEnd"/>
      <w:r w:rsidRPr="00AB7AF3">
        <w:rPr>
          <w:color w:val="000000"/>
          <w:sz w:val="24"/>
          <w:szCs w:val="24"/>
        </w:rPr>
        <w:t xml:space="preserve">. </w:t>
      </w:r>
      <w:proofErr w:type="gramStart"/>
      <w:r w:rsidRPr="00AB7AF3">
        <w:rPr>
          <w:color w:val="000000"/>
          <w:sz w:val="24"/>
          <w:szCs w:val="24"/>
        </w:rPr>
        <w:t>до</w:t>
      </w:r>
      <w:proofErr w:type="gramEnd"/>
      <w:r w:rsidRPr="00AB7AF3">
        <w:rPr>
          <w:color w:val="000000"/>
          <w:sz w:val="24"/>
          <w:szCs w:val="24"/>
        </w:rPr>
        <w:t xml:space="preserve"> н</w:t>
      </w:r>
      <w:r w:rsidRPr="00AB7AF3">
        <w:rPr>
          <w:b w:val="0"/>
          <w:bCs w:val="0"/>
          <w:color w:val="000000"/>
          <w:sz w:val="24"/>
          <w:szCs w:val="24"/>
        </w:rPr>
        <w:t xml:space="preserve">.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w:t>
      </w:r>
      <w:proofErr w:type="spellStart"/>
      <w:r w:rsidRPr="00AB7AF3">
        <w:rPr>
          <w:b w:val="0"/>
          <w:bCs w:val="0"/>
          <w:color w:val="000000"/>
          <w:sz w:val="24"/>
          <w:szCs w:val="24"/>
        </w:rPr>
        <w:t>Аспасия</w:t>
      </w:r>
      <w:proofErr w:type="spellEnd"/>
      <w:r w:rsidRPr="00AB7AF3">
        <w:rPr>
          <w:b w:val="0"/>
          <w:bCs w:val="0"/>
          <w:color w:val="000000"/>
          <w:sz w:val="24"/>
          <w:szCs w:val="24"/>
        </w:rPr>
        <w:t xml:space="preserve">, Геродот, Анаксагор, </w:t>
      </w:r>
      <w:proofErr w:type="spellStart"/>
      <w:r w:rsidRPr="00AB7AF3">
        <w:rPr>
          <w:b w:val="0"/>
          <w:bCs w:val="0"/>
          <w:color w:val="000000"/>
          <w:sz w:val="24"/>
          <w:szCs w:val="24"/>
        </w:rPr>
        <w:t>Софокл</w:t>
      </w:r>
      <w:proofErr w:type="spellEnd"/>
      <w:r w:rsidRPr="00AB7AF3">
        <w:rPr>
          <w:b w:val="0"/>
          <w:bCs w:val="0"/>
          <w:color w:val="000000"/>
          <w:sz w:val="24"/>
          <w:szCs w:val="24"/>
        </w:rPr>
        <w:t>, Фидий. Афинский мудрец Сократ.</w:t>
      </w:r>
    </w:p>
    <w:p w:rsidR="00A66C0F" w:rsidRPr="00AB7AF3" w:rsidRDefault="00A66C0F" w:rsidP="00A66C0F">
      <w:pPr>
        <w:widowControl/>
        <w:autoSpaceDE/>
        <w:autoSpaceDN/>
        <w:adjustRightInd/>
        <w:ind w:left="418"/>
        <w:jc w:val="both"/>
        <w:rPr>
          <w:b w:val="0"/>
          <w:bCs w:val="0"/>
          <w:color w:val="000000"/>
          <w:sz w:val="24"/>
          <w:szCs w:val="24"/>
        </w:rPr>
      </w:pPr>
      <w:r w:rsidRPr="00AB7AF3">
        <w:rPr>
          <w:color w:val="000000"/>
          <w:sz w:val="24"/>
          <w:szCs w:val="24"/>
        </w:rPr>
        <w:t xml:space="preserve">Тема 10. Македонские завоевания в </w:t>
      </w:r>
      <w:proofErr w:type="spellStart"/>
      <w:r w:rsidRPr="00AB7AF3">
        <w:rPr>
          <w:color w:val="000000"/>
          <w:sz w:val="24"/>
          <w:szCs w:val="24"/>
        </w:rPr>
        <w:t>IV</w:t>
      </w:r>
      <w:proofErr w:type="gramStart"/>
      <w:r w:rsidRPr="00AB7AF3">
        <w:rPr>
          <w:color w:val="000000"/>
          <w:sz w:val="24"/>
          <w:szCs w:val="24"/>
        </w:rPr>
        <w:t>в</w:t>
      </w:r>
      <w:proofErr w:type="spellEnd"/>
      <w:proofErr w:type="gramEnd"/>
      <w:r w:rsidRPr="00AB7AF3">
        <w:rPr>
          <w:color w:val="000000"/>
          <w:sz w:val="24"/>
          <w:szCs w:val="24"/>
        </w:rPr>
        <w:t>. до н.э.</w:t>
      </w:r>
    </w:p>
    <w:p w:rsidR="00A66C0F" w:rsidRPr="00AB7AF3" w:rsidRDefault="00A66C0F" w:rsidP="00A66C0F">
      <w:pPr>
        <w:widowControl/>
        <w:autoSpaceDE/>
        <w:autoSpaceDN/>
        <w:adjustRightInd/>
        <w:ind w:firstLine="268"/>
        <w:jc w:val="both"/>
        <w:rPr>
          <w:b w:val="0"/>
          <w:bCs w:val="0"/>
          <w:color w:val="000000"/>
          <w:sz w:val="24"/>
          <w:szCs w:val="24"/>
        </w:rPr>
      </w:pPr>
      <w:r w:rsidRPr="00AB7AF3">
        <w:rPr>
          <w:b w:val="0"/>
          <w:bCs w:val="0"/>
          <w:color w:val="000000"/>
          <w:sz w:val="24"/>
          <w:szCs w:val="24"/>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A66C0F" w:rsidRPr="00AB7AF3" w:rsidRDefault="00A66C0F" w:rsidP="00A66C0F">
      <w:pPr>
        <w:widowControl/>
        <w:autoSpaceDE/>
        <w:autoSpaceDN/>
        <w:adjustRightInd/>
        <w:ind w:firstLine="274"/>
        <w:jc w:val="both"/>
        <w:rPr>
          <w:b w:val="0"/>
          <w:bCs w:val="0"/>
          <w:color w:val="000000"/>
          <w:sz w:val="24"/>
          <w:szCs w:val="24"/>
        </w:rPr>
      </w:pPr>
      <w:r w:rsidRPr="00AB7AF3">
        <w:rPr>
          <w:color w:val="000000"/>
          <w:sz w:val="24"/>
          <w:szCs w:val="24"/>
        </w:rPr>
        <w:t>Города Эллады подчиняются Македонии. </w:t>
      </w:r>
      <w:r w:rsidRPr="00AB7AF3">
        <w:rPr>
          <w:b w:val="0"/>
          <w:bCs w:val="0"/>
          <w:color w:val="000000"/>
          <w:sz w:val="24"/>
          <w:szCs w:val="24"/>
        </w:rPr>
        <w:t xml:space="preserve">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к Македонии: </w:t>
      </w:r>
      <w:proofErr w:type="spellStart"/>
      <w:r w:rsidRPr="00AB7AF3">
        <w:rPr>
          <w:b w:val="0"/>
          <w:bCs w:val="0"/>
          <w:color w:val="000000"/>
          <w:sz w:val="24"/>
          <w:szCs w:val="24"/>
        </w:rPr>
        <w:t>Исократ</w:t>
      </w:r>
      <w:proofErr w:type="spellEnd"/>
      <w:r w:rsidRPr="00AB7AF3">
        <w:rPr>
          <w:b w:val="0"/>
          <w:bCs w:val="0"/>
          <w:color w:val="000000"/>
          <w:sz w:val="24"/>
          <w:szCs w:val="24"/>
        </w:rPr>
        <w:t xml:space="preserve"> и Демосфен. Плутарх о Демосфене. Потеря Грецией независимости. Битва при </w:t>
      </w:r>
      <w:proofErr w:type="spellStart"/>
      <w:r w:rsidRPr="00AB7AF3">
        <w:rPr>
          <w:b w:val="0"/>
          <w:bCs w:val="0"/>
          <w:color w:val="000000"/>
          <w:sz w:val="24"/>
          <w:szCs w:val="24"/>
        </w:rPr>
        <w:t>Херонее</w:t>
      </w:r>
      <w:proofErr w:type="spellEnd"/>
      <w:r w:rsidRPr="00AB7AF3">
        <w:rPr>
          <w:b w:val="0"/>
          <w:bCs w:val="0"/>
          <w:color w:val="000000"/>
          <w:sz w:val="24"/>
          <w:szCs w:val="24"/>
        </w:rPr>
        <w:t>: горечь поражения и начало отсчёта новой истории. Гибель Филиппа. Александр — царь Македонии и Греции.</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Поход Александра Македонского на Восток. </w:t>
      </w:r>
      <w:r w:rsidRPr="00AB7AF3">
        <w:rPr>
          <w:b w:val="0"/>
          <w:bCs w:val="0"/>
          <w:color w:val="000000"/>
          <w:sz w:val="24"/>
          <w:szCs w:val="24"/>
        </w:rPr>
        <w:t xml:space="preserve">Александр возглавил поход македонцев и греков в Азию. Первые победы: Река </w:t>
      </w:r>
      <w:proofErr w:type="spellStart"/>
      <w:r w:rsidRPr="00AB7AF3">
        <w:rPr>
          <w:b w:val="0"/>
          <w:bCs w:val="0"/>
          <w:color w:val="000000"/>
          <w:sz w:val="24"/>
          <w:szCs w:val="24"/>
        </w:rPr>
        <w:t>Граник</w:t>
      </w:r>
      <w:proofErr w:type="spellEnd"/>
      <w:r w:rsidRPr="00AB7AF3">
        <w:rPr>
          <w:b w:val="0"/>
          <w:bCs w:val="0"/>
          <w:color w:val="000000"/>
          <w:sz w:val="24"/>
          <w:szCs w:val="24"/>
        </w:rPr>
        <w:t>. Быстрая победа над войском Дария </w:t>
      </w:r>
      <w:r w:rsidRPr="00AB7AF3">
        <w:rPr>
          <w:color w:val="000000"/>
          <w:sz w:val="24"/>
          <w:szCs w:val="24"/>
        </w:rPr>
        <w:t>III </w:t>
      </w:r>
      <w:r w:rsidRPr="00AB7AF3">
        <w:rPr>
          <w:b w:val="0"/>
          <w:bCs w:val="0"/>
          <w:color w:val="000000"/>
          <w:sz w:val="24"/>
          <w:szCs w:val="24"/>
        </w:rPr>
        <w:t xml:space="preserve">у города </w:t>
      </w:r>
      <w:proofErr w:type="spellStart"/>
      <w:r w:rsidRPr="00AB7AF3">
        <w:rPr>
          <w:b w:val="0"/>
          <w:bCs w:val="0"/>
          <w:color w:val="000000"/>
          <w:sz w:val="24"/>
          <w:szCs w:val="24"/>
        </w:rPr>
        <w:t>Исс</w:t>
      </w:r>
      <w:proofErr w:type="spellEnd"/>
      <w:r w:rsidRPr="00AB7AF3">
        <w:rPr>
          <w:b w:val="0"/>
          <w:bCs w:val="0"/>
          <w:color w:val="000000"/>
          <w:sz w:val="24"/>
          <w:szCs w:val="24"/>
        </w:rPr>
        <w:t xml:space="preserve">. Походы в Финикию, Египет. Провозглашение Александра богом и сыном бога Солнца. Основание Александрии. Победа при </w:t>
      </w:r>
      <w:proofErr w:type="spellStart"/>
      <w:r w:rsidRPr="00AB7AF3">
        <w:rPr>
          <w:b w:val="0"/>
          <w:bCs w:val="0"/>
          <w:color w:val="000000"/>
          <w:sz w:val="24"/>
          <w:szCs w:val="24"/>
        </w:rPr>
        <w:t>Гавгамелах</w:t>
      </w:r>
      <w:proofErr w:type="spellEnd"/>
      <w:r w:rsidRPr="00AB7AF3">
        <w:rPr>
          <w:b w:val="0"/>
          <w:bCs w:val="0"/>
          <w:color w:val="000000"/>
          <w:sz w:val="24"/>
          <w:szCs w:val="24"/>
        </w:rPr>
        <w:t>.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В Александрии Египетской. </w:t>
      </w:r>
      <w:r w:rsidRPr="00AB7AF3">
        <w:rPr>
          <w:b w:val="0"/>
          <w:bCs w:val="0"/>
          <w:color w:val="000000"/>
          <w:sz w:val="24"/>
          <w:szCs w:val="24"/>
        </w:rPr>
        <w:t xml:space="preserve">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w:t>
      </w:r>
      <w:proofErr w:type="spellStart"/>
      <w:r w:rsidRPr="00AB7AF3">
        <w:rPr>
          <w:b w:val="0"/>
          <w:bCs w:val="0"/>
          <w:color w:val="000000"/>
          <w:sz w:val="24"/>
          <w:szCs w:val="24"/>
        </w:rPr>
        <w:t>Фаросский</w:t>
      </w:r>
      <w:proofErr w:type="spellEnd"/>
      <w:r w:rsidRPr="00AB7AF3">
        <w:rPr>
          <w:b w:val="0"/>
          <w:bCs w:val="0"/>
          <w:color w:val="000000"/>
          <w:sz w:val="24"/>
          <w:szCs w:val="24"/>
        </w:rPr>
        <w:t xml:space="preserve"> маяк — одно из чудес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Повторение. </w:t>
      </w:r>
      <w:r w:rsidRPr="00AB7AF3">
        <w:rPr>
          <w:b w:val="0"/>
          <w:bCs w:val="0"/>
          <w:color w:val="000000"/>
          <w:sz w:val="24"/>
          <w:szCs w:val="24"/>
        </w:rPr>
        <w:t>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в Афинском полисе. Особенности афинской демократии.</w:t>
      </w:r>
    </w:p>
    <w:p w:rsidR="00A66C0F" w:rsidRPr="00AB7AF3" w:rsidRDefault="00A66C0F" w:rsidP="00A66C0F">
      <w:pPr>
        <w:widowControl/>
        <w:autoSpaceDE/>
        <w:autoSpaceDN/>
        <w:adjustRightInd/>
        <w:jc w:val="both"/>
        <w:rPr>
          <w:b w:val="0"/>
          <w:bCs w:val="0"/>
          <w:color w:val="000000"/>
          <w:sz w:val="24"/>
          <w:szCs w:val="24"/>
        </w:rPr>
      </w:pPr>
    </w:p>
    <w:p w:rsidR="00A66C0F" w:rsidRPr="00AB7AF3" w:rsidRDefault="00A66C0F" w:rsidP="00A66C0F">
      <w:pPr>
        <w:widowControl/>
        <w:autoSpaceDE/>
        <w:autoSpaceDN/>
        <w:adjustRightInd/>
        <w:jc w:val="both"/>
        <w:rPr>
          <w:b w:val="0"/>
          <w:bCs w:val="0"/>
          <w:color w:val="000000"/>
          <w:sz w:val="24"/>
          <w:szCs w:val="24"/>
        </w:rPr>
      </w:pPr>
      <w:r w:rsidRPr="00AB7AF3">
        <w:rPr>
          <w:b w:val="0"/>
          <w:bCs w:val="0"/>
          <w:color w:val="000000"/>
          <w:sz w:val="24"/>
          <w:szCs w:val="24"/>
        </w:rPr>
        <w:t>РАЗДЕЛ IV. ДРЕВНИЙ РИМ</w:t>
      </w:r>
    </w:p>
    <w:p w:rsidR="00A66C0F" w:rsidRPr="00AB7AF3" w:rsidRDefault="00A66C0F" w:rsidP="00A66C0F">
      <w:pPr>
        <w:widowControl/>
        <w:autoSpaceDE/>
        <w:autoSpaceDN/>
        <w:adjustRightInd/>
        <w:ind w:left="788"/>
        <w:jc w:val="both"/>
        <w:rPr>
          <w:b w:val="0"/>
          <w:bCs w:val="0"/>
          <w:color w:val="000000"/>
          <w:sz w:val="24"/>
          <w:szCs w:val="24"/>
        </w:rPr>
      </w:pPr>
      <w:r w:rsidRPr="00AB7AF3">
        <w:rPr>
          <w:color w:val="000000"/>
          <w:sz w:val="24"/>
          <w:szCs w:val="24"/>
        </w:rPr>
        <w:t>Тема 11. Рим: от его возникновения до установления господства над Италией</w:t>
      </w:r>
    </w:p>
    <w:p w:rsidR="00A66C0F" w:rsidRPr="00AB7AF3" w:rsidRDefault="00A66C0F" w:rsidP="00A66C0F">
      <w:pPr>
        <w:widowControl/>
        <w:autoSpaceDE/>
        <w:autoSpaceDN/>
        <w:adjustRightInd/>
        <w:ind w:firstLine="274"/>
        <w:jc w:val="both"/>
        <w:rPr>
          <w:b w:val="0"/>
          <w:bCs w:val="0"/>
          <w:color w:val="000000"/>
          <w:sz w:val="24"/>
          <w:szCs w:val="24"/>
        </w:rPr>
      </w:pPr>
      <w:r w:rsidRPr="00AB7AF3">
        <w:rPr>
          <w:b w:val="0"/>
          <w:bCs w:val="0"/>
          <w:color w:val="000000"/>
          <w:sz w:val="24"/>
          <w:szCs w:val="24"/>
        </w:rPr>
        <w:t>Местоположение, природа и особенности ландшафта Италии. Пестрота населения древней Италии (</w:t>
      </w:r>
      <w:proofErr w:type="spellStart"/>
      <w:r w:rsidRPr="00AB7AF3">
        <w:rPr>
          <w:b w:val="0"/>
          <w:bCs w:val="0"/>
          <w:color w:val="000000"/>
          <w:sz w:val="24"/>
          <w:szCs w:val="24"/>
        </w:rPr>
        <w:t>латины</w:t>
      </w:r>
      <w:proofErr w:type="spellEnd"/>
      <w:r w:rsidRPr="00AB7AF3">
        <w:rPr>
          <w:b w:val="0"/>
          <w:bCs w:val="0"/>
          <w:color w:val="000000"/>
          <w:sz w:val="24"/>
          <w:szCs w:val="24"/>
        </w:rPr>
        <w:t>, этруски, самниты, греки).</w:t>
      </w:r>
    </w:p>
    <w:p w:rsidR="00A66C0F" w:rsidRPr="00AB7AF3" w:rsidRDefault="00A66C0F" w:rsidP="00A66C0F">
      <w:pPr>
        <w:widowControl/>
        <w:autoSpaceDE/>
        <w:autoSpaceDN/>
        <w:adjustRightInd/>
        <w:ind w:firstLine="260"/>
        <w:jc w:val="both"/>
        <w:rPr>
          <w:b w:val="0"/>
          <w:bCs w:val="0"/>
          <w:color w:val="000000"/>
          <w:sz w:val="24"/>
          <w:szCs w:val="24"/>
        </w:rPr>
      </w:pPr>
      <w:r w:rsidRPr="00AB7AF3">
        <w:rPr>
          <w:color w:val="000000"/>
          <w:sz w:val="24"/>
          <w:szCs w:val="24"/>
        </w:rPr>
        <w:lastRenderedPageBreak/>
        <w:t>Древнейший Рим. </w:t>
      </w:r>
      <w:r w:rsidRPr="00AB7AF3">
        <w:rPr>
          <w:b w:val="0"/>
          <w:bCs w:val="0"/>
          <w:color w:val="000000"/>
          <w:sz w:val="24"/>
          <w:szCs w:val="24"/>
        </w:rPr>
        <w:t xml:space="preserve">Легенда об основании Рима: </w:t>
      </w:r>
      <w:proofErr w:type="spellStart"/>
      <w:r w:rsidRPr="00AB7AF3">
        <w:rPr>
          <w:b w:val="0"/>
          <w:bCs w:val="0"/>
          <w:color w:val="000000"/>
          <w:sz w:val="24"/>
          <w:szCs w:val="24"/>
        </w:rPr>
        <w:t>Амулий</w:t>
      </w:r>
      <w:proofErr w:type="spellEnd"/>
      <w:r w:rsidRPr="00AB7AF3">
        <w:rPr>
          <w:b w:val="0"/>
          <w:bCs w:val="0"/>
          <w:color w:val="000000"/>
          <w:sz w:val="24"/>
          <w:szCs w:val="24"/>
        </w:rPr>
        <w:t>, Ромул и Рем. Ромул — первый царь Рима. Город на семи холмах и его обитатели. Занятия римлян. Почитание Весты</w:t>
      </w:r>
      <w:proofErr w:type="gramStart"/>
      <w:r w:rsidRPr="00AB7AF3">
        <w:rPr>
          <w:b w:val="0"/>
          <w:bCs w:val="0"/>
          <w:color w:val="000000"/>
          <w:sz w:val="24"/>
          <w:szCs w:val="24"/>
        </w:rPr>
        <w:t xml:space="preserve"> И</w:t>
      </w:r>
      <w:proofErr w:type="gramEnd"/>
      <w:r w:rsidRPr="00AB7AF3">
        <w:rPr>
          <w:b w:val="0"/>
          <w:bCs w:val="0"/>
          <w:color w:val="000000"/>
          <w:sz w:val="24"/>
          <w:szCs w:val="24"/>
        </w:rPr>
        <w:t xml:space="preserve"> Марса. Управление ранним Римом. Тарквиний Гордый и римский юноша Муций. Отказ римлян от царской власти.</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Завоевание Римом Италии. </w:t>
      </w:r>
      <w:r w:rsidRPr="00AB7AF3">
        <w:rPr>
          <w:b w:val="0"/>
          <w:bCs w:val="0"/>
          <w:color w:val="000000"/>
          <w:sz w:val="24"/>
          <w:szCs w:val="24"/>
        </w:rPr>
        <w:t>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A66C0F" w:rsidRPr="00AB7AF3" w:rsidRDefault="00A66C0F" w:rsidP="00A66C0F">
      <w:pPr>
        <w:widowControl/>
        <w:autoSpaceDE/>
        <w:autoSpaceDN/>
        <w:adjustRightInd/>
        <w:ind w:firstLine="274"/>
        <w:jc w:val="both"/>
        <w:rPr>
          <w:b w:val="0"/>
          <w:bCs w:val="0"/>
          <w:color w:val="000000"/>
          <w:sz w:val="24"/>
          <w:szCs w:val="24"/>
        </w:rPr>
      </w:pPr>
      <w:r w:rsidRPr="00AB7AF3">
        <w:rPr>
          <w:color w:val="000000"/>
          <w:sz w:val="24"/>
          <w:szCs w:val="24"/>
        </w:rPr>
        <w:t>Устройство Римской республики. </w:t>
      </w:r>
      <w:r w:rsidRPr="00AB7AF3">
        <w:rPr>
          <w:b w:val="0"/>
          <w:bCs w:val="0"/>
          <w:color w:val="000000"/>
          <w:sz w:val="24"/>
          <w:szCs w:val="24"/>
        </w:rPr>
        <w:t>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p w:rsidR="00A66C0F" w:rsidRPr="00AB7AF3" w:rsidRDefault="00A66C0F" w:rsidP="00A66C0F">
      <w:pPr>
        <w:widowControl/>
        <w:autoSpaceDE/>
        <w:autoSpaceDN/>
        <w:adjustRightInd/>
        <w:ind w:left="1070" w:right="1066"/>
        <w:jc w:val="both"/>
        <w:rPr>
          <w:b w:val="0"/>
          <w:bCs w:val="0"/>
          <w:color w:val="000000"/>
          <w:sz w:val="24"/>
          <w:szCs w:val="24"/>
        </w:rPr>
      </w:pPr>
      <w:r w:rsidRPr="00AB7AF3">
        <w:rPr>
          <w:color w:val="000000"/>
          <w:sz w:val="24"/>
          <w:szCs w:val="24"/>
        </w:rPr>
        <w:t>Тема 12. Рим — сильнейшая держава Средиземноморья</w:t>
      </w:r>
    </w:p>
    <w:p w:rsidR="00A66C0F" w:rsidRPr="00AB7AF3" w:rsidRDefault="00A66C0F" w:rsidP="00A66C0F">
      <w:pPr>
        <w:widowControl/>
        <w:autoSpaceDE/>
        <w:autoSpaceDN/>
        <w:adjustRightInd/>
        <w:ind w:firstLine="302"/>
        <w:jc w:val="both"/>
        <w:rPr>
          <w:b w:val="0"/>
          <w:bCs w:val="0"/>
          <w:color w:val="000000"/>
          <w:sz w:val="24"/>
          <w:szCs w:val="24"/>
        </w:rPr>
      </w:pPr>
      <w:r w:rsidRPr="00AB7AF3">
        <w:rPr>
          <w:b w:val="0"/>
          <w:bCs w:val="0"/>
          <w:color w:val="000000"/>
          <w:sz w:val="24"/>
          <w:szCs w:val="24"/>
        </w:rPr>
        <w:t>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Вторая война Рима с Карфагеном. </w:t>
      </w:r>
      <w:r w:rsidRPr="00AB7AF3">
        <w:rPr>
          <w:b w:val="0"/>
          <w:bCs w:val="0"/>
          <w:color w:val="000000"/>
          <w:sz w:val="24"/>
          <w:szCs w:val="24"/>
        </w:rPr>
        <w:t xml:space="preserve">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w:t>
      </w:r>
      <w:proofErr w:type="spellStart"/>
      <w:r w:rsidRPr="00AB7AF3">
        <w:rPr>
          <w:b w:val="0"/>
          <w:bCs w:val="0"/>
          <w:color w:val="000000"/>
          <w:sz w:val="24"/>
          <w:szCs w:val="24"/>
        </w:rPr>
        <w:t>Сципиона</w:t>
      </w:r>
      <w:proofErr w:type="spellEnd"/>
      <w:r w:rsidRPr="00AB7AF3">
        <w:rPr>
          <w:b w:val="0"/>
          <w:bCs w:val="0"/>
          <w:color w:val="000000"/>
          <w:sz w:val="24"/>
          <w:szCs w:val="24"/>
        </w:rPr>
        <w:t xml:space="preserve"> над Ганнибалом при Заме. Установление господства Рима в Западном Средиземноморье.</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Установление господства Рима во всём Восточном Средиземноморье. </w:t>
      </w:r>
      <w:r w:rsidRPr="00AB7AF3">
        <w:rPr>
          <w:b w:val="0"/>
          <w:bCs w:val="0"/>
          <w:color w:val="000000"/>
          <w:sz w:val="24"/>
          <w:szCs w:val="24"/>
        </w:rPr>
        <w:t xml:space="preserve">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w:t>
      </w:r>
      <w:proofErr w:type="spellStart"/>
      <w:r w:rsidRPr="00AB7AF3">
        <w:rPr>
          <w:b w:val="0"/>
          <w:bCs w:val="0"/>
          <w:color w:val="000000"/>
          <w:sz w:val="24"/>
          <w:szCs w:val="24"/>
        </w:rPr>
        <w:t>Катон</w:t>
      </w:r>
      <w:proofErr w:type="spellEnd"/>
      <w:r w:rsidRPr="00AB7AF3">
        <w:rPr>
          <w:b w:val="0"/>
          <w:bCs w:val="0"/>
          <w:color w:val="000000"/>
          <w:sz w:val="24"/>
          <w:szCs w:val="24"/>
        </w:rPr>
        <w:t xml:space="preserve"> — автор сценария гибели Карфагена. Смерть Ганнибала. Средиземноморье — провинция Рима.</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Рабство в Древнем Риме. </w:t>
      </w:r>
      <w:r w:rsidRPr="00AB7AF3">
        <w:rPr>
          <w:b w:val="0"/>
          <w:bCs w:val="0"/>
          <w:color w:val="000000"/>
          <w:sz w:val="24"/>
          <w:szCs w:val="24"/>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Тема 13. Гражданские войны в Риме</w:t>
      </w:r>
    </w:p>
    <w:p w:rsidR="00A66C0F" w:rsidRPr="00AB7AF3" w:rsidRDefault="00A66C0F" w:rsidP="00A66C0F">
      <w:pPr>
        <w:widowControl/>
        <w:autoSpaceDE/>
        <w:autoSpaceDN/>
        <w:adjustRightInd/>
        <w:ind w:firstLine="298"/>
        <w:jc w:val="both"/>
        <w:rPr>
          <w:b w:val="0"/>
          <w:bCs w:val="0"/>
          <w:color w:val="000000"/>
          <w:sz w:val="24"/>
          <w:szCs w:val="24"/>
        </w:rPr>
      </w:pPr>
      <w:r w:rsidRPr="00AB7AF3">
        <w:rPr>
          <w:b w:val="0"/>
          <w:bCs w:val="0"/>
          <w:color w:val="000000"/>
          <w:sz w:val="24"/>
          <w:szCs w:val="24"/>
        </w:rPr>
        <w:t>Возобновление и обострение противоречий между различными группами в римском обществе после подчинения Средиземноморья. Начало гражданских войн в Риме.</w:t>
      </w:r>
    </w:p>
    <w:p w:rsidR="00A66C0F" w:rsidRPr="00AB7AF3" w:rsidRDefault="00A66C0F" w:rsidP="00A66C0F">
      <w:pPr>
        <w:widowControl/>
        <w:autoSpaceDE/>
        <w:autoSpaceDN/>
        <w:adjustRightInd/>
        <w:ind w:firstLine="268"/>
        <w:jc w:val="both"/>
        <w:rPr>
          <w:b w:val="0"/>
          <w:bCs w:val="0"/>
          <w:color w:val="000000"/>
          <w:sz w:val="24"/>
          <w:szCs w:val="24"/>
        </w:rPr>
      </w:pPr>
      <w:r w:rsidRPr="00AB7AF3">
        <w:rPr>
          <w:color w:val="000000"/>
          <w:sz w:val="24"/>
          <w:szCs w:val="24"/>
        </w:rPr>
        <w:t xml:space="preserve">Земельный закон братьев </w:t>
      </w:r>
      <w:proofErr w:type="spellStart"/>
      <w:r w:rsidRPr="00AB7AF3">
        <w:rPr>
          <w:color w:val="000000"/>
          <w:sz w:val="24"/>
          <w:szCs w:val="24"/>
        </w:rPr>
        <w:t>Гракхов</w:t>
      </w:r>
      <w:proofErr w:type="spellEnd"/>
      <w:r w:rsidRPr="00AB7AF3">
        <w:rPr>
          <w:color w:val="000000"/>
          <w:sz w:val="24"/>
          <w:szCs w:val="24"/>
        </w:rPr>
        <w:t>. </w:t>
      </w:r>
      <w:r w:rsidRPr="00AB7AF3">
        <w:rPr>
          <w:b w:val="0"/>
          <w:bCs w:val="0"/>
          <w:color w:val="000000"/>
          <w:sz w:val="24"/>
          <w:szCs w:val="24"/>
        </w:rPr>
        <w:t xml:space="preserve">Дальние заморские походы и разорение земледельцев Италии. Потеря имущества бедняками. Обнищание населения. Заступник бедняков Тиберий </w:t>
      </w:r>
      <w:proofErr w:type="spellStart"/>
      <w:r w:rsidRPr="00AB7AF3">
        <w:rPr>
          <w:b w:val="0"/>
          <w:bCs w:val="0"/>
          <w:color w:val="000000"/>
          <w:sz w:val="24"/>
          <w:szCs w:val="24"/>
        </w:rPr>
        <w:t>Гракх</w:t>
      </w:r>
      <w:proofErr w:type="spellEnd"/>
      <w:r w:rsidRPr="00AB7AF3">
        <w:rPr>
          <w:b w:val="0"/>
          <w:bCs w:val="0"/>
          <w:color w:val="000000"/>
          <w:sz w:val="24"/>
          <w:szCs w:val="24"/>
        </w:rPr>
        <w:t xml:space="preserve">. Принятие земельного закона Тиберия </w:t>
      </w:r>
      <w:proofErr w:type="spellStart"/>
      <w:r w:rsidRPr="00AB7AF3">
        <w:rPr>
          <w:b w:val="0"/>
          <w:bCs w:val="0"/>
          <w:color w:val="000000"/>
          <w:sz w:val="24"/>
          <w:szCs w:val="24"/>
        </w:rPr>
        <w:t>Гракха</w:t>
      </w:r>
      <w:proofErr w:type="spellEnd"/>
      <w:r w:rsidRPr="00AB7AF3">
        <w:rPr>
          <w:b w:val="0"/>
          <w:bCs w:val="0"/>
          <w:color w:val="000000"/>
          <w:sz w:val="24"/>
          <w:szCs w:val="24"/>
        </w:rPr>
        <w:t xml:space="preserve">. Гибель Тиберия. Дальнейшее разорение земледельцев Италии. Гай </w:t>
      </w:r>
      <w:proofErr w:type="spellStart"/>
      <w:r w:rsidRPr="00AB7AF3">
        <w:rPr>
          <w:b w:val="0"/>
          <w:bCs w:val="0"/>
          <w:color w:val="000000"/>
          <w:sz w:val="24"/>
          <w:szCs w:val="24"/>
        </w:rPr>
        <w:t>Гракх</w:t>
      </w:r>
      <w:proofErr w:type="spellEnd"/>
      <w:r w:rsidRPr="00AB7AF3">
        <w:rPr>
          <w:b w:val="0"/>
          <w:bCs w:val="0"/>
          <w:color w:val="000000"/>
          <w:sz w:val="24"/>
          <w:szCs w:val="24"/>
        </w:rPr>
        <w:t xml:space="preserve"> — продолжатель дела брата. Гибель Гая.</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Восстание Спартака. </w:t>
      </w:r>
      <w:r w:rsidRPr="00AB7AF3">
        <w:rPr>
          <w:b w:val="0"/>
          <w:bCs w:val="0"/>
          <w:color w:val="000000"/>
          <w:sz w:val="24"/>
          <w:szCs w:val="24"/>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Разгром армии рабов римлянами под руководством Красса. Причины поражения восставших.</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Единовластие Цезаря. </w:t>
      </w:r>
      <w:r w:rsidRPr="00AB7AF3">
        <w:rPr>
          <w:b w:val="0"/>
          <w:bCs w:val="0"/>
          <w:color w:val="000000"/>
          <w:sz w:val="24"/>
          <w:szCs w:val="24"/>
        </w:rPr>
        <w:t xml:space="preserve">Превращение римской армии в </w:t>
      </w:r>
      <w:proofErr w:type="gramStart"/>
      <w:r w:rsidRPr="00AB7AF3">
        <w:rPr>
          <w:b w:val="0"/>
          <w:bCs w:val="0"/>
          <w:color w:val="000000"/>
          <w:sz w:val="24"/>
          <w:szCs w:val="24"/>
        </w:rPr>
        <w:t>наёмную</w:t>
      </w:r>
      <w:proofErr w:type="gramEnd"/>
      <w:r w:rsidRPr="00AB7AF3">
        <w:rPr>
          <w:b w:val="0"/>
          <w:bCs w:val="0"/>
          <w:color w:val="000000"/>
          <w:sz w:val="24"/>
          <w:szCs w:val="24"/>
        </w:rPr>
        <w:t>.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Установление империи. </w:t>
      </w:r>
      <w:r w:rsidRPr="00AB7AF3">
        <w:rPr>
          <w:b w:val="0"/>
          <w:bCs w:val="0"/>
          <w:color w:val="000000"/>
          <w:sz w:val="24"/>
          <w:szCs w:val="24"/>
        </w:rPr>
        <w:t xml:space="preserve">Поражение сторонников республики. Бегство заговорщиков из Рима. Борьба Антония и! </w:t>
      </w:r>
      <w:proofErr w:type="spellStart"/>
      <w:r w:rsidRPr="00AB7AF3">
        <w:rPr>
          <w:b w:val="0"/>
          <w:bCs w:val="0"/>
          <w:color w:val="000000"/>
          <w:sz w:val="24"/>
          <w:szCs w:val="24"/>
        </w:rPr>
        <w:t>Октавиана</w:t>
      </w:r>
      <w:proofErr w:type="spellEnd"/>
      <w:r w:rsidRPr="00AB7AF3">
        <w:rPr>
          <w:b w:val="0"/>
          <w:bCs w:val="0"/>
          <w:color w:val="000000"/>
          <w:sz w:val="24"/>
          <w:szCs w:val="24"/>
        </w:rPr>
        <w:t xml:space="preserve"> за единовластие. Роль Клеопатры в судьбе Антония. Победа флота </w:t>
      </w:r>
      <w:proofErr w:type="spellStart"/>
      <w:r w:rsidRPr="00AB7AF3">
        <w:rPr>
          <w:b w:val="0"/>
          <w:bCs w:val="0"/>
          <w:color w:val="000000"/>
          <w:sz w:val="24"/>
          <w:szCs w:val="24"/>
        </w:rPr>
        <w:t>Октавиана</w:t>
      </w:r>
      <w:proofErr w:type="spellEnd"/>
      <w:r w:rsidRPr="00AB7AF3">
        <w:rPr>
          <w:b w:val="0"/>
          <w:bCs w:val="0"/>
          <w:color w:val="000000"/>
          <w:sz w:val="24"/>
          <w:szCs w:val="24"/>
        </w:rPr>
        <w:t xml:space="preserve"> у мыса Акций. Превращение Египта в римскую провинцию. Единовластие </w:t>
      </w:r>
      <w:proofErr w:type="spellStart"/>
      <w:r w:rsidRPr="00AB7AF3">
        <w:rPr>
          <w:b w:val="0"/>
          <w:bCs w:val="0"/>
          <w:color w:val="000000"/>
          <w:sz w:val="24"/>
          <w:szCs w:val="24"/>
        </w:rPr>
        <w:t>Октавиана</w:t>
      </w:r>
      <w:proofErr w:type="spellEnd"/>
      <w:r w:rsidRPr="00AB7AF3">
        <w:rPr>
          <w:b w:val="0"/>
          <w:bCs w:val="0"/>
          <w:color w:val="000000"/>
          <w:sz w:val="24"/>
          <w:szCs w:val="24"/>
        </w:rPr>
        <w:t xml:space="preserve">. Окончание гражданских войн в Италии и провинциях. Власть и правление </w:t>
      </w:r>
      <w:proofErr w:type="spellStart"/>
      <w:r w:rsidRPr="00AB7AF3">
        <w:rPr>
          <w:b w:val="0"/>
          <w:bCs w:val="0"/>
          <w:color w:val="000000"/>
          <w:sz w:val="24"/>
          <w:szCs w:val="24"/>
        </w:rPr>
        <w:t>Октавиана</w:t>
      </w:r>
      <w:proofErr w:type="spellEnd"/>
      <w:r w:rsidRPr="00AB7AF3">
        <w:rPr>
          <w:b w:val="0"/>
          <w:bCs w:val="0"/>
          <w:color w:val="000000"/>
          <w:sz w:val="24"/>
          <w:szCs w:val="24"/>
        </w:rPr>
        <w:t xml:space="preserve"> Августа. Превращение Римского государства в империю. Меценат и поэт Гораций. Гибель Цицерона — римского философа. Поэма Вергилия «Энеида».</w:t>
      </w:r>
    </w:p>
    <w:p w:rsidR="00A66C0F" w:rsidRPr="00AB7AF3" w:rsidRDefault="00A66C0F" w:rsidP="00A66C0F">
      <w:pPr>
        <w:widowControl/>
        <w:autoSpaceDE/>
        <w:autoSpaceDN/>
        <w:adjustRightInd/>
        <w:jc w:val="both"/>
        <w:rPr>
          <w:b w:val="0"/>
          <w:bCs w:val="0"/>
          <w:color w:val="000000"/>
          <w:sz w:val="24"/>
          <w:szCs w:val="24"/>
        </w:rPr>
      </w:pPr>
      <w:r w:rsidRPr="00AB7AF3">
        <w:rPr>
          <w:color w:val="000000"/>
          <w:sz w:val="24"/>
          <w:szCs w:val="24"/>
        </w:rPr>
        <w:t xml:space="preserve">Тема 14. Римская империя </w:t>
      </w:r>
      <w:proofErr w:type="gramStart"/>
      <w:r w:rsidRPr="00AB7AF3">
        <w:rPr>
          <w:color w:val="000000"/>
          <w:sz w:val="24"/>
          <w:szCs w:val="24"/>
        </w:rPr>
        <w:t>в первые</w:t>
      </w:r>
      <w:proofErr w:type="gramEnd"/>
      <w:r w:rsidRPr="00AB7AF3">
        <w:rPr>
          <w:color w:val="000000"/>
          <w:sz w:val="24"/>
          <w:szCs w:val="24"/>
        </w:rPr>
        <w:t xml:space="preserve"> века нашей эры</w:t>
      </w:r>
    </w:p>
    <w:p w:rsidR="00A66C0F" w:rsidRPr="00AB7AF3" w:rsidRDefault="00A66C0F" w:rsidP="00A66C0F">
      <w:pPr>
        <w:widowControl/>
        <w:autoSpaceDE/>
        <w:autoSpaceDN/>
        <w:adjustRightInd/>
        <w:ind w:firstLine="292"/>
        <w:jc w:val="both"/>
        <w:rPr>
          <w:b w:val="0"/>
          <w:bCs w:val="0"/>
          <w:color w:val="000000"/>
          <w:sz w:val="24"/>
          <w:szCs w:val="24"/>
        </w:rPr>
      </w:pPr>
      <w:r w:rsidRPr="00AB7AF3">
        <w:rPr>
          <w:b w:val="0"/>
          <w:bCs w:val="0"/>
          <w:color w:val="000000"/>
          <w:sz w:val="24"/>
          <w:szCs w:val="24"/>
        </w:rPr>
        <w:lastRenderedPageBreak/>
        <w:t>Протяжённость империи и время существования. Неудачные попытки императоров расширить римские владения.</w:t>
      </w:r>
    </w:p>
    <w:p w:rsidR="00A66C0F" w:rsidRPr="00AB7AF3" w:rsidRDefault="00A66C0F" w:rsidP="00A66C0F">
      <w:pPr>
        <w:widowControl/>
        <w:autoSpaceDE/>
        <w:autoSpaceDN/>
        <w:adjustRightInd/>
        <w:ind w:firstLine="278"/>
        <w:jc w:val="both"/>
        <w:rPr>
          <w:b w:val="0"/>
          <w:bCs w:val="0"/>
          <w:color w:val="000000"/>
          <w:sz w:val="24"/>
          <w:szCs w:val="24"/>
        </w:rPr>
      </w:pPr>
      <w:r w:rsidRPr="00AB7AF3">
        <w:rPr>
          <w:color w:val="000000"/>
          <w:sz w:val="24"/>
          <w:szCs w:val="24"/>
        </w:rPr>
        <w:t>Соседи Римской империи. </w:t>
      </w:r>
      <w:r w:rsidRPr="00AB7AF3">
        <w:rPr>
          <w:b w:val="0"/>
          <w:bCs w:val="0"/>
          <w:color w:val="000000"/>
          <w:sz w:val="24"/>
          <w:szCs w:val="24"/>
        </w:rPr>
        <w:t>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  Рим при императоре Нероне. </w:t>
      </w:r>
      <w:r w:rsidRPr="00AB7AF3">
        <w:rPr>
          <w:b w:val="0"/>
          <w:bCs w:val="0"/>
          <w:color w:val="000000"/>
          <w:sz w:val="24"/>
          <w:szCs w:val="24"/>
        </w:rPr>
        <w:t>Укрепление власти императоров. Складывание культа императоров. Актёр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  Первые христиане и их учение. </w:t>
      </w:r>
      <w:r w:rsidRPr="00AB7AF3">
        <w:rPr>
          <w:b w:val="0"/>
          <w:bCs w:val="0"/>
          <w:color w:val="000000"/>
          <w:sz w:val="24"/>
          <w:szCs w:val="24"/>
        </w:rPr>
        <w:t xml:space="preserve">Проповедник Иисус из Палестины. «Сыны света» из </w:t>
      </w:r>
      <w:proofErr w:type="spellStart"/>
      <w:r w:rsidRPr="00AB7AF3">
        <w:rPr>
          <w:b w:val="0"/>
          <w:bCs w:val="0"/>
          <w:color w:val="000000"/>
          <w:sz w:val="24"/>
          <w:szCs w:val="24"/>
        </w:rPr>
        <w:t>Кумрана</w:t>
      </w:r>
      <w:proofErr w:type="spellEnd"/>
      <w:r w:rsidRPr="00AB7AF3">
        <w:rPr>
          <w:b w:val="0"/>
          <w:bCs w:val="0"/>
          <w:color w:val="000000"/>
          <w:sz w:val="24"/>
          <w:szCs w:val="24"/>
        </w:rPr>
        <w:t>. Рассказы об Иисусе его учеников. Предательство Иуды. Распространение христианства. Моральные нормы Нагорной проповеди. Апостолы. Представления о</w:t>
      </w:r>
      <w:proofErr w:type="gramStart"/>
      <w:r w:rsidRPr="00AB7AF3">
        <w:rPr>
          <w:b w:val="0"/>
          <w:bCs w:val="0"/>
          <w:color w:val="000000"/>
          <w:sz w:val="24"/>
          <w:szCs w:val="24"/>
        </w:rPr>
        <w:t xml:space="preserve"> В</w:t>
      </w:r>
      <w:proofErr w:type="gramEnd"/>
      <w:r w:rsidRPr="00AB7AF3">
        <w:rPr>
          <w:b w:val="0"/>
          <w:bCs w:val="0"/>
          <w:color w:val="000000"/>
          <w:sz w:val="24"/>
          <w:szCs w:val="24"/>
        </w:rPr>
        <w:t>тором пришествии, Страшном суде и Царстве Божьем. Идея равенства всех людей перед Богом. Христиане — почитатели Иисуса, Божьего избранника. Преследования римскими властями христиан.</w:t>
      </w:r>
    </w:p>
    <w:p w:rsidR="00A66C0F" w:rsidRPr="00AB7AF3" w:rsidRDefault="00A66C0F" w:rsidP="00A66C0F">
      <w:pPr>
        <w:widowControl/>
        <w:autoSpaceDE/>
        <w:autoSpaceDN/>
        <w:adjustRightInd/>
        <w:ind w:firstLine="288"/>
        <w:jc w:val="both"/>
        <w:rPr>
          <w:b w:val="0"/>
          <w:bCs w:val="0"/>
          <w:color w:val="000000"/>
          <w:sz w:val="24"/>
          <w:szCs w:val="24"/>
        </w:rPr>
      </w:pPr>
      <w:r w:rsidRPr="00AB7AF3">
        <w:rPr>
          <w:color w:val="000000"/>
          <w:sz w:val="24"/>
          <w:szCs w:val="24"/>
        </w:rPr>
        <w:t> Расцвет Римской империи во II в. </w:t>
      </w:r>
      <w:r w:rsidRPr="00AB7AF3">
        <w:rPr>
          <w:b w:val="0"/>
          <w:bCs w:val="0"/>
          <w:color w:val="000000"/>
          <w:sz w:val="24"/>
          <w:szCs w:val="24"/>
        </w:rPr>
        <w:t>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w:t>
      </w:r>
    </w:p>
    <w:p w:rsidR="00A66C0F" w:rsidRPr="00AB7AF3" w:rsidRDefault="00A66C0F" w:rsidP="00A66C0F">
      <w:pPr>
        <w:widowControl/>
        <w:autoSpaceDE/>
        <w:autoSpaceDN/>
        <w:adjustRightInd/>
        <w:ind w:firstLine="284"/>
        <w:jc w:val="both"/>
        <w:rPr>
          <w:b w:val="0"/>
          <w:bCs w:val="0"/>
          <w:color w:val="000000"/>
          <w:sz w:val="24"/>
          <w:szCs w:val="24"/>
        </w:rPr>
      </w:pPr>
      <w:r w:rsidRPr="00AB7AF3">
        <w:rPr>
          <w:color w:val="000000"/>
          <w:sz w:val="24"/>
          <w:szCs w:val="24"/>
        </w:rPr>
        <w:t>«Вечный город» и его жители. </w:t>
      </w:r>
      <w:r w:rsidRPr="00AB7AF3">
        <w:rPr>
          <w:b w:val="0"/>
          <w:bCs w:val="0"/>
          <w:color w:val="000000"/>
          <w:sz w:val="24"/>
          <w:szCs w:val="24"/>
        </w:rPr>
        <w:t>Все дороги ведут в Рим. Город — столица империи. Архитектурный облик Рима. Колизей. Пантеон. Римский скульптурный портрет. Особняки </w:t>
      </w:r>
      <w:r w:rsidRPr="00AB7AF3">
        <w:rPr>
          <w:color w:val="000000"/>
          <w:sz w:val="24"/>
          <w:szCs w:val="24"/>
        </w:rPr>
        <w:t>на </w:t>
      </w:r>
      <w:r w:rsidRPr="00AB7AF3">
        <w:rPr>
          <w:b w:val="0"/>
          <w:bCs w:val="0"/>
          <w:color w:val="000000"/>
          <w:sz w:val="24"/>
          <w:szCs w:val="24"/>
        </w:rPr>
        <w:t>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A66C0F" w:rsidRPr="00AB7AF3" w:rsidRDefault="00A66C0F" w:rsidP="00A66C0F">
      <w:pPr>
        <w:widowControl/>
        <w:autoSpaceDE/>
        <w:autoSpaceDN/>
        <w:adjustRightInd/>
        <w:ind w:left="446"/>
        <w:jc w:val="both"/>
        <w:rPr>
          <w:b w:val="0"/>
          <w:bCs w:val="0"/>
          <w:color w:val="000000"/>
          <w:sz w:val="24"/>
          <w:szCs w:val="24"/>
        </w:rPr>
      </w:pPr>
      <w:r w:rsidRPr="00AB7AF3">
        <w:rPr>
          <w:color w:val="000000"/>
          <w:sz w:val="24"/>
          <w:szCs w:val="24"/>
        </w:rPr>
        <w:t>Тема 15. Разгром Рима германцами и падение Западной Римской империи</w:t>
      </w:r>
    </w:p>
    <w:p w:rsidR="00A66C0F" w:rsidRPr="00AB7AF3" w:rsidRDefault="00A66C0F" w:rsidP="00A66C0F">
      <w:pPr>
        <w:widowControl/>
        <w:autoSpaceDE/>
        <w:autoSpaceDN/>
        <w:adjustRightInd/>
        <w:ind w:firstLine="446"/>
        <w:jc w:val="both"/>
        <w:rPr>
          <w:b w:val="0"/>
          <w:bCs w:val="0"/>
          <w:color w:val="000000"/>
          <w:sz w:val="24"/>
          <w:szCs w:val="24"/>
        </w:rPr>
      </w:pPr>
      <w:r w:rsidRPr="00AB7AF3">
        <w:rPr>
          <w:color w:val="000000"/>
          <w:sz w:val="24"/>
          <w:szCs w:val="24"/>
        </w:rPr>
        <w:t>Римская империя при Константине. </w:t>
      </w:r>
      <w:r w:rsidRPr="00AB7AF3">
        <w:rPr>
          <w:b w:val="0"/>
          <w:bCs w:val="0"/>
          <w:color w:val="000000"/>
          <w:sz w:val="24"/>
          <w:szCs w:val="24"/>
        </w:rPr>
        <w:t>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A66C0F" w:rsidRPr="00AB7AF3" w:rsidRDefault="00A66C0F" w:rsidP="00A66C0F">
      <w:pPr>
        <w:widowControl/>
        <w:autoSpaceDE/>
        <w:autoSpaceDN/>
        <w:adjustRightInd/>
        <w:ind w:firstLine="446"/>
        <w:jc w:val="both"/>
        <w:rPr>
          <w:b w:val="0"/>
          <w:bCs w:val="0"/>
          <w:color w:val="000000"/>
          <w:sz w:val="24"/>
          <w:szCs w:val="24"/>
        </w:rPr>
      </w:pPr>
      <w:r w:rsidRPr="00AB7AF3">
        <w:rPr>
          <w:color w:val="000000"/>
          <w:sz w:val="24"/>
          <w:szCs w:val="24"/>
        </w:rPr>
        <w:t>Взятие Рима варварами. </w:t>
      </w:r>
      <w:r w:rsidRPr="00AB7AF3">
        <w:rPr>
          <w:b w:val="0"/>
          <w:bCs w:val="0"/>
          <w:color w:val="000000"/>
          <w:sz w:val="24"/>
          <w:szCs w:val="24"/>
        </w:rPr>
        <w:t xml:space="preserve">Разделение Римской империи на два самостоятельных государства. </w:t>
      </w:r>
      <w:proofErr w:type="spellStart"/>
      <w:r w:rsidRPr="00AB7AF3">
        <w:rPr>
          <w:b w:val="0"/>
          <w:bCs w:val="0"/>
          <w:color w:val="000000"/>
          <w:sz w:val="24"/>
          <w:szCs w:val="24"/>
        </w:rPr>
        <w:t>Наёмничество</w:t>
      </w:r>
      <w:proofErr w:type="spellEnd"/>
      <w:r w:rsidRPr="00AB7AF3">
        <w:rPr>
          <w:b w:val="0"/>
          <w:bCs w:val="0"/>
          <w:color w:val="000000"/>
          <w:sz w:val="24"/>
          <w:szCs w:val="24"/>
        </w:rPr>
        <w:t xml:space="preserve"> варваров в римскую армию. Вторжение готов в Италию. Борьба полководца </w:t>
      </w:r>
      <w:proofErr w:type="spellStart"/>
      <w:r w:rsidRPr="00AB7AF3">
        <w:rPr>
          <w:b w:val="0"/>
          <w:bCs w:val="0"/>
          <w:color w:val="000000"/>
          <w:sz w:val="24"/>
          <w:szCs w:val="24"/>
        </w:rPr>
        <w:t>Стилихона</w:t>
      </w:r>
      <w:proofErr w:type="spellEnd"/>
      <w:r w:rsidRPr="00AB7AF3">
        <w:rPr>
          <w:b w:val="0"/>
          <w:bCs w:val="0"/>
          <w:color w:val="000000"/>
          <w:sz w:val="24"/>
          <w:szCs w:val="24"/>
        </w:rPr>
        <w:t xml:space="preserve"> с готами. Расправа императора над </w:t>
      </w:r>
      <w:proofErr w:type="spellStart"/>
      <w:r w:rsidRPr="00AB7AF3">
        <w:rPr>
          <w:b w:val="0"/>
          <w:bCs w:val="0"/>
          <w:color w:val="000000"/>
          <w:sz w:val="24"/>
          <w:szCs w:val="24"/>
        </w:rPr>
        <w:t>Стилихоном</w:t>
      </w:r>
      <w:proofErr w:type="spellEnd"/>
      <w:r w:rsidRPr="00AB7AF3">
        <w:rPr>
          <w:b w:val="0"/>
          <w:bCs w:val="0"/>
          <w:color w:val="000000"/>
          <w:sz w:val="24"/>
          <w:szCs w:val="24"/>
        </w:rPr>
        <w:t xml:space="preserve">. Недовольство легионеров-варваров. Взятие Рима </w:t>
      </w:r>
      <w:proofErr w:type="spellStart"/>
      <w:r w:rsidRPr="00AB7AF3">
        <w:rPr>
          <w:b w:val="0"/>
          <w:bCs w:val="0"/>
          <w:color w:val="000000"/>
          <w:sz w:val="24"/>
          <w:szCs w:val="24"/>
        </w:rPr>
        <w:t>Аларихом</w:t>
      </w:r>
      <w:proofErr w:type="spellEnd"/>
      <w:r w:rsidRPr="00AB7AF3">
        <w:rPr>
          <w:b w:val="0"/>
          <w:bCs w:val="0"/>
          <w:color w:val="000000"/>
          <w:sz w:val="24"/>
          <w:szCs w:val="24"/>
        </w:rPr>
        <w:t xml:space="preserve">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w:t>
      </w:r>
      <w:proofErr w:type="spellStart"/>
      <w:r w:rsidRPr="00AB7AF3">
        <w:rPr>
          <w:b w:val="0"/>
          <w:bCs w:val="0"/>
          <w:color w:val="000000"/>
          <w:sz w:val="24"/>
          <w:szCs w:val="24"/>
        </w:rPr>
        <w:t>Августула</w:t>
      </w:r>
      <w:proofErr w:type="spellEnd"/>
      <w:r w:rsidRPr="00AB7AF3">
        <w:rPr>
          <w:b w:val="0"/>
          <w:bCs w:val="0"/>
          <w:color w:val="000000"/>
          <w:sz w:val="24"/>
          <w:szCs w:val="24"/>
        </w:rPr>
        <w:t>. Передача имперских регалий византийскому императору. Западная Римская империя перестала существовать. Конец эпохи античности.</w:t>
      </w:r>
    </w:p>
    <w:p w:rsidR="00A66C0F" w:rsidRDefault="00A66C0F" w:rsidP="00A66C0F">
      <w:pPr>
        <w:widowControl/>
        <w:autoSpaceDE/>
        <w:autoSpaceDN/>
        <w:adjustRightInd/>
        <w:ind w:firstLine="708"/>
        <w:jc w:val="both"/>
        <w:rPr>
          <w:b w:val="0"/>
          <w:bCs w:val="0"/>
          <w:color w:val="000000"/>
          <w:sz w:val="24"/>
          <w:szCs w:val="24"/>
        </w:rPr>
      </w:pPr>
      <w:r w:rsidRPr="00AB7AF3">
        <w:rPr>
          <w:color w:val="000000"/>
          <w:sz w:val="24"/>
          <w:szCs w:val="24"/>
        </w:rPr>
        <w:t>Итоговое повторение. </w:t>
      </w:r>
      <w:r w:rsidRPr="00AB7AF3">
        <w:rPr>
          <w:b w:val="0"/>
          <w:bCs w:val="0"/>
          <w:color w:val="000000"/>
          <w:sz w:val="24"/>
          <w:szCs w:val="24"/>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w:t>
      </w:r>
      <w:proofErr w:type="gramStart"/>
      <w:r w:rsidRPr="00AB7AF3">
        <w:rPr>
          <w:b w:val="0"/>
          <w:bCs w:val="0"/>
          <w:color w:val="000000"/>
          <w:sz w:val="24"/>
          <w:szCs w:val="24"/>
        </w:rPr>
        <w:t>рств Др</w:t>
      </w:r>
      <w:proofErr w:type="gramEnd"/>
      <w:r w:rsidRPr="00AB7AF3">
        <w:rPr>
          <w:b w:val="0"/>
          <w:bCs w:val="0"/>
          <w:color w:val="000000"/>
          <w:sz w:val="24"/>
          <w:szCs w:val="24"/>
        </w:rPr>
        <w:t>евнего Востока. Вклад народов древности в мировую культуру.</w:t>
      </w:r>
    </w:p>
    <w:p w:rsidR="00CD2332" w:rsidRPr="00CD2332" w:rsidRDefault="00CD2332" w:rsidP="00A66C0F">
      <w:pPr>
        <w:widowControl/>
        <w:autoSpaceDE/>
        <w:autoSpaceDN/>
        <w:adjustRightInd/>
        <w:ind w:firstLine="708"/>
        <w:jc w:val="both"/>
        <w:rPr>
          <w:b w:val="0"/>
          <w:bCs w:val="0"/>
          <w:color w:val="000000"/>
          <w:sz w:val="24"/>
          <w:szCs w:val="24"/>
        </w:rPr>
      </w:pPr>
      <w:r w:rsidRPr="00CD2332">
        <w:rPr>
          <w:bCs w:val="0"/>
          <w:color w:val="000000"/>
          <w:sz w:val="24"/>
          <w:szCs w:val="24"/>
        </w:rPr>
        <w:t xml:space="preserve">Вот и закончилось наше путешествие по Древнему </w:t>
      </w:r>
      <w:proofErr w:type="spellStart"/>
      <w:r w:rsidRPr="00CD2332">
        <w:rPr>
          <w:bCs w:val="0"/>
          <w:color w:val="000000"/>
          <w:sz w:val="24"/>
          <w:szCs w:val="24"/>
        </w:rPr>
        <w:t>миру</w:t>
      </w:r>
      <w:proofErr w:type="gramStart"/>
      <w:r w:rsidRPr="00CD2332">
        <w:rPr>
          <w:bCs w:val="0"/>
          <w:color w:val="000000"/>
          <w:sz w:val="24"/>
          <w:szCs w:val="24"/>
        </w:rPr>
        <w:t>.</w:t>
      </w:r>
      <w:r w:rsidRPr="00CD2332">
        <w:rPr>
          <w:rFonts w:ascii="Trebuchet MS" w:hAnsi="Trebuchet MS"/>
          <w:b w:val="0"/>
          <w:color w:val="000000"/>
          <w:sz w:val="21"/>
          <w:szCs w:val="21"/>
          <w:shd w:val="clear" w:color="auto" w:fill="FFFFFF"/>
        </w:rPr>
        <w:t>И</w:t>
      </w:r>
      <w:proofErr w:type="gramEnd"/>
      <w:r w:rsidRPr="00CD2332">
        <w:rPr>
          <w:rFonts w:ascii="Trebuchet MS" w:hAnsi="Trebuchet MS"/>
          <w:b w:val="0"/>
          <w:color w:val="000000"/>
          <w:sz w:val="21"/>
          <w:szCs w:val="21"/>
          <w:shd w:val="clear" w:color="auto" w:fill="FFFFFF"/>
        </w:rPr>
        <w:t>зучение</w:t>
      </w:r>
      <w:proofErr w:type="spellEnd"/>
      <w:r w:rsidRPr="00CD2332">
        <w:rPr>
          <w:rFonts w:ascii="Trebuchet MS" w:hAnsi="Trebuchet MS"/>
          <w:b w:val="0"/>
          <w:color w:val="000000"/>
          <w:sz w:val="21"/>
          <w:szCs w:val="21"/>
          <w:shd w:val="clear" w:color="auto" w:fill="FFFFFF"/>
        </w:rPr>
        <w:t xml:space="preserve"> фактов и событий прошлого, их причинно-следственная </w:t>
      </w:r>
      <w:proofErr w:type="spellStart"/>
      <w:r w:rsidRPr="00CD2332">
        <w:rPr>
          <w:rFonts w:ascii="Trebuchet MS" w:hAnsi="Trebuchet MS"/>
          <w:b w:val="0"/>
          <w:color w:val="000000"/>
          <w:sz w:val="21"/>
          <w:szCs w:val="21"/>
          <w:shd w:val="clear" w:color="auto" w:fill="FFFFFF"/>
        </w:rPr>
        <w:t>связькак</w:t>
      </w:r>
      <w:proofErr w:type="spellEnd"/>
      <w:r w:rsidRPr="00CD2332">
        <w:rPr>
          <w:rFonts w:ascii="Trebuchet MS" w:hAnsi="Trebuchet MS"/>
          <w:b w:val="0"/>
          <w:color w:val="000000"/>
          <w:sz w:val="21"/>
          <w:szCs w:val="21"/>
          <w:shd w:val="clear" w:color="auto" w:fill="FFFFFF"/>
        </w:rPr>
        <w:t xml:space="preserve"> основа строительства нашего будущего на основе руководства богатым опытом поколений, жившим за много веков до нас. История как «наставница жизни»</w:t>
      </w:r>
      <w:proofErr w:type="gramStart"/>
      <w:r w:rsidRPr="00CD2332">
        <w:rPr>
          <w:rFonts w:ascii="Trebuchet MS" w:hAnsi="Trebuchet MS"/>
          <w:b w:val="0"/>
          <w:color w:val="000000"/>
          <w:sz w:val="21"/>
          <w:szCs w:val="21"/>
          <w:shd w:val="clear" w:color="auto" w:fill="FFFFFF"/>
        </w:rPr>
        <w:t>.И</w:t>
      </w:r>
      <w:proofErr w:type="gramEnd"/>
      <w:r w:rsidRPr="00CD2332">
        <w:rPr>
          <w:rFonts w:ascii="Trebuchet MS" w:hAnsi="Trebuchet MS"/>
          <w:b w:val="0"/>
          <w:color w:val="000000"/>
          <w:sz w:val="21"/>
          <w:szCs w:val="21"/>
          <w:shd w:val="clear" w:color="auto" w:fill="FFFFFF"/>
        </w:rPr>
        <w:t>стория не только как научная дисциплина, но еще и как увлекательный способ познания прошлого.</w:t>
      </w:r>
    </w:p>
    <w:p w:rsidR="00793CAA" w:rsidRPr="00AB7AF3" w:rsidRDefault="00793CAA" w:rsidP="00A66C0F">
      <w:pPr>
        <w:widowControl/>
        <w:autoSpaceDE/>
        <w:autoSpaceDN/>
        <w:adjustRightInd/>
        <w:ind w:firstLine="708"/>
        <w:jc w:val="both"/>
        <w:rPr>
          <w:b w:val="0"/>
          <w:bCs w:val="0"/>
          <w:color w:val="000000"/>
          <w:sz w:val="24"/>
          <w:szCs w:val="24"/>
        </w:rPr>
      </w:pPr>
    </w:p>
    <w:p w:rsidR="006830B3" w:rsidRDefault="006830B3" w:rsidP="00FC6D25">
      <w:pPr>
        <w:pStyle w:val="aa"/>
        <w:spacing w:before="0" w:after="0" w:line="360" w:lineRule="auto"/>
        <w:ind w:right="-30"/>
        <w:jc w:val="center"/>
        <w:rPr>
          <w:b/>
          <w:bCs/>
        </w:rPr>
      </w:pPr>
    </w:p>
    <w:p w:rsidR="006830B3" w:rsidRDefault="006830B3" w:rsidP="00FC6D25">
      <w:pPr>
        <w:pStyle w:val="aa"/>
        <w:spacing w:before="0" w:after="0" w:line="360" w:lineRule="auto"/>
        <w:ind w:right="-30"/>
        <w:jc w:val="center"/>
        <w:rPr>
          <w:b/>
          <w:bCs/>
        </w:rPr>
      </w:pPr>
    </w:p>
    <w:p w:rsidR="006830B3" w:rsidRDefault="006830B3" w:rsidP="00FC6D25">
      <w:pPr>
        <w:pStyle w:val="aa"/>
        <w:spacing w:before="0" w:after="0" w:line="360" w:lineRule="auto"/>
        <w:ind w:right="-30"/>
        <w:jc w:val="center"/>
        <w:rPr>
          <w:b/>
          <w:bCs/>
        </w:rPr>
      </w:pPr>
    </w:p>
    <w:p w:rsidR="0075300E" w:rsidRPr="00AB7AF3" w:rsidRDefault="00FC6D25" w:rsidP="00FC6D25">
      <w:pPr>
        <w:pStyle w:val="aa"/>
        <w:spacing w:before="0" w:after="0" w:line="360" w:lineRule="auto"/>
        <w:ind w:right="-30"/>
        <w:jc w:val="center"/>
        <w:rPr>
          <w:b/>
          <w:bCs/>
        </w:rPr>
      </w:pPr>
      <w:r w:rsidRPr="00AB7AF3">
        <w:rPr>
          <w:b/>
          <w:bCs/>
        </w:rPr>
        <w:t xml:space="preserve">История </w:t>
      </w:r>
      <w:r w:rsidR="0020077F" w:rsidRPr="00AB7AF3">
        <w:rPr>
          <w:b/>
          <w:bCs/>
        </w:rPr>
        <w:t>С</w:t>
      </w:r>
      <w:r w:rsidR="000B491E" w:rsidRPr="00AB7AF3">
        <w:rPr>
          <w:b/>
          <w:bCs/>
        </w:rPr>
        <w:t xml:space="preserve">редних веков </w:t>
      </w:r>
      <w:r w:rsidR="0020077F" w:rsidRPr="00AB7AF3">
        <w:rPr>
          <w:b/>
          <w:bCs/>
        </w:rPr>
        <w:t>и И</w:t>
      </w:r>
      <w:r w:rsidRPr="00AB7AF3">
        <w:rPr>
          <w:b/>
          <w:bCs/>
        </w:rPr>
        <w:t>стория России, 6 класс</w:t>
      </w:r>
    </w:p>
    <w:p w:rsidR="00A66C0F" w:rsidRPr="00AB7AF3" w:rsidRDefault="00513CD2" w:rsidP="00A66C0F">
      <w:pPr>
        <w:spacing w:before="100" w:beforeAutospacing="1" w:after="100" w:afterAutospacing="1"/>
        <w:jc w:val="both"/>
        <w:rPr>
          <w:sz w:val="24"/>
          <w:szCs w:val="24"/>
        </w:rPr>
      </w:pPr>
      <w:r>
        <w:rPr>
          <w:sz w:val="24"/>
          <w:szCs w:val="24"/>
        </w:rPr>
        <w:t>История средних веков (</w:t>
      </w:r>
      <w:r w:rsidR="00A66C0F" w:rsidRPr="00AB7AF3">
        <w:rPr>
          <w:sz w:val="24"/>
          <w:szCs w:val="24"/>
        </w:rPr>
        <w:t>28 ч)</w:t>
      </w:r>
    </w:p>
    <w:p w:rsidR="00A66C0F" w:rsidRPr="00AB7AF3" w:rsidRDefault="00A66C0F" w:rsidP="00A66C0F">
      <w:pPr>
        <w:ind w:firstLine="709"/>
        <w:jc w:val="both"/>
        <w:rPr>
          <w:b w:val="0"/>
          <w:bCs w:val="0"/>
          <w:sz w:val="24"/>
          <w:szCs w:val="24"/>
        </w:rPr>
      </w:pPr>
      <w:r w:rsidRPr="00AB7AF3">
        <w:rPr>
          <w:sz w:val="24"/>
          <w:szCs w:val="24"/>
        </w:rPr>
        <w:t>Введение. Живое Средневековье</w:t>
      </w:r>
    </w:p>
    <w:p w:rsidR="00A66C0F" w:rsidRPr="00AB7AF3" w:rsidRDefault="00A66C0F" w:rsidP="00A66C0F">
      <w:pPr>
        <w:spacing w:before="120" w:after="240"/>
        <w:ind w:left="20" w:right="20" w:firstLine="709"/>
        <w:jc w:val="both"/>
        <w:rPr>
          <w:b w:val="0"/>
          <w:bCs w:val="0"/>
          <w:sz w:val="24"/>
          <w:szCs w:val="24"/>
        </w:rPr>
      </w:pPr>
      <w:r w:rsidRPr="00AB7AF3">
        <w:rPr>
          <w:b w:val="0"/>
          <w:bCs w:val="0"/>
          <w:sz w:val="24"/>
          <w:szCs w:val="24"/>
        </w:rPr>
        <w:t>Что изучает история Средних веков. Дискуссии учёных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A66C0F" w:rsidRPr="00AB7AF3" w:rsidRDefault="00A66C0F" w:rsidP="00A66C0F">
      <w:pPr>
        <w:spacing w:before="120" w:after="240"/>
        <w:ind w:left="20" w:right="20" w:firstLine="709"/>
        <w:jc w:val="both"/>
        <w:rPr>
          <w:sz w:val="24"/>
          <w:szCs w:val="24"/>
        </w:rPr>
      </w:pPr>
      <w:r w:rsidRPr="00AB7AF3">
        <w:rPr>
          <w:sz w:val="24"/>
          <w:szCs w:val="24"/>
        </w:rPr>
        <w:t>Тема 1. Становление средневековой Европы (</w:t>
      </w:r>
      <w:r w:rsidRPr="00AB7AF3">
        <w:rPr>
          <w:sz w:val="24"/>
          <w:szCs w:val="24"/>
          <w:lang w:val="en-US"/>
        </w:rPr>
        <w:t>VI</w:t>
      </w:r>
      <w:r w:rsidRPr="00AB7AF3">
        <w:rPr>
          <w:sz w:val="24"/>
          <w:szCs w:val="24"/>
        </w:rPr>
        <w:t>-</w:t>
      </w:r>
      <w:r w:rsidRPr="00AB7AF3">
        <w:rPr>
          <w:sz w:val="24"/>
          <w:szCs w:val="24"/>
          <w:lang w:val="en-US"/>
        </w:rPr>
        <w:t>XI</w:t>
      </w:r>
      <w:r w:rsidRPr="00AB7AF3">
        <w:rPr>
          <w:sz w:val="24"/>
          <w:szCs w:val="24"/>
        </w:rPr>
        <w:t xml:space="preserve"> вв.)</w:t>
      </w:r>
    </w:p>
    <w:p w:rsidR="00A66C0F" w:rsidRPr="00AB7AF3" w:rsidRDefault="00A66C0F" w:rsidP="00A66C0F">
      <w:pPr>
        <w:ind w:left="20" w:right="100" w:firstLine="709"/>
        <w:jc w:val="both"/>
        <w:rPr>
          <w:b w:val="0"/>
          <w:bCs w:val="0"/>
          <w:sz w:val="24"/>
          <w:szCs w:val="24"/>
        </w:rPr>
      </w:pPr>
      <w:r w:rsidRPr="00AB7AF3">
        <w:rPr>
          <w:sz w:val="24"/>
          <w:szCs w:val="24"/>
        </w:rPr>
        <w:t xml:space="preserve">Древние германцы и Римская империя. </w:t>
      </w:r>
      <w:r w:rsidRPr="00AB7AF3">
        <w:rPr>
          <w:b w:val="0"/>
          <w:bCs w:val="0"/>
          <w:sz w:val="24"/>
          <w:szCs w:val="24"/>
        </w:rPr>
        <w:t>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Занятия и образ жизни германской общины. Германские традиции и семья Родоплеменная организация германцев. Разложение родового строя и усиление расслоения в общине. Выделение знати. Изменения в отношениях германцев. Древние германцы и Римская империя. Римский историк Тацит о германском образе жизни. Великое переселение народов. От набегов к военным походам и завоеваниям римских территорий германцами. Нашествие кочевников. Гунны и германцы. Аттила - воинственный вождь гуннов. Войны как часть стиля жизни племени. Изменение роли вождя и дружины. Верования германцев. Ослабление Римской империи и последующий раздел под натиском варваров. Трагическое вандальское нашествие на Вечный город. Падение Западной Римской империи. Исторический рубеж древности и Средневековья. Роль вторжения германских племён в границы ослабевшей Западной Римской империи. Территории расселения германских союзов племён на бывшей территории Западной Римской империи.</w:t>
      </w:r>
    </w:p>
    <w:p w:rsidR="00A66C0F" w:rsidRPr="00AB7AF3" w:rsidRDefault="00A66C0F" w:rsidP="00A66C0F">
      <w:pPr>
        <w:ind w:left="20" w:right="100" w:firstLine="709"/>
        <w:jc w:val="both"/>
        <w:rPr>
          <w:b w:val="0"/>
          <w:bCs w:val="0"/>
          <w:sz w:val="24"/>
          <w:szCs w:val="24"/>
        </w:rPr>
      </w:pPr>
      <w:r w:rsidRPr="00AB7AF3">
        <w:rPr>
          <w:sz w:val="24"/>
          <w:szCs w:val="24"/>
        </w:rPr>
        <w:t>Королевство франков и христианская церковь в VI— VIII вв.</w:t>
      </w:r>
      <w:r w:rsidRPr="00AB7AF3">
        <w:rPr>
          <w:b w:val="0"/>
          <w:bCs w:val="0"/>
          <w:sz w:val="24"/>
          <w:szCs w:val="24"/>
        </w:rPr>
        <w:t xml:space="preserve"> Образование варварских государств на территории бывшей Западной Римской империи. Франки. </w:t>
      </w:r>
      <w:proofErr w:type="gramStart"/>
      <w:r w:rsidRPr="00AB7AF3">
        <w:rPr>
          <w:b w:val="0"/>
          <w:bCs w:val="0"/>
          <w:sz w:val="24"/>
          <w:szCs w:val="24"/>
        </w:rPr>
        <w:t>Возвышена</w:t>
      </w:r>
      <w:proofErr w:type="gramEnd"/>
      <w:r w:rsidRPr="00AB7AF3">
        <w:rPr>
          <w:b w:val="0"/>
          <w:bCs w:val="0"/>
          <w:sz w:val="24"/>
          <w:szCs w:val="24"/>
        </w:rPr>
        <w:t xml:space="preserve"> </w:t>
      </w:r>
      <w:proofErr w:type="spellStart"/>
      <w:r w:rsidRPr="00AB7AF3">
        <w:rPr>
          <w:b w:val="0"/>
          <w:bCs w:val="0"/>
          <w:sz w:val="24"/>
          <w:szCs w:val="24"/>
        </w:rPr>
        <w:t>Хлодвига</w:t>
      </w:r>
      <w:proofErr w:type="spellEnd"/>
      <w:r w:rsidRPr="00AB7AF3">
        <w:rPr>
          <w:b w:val="0"/>
          <w:bCs w:val="0"/>
          <w:sz w:val="24"/>
          <w:szCs w:val="24"/>
        </w:rPr>
        <w:t xml:space="preserve"> — вождя франков. Складывание королевства у франков во главе с </w:t>
      </w:r>
      <w:proofErr w:type="spellStart"/>
      <w:r w:rsidRPr="00AB7AF3">
        <w:rPr>
          <w:b w:val="0"/>
          <w:bCs w:val="0"/>
          <w:sz w:val="24"/>
          <w:szCs w:val="24"/>
        </w:rPr>
        <w:t>Хлодвигом</w:t>
      </w:r>
      <w:proofErr w:type="spellEnd"/>
      <w:r w:rsidRPr="00AB7AF3">
        <w:rPr>
          <w:b w:val="0"/>
          <w:bCs w:val="0"/>
          <w:sz w:val="24"/>
          <w:szCs w:val="24"/>
        </w:rPr>
        <w:t xml:space="preserve">, основателем рода Меровингов, Признание римской знатью власти </w:t>
      </w:r>
      <w:proofErr w:type="spellStart"/>
      <w:r w:rsidRPr="00AB7AF3">
        <w:rPr>
          <w:b w:val="0"/>
          <w:bCs w:val="0"/>
          <w:sz w:val="24"/>
          <w:szCs w:val="24"/>
        </w:rPr>
        <w:t>Хлодвига</w:t>
      </w:r>
      <w:proofErr w:type="spellEnd"/>
      <w:r w:rsidRPr="00AB7AF3">
        <w:rPr>
          <w:b w:val="0"/>
          <w:bCs w:val="0"/>
          <w:sz w:val="24"/>
          <w:szCs w:val="24"/>
        </w:rPr>
        <w:t xml:space="preserve">.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 отношений среди франков. Полноправность знати на местах; Завершение распада родовой организации франков и переход к соседской общине. Раздел </w:t>
      </w:r>
      <w:proofErr w:type="spellStart"/>
      <w:r w:rsidRPr="00AB7AF3">
        <w:rPr>
          <w:b w:val="0"/>
          <w:bCs w:val="0"/>
          <w:sz w:val="24"/>
          <w:szCs w:val="24"/>
        </w:rPr>
        <w:t>Хлодвигом</w:t>
      </w:r>
      <w:proofErr w:type="spellEnd"/>
      <w:r w:rsidRPr="00AB7AF3">
        <w:rPr>
          <w:b w:val="0"/>
          <w:bCs w:val="0"/>
          <w:sz w:val="24"/>
          <w:szCs w:val="24"/>
        </w:rPr>
        <w:t xml:space="preserve"> Франкского королевства между наследниками. </w:t>
      </w:r>
      <w:proofErr w:type="spellStart"/>
      <w:r w:rsidRPr="00AB7AF3">
        <w:rPr>
          <w:b w:val="0"/>
          <w:bCs w:val="0"/>
          <w:sz w:val="24"/>
          <w:szCs w:val="24"/>
        </w:rPr>
        <w:t>Хлодвиг</w:t>
      </w:r>
      <w:proofErr w:type="spellEnd"/>
      <w:r w:rsidRPr="00AB7AF3">
        <w:rPr>
          <w:b w:val="0"/>
          <w:bCs w:val="0"/>
          <w:sz w:val="24"/>
          <w:szCs w:val="24"/>
        </w:rPr>
        <w:t xml:space="preserve"> и христианская церковь Христианство как инструмент объединения и подчинения на селения власти, освящённой Богом.</w:t>
      </w:r>
    </w:p>
    <w:p w:rsidR="00A66C0F" w:rsidRPr="00AB7AF3" w:rsidRDefault="00A66C0F" w:rsidP="00A66C0F">
      <w:pPr>
        <w:ind w:left="20" w:right="100" w:firstLine="709"/>
        <w:jc w:val="both"/>
        <w:rPr>
          <w:b w:val="0"/>
          <w:bCs w:val="0"/>
          <w:sz w:val="24"/>
          <w:szCs w:val="24"/>
        </w:rPr>
      </w:pPr>
      <w:r w:rsidRPr="00AB7AF3">
        <w:rPr>
          <w:b w:val="0"/>
          <w:bCs w:val="0"/>
          <w:sz w:val="24"/>
          <w:szCs w:val="24"/>
        </w:rPr>
        <w:t>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w:t>
      </w:r>
    </w:p>
    <w:p w:rsidR="00A66C0F" w:rsidRPr="00AB7AF3" w:rsidRDefault="00A66C0F" w:rsidP="00A66C0F">
      <w:pPr>
        <w:ind w:left="20" w:right="100" w:firstLine="709"/>
        <w:jc w:val="both"/>
        <w:rPr>
          <w:b w:val="0"/>
          <w:bCs w:val="0"/>
          <w:sz w:val="24"/>
          <w:szCs w:val="24"/>
        </w:rPr>
      </w:pPr>
      <w:r w:rsidRPr="00AB7AF3">
        <w:rPr>
          <w:b w:val="0"/>
          <w:bCs w:val="0"/>
          <w:sz w:val="24"/>
          <w:szCs w:val="24"/>
        </w:rPr>
        <w:t xml:space="preserve">Усобицы потомков </w:t>
      </w:r>
      <w:proofErr w:type="spellStart"/>
      <w:r w:rsidRPr="00AB7AF3">
        <w:rPr>
          <w:b w:val="0"/>
          <w:bCs w:val="0"/>
          <w:sz w:val="24"/>
          <w:szCs w:val="24"/>
        </w:rPr>
        <w:t>Хлодвига</w:t>
      </w:r>
      <w:proofErr w:type="spellEnd"/>
      <w:r w:rsidRPr="00AB7AF3">
        <w:rPr>
          <w:b w:val="0"/>
          <w:bCs w:val="0"/>
          <w:sz w:val="24"/>
          <w:szCs w:val="24"/>
        </w:rPr>
        <w:t xml:space="preserve"> и их последствия для Франкского королевства. Меровинги — «ленивые короли»! Карл </w:t>
      </w:r>
      <w:proofErr w:type="spellStart"/>
      <w:r w:rsidRPr="00AB7AF3">
        <w:rPr>
          <w:b w:val="0"/>
          <w:bCs w:val="0"/>
          <w:sz w:val="24"/>
          <w:szCs w:val="24"/>
        </w:rPr>
        <w:t>Мартелл</w:t>
      </w:r>
      <w:proofErr w:type="spellEnd"/>
      <w:r w:rsidRPr="00AB7AF3">
        <w:rPr>
          <w:b w:val="0"/>
          <w:bCs w:val="0"/>
          <w:sz w:val="24"/>
          <w:szCs w:val="24"/>
        </w:rPr>
        <w:t xml:space="preserve">. Битва </w:t>
      </w:r>
      <w:r w:rsidRPr="00AB7AF3">
        <w:rPr>
          <w:b w:val="0"/>
          <w:bCs w:val="0"/>
          <w:sz w:val="24"/>
          <w:szCs w:val="24"/>
        </w:rPr>
        <w:lastRenderedPageBreak/>
        <w:t xml:space="preserve">у Пуатье и её значение. Военная реформа Карла </w:t>
      </w:r>
      <w:proofErr w:type="spellStart"/>
      <w:r w:rsidRPr="00AB7AF3">
        <w:rPr>
          <w:b w:val="0"/>
          <w:bCs w:val="0"/>
          <w:sz w:val="24"/>
          <w:szCs w:val="24"/>
        </w:rPr>
        <w:t>Мартелла</w:t>
      </w:r>
      <w:proofErr w:type="spellEnd"/>
      <w:r w:rsidRPr="00AB7AF3">
        <w:rPr>
          <w:b w:val="0"/>
          <w:bCs w:val="0"/>
          <w:sz w:val="24"/>
          <w:szCs w:val="24"/>
        </w:rPr>
        <w:t xml:space="preserve">. Феод и феодал. Папа римский и </w:t>
      </w:r>
      <w:proofErr w:type="spellStart"/>
      <w:r w:rsidRPr="00AB7AF3">
        <w:rPr>
          <w:b w:val="0"/>
          <w:bCs w:val="0"/>
          <w:sz w:val="24"/>
          <w:szCs w:val="24"/>
        </w:rPr>
        <w:t>Пипин</w:t>
      </w:r>
      <w:proofErr w:type="spellEnd"/>
      <w:r w:rsidRPr="00AB7AF3">
        <w:rPr>
          <w:b w:val="0"/>
          <w:bCs w:val="0"/>
          <w:sz w:val="24"/>
          <w:szCs w:val="24"/>
        </w:rPr>
        <w:t xml:space="preserve"> Короткий. «Дар </w:t>
      </w:r>
      <w:proofErr w:type="spellStart"/>
      <w:r w:rsidRPr="00AB7AF3">
        <w:rPr>
          <w:b w:val="0"/>
          <w:bCs w:val="0"/>
          <w:sz w:val="24"/>
          <w:szCs w:val="24"/>
        </w:rPr>
        <w:t>Пипина</w:t>
      </w:r>
      <w:proofErr w:type="spellEnd"/>
      <w:r w:rsidRPr="00AB7AF3">
        <w:rPr>
          <w:b w:val="0"/>
          <w:bCs w:val="0"/>
          <w:sz w:val="24"/>
          <w:szCs w:val="24"/>
        </w:rPr>
        <w:t>»: образование государства пап римских — Папская область.</w:t>
      </w:r>
    </w:p>
    <w:p w:rsidR="00A66C0F" w:rsidRPr="00AB7AF3" w:rsidRDefault="00A66C0F" w:rsidP="00A66C0F">
      <w:pPr>
        <w:ind w:left="40" w:firstLine="709"/>
        <w:jc w:val="both"/>
        <w:rPr>
          <w:b w:val="0"/>
          <w:bCs w:val="0"/>
          <w:sz w:val="24"/>
          <w:szCs w:val="24"/>
        </w:rPr>
      </w:pPr>
      <w:r w:rsidRPr="00AB7AF3">
        <w:rPr>
          <w:sz w:val="24"/>
          <w:szCs w:val="24"/>
        </w:rPr>
        <w:t xml:space="preserve">Возникновение и распад империи Карла Великого. </w:t>
      </w:r>
      <w:proofErr w:type="spellStart"/>
      <w:r w:rsidRPr="00AB7AF3">
        <w:rPr>
          <w:sz w:val="24"/>
          <w:szCs w:val="24"/>
        </w:rPr>
        <w:t>Феодальнаяраздробленность</w:t>
      </w:r>
      <w:proofErr w:type="spellEnd"/>
      <w:r w:rsidRPr="00AB7AF3">
        <w:rPr>
          <w:b w:val="0"/>
          <w:bCs w:val="0"/>
          <w:sz w:val="24"/>
          <w:szCs w:val="24"/>
        </w:rPr>
        <w:t xml:space="preserve">. Новый король и династия Каролингов. Личность Карла Великого. </w:t>
      </w:r>
    </w:p>
    <w:p w:rsidR="00A66C0F" w:rsidRPr="00AB7AF3" w:rsidRDefault="00A66C0F" w:rsidP="00A66C0F">
      <w:pPr>
        <w:ind w:left="40" w:right="40" w:firstLine="709"/>
        <w:jc w:val="both"/>
        <w:rPr>
          <w:b w:val="0"/>
          <w:bCs w:val="0"/>
          <w:sz w:val="24"/>
          <w:szCs w:val="24"/>
        </w:rPr>
      </w:pPr>
      <w:r w:rsidRPr="00AB7AF3">
        <w:rPr>
          <w:b w:val="0"/>
          <w:bCs w:val="0"/>
          <w:sz w:val="24"/>
          <w:szCs w:val="24"/>
        </w:rPr>
        <w:t xml:space="preserve"> Папа римский и великий король франков, исправления, цели и итоги военных походов короля Карла. Утрата самостоятельности Саксонии. Расширение границ Франкского государства. Образование империи Карла Великого. Древняя Римская империя, объединявшая христианский мир, как идеал «варварских»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w:t>
      </w:r>
      <w:proofErr w:type="spellStart"/>
      <w:r w:rsidRPr="00AB7AF3">
        <w:rPr>
          <w:b w:val="0"/>
          <w:bCs w:val="0"/>
          <w:sz w:val="24"/>
          <w:szCs w:val="24"/>
        </w:rPr>
        <w:t>Верденский</w:t>
      </w:r>
      <w:proofErr w:type="spellEnd"/>
      <w:r w:rsidRPr="00AB7AF3">
        <w:rPr>
          <w:b w:val="0"/>
          <w:bCs w:val="0"/>
          <w:sz w:val="24"/>
          <w:szCs w:val="24"/>
        </w:rPr>
        <w:t xml:space="preserve">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 Укрепление самостоятельности франкской знати в их владениях. Развитие феодальных отношений </w:t>
      </w:r>
      <w:proofErr w:type="gramStart"/>
      <w:r w:rsidRPr="00AB7AF3">
        <w:rPr>
          <w:b w:val="0"/>
          <w:bCs w:val="0"/>
          <w:sz w:val="24"/>
          <w:szCs w:val="24"/>
        </w:rPr>
        <w:t>в</w:t>
      </w:r>
      <w:proofErr w:type="gramEnd"/>
      <w:r w:rsidRPr="00AB7AF3">
        <w:rPr>
          <w:b w:val="0"/>
          <w:bCs w:val="0"/>
          <w:sz w:val="24"/>
          <w:szCs w:val="24"/>
        </w:rPr>
        <w:t xml:space="preserve"> Франкском государстве. От свободы крестьян к крепостной зависимости. Феодальные междоусобицы и их последствия. Система вассалитета — феодальная лестница. «Вассал моего вассала — не мой вассал». Феодальное право укрепляло право феодальной собственности.</w:t>
      </w:r>
    </w:p>
    <w:p w:rsidR="00A66C0F" w:rsidRPr="00AB7AF3" w:rsidRDefault="00A66C0F" w:rsidP="00A66C0F">
      <w:pPr>
        <w:ind w:left="40" w:right="40" w:firstLine="709"/>
        <w:jc w:val="both"/>
        <w:rPr>
          <w:b w:val="0"/>
          <w:bCs w:val="0"/>
          <w:sz w:val="24"/>
          <w:szCs w:val="24"/>
        </w:rPr>
      </w:pPr>
      <w:proofErr w:type="spellStart"/>
      <w:r w:rsidRPr="00AB7AF3">
        <w:rPr>
          <w:sz w:val="24"/>
          <w:szCs w:val="24"/>
        </w:rPr>
        <w:t>ЗападнаяЕвропа</w:t>
      </w:r>
      <w:proofErr w:type="spellEnd"/>
      <w:r w:rsidRPr="00AB7AF3">
        <w:rPr>
          <w:sz w:val="24"/>
          <w:szCs w:val="24"/>
        </w:rPr>
        <w:t xml:space="preserve"> в IX—XI вв</w:t>
      </w:r>
      <w:r w:rsidRPr="00AB7AF3">
        <w:rPr>
          <w:b w:val="0"/>
          <w:bCs w:val="0"/>
          <w:sz w:val="24"/>
          <w:szCs w:val="24"/>
        </w:rPr>
        <w:t xml:space="preserve">. Франция в IX—XI вв. Потеря королевской властью значения центрального государственного органа. Слабость Каролингов. </w:t>
      </w:r>
      <w:proofErr w:type="spellStart"/>
      <w:r w:rsidRPr="00AB7AF3">
        <w:rPr>
          <w:b w:val="0"/>
          <w:bCs w:val="0"/>
          <w:sz w:val="24"/>
          <w:szCs w:val="24"/>
        </w:rPr>
        <w:t>Гуго</w:t>
      </w:r>
      <w:proofErr w:type="spellEnd"/>
      <w:r w:rsidRPr="00AB7AF3">
        <w:rPr>
          <w:b w:val="0"/>
          <w:bCs w:val="0"/>
          <w:sz w:val="24"/>
          <w:szCs w:val="24"/>
        </w:rPr>
        <w:t xml:space="preserve"> </w:t>
      </w:r>
      <w:proofErr w:type="spellStart"/>
      <w:r w:rsidRPr="00AB7AF3">
        <w:rPr>
          <w:b w:val="0"/>
          <w:bCs w:val="0"/>
          <w:sz w:val="24"/>
          <w:szCs w:val="24"/>
        </w:rPr>
        <w:t>Капет</w:t>
      </w:r>
      <w:proofErr w:type="spellEnd"/>
      <w:r w:rsidRPr="00AB7AF3">
        <w:rPr>
          <w:b w:val="0"/>
          <w:bCs w:val="0"/>
          <w:sz w:val="24"/>
          <w:szCs w:val="24"/>
        </w:rPr>
        <w:t xml:space="preserve"> — новый избранный король. Король и феодалы. Владения короля — его домен.</w:t>
      </w:r>
    </w:p>
    <w:p w:rsidR="00A66C0F" w:rsidRPr="00AB7AF3" w:rsidRDefault="00A66C0F" w:rsidP="00A66C0F">
      <w:pPr>
        <w:ind w:left="40" w:right="40" w:firstLine="709"/>
        <w:jc w:val="both"/>
        <w:rPr>
          <w:b w:val="0"/>
          <w:bCs w:val="0"/>
          <w:sz w:val="24"/>
          <w:szCs w:val="24"/>
        </w:rPr>
      </w:pPr>
      <w:r w:rsidRPr="00AB7AF3">
        <w:rPr>
          <w:b w:val="0"/>
          <w:bCs w:val="0"/>
          <w:sz w:val="24"/>
          <w:szCs w:val="24"/>
        </w:rPr>
        <w:t xml:space="preserve">Германия в IX—XI вв. Внешняя опасность как фактор усиления власти германского монарха. Венгры и германское государство. </w:t>
      </w:r>
      <w:proofErr w:type="spellStart"/>
      <w:r w:rsidRPr="00AB7AF3">
        <w:rPr>
          <w:b w:val="0"/>
          <w:bCs w:val="0"/>
          <w:sz w:val="24"/>
          <w:szCs w:val="24"/>
        </w:rPr>
        <w:t>Оттон</w:t>
      </w:r>
      <w:proofErr w:type="spellEnd"/>
      <w:r w:rsidRPr="00AB7AF3">
        <w:rPr>
          <w:b w:val="0"/>
          <w:bCs w:val="0"/>
          <w:sz w:val="24"/>
          <w:szCs w:val="24"/>
        </w:rPr>
        <w:t xml:space="preserve"> I. Ещё одно восстановление древней Римской империи — Священная Римская империя. Италия и Германия.</w:t>
      </w:r>
    </w:p>
    <w:p w:rsidR="00A66C0F" w:rsidRPr="00AB7AF3" w:rsidRDefault="00A66C0F" w:rsidP="00A66C0F">
      <w:pPr>
        <w:ind w:left="40" w:right="40" w:firstLine="709"/>
        <w:jc w:val="both"/>
        <w:rPr>
          <w:b w:val="0"/>
          <w:bCs w:val="0"/>
          <w:sz w:val="24"/>
          <w:szCs w:val="24"/>
        </w:rPr>
      </w:pPr>
      <w:r w:rsidRPr="00AB7AF3">
        <w:rPr>
          <w:b w:val="0"/>
          <w:bCs w:val="0"/>
          <w:sz w:val="24"/>
          <w:szCs w:val="24"/>
        </w:rPr>
        <w:t>Англия в IX—XI вв. Легенды об английском короле Артуре и историческая реальность. Бретань и Британия. Норманны и их образ жизни. Норманны и Англия. Население Западной Европы и викинги. Варяги и народы Восточной Европы. Русь и варяги.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w:t>
      </w:r>
      <w:r w:rsidRPr="00AB7AF3">
        <w:rPr>
          <w:b w:val="0"/>
          <w:bCs w:val="0"/>
          <w:sz w:val="24"/>
          <w:szCs w:val="24"/>
        </w:rPr>
        <w:softHyphen/>
        <w:t>тельная политика против датчан. Объединение Англии в единое государство. Королевства норманнов в Скандинавии, образование герцогства Нормандия на севере Франции, проникновение норманнов в Средиземное море. Создание ими Сицилийского королевства. Прекращение норманнских завоевательных походов.</w:t>
      </w:r>
    </w:p>
    <w:p w:rsidR="00A66C0F" w:rsidRDefault="00A66C0F" w:rsidP="00F67404">
      <w:pPr>
        <w:ind w:left="20" w:right="20" w:firstLine="709"/>
        <w:jc w:val="both"/>
        <w:rPr>
          <w:b w:val="0"/>
          <w:bCs w:val="0"/>
          <w:sz w:val="24"/>
          <w:szCs w:val="24"/>
        </w:rPr>
      </w:pPr>
      <w:r w:rsidRPr="00AB7AF3">
        <w:rPr>
          <w:sz w:val="24"/>
          <w:szCs w:val="24"/>
        </w:rPr>
        <w:t>Культура Западной Европы в раннее Средневековье.</w:t>
      </w:r>
      <w:r w:rsidRPr="00AB7AF3">
        <w:rPr>
          <w:b w:val="0"/>
          <w:bCs w:val="0"/>
          <w:sz w:val="24"/>
          <w:szCs w:val="24"/>
        </w:rPr>
        <w:t xml:space="preserve"> Утверждение христианства в раннее Средневековье. Ограниченность представлений о мире у средневекового европейца. Учения Пифагора, Фалеса: взгляд средневековых учёных Отсутствие единых летоисчисления, календарей, систем измерений, меры веса и др. Служители церкви — хранители знаний и письменности. Неграмотность населения Европы. </w:t>
      </w:r>
      <w:proofErr w:type="spellStart"/>
      <w:proofErr w:type="gramStart"/>
      <w:r w:rsidRPr="00AB7AF3">
        <w:rPr>
          <w:b w:val="0"/>
          <w:bCs w:val="0"/>
          <w:sz w:val="24"/>
          <w:szCs w:val="24"/>
          <w:lang w:val="en-US"/>
        </w:rPr>
        <w:t>Kap</w:t>
      </w:r>
      <w:proofErr w:type="spellEnd"/>
      <w:r w:rsidRPr="00AB7AF3">
        <w:rPr>
          <w:b w:val="0"/>
          <w:bCs w:val="0"/>
          <w:sz w:val="24"/>
          <w:szCs w:val="24"/>
        </w:rPr>
        <w:t>л Великий и короткая вс</w:t>
      </w:r>
      <w:r w:rsidR="006221E7">
        <w:rPr>
          <w:b w:val="0"/>
          <w:bCs w:val="0"/>
          <w:sz w:val="24"/>
          <w:szCs w:val="24"/>
        </w:rPr>
        <w:t>пышка Каролингского Возрождения</w:t>
      </w:r>
      <w:r w:rsidRPr="00AB7AF3">
        <w:rPr>
          <w:b w:val="0"/>
          <w:bCs w:val="0"/>
          <w:sz w:val="24"/>
          <w:szCs w:val="24"/>
        </w:rPr>
        <w:t xml:space="preserve">. Монах </w:t>
      </w:r>
      <w:proofErr w:type="spellStart"/>
      <w:r w:rsidRPr="00AB7AF3">
        <w:rPr>
          <w:b w:val="0"/>
          <w:bCs w:val="0"/>
          <w:sz w:val="24"/>
          <w:szCs w:val="24"/>
        </w:rPr>
        <w:t>Алкуин</w:t>
      </w:r>
      <w:proofErr w:type="spellEnd"/>
      <w:r w:rsidRPr="00AB7AF3">
        <w:rPr>
          <w:b w:val="0"/>
          <w:bCs w:val="0"/>
          <w:sz w:val="24"/>
          <w:szCs w:val="24"/>
        </w:rPr>
        <w:t xml:space="preserve"> и его роль в распространении грамотности в Франкской империи.</w:t>
      </w:r>
      <w:proofErr w:type="gramEnd"/>
      <w:r w:rsidRPr="00AB7AF3">
        <w:rPr>
          <w:b w:val="0"/>
          <w:bCs w:val="0"/>
          <w:sz w:val="24"/>
          <w:szCs w:val="24"/>
        </w:rPr>
        <w:t xml:space="preserve"> «Дворцовая академия». Карл Великий — созидатель и архитектор. Влияние античности на архитектуру. Открытие школ при монастырях, соборах. Латинский  язык в Средние века — язык образованности и культуры. Семь свободных искусств. Обучение в средневековой школе. Развитие искусства рукописных книг. Искусство книжной миниатюры.  Библия — книга книг. Появление новых жанров в средневековой литературе. Хроники и житийная литература. Появление светской литературы на латинском языке. Англосаксонский эпос «</w:t>
      </w:r>
      <w:proofErr w:type="spellStart"/>
      <w:r w:rsidRPr="00AB7AF3">
        <w:rPr>
          <w:b w:val="0"/>
          <w:bCs w:val="0"/>
          <w:sz w:val="24"/>
          <w:szCs w:val="24"/>
        </w:rPr>
        <w:t>Беовульф</w:t>
      </w:r>
      <w:proofErr w:type="spellEnd"/>
      <w:r w:rsidRPr="00AB7AF3">
        <w:rPr>
          <w:b w:val="0"/>
          <w:bCs w:val="0"/>
          <w:sz w:val="24"/>
          <w:szCs w:val="24"/>
        </w:rPr>
        <w:t xml:space="preserve">», скандинавский — «Старшая Эдда», германский — «Песнь о </w:t>
      </w:r>
      <w:proofErr w:type="spellStart"/>
      <w:r w:rsidRPr="00AB7AF3">
        <w:rPr>
          <w:b w:val="0"/>
          <w:bCs w:val="0"/>
          <w:sz w:val="24"/>
          <w:szCs w:val="24"/>
        </w:rPr>
        <w:t>Нибелунгах</w:t>
      </w:r>
      <w:proofErr w:type="spellEnd"/>
      <w:r w:rsidRPr="00AB7AF3">
        <w:rPr>
          <w:b w:val="0"/>
          <w:bCs w:val="0"/>
          <w:sz w:val="24"/>
          <w:szCs w:val="24"/>
        </w:rPr>
        <w:t>», французский — «Песнь о Роланде».</w:t>
      </w:r>
    </w:p>
    <w:p w:rsidR="006221E7" w:rsidRPr="00F67404" w:rsidRDefault="006221E7" w:rsidP="00F67404">
      <w:pPr>
        <w:pStyle w:val="aa"/>
        <w:shd w:val="clear" w:color="auto" w:fill="FFFFFF"/>
        <w:spacing w:before="0" w:beforeAutospacing="0" w:after="0"/>
        <w:ind w:firstLine="708"/>
        <w:jc w:val="both"/>
        <w:rPr>
          <w:rFonts w:ascii="Arial" w:hAnsi="Arial" w:cs="Arial"/>
        </w:rPr>
      </w:pPr>
      <w:r w:rsidRPr="00F67404">
        <w:rPr>
          <w:b/>
        </w:rPr>
        <w:t xml:space="preserve">Англия в ранее </w:t>
      </w:r>
      <w:proofErr w:type="spellStart"/>
      <w:r w:rsidRPr="00F67404">
        <w:rPr>
          <w:b/>
        </w:rPr>
        <w:t>средневековье</w:t>
      </w:r>
      <w:proofErr w:type="gramStart"/>
      <w:r w:rsidRPr="00F67404">
        <w:rPr>
          <w:b/>
        </w:rPr>
        <w:t>.</w:t>
      </w:r>
      <w:r w:rsidRPr="00F67404">
        <w:rPr>
          <w:shd w:val="clear" w:color="auto" w:fill="F7F7F6"/>
        </w:rPr>
        <w:t>Г</w:t>
      </w:r>
      <w:proofErr w:type="gramEnd"/>
      <w:r w:rsidRPr="00F67404">
        <w:rPr>
          <w:shd w:val="clear" w:color="auto" w:fill="F7F7F6"/>
        </w:rPr>
        <w:t>еографическое</w:t>
      </w:r>
      <w:proofErr w:type="spellEnd"/>
      <w:r w:rsidRPr="00F67404">
        <w:rPr>
          <w:shd w:val="clear" w:color="auto" w:fill="F7F7F6"/>
        </w:rPr>
        <w:t xml:space="preserve"> положение</w:t>
      </w:r>
      <w:r w:rsidR="00F67404" w:rsidRPr="00F67404">
        <w:rPr>
          <w:shd w:val="clear" w:color="auto" w:fill="F7F7F6"/>
        </w:rPr>
        <w:t xml:space="preserve">. </w:t>
      </w:r>
      <w:r w:rsidR="00F67404" w:rsidRPr="00F67404">
        <w:t xml:space="preserve">История народов и государств, сменявших друг друга в истории Британских островов; </w:t>
      </w:r>
      <w:r w:rsidRPr="00F67404">
        <w:rPr>
          <w:shd w:val="clear" w:color="auto" w:fill="F7F7F6"/>
        </w:rPr>
        <w:t>причины создания англосаксонских королевств, личность их легендарного основателя – короля Артура. Норманны, их образ жизни, норманнски</w:t>
      </w:r>
      <w:r w:rsidR="00F67404" w:rsidRPr="00F67404">
        <w:rPr>
          <w:shd w:val="clear" w:color="auto" w:fill="F7F7F6"/>
        </w:rPr>
        <w:t>е</w:t>
      </w:r>
      <w:r w:rsidRPr="00F67404">
        <w:rPr>
          <w:shd w:val="clear" w:color="auto" w:fill="F7F7F6"/>
        </w:rPr>
        <w:t xml:space="preserve"> открытия и завоевания</w:t>
      </w:r>
      <w:r w:rsidR="00F67404" w:rsidRPr="00F67404">
        <w:rPr>
          <w:shd w:val="clear" w:color="auto" w:fill="F7F7F6"/>
        </w:rPr>
        <w:t>;</w:t>
      </w:r>
      <w:r w:rsidRPr="00F67404">
        <w:rPr>
          <w:shd w:val="clear" w:color="auto" w:fill="F7F7F6"/>
        </w:rPr>
        <w:t xml:space="preserve"> б</w:t>
      </w:r>
      <w:r w:rsidR="00F67404" w:rsidRPr="00F67404">
        <w:rPr>
          <w:shd w:val="clear" w:color="auto" w:fill="F7F7F6"/>
        </w:rPr>
        <w:t xml:space="preserve">орьбой англосаксов с норманнами; </w:t>
      </w:r>
      <w:r w:rsidR="00F67404" w:rsidRPr="00F67404">
        <w:t>образная характеристика</w:t>
      </w:r>
      <w:r w:rsidRPr="00F67404">
        <w:t xml:space="preserve"> Альфреда Великого и Ви</w:t>
      </w:r>
      <w:r w:rsidR="00F67404" w:rsidRPr="00F67404">
        <w:t xml:space="preserve">льгельма Завоевателя; </w:t>
      </w:r>
      <w:r w:rsidRPr="00F67404">
        <w:t>причины победы Вильгельма Завоевателя.</w:t>
      </w:r>
    </w:p>
    <w:p w:rsidR="006221E7" w:rsidRPr="006221E7" w:rsidRDefault="006221E7" w:rsidP="00F67404">
      <w:pPr>
        <w:widowControl/>
        <w:autoSpaceDE/>
        <w:autoSpaceDN/>
        <w:adjustRightInd/>
        <w:jc w:val="both"/>
        <w:rPr>
          <w:rFonts w:ascii="Arial" w:hAnsi="Arial" w:cs="Arial"/>
          <w:b w:val="0"/>
          <w:bCs w:val="0"/>
          <w:sz w:val="24"/>
          <w:szCs w:val="24"/>
        </w:rPr>
      </w:pPr>
    </w:p>
    <w:p w:rsidR="006221E7" w:rsidRPr="00F67404" w:rsidRDefault="006221E7" w:rsidP="00F67404">
      <w:pPr>
        <w:spacing w:after="360"/>
        <w:ind w:left="20" w:right="20" w:firstLine="709"/>
        <w:jc w:val="both"/>
        <w:rPr>
          <w:b w:val="0"/>
          <w:bCs w:val="0"/>
          <w:sz w:val="24"/>
          <w:szCs w:val="24"/>
        </w:rPr>
      </w:pPr>
    </w:p>
    <w:p w:rsidR="006221E7" w:rsidRPr="00AB7AF3" w:rsidRDefault="006221E7" w:rsidP="00A66C0F">
      <w:pPr>
        <w:spacing w:after="360"/>
        <w:ind w:left="20" w:right="20" w:firstLine="709"/>
        <w:jc w:val="both"/>
        <w:rPr>
          <w:b w:val="0"/>
          <w:bCs w:val="0"/>
          <w:sz w:val="24"/>
          <w:szCs w:val="24"/>
        </w:rPr>
      </w:pPr>
    </w:p>
    <w:p w:rsidR="00A66C0F" w:rsidRPr="00AB7AF3" w:rsidRDefault="00A66C0F" w:rsidP="00A66C0F">
      <w:pPr>
        <w:spacing w:after="360"/>
        <w:ind w:left="20" w:right="20" w:firstLine="709"/>
        <w:jc w:val="both"/>
        <w:rPr>
          <w:sz w:val="24"/>
          <w:szCs w:val="24"/>
        </w:rPr>
      </w:pPr>
      <w:r w:rsidRPr="00AB7AF3">
        <w:rPr>
          <w:sz w:val="24"/>
          <w:szCs w:val="24"/>
        </w:rPr>
        <w:t>Тема 2. Византийская империя и славяне в VI—XI вв. Византия при Юстиниане</w:t>
      </w:r>
    </w:p>
    <w:p w:rsidR="00A66C0F" w:rsidRPr="00AB7AF3" w:rsidRDefault="00A66C0F" w:rsidP="00A66C0F">
      <w:pPr>
        <w:spacing w:before="120"/>
        <w:ind w:left="20" w:right="20" w:firstLine="709"/>
        <w:jc w:val="both"/>
        <w:rPr>
          <w:b w:val="0"/>
          <w:bCs w:val="0"/>
          <w:sz w:val="24"/>
          <w:szCs w:val="24"/>
        </w:rPr>
      </w:pPr>
      <w:r w:rsidRPr="00AB7AF3">
        <w:rPr>
          <w:sz w:val="24"/>
          <w:szCs w:val="24"/>
        </w:rPr>
        <w:t>Борьба империи с внешними врагами</w:t>
      </w:r>
      <w:r w:rsidRPr="00AB7AF3">
        <w:rPr>
          <w:b w:val="0"/>
          <w:bCs w:val="0"/>
          <w:sz w:val="24"/>
          <w:szCs w:val="24"/>
        </w:rPr>
        <w:t xml:space="preserve">. Образование Восточной Римской империи — Византии — </w:t>
      </w:r>
      <w:proofErr w:type="spellStart"/>
      <w:r w:rsidRPr="00AB7AF3">
        <w:rPr>
          <w:b w:val="0"/>
          <w:bCs w:val="0"/>
          <w:sz w:val="24"/>
          <w:szCs w:val="24"/>
        </w:rPr>
        <w:t>Ромейской</w:t>
      </w:r>
      <w:proofErr w:type="spellEnd"/>
      <w:r w:rsidRPr="00AB7AF3">
        <w:rPr>
          <w:b w:val="0"/>
          <w:bCs w:val="0"/>
          <w:sz w:val="24"/>
          <w:szCs w:val="24"/>
        </w:rPr>
        <w:t xml:space="preserve"> империи. Устойчивость Византии в борьбе с варварским миром. </w:t>
      </w:r>
      <w:proofErr w:type="spellStart"/>
      <w:r w:rsidRPr="00AB7AF3">
        <w:rPr>
          <w:b w:val="0"/>
          <w:bCs w:val="0"/>
          <w:sz w:val="24"/>
          <w:szCs w:val="24"/>
        </w:rPr>
        <w:t>Евроазийский</w:t>
      </w:r>
      <w:proofErr w:type="spellEnd"/>
      <w:r w:rsidRPr="00AB7AF3">
        <w:rPr>
          <w:b w:val="0"/>
          <w:bCs w:val="0"/>
          <w:sz w:val="24"/>
          <w:szCs w:val="24"/>
        </w:rPr>
        <w:t xml:space="preserve">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w:t>
      </w:r>
    </w:p>
    <w:p w:rsidR="00A66C0F" w:rsidRPr="00AB7AF3" w:rsidRDefault="00A66C0F" w:rsidP="00A66C0F">
      <w:pPr>
        <w:ind w:left="20" w:right="20" w:firstLine="709"/>
        <w:jc w:val="both"/>
        <w:rPr>
          <w:b w:val="0"/>
          <w:bCs w:val="0"/>
          <w:sz w:val="24"/>
          <w:szCs w:val="24"/>
        </w:rPr>
      </w:pPr>
      <w:r w:rsidRPr="00AB7AF3">
        <w:rPr>
          <w:sz w:val="24"/>
          <w:szCs w:val="24"/>
        </w:rPr>
        <w:t>Культура Византии.</w:t>
      </w:r>
      <w:r w:rsidRPr="00AB7AF3">
        <w:rPr>
          <w:b w:val="0"/>
          <w:bCs w:val="0"/>
          <w:sz w:val="24"/>
          <w:szCs w:val="24"/>
        </w:rPr>
        <w:t xml:space="preserve">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византийцев разных </w:t>
      </w:r>
      <w:proofErr w:type="gramStart"/>
      <w:r w:rsidRPr="00AB7AF3">
        <w:rPr>
          <w:b w:val="0"/>
          <w:bCs w:val="0"/>
          <w:sz w:val="24"/>
          <w:szCs w:val="24"/>
        </w:rPr>
        <w:t>областях</w:t>
      </w:r>
      <w:proofErr w:type="gramEnd"/>
      <w:r w:rsidRPr="00AB7AF3">
        <w:rPr>
          <w:b w:val="0"/>
          <w:bCs w:val="0"/>
          <w:sz w:val="24"/>
          <w:szCs w:val="24"/>
        </w:rPr>
        <w:t>. Изменения в архитектуре христианского храма. Крестово-купольный тип храма — храм Святой Софий.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w:t>
      </w:r>
    </w:p>
    <w:p w:rsidR="00A66C0F" w:rsidRPr="00AB7AF3" w:rsidRDefault="00A66C0F" w:rsidP="00A66C0F">
      <w:pPr>
        <w:spacing w:after="180"/>
        <w:ind w:left="20" w:right="20" w:firstLine="709"/>
        <w:jc w:val="both"/>
        <w:rPr>
          <w:b w:val="0"/>
          <w:bCs w:val="0"/>
          <w:sz w:val="24"/>
          <w:szCs w:val="24"/>
        </w:rPr>
      </w:pPr>
      <w:r w:rsidRPr="00AB7AF3">
        <w:rPr>
          <w:sz w:val="24"/>
          <w:szCs w:val="24"/>
        </w:rPr>
        <w:t>Образование славянских государств.</w:t>
      </w:r>
      <w:r w:rsidRPr="00AB7AF3">
        <w:rPr>
          <w:b w:val="0"/>
          <w:bCs w:val="0"/>
          <w:sz w:val="24"/>
          <w:szCs w:val="24"/>
        </w:rPr>
        <w:t xml:space="preserve"> 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w:t>
      </w:r>
      <w:proofErr w:type="spellStart"/>
      <w:r w:rsidRPr="00AB7AF3">
        <w:rPr>
          <w:b w:val="0"/>
          <w:bCs w:val="0"/>
          <w:sz w:val="24"/>
          <w:szCs w:val="24"/>
        </w:rPr>
        <w:t>Симеон</w:t>
      </w:r>
      <w:proofErr w:type="spellEnd"/>
      <w:r w:rsidRPr="00AB7AF3">
        <w:rPr>
          <w:b w:val="0"/>
          <w:bCs w:val="0"/>
          <w:sz w:val="24"/>
          <w:szCs w:val="24"/>
        </w:rPr>
        <w:t xml:space="preserve"> и его политика. Кочевники и судьбы Болгарского царства. Василий II </w:t>
      </w:r>
      <w:proofErr w:type="spellStart"/>
      <w:r w:rsidRPr="00AB7AF3">
        <w:rPr>
          <w:b w:val="0"/>
          <w:bCs w:val="0"/>
          <w:sz w:val="24"/>
          <w:szCs w:val="24"/>
        </w:rPr>
        <w:t>Болгаробойца</w:t>
      </w:r>
      <w:proofErr w:type="spellEnd"/>
      <w:r w:rsidRPr="00AB7AF3">
        <w:rPr>
          <w:b w:val="0"/>
          <w:bCs w:val="0"/>
          <w:sz w:val="24"/>
          <w:szCs w:val="24"/>
        </w:rPr>
        <w:t xml:space="preserve">. Соперничество Византии и Болгарии и его завершение. Период существования Болгарского государства и его достижения. </w:t>
      </w:r>
      <w:proofErr w:type="spellStart"/>
      <w:r w:rsidRPr="00AB7AF3">
        <w:rPr>
          <w:b w:val="0"/>
          <w:bCs w:val="0"/>
          <w:sz w:val="24"/>
          <w:szCs w:val="24"/>
        </w:rPr>
        <w:t>Великоморавская</w:t>
      </w:r>
      <w:proofErr w:type="spellEnd"/>
      <w:r w:rsidRPr="00AB7AF3">
        <w:rPr>
          <w:b w:val="0"/>
          <w:bCs w:val="0"/>
          <w:sz w:val="24"/>
          <w:szCs w:val="24"/>
        </w:rPr>
        <w:t xml:space="preserve"> держава — государство западных славян. Поиск покровителей: от Германии к Византии. Славянские просветители Кирилл и </w:t>
      </w:r>
      <w:proofErr w:type="spellStart"/>
      <w:r w:rsidRPr="00AB7AF3">
        <w:rPr>
          <w:b w:val="0"/>
          <w:bCs w:val="0"/>
          <w:sz w:val="24"/>
          <w:szCs w:val="24"/>
        </w:rPr>
        <w:t>Мефодий</w:t>
      </w:r>
      <w:proofErr w:type="spellEnd"/>
      <w:r w:rsidRPr="00AB7AF3">
        <w:rPr>
          <w:b w:val="0"/>
          <w:bCs w:val="0"/>
          <w:sz w:val="24"/>
          <w:szCs w:val="24"/>
        </w:rPr>
        <w:t xml:space="preserve">. Слабость </w:t>
      </w:r>
      <w:proofErr w:type="spellStart"/>
      <w:r w:rsidRPr="00AB7AF3">
        <w:rPr>
          <w:b w:val="0"/>
          <w:bCs w:val="0"/>
          <w:sz w:val="24"/>
          <w:szCs w:val="24"/>
        </w:rPr>
        <w:t>Великоморавского</w:t>
      </w:r>
      <w:proofErr w:type="spellEnd"/>
      <w:r w:rsidRPr="00AB7AF3">
        <w:rPr>
          <w:b w:val="0"/>
          <w:bCs w:val="0"/>
          <w:sz w:val="24"/>
          <w:szCs w:val="24"/>
        </w:rPr>
        <w:t xml:space="preserve">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w:t>
      </w:r>
      <w:proofErr w:type="spellStart"/>
      <w:r w:rsidRPr="00AB7AF3">
        <w:rPr>
          <w:b w:val="0"/>
          <w:bCs w:val="0"/>
          <w:sz w:val="24"/>
          <w:szCs w:val="24"/>
        </w:rPr>
        <w:t>Мешко</w:t>
      </w:r>
      <w:proofErr w:type="spellEnd"/>
      <w:r w:rsidRPr="00AB7AF3">
        <w:rPr>
          <w:b w:val="0"/>
          <w:bCs w:val="0"/>
          <w:sz w:val="24"/>
          <w:szCs w:val="24"/>
        </w:rPr>
        <w:t xml:space="preserve"> I и </w:t>
      </w:r>
      <w:proofErr w:type="spellStart"/>
      <w:r w:rsidRPr="00AB7AF3">
        <w:rPr>
          <w:b w:val="0"/>
          <w:bCs w:val="0"/>
          <w:sz w:val="24"/>
          <w:szCs w:val="24"/>
        </w:rPr>
        <w:t>Болеслава</w:t>
      </w:r>
      <w:proofErr w:type="spellEnd"/>
      <w:r w:rsidRPr="00AB7AF3">
        <w:rPr>
          <w:b w:val="0"/>
          <w:bCs w:val="0"/>
          <w:sz w:val="24"/>
          <w:szCs w:val="24"/>
        </w:rPr>
        <w:t xml:space="preserve"> I </w:t>
      </w:r>
      <w:proofErr w:type="gramStart"/>
      <w:r w:rsidRPr="00AB7AF3">
        <w:rPr>
          <w:b w:val="0"/>
          <w:bCs w:val="0"/>
          <w:sz w:val="24"/>
          <w:szCs w:val="24"/>
        </w:rPr>
        <w:t>Храброго</w:t>
      </w:r>
      <w:proofErr w:type="gramEnd"/>
      <w:r w:rsidRPr="00AB7AF3">
        <w:rPr>
          <w:b w:val="0"/>
          <w:bCs w:val="0"/>
          <w:sz w:val="24"/>
          <w:szCs w:val="24"/>
        </w:rPr>
        <w:t>.</w:t>
      </w:r>
    </w:p>
    <w:p w:rsidR="00A66C0F" w:rsidRPr="00AB7AF3" w:rsidRDefault="00A66C0F" w:rsidP="00A66C0F">
      <w:pPr>
        <w:spacing w:after="180"/>
        <w:ind w:left="20" w:right="20" w:firstLine="709"/>
        <w:jc w:val="both"/>
        <w:rPr>
          <w:b w:val="0"/>
          <w:bCs w:val="0"/>
          <w:sz w:val="24"/>
          <w:szCs w:val="24"/>
        </w:rPr>
      </w:pPr>
      <w:r w:rsidRPr="00AB7AF3">
        <w:rPr>
          <w:sz w:val="24"/>
          <w:szCs w:val="24"/>
        </w:rPr>
        <w:t>Тема 3. Арабы в VI—XI вв</w:t>
      </w:r>
      <w:r w:rsidRPr="00AB7AF3">
        <w:rPr>
          <w:b w:val="0"/>
          <w:bCs w:val="0"/>
          <w:sz w:val="24"/>
          <w:szCs w:val="24"/>
        </w:rPr>
        <w:t>.</w:t>
      </w:r>
    </w:p>
    <w:p w:rsidR="00A66C0F" w:rsidRPr="00AB7AF3" w:rsidRDefault="00A66C0F" w:rsidP="00A66C0F">
      <w:pPr>
        <w:spacing w:before="180"/>
        <w:ind w:left="20" w:firstLine="709"/>
        <w:jc w:val="both"/>
        <w:rPr>
          <w:b w:val="0"/>
          <w:bCs w:val="0"/>
          <w:sz w:val="24"/>
          <w:szCs w:val="24"/>
        </w:rPr>
      </w:pPr>
      <w:r w:rsidRPr="00AB7AF3">
        <w:rPr>
          <w:sz w:val="24"/>
          <w:szCs w:val="24"/>
        </w:rPr>
        <w:t>Возникновение ислама. Арабский халифат и его распад.</w:t>
      </w:r>
      <w:r w:rsidRPr="00AB7AF3">
        <w:rPr>
          <w:b w:val="0"/>
          <w:bCs w:val="0"/>
          <w:sz w:val="24"/>
          <w:szCs w:val="24"/>
        </w:rPr>
        <w:t xml:space="preserve"> Аравия — родина исламской религии. География, природные условия Аравийского полуострова, занятия и образ жизни его жителей. Бедуины. Мекка — центр торговли. Иран, Византия и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 — 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w:t>
      </w:r>
    </w:p>
    <w:p w:rsidR="00A66C0F" w:rsidRPr="00AB7AF3" w:rsidRDefault="00A66C0F" w:rsidP="00A66C0F">
      <w:pPr>
        <w:ind w:left="20" w:right="20" w:firstLine="709"/>
        <w:jc w:val="both"/>
        <w:rPr>
          <w:b w:val="0"/>
          <w:bCs w:val="0"/>
          <w:sz w:val="24"/>
          <w:szCs w:val="24"/>
        </w:rPr>
      </w:pPr>
      <w:r w:rsidRPr="00AB7AF3">
        <w:rPr>
          <w:b w:val="0"/>
          <w:bCs w:val="0"/>
          <w:sz w:val="24"/>
          <w:szCs w:val="24"/>
        </w:rPr>
        <w:t xml:space="preserve">Арабский халифат. Халиф — заместитель пророка. Вторжение арабов во владения </w:t>
      </w:r>
      <w:proofErr w:type="spellStart"/>
      <w:r w:rsidRPr="00AB7AF3">
        <w:rPr>
          <w:b w:val="0"/>
          <w:bCs w:val="0"/>
          <w:sz w:val="24"/>
          <w:szCs w:val="24"/>
        </w:rPr>
        <w:t>Ромейской</w:t>
      </w:r>
      <w:proofErr w:type="spellEnd"/>
      <w:r w:rsidRPr="00AB7AF3">
        <w:rPr>
          <w:b w:val="0"/>
          <w:bCs w:val="0"/>
          <w:sz w:val="24"/>
          <w:szCs w:val="24"/>
        </w:rPr>
        <w:t xml:space="preserve">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w:t>
      </w:r>
      <w:proofErr w:type="spellStart"/>
      <w:r w:rsidRPr="00AB7AF3">
        <w:rPr>
          <w:b w:val="0"/>
          <w:bCs w:val="0"/>
          <w:sz w:val="24"/>
          <w:szCs w:val="24"/>
        </w:rPr>
        <w:t>Харун</w:t>
      </w:r>
      <w:proofErr w:type="spellEnd"/>
      <w:r w:rsidRPr="00AB7AF3">
        <w:rPr>
          <w:b w:val="0"/>
          <w:bCs w:val="0"/>
          <w:sz w:val="24"/>
          <w:szCs w:val="24"/>
        </w:rPr>
        <w:t xml:space="preserve"> </w:t>
      </w:r>
      <w:proofErr w:type="spellStart"/>
      <w:r w:rsidRPr="00AB7AF3">
        <w:rPr>
          <w:b w:val="0"/>
          <w:bCs w:val="0"/>
          <w:sz w:val="24"/>
          <w:szCs w:val="24"/>
        </w:rPr>
        <w:t>ар-Рашид</w:t>
      </w:r>
      <w:proofErr w:type="spellEnd"/>
      <w:r w:rsidRPr="00AB7AF3">
        <w:rPr>
          <w:b w:val="0"/>
          <w:bCs w:val="0"/>
          <w:sz w:val="24"/>
          <w:szCs w:val="24"/>
        </w:rPr>
        <w:t>. Народное сопротивле</w:t>
      </w:r>
      <w:r w:rsidRPr="00AB7AF3">
        <w:rPr>
          <w:b w:val="0"/>
          <w:bCs w:val="0"/>
          <w:sz w:val="24"/>
          <w:szCs w:val="24"/>
        </w:rPr>
        <w:softHyphen/>
        <w:t>ние арабскому владычеству. Междоусобицы. Кордовский эмират. Распад халифата.</w:t>
      </w:r>
    </w:p>
    <w:p w:rsidR="00A66C0F" w:rsidRPr="00AB7AF3" w:rsidRDefault="00A66C0F" w:rsidP="00A66C0F">
      <w:pPr>
        <w:ind w:left="20" w:right="20" w:firstLine="709"/>
        <w:jc w:val="both"/>
        <w:rPr>
          <w:b w:val="0"/>
          <w:bCs w:val="0"/>
          <w:sz w:val="24"/>
          <w:szCs w:val="24"/>
        </w:rPr>
      </w:pPr>
      <w:r w:rsidRPr="00AB7AF3">
        <w:rPr>
          <w:sz w:val="24"/>
          <w:szCs w:val="24"/>
        </w:rPr>
        <w:t>Культура стран халифата</w:t>
      </w:r>
      <w:r w:rsidRPr="00AB7AF3">
        <w:rPr>
          <w:b w:val="0"/>
          <w:bCs w:val="0"/>
          <w:sz w:val="24"/>
          <w:szCs w:val="24"/>
        </w:rPr>
        <w:t>. Наследие эллинизма и ислам. Арабский язык —</w:t>
      </w:r>
      <w:proofErr w:type="gramStart"/>
      <w:r w:rsidRPr="00AB7AF3">
        <w:rPr>
          <w:b w:val="0"/>
          <w:bCs w:val="0"/>
          <w:sz w:val="24"/>
          <w:szCs w:val="24"/>
        </w:rPr>
        <w:t>«л</w:t>
      </w:r>
      <w:proofErr w:type="gramEnd"/>
      <w:r w:rsidRPr="00AB7AF3">
        <w:rPr>
          <w:b w:val="0"/>
          <w:bCs w:val="0"/>
          <w:sz w:val="24"/>
          <w:szCs w:val="24"/>
        </w:rPr>
        <w:t xml:space="preserve">атынь Востока». Образование — инструмент карьеры. Медресе — высшая мусульманская школа. Престиж образованности и знания. Научные знания арабов. </w:t>
      </w:r>
      <w:proofErr w:type="spellStart"/>
      <w:proofErr w:type="gramStart"/>
      <w:r w:rsidRPr="00AB7AF3">
        <w:rPr>
          <w:b w:val="0"/>
          <w:bCs w:val="0"/>
          <w:sz w:val="24"/>
          <w:szCs w:val="24"/>
        </w:rPr>
        <w:t>Аль-Бируни</w:t>
      </w:r>
      <w:proofErr w:type="spellEnd"/>
      <w:proofErr w:type="gramEnd"/>
      <w:r w:rsidRPr="00AB7AF3">
        <w:rPr>
          <w:b w:val="0"/>
          <w:bCs w:val="0"/>
          <w:sz w:val="24"/>
          <w:szCs w:val="24"/>
        </w:rPr>
        <w:t xml:space="preserve">. Ибн Сина (Авиценна). Арабская поэзия и сказки. Фирдоуси. Архитектура — вершина арабского искусства. Дворец </w:t>
      </w:r>
      <w:proofErr w:type="spellStart"/>
      <w:r w:rsidRPr="00AB7AF3">
        <w:rPr>
          <w:b w:val="0"/>
          <w:bCs w:val="0"/>
          <w:sz w:val="24"/>
          <w:szCs w:val="24"/>
        </w:rPr>
        <w:t>Альгамбра</w:t>
      </w:r>
      <w:proofErr w:type="spellEnd"/>
      <w:r w:rsidRPr="00AB7AF3">
        <w:rPr>
          <w:b w:val="0"/>
          <w:bCs w:val="0"/>
          <w:sz w:val="24"/>
          <w:szCs w:val="24"/>
        </w:rPr>
        <w:t xml:space="preserve"> в Гранаде. Мечеть — место </w:t>
      </w:r>
      <w:r w:rsidRPr="00AB7AF3">
        <w:rPr>
          <w:b w:val="0"/>
          <w:bCs w:val="0"/>
          <w:sz w:val="24"/>
          <w:szCs w:val="24"/>
        </w:rPr>
        <w:lastRenderedPageBreak/>
        <w:t>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A66C0F" w:rsidRPr="00AB7AF3" w:rsidRDefault="00A66C0F" w:rsidP="00A66C0F">
      <w:pPr>
        <w:ind w:left="20" w:right="20" w:firstLine="709"/>
        <w:jc w:val="both"/>
        <w:rPr>
          <w:sz w:val="24"/>
          <w:szCs w:val="24"/>
        </w:rPr>
      </w:pPr>
      <w:r w:rsidRPr="00AB7AF3">
        <w:rPr>
          <w:sz w:val="24"/>
          <w:szCs w:val="24"/>
        </w:rPr>
        <w:t>Тема 4. Феодалы и крестьяне</w:t>
      </w:r>
    </w:p>
    <w:p w:rsidR="00A66C0F" w:rsidRPr="00AB7AF3" w:rsidRDefault="00A66C0F" w:rsidP="00A66C0F">
      <w:pPr>
        <w:spacing w:before="180"/>
        <w:ind w:left="20" w:right="20" w:firstLine="709"/>
        <w:jc w:val="both"/>
        <w:rPr>
          <w:b w:val="0"/>
          <w:bCs w:val="0"/>
          <w:sz w:val="24"/>
          <w:szCs w:val="24"/>
        </w:rPr>
      </w:pPr>
      <w:r w:rsidRPr="00AB7AF3">
        <w:rPr>
          <w:sz w:val="24"/>
          <w:szCs w:val="24"/>
        </w:rPr>
        <w:t>В рыцарском замке.</w:t>
      </w:r>
      <w:r w:rsidRPr="00AB7AF3">
        <w:rPr>
          <w:b w:val="0"/>
          <w:bCs w:val="0"/>
          <w:sz w:val="24"/>
          <w:szCs w:val="24"/>
        </w:rPr>
        <w:t xml:space="preserve"> Период расцвета, зрелости Средневековья. Установление феодальных отношений. Окончательное оформление вассальных отношений.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 рыцарская культура.</w:t>
      </w:r>
    </w:p>
    <w:p w:rsidR="00A66C0F" w:rsidRPr="00AB7AF3" w:rsidRDefault="00A66C0F" w:rsidP="00A66C0F">
      <w:pPr>
        <w:spacing w:after="180"/>
        <w:ind w:left="20" w:right="20" w:firstLine="709"/>
        <w:jc w:val="both"/>
        <w:rPr>
          <w:b w:val="0"/>
          <w:bCs w:val="0"/>
          <w:sz w:val="24"/>
          <w:szCs w:val="24"/>
        </w:rPr>
      </w:pPr>
      <w:r w:rsidRPr="00AB7AF3">
        <w:rPr>
          <w:sz w:val="24"/>
          <w:szCs w:val="24"/>
        </w:rPr>
        <w:t>Средневековая деревня и её обитатели.</w:t>
      </w:r>
      <w:r w:rsidRPr="00AB7AF3">
        <w:rPr>
          <w:b w:val="0"/>
          <w:bCs w:val="0"/>
          <w:sz w:val="24"/>
          <w:szCs w:val="24"/>
        </w:rPr>
        <w:t xml:space="preserve"> 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w:t>
      </w:r>
    </w:p>
    <w:p w:rsidR="00A66C0F" w:rsidRPr="00AB7AF3" w:rsidRDefault="00A66C0F" w:rsidP="00A66C0F">
      <w:pPr>
        <w:spacing w:after="180"/>
        <w:ind w:left="20" w:right="20" w:firstLine="709"/>
        <w:jc w:val="both"/>
        <w:rPr>
          <w:sz w:val="24"/>
          <w:szCs w:val="24"/>
        </w:rPr>
      </w:pPr>
      <w:r w:rsidRPr="00AB7AF3">
        <w:rPr>
          <w:sz w:val="24"/>
          <w:szCs w:val="24"/>
        </w:rPr>
        <w:t>Тема 5. Средневековый город в Западной и Центральной Европе</w:t>
      </w:r>
    </w:p>
    <w:p w:rsidR="00A66C0F" w:rsidRPr="00AB7AF3" w:rsidRDefault="00A66C0F" w:rsidP="00A66C0F">
      <w:pPr>
        <w:spacing w:before="60"/>
        <w:ind w:left="20" w:right="20" w:firstLine="709"/>
        <w:jc w:val="both"/>
        <w:rPr>
          <w:b w:val="0"/>
          <w:bCs w:val="0"/>
          <w:sz w:val="24"/>
          <w:szCs w:val="24"/>
        </w:rPr>
      </w:pPr>
      <w:r w:rsidRPr="00AB7AF3">
        <w:rPr>
          <w:sz w:val="24"/>
          <w:szCs w:val="24"/>
        </w:rPr>
        <w:t>Формирование средневековых городов.</w:t>
      </w:r>
      <w:r w:rsidRPr="00AB7AF3">
        <w:rPr>
          <w:b w:val="0"/>
          <w:bCs w:val="0"/>
          <w:sz w:val="24"/>
          <w:szCs w:val="24"/>
        </w:rPr>
        <w:t xml:space="preserve"> 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торговли в феодально-раздробленной Европе. Объединения куп</w:t>
      </w:r>
      <w:r w:rsidRPr="00AB7AF3">
        <w:rPr>
          <w:b w:val="0"/>
          <w:bCs w:val="0"/>
          <w:sz w:val="24"/>
          <w:szCs w:val="24"/>
        </w:rPr>
        <w:softHyphen/>
        <w:t>цов — гильдия, товарищество. Оживление торговых отношений. Возобновление строительства дорог в Европе. Торговые пути. Ярмарки — общеизвестные места торговли в Европе. От ростовщичества к банкам.</w:t>
      </w:r>
    </w:p>
    <w:p w:rsidR="00A66C0F" w:rsidRPr="00AB7AF3" w:rsidRDefault="00A66C0F" w:rsidP="00A66C0F">
      <w:pPr>
        <w:spacing w:after="360"/>
        <w:ind w:left="100" w:right="-80" w:firstLine="709"/>
        <w:jc w:val="both"/>
        <w:rPr>
          <w:b w:val="0"/>
          <w:bCs w:val="0"/>
          <w:sz w:val="24"/>
          <w:szCs w:val="24"/>
        </w:rPr>
      </w:pPr>
      <w:r w:rsidRPr="00AB7AF3">
        <w:rPr>
          <w:sz w:val="24"/>
          <w:szCs w:val="24"/>
        </w:rPr>
        <w:t>Горожане и их образ жизни</w:t>
      </w:r>
      <w:r w:rsidRPr="00AB7AF3">
        <w:rPr>
          <w:b w:val="0"/>
          <w:bCs w:val="0"/>
          <w:sz w:val="24"/>
          <w:szCs w:val="24"/>
        </w:rPr>
        <w:t xml:space="preserve">. Своеобразие города. Управление городом и </w:t>
      </w:r>
      <w:proofErr w:type="gramStart"/>
      <w:r w:rsidRPr="00AB7AF3">
        <w:rPr>
          <w:b w:val="0"/>
          <w:bCs w:val="0"/>
          <w:sz w:val="24"/>
          <w:szCs w:val="24"/>
        </w:rPr>
        <w:t>городская</w:t>
      </w:r>
      <w:proofErr w:type="gramEnd"/>
      <w:r w:rsidRPr="00AB7AF3">
        <w:rPr>
          <w:b w:val="0"/>
          <w:bCs w:val="0"/>
          <w:sz w:val="24"/>
          <w:szCs w:val="24"/>
        </w:rPr>
        <w:t xml:space="preserve">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w:t>
      </w:r>
      <w:r w:rsidRPr="00AB7AF3">
        <w:rPr>
          <w:b w:val="0"/>
          <w:bCs w:val="0"/>
          <w:sz w:val="24"/>
          <w:szCs w:val="24"/>
        </w:rPr>
        <w:softHyphen/>
        <w:t>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p w:rsidR="00A66C0F" w:rsidRPr="00AB7AF3" w:rsidRDefault="00A66C0F" w:rsidP="00A66C0F">
      <w:pPr>
        <w:spacing w:after="360"/>
        <w:ind w:left="100" w:right="-80" w:firstLine="709"/>
        <w:jc w:val="both"/>
        <w:rPr>
          <w:sz w:val="24"/>
          <w:szCs w:val="24"/>
        </w:rPr>
      </w:pPr>
      <w:r w:rsidRPr="00AB7AF3">
        <w:rPr>
          <w:sz w:val="24"/>
          <w:szCs w:val="24"/>
        </w:rPr>
        <w:t>Тема 6. Католическая церковь в XI—XIII вв</w:t>
      </w:r>
      <w:proofErr w:type="gramStart"/>
      <w:r w:rsidRPr="00AB7AF3">
        <w:rPr>
          <w:sz w:val="24"/>
          <w:szCs w:val="24"/>
        </w:rPr>
        <w:t>.К</w:t>
      </w:r>
      <w:proofErr w:type="gramEnd"/>
      <w:r w:rsidRPr="00AB7AF3">
        <w:rPr>
          <w:sz w:val="24"/>
          <w:szCs w:val="24"/>
        </w:rPr>
        <w:t>рестовые походы.</w:t>
      </w:r>
    </w:p>
    <w:p w:rsidR="00A66C0F" w:rsidRPr="00AB7AF3" w:rsidRDefault="00A66C0F" w:rsidP="00A66C0F">
      <w:pPr>
        <w:spacing w:after="360"/>
        <w:ind w:left="100" w:right="-80" w:firstLine="709"/>
        <w:jc w:val="both"/>
        <w:rPr>
          <w:b w:val="0"/>
          <w:bCs w:val="0"/>
          <w:sz w:val="24"/>
          <w:szCs w:val="24"/>
        </w:rPr>
      </w:pPr>
      <w:r w:rsidRPr="00AB7AF3">
        <w:rPr>
          <w:sz w:val="24"/>
          <w:szCs w:val="24"/>
        </w:rPr>
        <w:t xml:space="preserve"> Могущество папской власти. Католическая церковь и еретики.</w:t>
      </w:r>
      <w:r w:rsidRPr="00AB7AF3">
        <w:rPr>
          <w:b w:val="0"/>
          <w:bCs w:val="0"/>
          <w:sz w:val="24"/>
          <w:szCs w:val="24"/>
        </w:rPr>
        <w:t xml:space="preserve"> Складывание трёх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 источниках. Усиление власти короля. Церковь — крупнейший землевладелец. Рост влияния церкви и её экономического и духовного могущества. Разделение церквей. Ослабление авторитета и власти папы римского. Папа римский Григорий VII. Двухсотлетняя борьба королей и папства. Путь в Каноссу. Опора папы — епископы и монастыри. Могущество папы Иннокентия III.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Ассизский. </w:t>
      </w:r>
      <w:proofErr w:type="spellStart"/>
      <w:r w:rsidRPr="00AB7AF3">
        <w:rPr>
          <w:b w:val="0"/>
          <w:bCs w:val="0"/>
          <w:sz w:val="24"/>
          <w:szCs w:val="24"/>
        </w:rPr>
        <w:t>Доминик</w:t>
      </w:r>
      <w:proofErr w:type="spellEnd"/>
      <w:r w:rsidRPr="00AB7AF3">
        <w:rPr>
          <w:b w:val="0"/>
          <w:bCs w:val="0"/>
          <w:sz w:val="24"/>
          <w:szCs w:val="24"/>
        </w:rPr>
        <w:t xml:space="preserve"> Гусман.</w:t>
      </w:r>
    </w:p>
    <w:p w:rsidR="00A66C0F" w:rsidRPr="00AB7AF3" w:rsidRDefault="00A66C0F" w:rsidP="00A66C0F">
      <w:pPr>
        <w:spacing w:after="360"/>
        <w:ind w:left="100" w:right="62" w:firstLine="709"/>
        <w:jc w:val="both"/>
        <w:rPr>
          <w:b w:val="0"/>
          <w:bCs w:val="0"/>
          <w:sz w:val="24"/>
          <w:szCs w:val="24"/>
        </w:rPr>
      </w:pPr>
      <w:r w:rsidRPr="00AB7AF3">
        <w:rPr>
          <w:sz w:val="24"/>
          <w:szCs w:val="24"/>
        </w:rPr>
        <w:lastRenderedPageBreak/>
        <w:t xml:space="preserve">Крестовые </w:t>
      </w:r>
      <w:proofErr w:type="spellStart"/>
      <w:r w:rsidRPr="00AB7AF3">
        <w:rPr>
          <w:sz w:val="24"/>
          <w:szCs w:val="24"/>
        </w:rPr>
        <w:t>походы</w:t>
      </w:r>
      <w:proofErr w:type="gramStart"/>
      <w:r w:rsidRPr="00AB7AF3">
        <w:rPr>
          <w:sz w:val="24"/>
          <w:szCs w:val="24"/>
        </w:rPr>
        <w:t>.</w:t>
      </w:r>
      <w:r w:rsidRPr="00AB7AF3">
        <w:rPr>
          <w:b w:val="0"/>
          <w:bCs w:val="0"/>
          <w:sz w:val="24"/>
          <w:szCs w:val="24"/>
        </w:rPr>
        <w:t>К</w:t>
      </w:r>
      <w:proofErr w:type="gramEnd"/>
      <w:r w:rsidRPr="00AB7AF3">
        <w:rPr>
          <w:b w:val="0"/>
          <w:bCs w:val="0"/>
          <w:sz w:val="24"/>
          <w:szCs w:val="24"/>
        </w:rPr>
        <w:t>лермонский</w:t>
      </w:r>
      <w:proofErr w:type="spellEnd"/>
      <w:r w:rsidRPr="00AB7AF3">
        <w:rPr>
          <w:b w:val="0"/>
          <w:bCs w:val="0"/>
          <w:sz w:val="24"/>
          <w:szCs w:val="24"/>
        </w:rPr>
        <w:t xml:space="preserve"> призыв папы римского Урбана II.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w:t>
      </w:r>
      <w:proofErr w:type="gramStart"/>
      <w:r w:rsidRPr="00AB7AF3">
        <w:rPr>
          <w:b w:val="0"/>
          <w:bCs w:val="0"/>
          <w:sz w:val="24"/>
          <w:szCs w:val="24"/>
        </w:rPr>
        <w:t xml:space="preserve"> П</w:t>
      </w:r>
      <w:proofErr w:type="gramEnd"/>
      <w:r w:rsidRPr="00AB7AF3">
        <w:rPr>
          <w:b w:val="0"/>
          <w:bCs w:val="0"/>
          <w:sz w:val="24"/>
          <w:szCs w:val="24"/>
        </w:rPr>
        <w:t>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w:t>
      </w:r>
      <w:proofErr w:type="gramStart"/>
      <w:r w:rsidRPr="00AB7AF3">
        <w:rPr>
          <w:b w:val="0"/>
          <w:bCs w:val="0"/>
          <w:sz w:val="24"/>
          <w:szCs w:val="24"/>
        </w:rPr>
        <w:t>о-</w:t>
      </w:r>
      <w:proofErr w:type="gramEnd"/>
      <w:r w:rsidRPr="00AB7AF3">
        <w:rPr>
          <w:b w:val="0"/>
          <w:bCs w:val="0"/>
          <w:sz w:val="24"/>
          <w:szCs w:val="24"/>
        </w:rPr>
        <w:t xml:space="preserve"> рыцарские ордены и их значение для защиты завоеваний кре</w:t>
      </w:r>
      <w:r w:rsidRPr="00AB7AF3">
        <w:rPr>
          <w:b w:val="0"/>
          <w:bCs w:val="0"/>
          <w:sz w:val="24"/>
          <w:szCs w:val="24"/>
        </w:rPr>
        <w:softHyphen/>
        <w:t>стоносцев в Палестине. Сопротивление народов Востока натиску крестоносцев. Объединение мусульман перед угрозой даль</w:t>
      </w:r>
      <w:r w:rsidRPr="00AB7AF3">
        <w:rPr>
          <w:b w:val="0"/>
          <w:bCs w:val="0"/>
          <w:sz w:val="24"/>
          <w:szCs w:val="24"/>
        </w:rPr>
        <w:softHyphen/>
        <w:t xml:space="preserve">нейших завоеваний крестоносцев. Салах </w:t>
      </w:r>
      <w:proofErr w:type="spellStart"/>
      <w:r w:rsidRPr="00AB7AF3">
        <w:rPr>
          <w:b w:val="0"/>
          <w:bCs w:val="0"/>
          <w:sz w:val="24"/>
          <w:szCs w:val="24"/>
        </w:rPr>
        <w:t>ад-Дин</w:t>
      </w:r>
      <w:proofErr w:type="spellEnd"/>
      <w:r w:rsidRPr="00AB7AF3">
        <w:rPr>
          <w:b w:val="0"/>
          <w:bCs w:val="0"/>
          <w:sz w:val="24"/>
          <w:szCs w:val="24"/>
        </w:rPr>
        <w:t xml:space="preserve"> и</w:t>
      </w:r>
      <w:proofErr w:type="gramStart"/>
      <w:r w:rsidRPr="00AB7AF3">
        <w:rPr>
          <w:b w:val="0"/>
          <w:bCs w:val="0"/>
          <w:sz w:val="24"/>
          <w:szCs w:val="24"/>
        </w:rPr>
        <w:t xml:space="preserve"> Т</w:t>
      </w:r>
      <w:proofErr w:type="gramEnd"/>
      <w:r w:rsidRPr="00AB7AF3">
        <w:rPr>
          <w:b w:val="0"/>
          <w:bCs w:val="0"/>
          <w:sz w:val="24"/>
          <w:szCs w:val="24"/>
        </w:rPr>
        <w:t>ретий крестовый поход. Судьба походов королей Фридриха I Барбароссы, Филиппа II Августа, Ричарда Львиное Сердце со своими вассалами. Четвёртый крестовый поход: благочестие и коварство. Разграбление Константинополя. Распад Визант</w:t>
      </w:r>
      <w:proofErr w:type="gramStart"/>
      <w:r w:rsidRPr="00AB7AF3">
        <w:rPr>
          <w:b w:val="0"/>
          <w:bCs w:val="0"/>
          <w:sz w:val="24"/>
          <w:szCs w:val="24"/>
        </w:rPr>
        <w:t>ии и её</w:t>
      </w:r>
      <w:proofErr w:type="gramEnd"/>
      <w:r w:rsidRPr="00AB7AF3">
        <w:rPr>
          <w:b w:val="0"/>
          <w:bCs w:val="0"/>
          <w:sz w:val="24"/>
          <w:szCs w:val="24"/>
        </w:rPr>
        <w:t xml:space="preserve">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A66C0F" w:rsidRPr="00AB7AF3" w:rsidRDefault="00A66C0F" w:rsidP="00A66C0F">
      <w:pPr>
        <w:spacing w:after="360"/>
        <w:ind w:left="100" w:right="62"/>
        <w:jc w:val="both"/>
        <w:rPr>
          <w:sz w:val="24"/>
          <w:szCs w:val="24"/>
        </w:rPr>
      </w:pPr>
      <w:r w:rsidRPr="00AB7AF3">
        <w:rPr>
          <w:sz w:val="24"/>
          <w:szCs w:val="24"/>
        </w:rPr>
        <w:t>Тема 7. Образование централизованных госуда</w:t>
      </w:r>
      <w:proofErr w:type="gramStart"/>
      <w:r w:rsidRPr="00AB7AF3">
        <w:rPr>
          <w:sz w:val="24"/>
          <w:szCs w:val="24"/>
        </w:rPr>
        <w:t>рств в З</w:t>
      </w:r>
      <w:proofErr w:type="gramEnd"/>
      <w:r w:rsidRPr="00AB7AF3">
        <w:rPr>
          <w:sz w:val="24"/>
          <w:szCs w:val="24"/>
        </w:rPr>
        <w:t xml:space="preserve">ападной Европе (XI—XV вв.). </w:t>
      </w:r>
    </w:p>
    <w:p w:rsidR="00A66C0F" w:rsidRPr="00AB7AF3" w:rsidRDefault="00A66C0F" w:rsidP="00A66C0F">
      <w:pPr>
        <w:spacing w:after="360"/>
        <w:ind w:left="100" w:right="62" w:firstLine="709"/>
        <w:jc w:val="both"/>
        <w:rPr>
          <w:b w:val="0"/>
          <w:bCs w:val="0"/>
          <w:sz w:val="24"/>
          <w:szCs w:val="24"/>
        </w:rPr>
      </w:pPr>
      <w:r w:rsidRPr="00AB7AF3">
        <w:rPr>
          <w:sz w:val="24"/>
          <w:szCs w:val="24"/>
        </w:rPr>
        <w:t>Как происходило объединение Франции.</w:t>
      </w:r>
      <w:r w:rsidRPr="00AB7AF3">
        <w:rPr>
          <w:b w:val="0"/>
          <w:bCs w:val="0"/>
          <w:sz w:val="24"/>
          <w:szCs w:val="24"/>
        </w:rPr>
        <w:t xml:space="preserve">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w:t>
      </w:r>
      <w:proofErr w:type="spellStart"/>
      <w:r w:rsidRPr="00AB7AF3">
        <w:rPr>
          <w:b w:val="0"/>
          <w:bCs w:val="0"/>
          <w:sz w:val="24"/>
          <w:szCs w:val="24"/>
        </w:rPr>
        <w:t>Бувине</w:t>
      </w:r>
      <w:proofErr w:type="spellEnd"/>
      <w:r w:rsidRPr="00AB7AF3">
        <w:rPr>
          <w:b w:val="0"/>
          <w:bCs w:val="0"/>
          <w:sz w:val="24"/>
          <w:szCs w:val="24"/>
        </w:rPr>
        <w:t xml:space="preserve">. Укрепление власти короля. Людовик IX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IV Красивым и папой римским </w:t>
      </w:r>
      <w:proofErr w:type="spellStart"/>
      <w:r w:rsidRPr="00AB7AF3">
        <w:rPr>
          <w:b w:val="0"/>
          <w:bCs w:val="0"/>
          <w:sz w:val="24"/>
          <w:szCs w:val="24"/>
        </w:rPr>
        <w:t>Бонифацием</w:t>
      </w:r>
      <w:proofErr w:type="spellEnd"/>
      <w:r w:rsidRPr="00AB7AF3">
        <w:rPr>
          <w:b w:val="0"/>
          <w:bCs w:val="0"/>
          <w:sz w:val="24"/>
          <w:szCs w:val="24"/>
        </w:rPr>
        <w:t xml:space="preserve"> VIII. </w:t>
      </w:r>
      <w:proofErr w:type="spellStart"/>
      <w:r w:rsidRPr="00AB7AF3">
        <w:rPr>
          <w:b w:val="0"/>
          <w:bCs w:val="0"/>
          <w:sz w:val="24"/>
          <w:szCs w:val="24"/>
        </w:rPr>
        <w:t>Авиньонское</w:t>
      </w:r>
      <w:proofErr w:type="spellEnd"/>
      <w:r w:rsidRPr="00AB7AF3">
        <w:rPr>
          <w:b w:val="0"/>
          <w:bCs w:val="0"/>
          <w:sz w:val="24"/>
          <w:szCs w:val="24"/>
        </w:rPr>
        <w:t xml:space="preserve">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A66C0F" w:rsidRPr="00AB7AF3" w:rsidRDefault="00A66C0F" w:rsidP="00A66C0F">
      <w:pPr>
        <w:ind w:left="20" w:right="200" w:firstLine="709"/>
        <w:jc w:val="both"/>
        <w:rPr>
          <w:b w:val="0"/>
          <w:bCs w:val="0"/>
          <w:sz w:val="24"/>
          <w:szCs w:val="24"/>
        </w:rPr>
      </w:pPr>
      <w:r w:rsidRPr="00AB7AF3">
        <w:rPr>
          <w:sz w:val="24"/>
          <w:szCs w:val="24"/>
        </w:rPr>
        <w:t>Что англичане считают началом своих свобод</w:t>
      </w:r>
      <w:r w:rsidRPr="00AB7AF3">
        <w:rPr>
          <w:b w:val="0"/>
          <w:bCs w:val="0"/>
          <w:sz w:val="24"/>
          <w:szCs w:val="24"/>
        </w:rPr>
        <w:t xml:space="preserve">.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и его реформы. Историческое значение реформ. Иоанн Безземельный и Великая хартия вольностей — конституция сословно-феодальной монархии. Бароны против короля. «Бешеный совет». </w:t>
      </w:r>
      <w:proofErr w:type="spellStart"/>
      <w:r w:rsidRPr="00AB7AF3">
        <w:rPr>
          <w:b w:val="0"/>
          <w:bCs w:val="0"/>
          <w:sz w:val="24"/>
          <w:szCs w:val="24"/>
        </w:rPr>
        <w:t>Симон</w:t>
      </w:r>
      <w:proofErr w:type="spellEnd"/>
      <w:r w:rsidRPr="00AB7AF3">
        <w:rPr>
          <w:b w:val="0"/>
          <w:bCs w:val="0"/>
          <w:sz w:val="24"/>
          <w:szCs w:val="24"/>
        </w:rPr>
        <w:t xml:space="preserve"> де </w:t>
      </w:r>
      <w:proofErr w:type="spellStart"/>
      <w:r w:rsidRPr="00AB7AF3">
        <w:rPr>
          <w:b w:val="0"/>
          <w:bCs w:val="0"/>
          <w:sz w:val="24"/>
          <w:szCs w:val="24"/>
        </w:rPr>
        <w:t>Монфор</w:t>
      </w:r>
      <w:proofErr w:type="spellEnd"/>
      <w:r w:rsidRPr="00AB7AF3">
        <w:rPr>
          <w:b w:val="0"/>
          <w:bCs w:val="0"/>
          <w:sz w:val="24"/>
          <w:szCs w:val="24"/>
        </w:rPr>
        <w:t>. Парламент — сословное собрание.</w:t>
      </w:r>
    </w:p>
    <w:p w:rsidR="00A66C0F" w:rsidRPr="00AB7AF3" w:rsidRDefault="00A66C0F" w:rsidP="00A66C0F">
      <w:pPr>
        <w:ind w:left="20" w:right="200" w:firstLine="709"/>
        <w:jc w:val="both"/>
        <w:rPr>
          <w:b w:val="0"/>
          <w:bCs w:val="0"/>
          <w:sz w:val="24"/>
          <w:szCs w:val="24"/>
        </w:rPr>
      </w:pPr>
      <w:r w:rsidRPr="00AB7AF3">
        <w:rPr>
          <w:sz w:val="24"/>
          <w:szCs w:val="24"/>
        </w:rPr>
        <w:t>Столетняя война.</w:t>
      </w:r>
      <w:r w:rsidRPr="00AB7AF3">
        <w:rPr>
          <w:b w:val="0"/>
          <w:bCs w:val="0"/>
          <w:sz w:val="24"/>
          <w:szCs w:val="24"/>
        </w:rPr>
        <w:t xml:space="preserve"> Столетняя война: причины и повод. Готовность к войне, вооружённость армий противников. Основные этапы Столетней войны. Поражение французов у </w:t>
      </w:r>
      <w:proofErr w:type="spellStart"/>
      <w:r w:rsidRPr="00AB7AF3">
        <w:rPr>
          <w:b w:val="0"/>
          <w:bCs w:val="0"/>
          <w:sz w:val="24"/>
          <w:szCs w:val="24"/>
        </w:rPr>
        <w:t>Креси</w:t>
      </w:r>
      <w:proofErr w:type="spellEnd"/>
      <w:r w:rsidRPr="00AB7AF3">
        <w:rPr>
          <w:b w:val="0"/>
          <w:bCs w:val="0"/>
          <w:sz w:val="24"/>
          <w:szCs w:val="24"/>
        </w:rPr>
        <w:t xml:space="preserve">. Победа англичан у Пуатье. От перемирия к победам французов. Герцоги Бургундский и Орлеанский: возобновление междоусобиц во Франции. Сражение при </w:t>
      </w:r>
      <w:proofErr w:type="spellStart"/>
      <w:r w:rsidRPr="00AB7AF3">
        <w:rPr>
          <w:b w:val="0"/>
          <w:bCs w:val="0"/>
          <w:sz w:val="24"/>
          <w:szCs w:val="24"/>
        </w:rPr>
        <w:t>Азенкуре</w:t>
      </w:r>
      <w:proofErr w:type="spellEnd"/>
      <w:r w:rsidRPr="00AB7AF3">
        <w:rPr>
          <w:b w:val="0"/>
          <w:bCs w:val="0"/>
          <w:sz w:val="24"/>
          <w:szCs w:val="24"/>
        </w:rPr>
        <w:t xml:space="preserve">. Карл VII — новый король Франции. Город Орлеан — трагедия и надежда. Партизанская война. Жанна </w:t>
      </w:r>
      <w:proofErr w:type="spellStart"/>
      <w:r w:rsidRPr="00AB7AF3">
        <w:rPr>
          <w:b w:val="0"/>
          <w:bCs w:val="0"/>
          <w:sz w:val="24"/>
          <w:szCs w:val="24"/>
        </w:rPr>
        <w:t>дАрк</w:t>
      </w:r>
      <w:proofErr w:type="spellEnd"/>
      <w:r w:rsidRPr="00AB7AF3">
        <w:rPr>
          <w:b w:val="0"/>
          <w:bCs w:val="0"/>
          <w:sz w:val="24"/>
          <w:szCs w:val="24"/>
        </w:rPr>
        <w:t xml:space="preserve">. Освободительный поход народной героини. Коронация короля Карла. Предательство и гибель Жанны </w:t>
      </w:r>
      <w:proofErr w:type="spellStart"/>
      <w:r w:rsidRPr="00AB7AF3">
        <w:rPr>
          <w:b w:val="0"/>
          <w:bCs w:val="0"/>
          <w:sz w:val="24"/>
          <w:szCs w:val="24"/>
        </w:rPr>
        <w:t>дАрк</w:t>
      </w:r>
      <w:proofErr w:type="spellEnd"/>
      <w:r w:rsidRPr="00AB7AF3">
        <w:rPr>
          <w:b w:val="0"/>
          <w:bCs w:val="0"/>
          <w:sz w:val="24"/>
          <w:szCs w:val="24"/>
        </w:rPr>
        <w:t>. Признание подвига национальной героини. Завершение Столетней войны.</w:t>
      </w:r>
    </w:p>
    <w:p w:rsidR="00A66C0F" w:rsidRPr="00AB7AF3" w:rsidRDefault="00A66C0F" w:rsidP="00A66C0F">
      <w:pPr>
        <w:ind w:left="20" w:right="20" w:firstLine="709"/>
        <w:jc w:val="both"/>
        <w:rPr>
          <w:b w:val="0"/>
          <w:bCs w:val="0"/>
          <w:sz w:val="24"/>
          <w:szCs w:val="24"/>
        </w:rPr>
      </w:pPr>
      <w:r w:rsidRPr="00AB7AF3">
        <w:rPr>
          <w:sz w:val="24"/>
          <w:szCs w:val="24"/>
        </w:rPr>
        <w:t>Крестьянские восстания во Франции и в Англии</w:t>
      </w:r>
      <w:r w:rsidRPr="00AB7AF3">
        <w:rPr>
          <w:b w:val="0"/>
          <w:bCs w:val="0"/>
          <w:sz w:val="24"/>
          <w:szCs w:val="24"/>
        </w:rPr>
        <w:t xml:space="preserve">. «Чёрная смерть» и Столетняя война. Положение крестьян. Рост крестьянского недовольства. Жакерия во Франции: её победы и последствия. </w:t>
      </w:r>
      <w:proofErr w:type="spellStart"/>
      <w:r w:rsidRPr="00AB7AF3">
        <w:rPr>
          <w:b w:val="0"/>
          <w:bCs w:val="0"/>
          <w:sz w:val="24"/>
          <w:szCs w:val="24"/>
        </w:rPr>
        <w:t>ГильомКаль</w:t>
      </w:r>
      <w:proofErr w:type="spellEnd"/>
      <w:r w:rsidRPr="00AB7AF3">
        <w:rPr>
          <w:b w:val="0"/>
          <w:bCs w:val="0"/>
          <w:sz w:val="24"/>
          <w:szCs w:val="24"/>
        </w:rPr>
        <w:t xml:space="preserve">. Ухудшение положения английских крестьян. Джон </w:t>
      </w:r>
      <w:proofErr w:type="spellStart"/>
      <w:r w:rsidRPr="00AB7AF3">
        <w:rPr>
          <w:b w:val="0"/>
          <w:bCs w:val="0"/>
          <w:sz w:val="24"/>
          <w:szCs w:val="24"/>
        </w:rPr>
        <w:t>Болл</w:t>
      </w:r>
      <w:proofErr w:type="spellEnd"/>
      <w:r w:rsidRPr="00AB7AF3">
        <w:rPr>
          <w:b w:val="0"/>
          <w:bCs w:val="0"/>
          <w:sz w:val="24"/>
          <w:szCs w:val="24"/>
        </w:rPr>
        <w:t xml:space="preserve">. Восстание </w:t>
      </w:r>
      <w:proofErr w:type="spellStart"/>
      <w:r w:rsidRPr="00AB7AF3">
        <w:rPr>
          <w:b w:val="0"/>
          <w:bCs w:val="0"/>
          <w:sz w:val="24"/>
          <w:szCs w:val="24"/>
        </w:rPr>
        <w:t>УотаТайлера</w:t>
      </w:r>
      <w:proofErr w:type="spellEnd"/>
      <w:r w:rsidRPr="00AB7AF3">
        <w:rPr>
          <w:b w:val="0"/>
          <w:bCs w:val="0"/>
          <w:sz w:val="24"/>
          <w:szCs w:val="24"/>
        </w:rPr>
        <w:t xml:space="preserve"> в Англии. Итоги и значение восстания.</w:t>
      </w:r>
    </w:p>
    <w:p w:rsidR="00A66C0F" w:rsidRPr="00AB7AF3" w:rsidRDefault="00A66C0F" w:rsidP="00A66C0F">
      <w:pPr>
        <w:ind w:left="20" w:right="20" w:firstLine="709"/>
        <w:jc w:val="both"/>
        <w:rPr>
          <w:b w:val="0"/>
          <w:bCs w:val="0"/>
          <w:sz w:val="24"/>
          <w:szCs w:val="24"/>
        </w:rPr>
      </w:pPr>
      <w:r w:rsidRPr="00AB7AF3">
        <w:rPr>
          <w:sz w:val="24"/>
          <w:szCs w:val="24"/>
        </w:rPr>
        <w:t xml:space="preserve">Усиление королевской власти в конце XV </w:t>
      </w:r>
      <w:proofErr w:type="gramStart"/>
      <w:r w:rsidRPr="00AB7AF3">
        <w:rPr>
          <w:sz w:val="24"/>
          <w:szCs w:val="24"/>
        </w:rPr>
        <w:t>в</w:t>
      </w:r>
      <w:proofErr w:type="gramEnd"/>
      <w:r w:rsidRPr="00AB7AF3">
        <w:rPr>
          <w:sz w:val="24"/>
          <w:szCs w:val="24"/>
        </w:rPr>
        <w:t xml:space="preserve">. </w:t>
      </w:r>
      <w:proofErr w:type="gramStart"/>
      <w:r w:rsidRPr="00AB7AF3">
        <w:rPr>
          <w:sz w:val="24"/>
          <w:szCs w:val="24"/>
        </w:rPr>
        <w:t>во</w:t>
      </w:r>
      <w:proofErr w:type="gramEnd"/>
      <w:r w:rsidRPr="00AB7AF3">
        <w:rPr>
          <w:sz w:val="24"/>
          <w:szCs w:val="24"/>
        </w:rPr>
        <w:t xml:space="preserve"> Франции и Англии</w:t>
      </w:r>
      <w:r w:rsidRPr="00AB7AF3">
        <w:rPr>
          <w:b w:val="0"/>
          <w:bCs w:val="0"/>
          <w:sz w:val="24"/>
          <w:szCs w:val="24"/>
        </w:rPr>
        <w:t xml:space="preserve">. Восстановление Франции после трагедии и военных утрат. Борьба между Людовиком XI и Карлом Смелым. I Усиление власти французского короля в конце XV в. Завершение объединения Франции. Установление единой централизованной власти </w:t>
      </w:r>
      <w:proofErr w:type="gramStart"/>
      <w:r w:rsidRPr="00AB7AF3">
        <w:rPr>
          <w:b w:val="0"/>
          <w:bCs w:val="0"/>
          <w:sz w:val="24"/>
          <w:szCs w:val="24"/>
        </w:rPr>
        <w:t>в</w:t>
      </w:r>
      <w:proofErr w:type="gramEnd"/>
      <w:r w:rsidRPr="00AB7AF3">
        <w:rPr>
          <w:b w:val="0"/>
          <w:bCs w:val="0"/>
          <w:sz w:val="24"/>
          <w:szCs w:val="24"/>
        </w:rPr>
        <w:t xml:space="preserve"> Французском государстве. Последствия объединения Франции. Междоусобная Война Алой и Белой розы I в Англии: итоги и последствия. Генрих VII — король новой правящей династии в Англии. Усиление власти английского короля в конце XV </w:t>
      </w:r>
      <w:proofErr w:type="gramStart"/>
      <w:r w:rsidRPr="00AB7AF3">
        <w:rPr>
          <w:b w:val="0"/>
          <w:bCs w:val="0"/>
          <w:sz w:val="24"/>
          <w:szCs w:val="24"/>
        </w:rPr>
        <w:t>в</w:t>
      </w:r>
      <w:proofErr w:type="gramEnd"/>
      <w:r w:rsidRPr="00AB7AF3">
        <w:rPr>
          <w:b w:val="0"/>
          <w:bCs w:val="0"/>
          <w:sz w:val="24"/>
          <w:szCs w:val="24"/>
        </w:rPr>
        <w:t>.</w:t>
      </w:r>
    </w:p>
    <w:p w:rsidR="00A66C0F" w:rsidRPr="00AB7AF3" w:rsidRDefault="00A66C0F" w:rsidP="00A66C0F">
      <w:pPr>
        <w:spacing w:before="180" w:after="180"/>
        <w:ind w:right="62" w:firstLine="709"/>
        <w:jc w:val="both"/>
        <w:rPr>
          <w:b w:val="0"/>
          <w:bCs w:val="0"/>
          <w:sz w:val="24"/>
          <w:szCs w:val="24"/>
        </w:rPr>
      </w:pPr>
      <w:r w:rsidRPr="00AB7AF3">
        <w:rPr>
          <w:sz w:val="24"/>
          <w:szCs w:val="24"/>
        </w:rPr>
        <w:lastRenderedPageBreak/>
        <w:t xml:space="preserve">Реконкиста и образование централизованных государств Пиренейском </w:t>
      </w:r>
      <w:proofErr w:type="gramStart"/>
      <w:r w:rsidRPr="00AB7AF3">
        <w:rPr>
          <w:sz w:val="24"/>
          <w:szCs w:val="24"/>
        </w:rPr>
        <w:t>полуострове</w:t>
      </w:r>
      <w:proofErr w:type="gramEnd"/>
      <w:r w:rsidRPr="00AB7AF3">
        <w:rPr>
          <w:sz w:val="24"/>
          <w:szCs w:val="24"/>
        </w:rPr>
        <w:t>.</w:t>
      </w:r>
      <w:r w:rsidRPr="00AB7AF3">
        <w:rPr>
          <w:b w:val="0"/>
          <w:bCs w:val="0"/>
          <w:sz w:val="24"/>
          <w:szCs w:val="24"/>
        </w:rPr>
        <w:t xml:space="preserve"> Мусульманская Испания — процветающая часть Европы. Мавры. Андалусия — </w:t>
      </w:r>
      <w:proofErr w:type="spellStart"/>
      <w:r w:rsidRPr="00AB7AF3">
        <w:rPr>
          <w:b w:val="0"/>
          <w:bCs w:val="0"/>
          <w:sz w:val="24"/>
          <w:szCs w:val="24"/>
        </w:rPr>
        <w:t>многоцветье</w:t>
      </w:r>
      <w:proofErr w:type="spellEnd"/>
      <w:r w:rsidRPr="00AB7AF3">
        <w:rPr>
          <w:b w:val="0"/>
          <w:bCs w:val="0"/>
          <w:sz w:val="24"/>
          <w:szCs w:val="24"/>
        </w:rPr>
        <w:t xml:space="preserve"> культур и переплетение религий. Многовековая Реконкиста Испании. Завоёванная свобода и земли. Реконкиста и новые королевства. Распад Кордовского халифата. Наступление христианства. Мавры и </w:t>
      </w:r>
      <w:proofErr w:type="spellStart"/>
      <w:r w:rsidRPr="00AB7AF3">
        <w:rPr>
          <w:b w:val="0"/>
          <w:bCs w:val="0"/>
          <w:sz w:val="24"/>
          <w:szCs w:val="24"/>
        </w:rPr>
        <w:t>Гранадский</w:t>
      </w:r>
      <w:proofErr w:type="spellEnd"/>
      <w:r w:rsidRPr="00AB7AF3">
        <w:rPr>
          <w:b w:val="0"/>
          <w:bCs w:val="0"/>
          <w:sz w:val="24"/>
          <w:szCs w:val="24"/>
        </w:rPr>
        <w:t xml:space="preserve">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w:t>
      </w:r>
    </w:p>
    <w:p w:rsidR="00A66C0F" w:rsidRPr="00AB7AF3" w:rsidRDefault="00A66C0F" w:rsidP="00A66C0F">
      <w:pPr>
        <w:spacing w:before="180" w:after="180"/>
        <w:ind w:right="62" w:firstLine="709"/>
        <w:jc w:val="both"/>
        <w:rPr>
          <w:sz w:val="24"/>
          <w:szCs w:val="24"/>
        </w:rPr>
      </w:pPr>
      <w:r w:rsidRPr="00AB7AF3">
        <w:rPr>
          <w:sz w:val="24"/>
          <w:szCs w:val="24"/>
        </w:rPr>
        <w:t>Тема 8. Германия и Италия в XII—XV вв.</w:t>
      </w:r>
    </w:p>
    <w:p w:rsidR="00A66C0F" w:rsidRPr="00AB7AF3" w:rsidRDefault="00A66C0F" w:rsidP="00A66C0F">
      <w:pPr>
        <w:spacing w:before="180"/>
        <w:ind w:right="204" w:firstLine="709"/>
        <w:jc w:val="both"/>
        <w:rPr>
          <w:b w:val="0"/>
          <w:bCs w:val="0"/>
          <w:sz w:val="24"/>
          <w:szCs w:val="24"/>
        </w:rPr>
      </w:pPr>
      <w:r w:rsidRPr="00AB7AF3">
        <w:rPr>
          <w:sz w:val="24"/>
          <w:szCs w:val="24"/>
        </w:rPr>
        <w:t>Усиление власти князей в Германии.</w:t>
      </w:r>
      <w:r w:rsidRPr="00AB7AF3">
        <w:rPr>
          <w:b w:val="0"/>
          <w:bCs w:val="0"/>
          <w:sz w:val="24"/>
          <w:szCs w:val="24"/>
        </w:rPr>
        <w:t xml:space="preserve"> Подъём хозяйства в Германии. Причины сохранения раздробленности Германии. Слабость королевской власти. Образование самостоятельных централизованных госуда</w:t>
      </w:r>
      <w:proofErr w:type="gramStart"/>
      <w:r w:rsidRPr="00AB7AF3">
        <w:rPr>
          <w:b w:val="0"/>
          <w:bCs w:val="0"/>
          <w:sz w:val="24"/>
          <w:szCs w:val="24"/>
        </w:rPr>
        <w:t>рств в Г</w:t>
      </w:r>
      <w:proofErr w:type="gramEnd"/>
      <w:r w:rsidRPr="00AB7AF3">
        <w:rPr>
          <w:b w:val="0"/>
          <w:bCs w:val="0"/>
          <w:sz w:val="24"/>
          <w:szCs w:val="24"/>
        </w:rPr>
        <w:t xml:space="preserve">ермании. Усиление власти князей в Германии. Завоевание </w:t>
      </w:r>
      <w:proofErr w:type="spellStart"/>
      <w:r w:rsidRPr="00AB7AF3">
        <w:rPr>
          <w:b w:val="0"/>
          <w:bCs w:val="0"/>
          <w:sz w:val="24"/>
          <w:szCs w:val="24"/>
        </w:rPr>
        <w:t>полабских</w:t>
      </w:r>
      <w:proofErr w:type="spellEnd"/>
      <w:r w:rsidRPr="00AB7AF3">
        <w:rPr>
          <w:b w:val="0"/>
          <w:bCs w:val="0"/>
          <w:sz w:val="24"/>
          <w:szCs w:val="24"/>
        </w:rPr>
        <w:t xml:space="preserve"> и поморских крестьян. Священная Римская империя и княжества в XIV </w:t>
      </w:r>
      <w:proofErr w:type="gramStart"/>
      <w:r w:rsidRPr="00AB7AF3">
        <w:rPr>
          <w:b w:val="0"/>
          <w:bCs w:val="0"/>
          <w:sz w:val="24"/>
          <w:szCs w:val="24"/>
        </w:rPr>
        <w:t>в</w:t>
      </w:r>
      <w:proofErr w:type="gramEnd"/>
      <w:r w:rsidRPr="00AB7AF3">
        <w:rPr>
          <w:b w:val="0"/>
          <w:bCs w:val="0"/>
          <w:sz w:val="24"/>
          <w:szCs w:val="24"/>
        </w:rPr>
        <w:t xml:space="preserve">. </w:t>
      </w:r>
      <w:proofErr w:type="gramStart"/>
      <w:r w:rsidRPr="00AB7AF3">
        <w:rPr>
          <w:b w:val="0"/>
          <w:bCs w:val="0"/>
          <w:sz w:val="24"/>
          <w:szCs w:val="24"/>
        </w:rPr>
        <w:t>Король</w:t>
      </w:r>
      <w:proofErr w:type="gramEnd"/>
      <w:r w:rsidRPr="00AB7AF3">
        <w:rPr>
          <w:b w:val="0"/>
          <w:bCs w:val="0"/>
          <w:sz w:val="24"/>
          <w:szCs w:val="24"/>
        </w:rPr>
        <w:t xml:space="preserve"> Карл I — император Карл IV. Золотая булла как документ, закрепивший феодальную раздробленность страны. Ослабление внутренних связей между княжествами. От династии </w:t>
      </w:r>
      <w:proofErr w:type="spellStart"/>
      <w:r w:rsidRPr="00AB7AF3">
        <w:rPr>
          <w:b w:val="0"/>
          <w:bCs w:val="0"/>
          <w:sz w:val="24"/>
          <w:szCs w:val="24"/>
        </w:rPr>
        <w:t>Люксембургов</w:t>
      </w:r>
      <w:proofErr w:type="spellEnd"/>
      <w:r w:rsidRPr="00AB7AF3">
        <w:rPr>
          <w:b w:val="0"/>
          <w:bCs w:val="0"/>
          <w:sz w:val="24"/>
          <w:szCs w:val="24"/>
        </w:rPr>
        <w:t xml:space="preserve"> к династии Габсбургов: утрата учреждений и авторитета имперской власти. Усиление самостоятельности германских государств. Территориальные потери и приобретения Священной Римской империи.</w:t>
      </w:r>
    </w:p>
    <w:p w:rsidR="00A66C0F" w:rsidRPr="00AB7AF3" w:rsidRDefault="00A66C0F" w:rsidP="00A66C0F">
      <w:pPr>
        <w:spacing w:after="360"/>
        <w:ind w:right="204" w:firstLine="709"/>
        <w:jc w:val="both"/>
        <w:rPr>
          <w:b w:val="0"/>
          <w:bCs w:val="0"/>
          <w:sz w:val="24"/>
          <w:szCs w:val="24"/>
        </w:rPr>
      </w:pPr>
      <w:r w:rsidRPr="00AB7AF3">
        <w:rPr>
          <w:sz w:val="24"/>
          <w:szCs w:val="24"/>
        </w:rPr>
        <w:t>Расцвет итальянских городов</w:t>
      </w:r>
      <w:r w:rsidRPr="00AB7AF3">
        <w:rPr>
          <w:b w:val="0"/>
          <w:bCs w:val="0"/>
          <w:sz w:val="24"/>
          <w:szCs w:val="24"/>
        </w:rPr>
        <w:t>. 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A66C0F" w:rsidRPr="00AB7AF3" w:rsidRDefault="00A66C0F" w:rsidP="00A66C0F">
      <w:pPr>
        <w:spacing w:after="360"/>
        <w:ind w:left="260" w:right="204" w:firstLine="709"/>
        <w:jc w:val="both"/>
        <w:rPr>
          <w:sz w:val="24"/>
          <w:szCs w:val="24"/>
        </w:rPr>
      </w:pPr>
      <w:r w:rsidRPr="00AB7AF3">
        <w:rPr>
          <w:sz w:val="24"/>
          <w:szCs w:val="24"/>
        </w:rPr>
        <w:t>Тема 9. Славянские государства и Византия в XIV—XV вв.</w:t>
      </w:r>
    </w:p>
    <w:p w:rsidR="00A66C0F" w:rsidRPr="00AB7AF3" w:rsidRDefault="00A66C0F" w:rsidP="00A66C0F">
      <w:pPr>
        <w:spacing w:before="60" w:after="60"/>
        <w:ind w:right="204" w:firstLine="709"/>
        <w:jc w:val="both"/>
        <w:rPr>
          <w:b w:val="0"/>
          <w:bCs w:val="0"/>
          <w:sz w:val="24"/>
          <w:szCs w:val="24"/>
        </w:rPr>
      </w:pPr>
      <w:proofErr w:type="gramStart"/>
      <w:r w:rsidRPr="00AB7AF3">
        <w:rPr>
          <w:sz w:val="24"/>
          <w:szCs w:val="24"/>
        </w:rPr>
        <w:t>Гуситское</w:t>
      </w:r>
      <w:proofErr w:type="gramEnd"/>
      <w:r w:rsidRPr="00AB7AF3">
        <w:rPr>
          <w:sz w:val="24"/>
          <w:szCs w:val="24"/>
        </w:rPr>
        <w:t xml:space="preserve"> </w:t>
      </w:r>
      <w:proofErr w:type="spellStart"/>
      <w:r w:rsidRPr="00AB7AF3">
        <w:rPr>
          <w:sz w:val="24"/>
          <w:szCs w:val="24"/>
        </w:rPr>
        <w:t>движениев</w:t>
      </w:r>
      <w:proofErr w:type="spellEnd"/>
      <w:r w:rsidRPr="00AB7AF3">
        <w:rPr>
          <w:sz w:val="24"/>
          <w:szCs w:val="24"/>
        </w:rPr>
        <w:t xml:space="preserve"> Чехии.</w:t>
      </w:r>
      <w:r w:rsidRPr="00AB7AF3">
        <w:rPr>
          <w:b w:val="0"/>
          <w:bCs w:val="0"/>
          <w:sz w:val="24"/>
          <w:szCs w:val="24"/>
        </w:rPr>
        <w:t xml:space="preserve"> Возвышение роли Чехии в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 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p w:rsidR="00A66C0F" w:rsidRPr="00AB7AF3" w:rsidRDefault="00A66C0F" w:rsidP="00A66C0F">
      <w:pPr>
        <w:spacing w:after="180"/>
        <w:ind w:left="20" w:right="20" w:firstLine="709"/>
        <w:jc w:val="both"/>
        <w:rPr>
          <w:b w:val="0"/>
          <w:bCs w:val="0"/>
          <w:sz w:val="24"/>
          <w:szCs w:val="24"/>
        </w:rPr>
      </w:pPr>
      <w:r w:rsidRPr="00AB7AF3">
        <w:rPr>
          <w:sz w:val="24"/>
          <w:szCs w:val="24"/>
        </w:rPr>
        <w:t>Завоевание турками-османами Балканского полуострова</w:t>
      </w:r>
      <w:r w:rsidRPr="00AB7AF3">
        <w:rPr>
          <w:b w:val="0"/>
          <w:bCs w:val="0"/>
          <w:sz w:val="24"/>
          <w:szCs w:val="24"/>
        </w:rPr>
        <w:t xml:space="preserve">. Балканские народы накануне завоевания. Долгожданная свобода болгар от власти Византии в конце XII 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w:t>
      </w:r>
      <w:proofErr w:type="spellStart"/>
      <w:r w:rsidRPr="00AB7AF3">
        <w:rPr>
          <w:b w:val="0"/>
          <w:bCs w:val="0"/>
          <w:sz w:val="24"/>
          <w:szCs w:val="24"/>
        </w:rPr>
        <w:t>Адрианополь</w:t>
      </w:r>
      <w:proofErr w:type="spellEnd"/>
      <w:r w:rsidRPr="00AB7AF3">
        <w:rPr>
          <w:b w:val="0"/>
          <w:bCs w:val="0"/>
          <w:sz w:val="24"/>
          <w:szCs w:val="24"/>
        </w:rPr>
        <w:t xml:space="preserve"> — первая европейская столица османов. Битва на Косовом поле. </w:t>
      </w:r>
      <w:proofErr w:type="spellStart"/>
      <w:r w:rsidRPr="00AB7AF3">
        <w:rPr>
          <w:b w:val="0"/>
          <w:bCs w:val="0"/>
          <w:sz w:val="24"/>
          <w:szCs w:val="24"/>
        </w:rPr>
        <w:t>МилошОбилич</w:t>
      </w:r>
      <w:proofErr w:type="spellEnd"/>
      <w:r w:rsidRPr="00AB7AF3">
        <w:rPr>
          <w:b w:val="0"/>
          <w:bCs w:val="0"/>
          <w:sz w:val="24"/>
          <w:szCs w:val="24"/>
        </w:rPr>
        <w:t xml:space="preserve">. Вторжение турок-османов в Болгарию. Потеря независимости Болгарии. Султан </w:t>
      </w:r>
      <w:proofErr w:type="spellStart"/>
      <w:r w:rsidRPr="00AB7AF3">
        <w:rPr>
          <w:b w:val="0"/>
          <w:bCs w:val="0"/>
          <w:sz w:val="24"/>
          <w:szCs w:val="24"/>
        </w:rPr>
        <w:t>Баязид</w:t>
      </w:r>
      <w:proofErr w:type="spellEnd"/>
      <w:r w:rsidRPr="00AB7AF3">
        <w:rPr>
          <w:b w:val="0"/>
          <w:bCs w:val="0"/>
          <w:sz w:val="24"/>
          <w:szCs w:val="24"/>
        </w:rPr>
        <w:t xml:space="preserve"> Молния: коварный замысел. </w:t>
      </w:r>
      <w:proofErr w:type="spellStart"/>
      <w:r w:rsidRPr="00AB7AF3">
        <w:rPr>
          <w:b w:val="0"/>
          <w:bCs w:val="0"/>
          <w:sz w:val="24"/>
          <w:szCs w:val="24"/>
        </w:rPr>
        <w:t>Мехмед</w:t>
      </w:r>
      <w:proofErr w:type="spellEnd"/>
      <w:r w:rsidRPr="00AB7AF3">
        <w:rPr>
          <w:b w:val="0"/>
          <w:bCs w:val="0"/>
          <w:sz w:val="24"/>
          <w:szCs w:val="24"/>
        </w:rPr>
        <w:t xml:space="preserve">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w:t>
      </w:r>
    </w:p>
    <w:p w:rsidR="00A66C0F" w:rsidRPr="00AB7AF3" w:rsidRDefault="00A66C0F" w:rsidP="00A66C0F">
      <w:pPr>
        <w:spacing w:after="180"/>
        <w:ind w:left="20" w:right="20" w:firstLine="709"/>
        <w:jc w:val="both"/>
        <w:rPr>
          <w:sz w:val="24"/>
          <w:szCs w:val="24"/>
        </w:rPr>
      </w:pPr>
      <w:r w:rsidRPr="00AB7AF3">
        <w:rPr>
          <w:sz w:val="24"/>
          <w:szCs w:val="24"/>
        </w:rPr>
        <w:t>Тема 10. Культура Западной Европы в XI—XV вв.</w:t>
      </w:r>
    </w:p>
    <w:p w:rsidR="00A66C0F" w:rsidRPr="00AB7AF3" w:rsidRDefault="00A66C0F" w:rsidP="00A66C0F">
      <w:pPr>
        <w:spacing w:before="180"/>
        <w:ind w:left="20" w:right="20" w:firstLine="709"/>
        <w:jc w:val="both"/>
        <w:rPr>
          <w:b w:val="0"/>
          <w:bCs w:val="0"/>
          <w:sz w:val="24"/>
          <w:szCs w:val="24"/>
        </w:rPr>
      </w:pPr>
      <w:r w:rsidRPr="00AB7AF3">
        <w:rPr>
          <w:sz w:val="24"/>
          <w:szCs w:val="24"/>
        </w:rPr>
        <w:t>Образование и философия</w:t>
      </w:r>
      <w:r w:rsidRPr="00AB7AF3">
        <w:rPr>
          <w:b w:val="0"/>
          <w:bCs w:val="0"/>
          <w:sz w:val="24"/>
          <w:szCs w:val="24"/>
        </w:rPr>
        <w:t xml:space="preserve">. 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людей интеллектуального труда. Устройство </w:t>
      </w:r>
      <w:r w:rsidRPr="00AB7AF3">
        <w:rPr>
          <w:b w:val="0"/>
          <w:bCs w:val="0"/>
          <w:sz w:val="24"/>
          <w:szCs w:val="24"/>
        </w:rPr>
        <w:lastRenderedPageBreak/>
        <w:t xml:space="preserve">университета. Схоластика — религиозная философия. Обращение к античному наследию. Схоластика и Аристотель, святой Августин. Дискуссия о соотношении веры и разума в христианском учении. </w:t>
      </w:r>
      <w:proofErr w:type="gramStart"/>
      <w:r w:rsidRPr="00AB7AF3">
        <w:rPr>
          <w:b w:val="0"/>
          <w:bCs w:val="0"/>
          <w:sz w:val="24"/>
          <w:szCs w:val="24"/>
        </w:rPr>
        <w:t>Логические рассуждения</w:t>
      </w:r>
      <w:proofErr w:type="gramEnd"/>
      <w:r w:rsidRPr="00AB7AF3">
        <w:rPr>
          <w:b w:val="0"/>
          <w:bCs w:val="0"/>
          <w:sz w:val="24"/>
          <w:szCs w:val="24"/>
        </w:rPr>
        <w:t xml:space="preserve"> и доказательства как способ укрепления веры, познания Бога и мира. Ансельм Кентерберийский. Спор между церковью и философами. Спор философа-схоласта Пьера Абеляра и его оппонента Бернара </w:t>
      </w:r>
      <w:proofErr w:type="spellStart"/>
      <w:r w:rsidRPr="00AB7AF3">
        <w:rPr>
          <w:b w:val="0"/>
          <w:bCs w:val="0"/>
          <w:sz w:val="24"/>
          <w:szCs w:val="24"/>
        </w:rPr>
        <w:t>Клервоского</w:t>
      </w:r>
      <w:proofErr w:type="spellEnd"/>
      <w:r w:rsidRPr="00AB7AF3">
        <w:rPr>
          <w:b w:val="0"/>
          <w:bCs w:val="0"/>
          <w:sz w:val="24"/>
          <w:szCs w:val="24"/>
        </w:rPr>
        <w:t>.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A66C0F" w:rsidRPr="00AB7AF3" w:rsidRDefault="00A66C0F" w:rsidP="00A66C0F">
      <w:pPr>
        <w:ind w:left="40" w:right="20" w:firstLine="709"/>
        <w:jc w:val="both"/>
        <w:rPr>
          <w:b w:val="0"/>
          <w:bCs w:val="0"/>
          <w:sz w:val="24"/>
          <w:szCs w:val="24"/>
        </w:rPr>
      </w:pPr>
      <w:r w:rsidRPr="00AB7AF3">
        <w:rPr>
          <w:sz w:val="24"/>
          <w:szCs w:val="24"/>
        </w:rPr>
        <w:t>Средневековая литература и искусство.</w:t>
      </w:r>
      <w:r w:rsidRPr="00AB7AF3">
        <w:rPr>
          <w:b w:val="0"/>
          <w:bCs w:val="0"/>
          <w:sz w:val="24"/>
          <w:szCs w:val="24"/>
        </w:rPr>
        <w:t xml:space="preserve">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Влияние рыцарской литературы на развитие светской средневековой куль туры. Влияние школьного и университетского образования</w:t>
      </w:r>
      <w:r w:rsidRPr="00AB7AF3">
        <w:rPr>
          <w:b w:val="0"/>
          <w:bCs w:val="0"/>
          <w:spacing w:val="10"/>
          <w:sz w:val="24"/>
          <w:szCs w:val="24"/>
        </w:rPr>
        <w:t xml:space="preserve"> на ф</w:t>
      </w:r>
      <w:r w:rsidRPr="00AB7AF3">
        <w:rPr>
          <w:b w:val="0"/>
          <w:bCs w:val="0"/>
          <w:sz w:val="24"/>
          <w:szCs w:val="24"/>
        </w:rPr>
        <w:t>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A66C0F" w:rsidRPr="00AB7AF3" w:rsidRDefault="00A66C0F" w:rsidP="00A66C0F">
      <w:pPr>
        <w:ind w:left="40" w:right="20" w:firstLine="709"/>
        <w:jc w:val="both"/>
        <w:rPr>
          <w:b w:val="0"/>
          <w:bCs w:val="0"/>
          <w:sz w:val="24"/>
          <w:szCs w:val="24"/>
        </w:rPr>
      </w:pPr>
      <w:r w:rsidRPr="00AB7AF3">
        <w:rPr>
          <w:sz w:val="24"/>
          <w:szCs w:val="24"/>
        </w:rPr>
        <w:t>Культура раннего Возрождения в Италии.</w:t>
      </w:r>
      <w:r w:rsidRPr="00AB7AF3">
        <w:rPr>
          <w:b w:val="0"/>
          <w:bCs w:val="0"/>
          <w:sz w:val="24"/>
          <w:szCs w:val="24"/>
        </w:rPr>
        <w:t xml:space="preserve">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и аскетического мировоззрения. Воспитание нового человека. Роль самовоспитания в формировании человека. Первые гуманисты — </w:t>
      </w:r>
      <w:proofErr w:type="spellStart"/>
      <w:r w:rsidRPr="00AB7AF3">
        <w:rPr>
          <w:b w:val="0"/>
          <w:bCs w:val="0"/>
          <w:sz w:val="24"/>
          <w:szCs w:val="24"/>
        </w:rPr>
        <w:t>Франческо</w:t>
      </w:r>
      <w:proofErr w:type="spellEnd"/>
      <w:r w:rsidRPr="00AB7AF3">
        <w:rPr>
          <w:b w:val="0"/>
          <w:bCs w:val="0"/>
          <w:sz w:val="24"/>
          <w:szCs w:val="24"/>
        </w:rPr>
        <w:t xml:space="preserve"> Петрарка и Джованни Боккаччо. Идеалы гуманизма и искусство раннего Возрождения. Начало открытия индивидуальности человека. Портрет. Живопись. </w:t>
      </w:r>
      <w:proofErr w:type="spellStart"/>
      <w:r w:rsidRPr="00AB7AF3">
        <w:rPr>
          <w:b w:val="0"/>
          <w:bCs w:val="0"/>
          <w:sz w:val="24"/>
          <w:szCs w:val="24"/>
        </w:rPr>
        <w:t>Сандро</w:t>
      </w:r>
      <w:proofErr w:type="spellEnd"/>
      <w:r w:rsidRPr="00AB7AF3">
        <w:rPr>
          <w:b w:val="0"/>
          <w:bCs w:val="0"/>
          <w:sz w:val="24"/>
          <w:szCs w:val="24"/>
        </w:rPr>
        <w:t xml:space="preserve"> Боттичелли.</w:t>
      </w:r>
    </w:p>
    <w:p w:rsidR="00A66C0F" w:rsidRPr="00AB7AF3" w:rsidRDefault="00A66C0F" w:rsidP="00A66C0F">
      <w:pPr>
        <w:spacing w:after="360"/>
        <w:ind w:left="40" w:right="20" w:firstLine="709"/>
        <w:jc w:val="both"/>
        <w:rPr>
          <w:b w:val="0"/>
          <w:bCs w:val="0"/>
          <w:sz w:val="24"/>
          <w:szCs w:val="24"/>
        </w:rPr>
      </w:pPr>
      <w:r w:rsidRPr="00AB7AF3">
        <w:rPr>
          <w:sz w:val="24"/>
          <w:szCs w:val="24"/>
        </w:rPr>
        <w:t>Научные открытия и изобретения</w:t>
      </w:r>
      <w:r w:rsidRPr="00AB7AF3">
        <w:rPr>
          <w:b w:val="0"/>
          <w:bCs w:val="0"/>
          <w:sz w:val="24"/>
          <w:szCs w:val="24"/>
        </w:rPr>
        <w:t xml:space="preserve">. От астрологии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w:t>
      </w:r>
      <w:proofErr w:type="spellStart"/>
      <w:r w:rsidRPr="00AB7AF3">
        <w:rPr>
          <w:b w:val="0"/>
          <w:bCs w:val="0"/>
          <w:sz w:val="24"/>
          <w:szCs w:val="24"/>
        </w:rPr>
        <w:t>Гутенбергом</w:t>
      </w:r>
      <w:proofErr w:type="spellEnd"/>
      <w:r w:rsidRPr="00AB7AF3">
        <w:rPr>
          <w:b w:val="0"/>
          <w:bCs w:val="0"/>
          <w:sz w:val="24"/>
          <w:szCs w:val="24"/>
        </w:rPr>
        <w:t>. Развитие грамотности и образования среди разных слоев населения. Распространение библиотек. Доступность печатной книги.</w:t>
      </w:r>
    </w:p>
    <w:p w:rsidR="00A66C0F" w:rsidRPr="00AB7AF3" w:rsidRDefault="00A66C0F" w:rsidP="00A66C0F">
      <w:pPr>
        <w:keepNext/>
        <w:keepLines/>
        <w:spacing w:before="360" w:after="60"/>
        <w:ind w:firstLine="709"/>
        <w:jc w:val="both"/>
        <w:outlineLvl w:val="0"/>
        <w:rPr>
          <w:sz w:val="24"/>
          <w:szCs w:val="24"/>
        </w:rPr>
      </w:pPr>
      <w:r w:rsidRPr="00AB7AF3">
        <w:rPr>
          <w:sz w:val="24"/>
          <w:szCs w:val="24"/>
        </w:rPr>
        <w:t xml:space="preserve">Тема </w:t>
      </w:r>
      <w:r w:rsidRPr="00AB7AF3">
        <w:rPr>
          <w:spacing w:val="20"/>
          <w:sz w:val="24"/>
          <w:szCs w:val="24"/>
        </w:rPr>
        <w:t>11.</w:t>
      </w:r>
      <w:r w:rsidRPr="00AB7AF3">
        <w:rPr>
          <w:sz w:val="24"/>
          <w:szCs w:val="24"/>
        </w:rPr>
        <w:t xml:space="preserve"> Народы Азии, Америки и Африки в Средние века</w:t>
      </w:r>
    </w:p>
    <w:p w:rsidR="00A66C0F" w:rsidRPr="00AB7AF3" w:rsidRDefault="00A66C0F" w:rsidP="00A66C0F">
      <w:pPr>
        <w:ind w:left="60" w:right="40" w:firstLine="709"/>
        <w:jc w:val="both"/>
        <w:rPr>
          <w:b w:val="0"/>
          <w:bCs w:val="0"/>
          <w:sz w:val="24"/>
          <w:szCs w:val="24"/>
        </w:rPr>
      </w:pPr>
      <w:r w:rsidRPr="00AB7AF3">
        <w:rPr>
          <w:sz w:val="24"/>
          <w:szCs w:val="24"/>
        </w:rPr>
        <w:t>Средневековый Китай.</w:t>
      </w:r>
      <w:r w:rsidRPr="00AB7AF3">
        <w:rPr>
          <w:b w:val="0"/>
          <w:bCs w:val="0"/>
          <w:sz w:val="24"/>
          <w:szCs w:val="24"/>
        </w:rPr>
        <w:t xml:space="preserve"> Империя Тан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w:t>
      </w:r>
      <w:proofErr w:type="spellStart"/>
      <w:r w:rsidRPr="00AB7AF3">
        <w:rPr>
          <w:b w:val="0"/>
          <w:bCs w:val="0"/>
          <w:sz w:val="24"/>
          <w:szCs w:val="24"/>
        </w:rPr>
        <w:t>Чао</w:t>
      </w:r>
      <w:proofErr w:type="spellEnd"/>
      <w:r w:rsidRPr="00AB7AF3">
        <w:rPr>
          <w:b w:val="0"/>
          <w:bCs w:val="0"/>
          <w:sz w:val="24"/>
          <w:szCs w:val="24"/>
        </w:rPr>
        <w:t xml:space="preserve">. Империя </w:t>
      </w:r>
      <w:proofErr w:type="spellStart"/>
      <w:r w:rsidRPr="00AB7AF3">
        <w:rPr>
          <w:b w:val="0"/>
          <w:bCs w:val="0"/>
          <w:sz w:val="24"/>
          <w:szCs w:val="24"/>
        </w:rPr>
        <w:t>Сун</w:t>
      </w:r>
      <w:proofErr w:type="spellEnd"/>
      <w:r w:rsidRPr="00AB7AF3">
        <w:rPr>
          <w:b w:val="0"/>
          <w:bCs w:val="0"/>
          <w:sz w:val="24"/>
          <w:szCs w:val="24"/>
        </w:rPr>
        <w:t xml:space="preserve"> в период зрелого феодализма. Монгольская опас</w:t>
      </w:r>
      <w:r w:rsidRPr="00AB7AF3">
        <w:rPr>
          <w:b w:val="0"/>
          <w:bCs w:val="0"/>
          <w:sz w:val="24"/>
          <w:szCs w:val="24"/>
        </w:rPr>
        <w:softHyphen/>
        <w:t xml:space="preserve">ность. Монголы и Чингисхан. Завоевание Китая монголами. </w:t>
      </w:r>
      <w:proofErr w:type="spellStart"/>
      <w:r w:rsidRPr="00AB7AF3">
        <w:rPr>
          <w:b w:val="0"/>
          <w:bCs w:val="0"/>
          <w:sz w:val="24"/>
          <w:szCs w:val="24"/>
        </w:rPr>
        <w:t>Антимонгольское</w:t>
      </w:r>
      <w:proofErr w:type="spellEnd"/>
      <w:r w:rsidRPr="00AB7AF3">
        <w:rPr>
          <w:b w:val="0"/>
          <w:bCs w:val="0"/>
          <w:sz w:val="24"/>
          <w:szCs w:val="24"/>
        </w:rPr>
        <w:t xml:space="preserve"> восстание Красных повязок. Приобретение независимости. Хозяйственный подъём. Восстановление развитие городов. Художественные ремёсла. Изобретения. Первая газета. Открытие пороха, создание ружей. Образование и научные знания. Достижения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w:t>
      </w:r>
    </w:p>
    <w:p w:rsidR="00A66C0F" w:rsidRPr="00AB7AF3" w:rsidRDefault="00A66C0F" w:rsidP="00A66C0F">
      <w:pPr>
        <w:ind w:left="60" w:right="40" w:firstLine="709"/>
        <w:jc w:val="both"/>
        <w:rPr>
          <w:b w:val="0"/>
          <w:bCs w:val="0"/>
          <w:sz w:val="24"/>
          <w:szCs w:val="24"/>
        </w:rPr>
      </w:pPr>
      <w:r w:rsidRPr="00AB7AF3">
        <w:rPr>
          <w:sz w:val="24"/>
          <w:szCs w:val="24"/>
        </w:rPr>
        <w:t>Индия. Государства и культура.</w:t>
      </w:r>
      <w:r w:rsidRPr="00AB7AF3">
        <w:rPr>
          <w:b w:val="0"/>
          <w:bCs w:val="0"/>
          <w:sz w:val="24"/>
          <w:szCs w:val="24"/>
        </w:rPr>
        <w:t xml:space="preserve"> Географическая и этническая разобщённость народов Индии. Единое культурное наследие древности как основа единства государства в эпоху Средневековья. 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w:t>
      </w:r>
      <w:r w:rsidRPr="00AB7AF3">
        <w:rPr>
          <w:b w:val="0"/>
          <w:bCs w:val="0"/>
          <w:sz w:val="24"/>
          <w:szCs w:val="24"/>
        </w:rPr>
        <w:lastRenderedPageBreak/>
        <w:t xml:space="preserve">страны. Вторжение войск Арабского и Багдадского халифатов. Образование самостоятельных мусульманских государств на территории Индии. Делийский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w:t>
      </w:r>
      <w:proofErr w:type="spellStart"/>
      <w:r w:rsidRPr="00AB7AF3">
        <w:rPr>
          <w:b w:val="0"/>
          <w:bCs w:val="0"/>
          <w:sz w:val="24"/>
          <w:szCs w:val="24"/>
        </w:rPr>
        <w:t>Аджанте</w:t>
      </w:r>
      <w:proofErr w:type="spellEnd"/>
      <w:r w:rsidRPr="00AB7AF3">
        <w:rPr>
          <w:b w:val="0"/>
          <w:bCs w:val="0"/>
          <w:sz w:val="24"/>
          <w:szCs w:val="24"/>
        </w:rPr>
        <w:t>. Архитектура, скульптура и живопись. Влияние мусульманской культуры. Мавзолеи Искусство классического танца и пения. Книжная миниатюра.</w:t>
      </w:r>
    </w:p>
    <w:p w:rsidR="00A66C0F" w:rsidRPr="00AB7AF3" w:rsidRDefault="00A66C0F" w:rsidP="00A66C0F">
      <w:pPr>
        <w:ind w:left="60" w:right="40" w:firstLine="709"/>
        <w:jc w:val="both"/>
        <w:rPr>
          <w:b w:val="0"/>
          <w:bCs w:val="0"/>
          <w:sz w:val="24"/>
          <w:szCs w:val="24"/>
        </w:rPr>
      </w:pPr>
      <w:r w:rsidRPr="00AB7AF3">
        <w:rPr>
          <w:sz w:val="24"/>
          <w:szCs w:val="24"/>
        </w:rPr>
        <w:t>Государства и народы доколумбовой Америки.</w:t>
      </w:r>
      <w:r w:rsidRPr="00AB7AF3">
        <w:rPr>
          <w:b w:val="0"/>
          <w:bCs w:val="0"/>
          <w:sz w:val="24"/>
          <w:szCs w:val="24"/>
        </w:rPr>
        <w:t xml:space="preserve"> Население Северной и Южной Америки и его занятия. Сохранение родоплеменных отношений. Территория расселения, образ жизни и культура народов майя. Достижения в хозяйстве, изучении природы.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w:t>
      </w:r>
    </w:p>
    <w:p w:rsidR="00A66C0F" w:rsidRPr="00AB7AF3" w:rsidRDefault="00A66C0F" w:rsidP="00A66C0F">
      <w:pPr>
        <w:ind w:left="60" w:right="40" w:firstLine="709"/>
        <w:jc w:val="both"/>
        <w:rPr>
          <w:b w:val="0"/>
          <w:bCs w:val="0"/>
          <w:sz w:val="24"/>
          <w:szCs w:val="24"/>
        </w:rPr>
      </w:pPr>
      <w:r w:rsidRPr="00AB7AF3">
        <w:rPr>
          <w:sz w:val="24"/>
          <w:szCs w:val="24"/>
        </w:rPr>
        <w:t>Африка.</w:t>
      </w:r>
      <w:r w:rsidRPr="00AB7AF3">
        <w:rPr>
          <w:b w:val="0"/>
          <w:bCs w:val="0"/>
          <w:sz w:val="24"/>
          <w:szCs w:val="24"/>
        </w:rPr>
        <w:t xml:space="preserve"> Неравномерность развития народов Африки 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p w:rsidR="00A66C0F" w:rsidRPr="00AB7AF3" w:rsidRDefault="00A66C0F" w:rsidP="00A66C0F">
      <w:pPr>
        <w:tabs>
          <w:tab w:val="left" w:pos="2628"/>
        </w:tabs>
        <w:ind w:left="60" w:right="40" w:firstLine="709"/>
        <w:jc w:val="both"/>
        <w:rPr>
          <w:b w:val="0"/>
          <w:bCs w:val="0"/>
          <w:sz w:val="24"/>
          <w:szCs w:val="24"/>
        </w:rPr>
      </w:pPr>
      <w:r w:rsidRPr="00AB7AF3">
        <w:rPr>
          <w:sz w:val="24"/>
          <w:szCs w:val="24"/>
        </w:rPr>
        <w:t>Наследие Средних веков в истории человечества</w:t>
      </w:r>
      <w:r w:rsidRPr="00AB7AF3">
        <w:rPr>
          <w:b w:val="0"/>
          <w:bCs w:val="0"/>
          <w:sz w:val="24"/>
          <w:szCs w:val="24"/>
        </w:rPr>
        <w:t>. 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 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B1012C" w:rsidRPr="00AB7AF3" w:rsidRDefault="00B1012C" w:rsidP="00B1012C">
      <w:pPr>
        <w:pStyle w:val="51"/>
        <w:spacing w:before="60" w:after="0" w:line="240" w:lineRule="auto"/>
        <w:ind w:right="120"/>
        <w:jc w:val="both"/>
        <w:rPr>
          <w:rStyle w:val="52"/>
          <w:rFonts w:ascii="Times New Roman" w:hAnsi="Times New Roman" w:cs="Times New Roman"/>
          <w:b/>
        </w:rPr>
      </w:pPr>
      <w:bookmarkStart w:id="3" w:name="bookmark13"/>
    </w:p>
    <w:p w:rsidR="007057BC" w:rsidRDefault="007057BC" w:rsidP="00B1012C">
      <w:pPr>
        <w:pStyle w:val="51"/>
        <w:spacing w:before="60" w:after="0" w:line="240" w:lineRule="auto"/>
        <w:ind w:right="120"/>
        <w:jc w:val="both"/>
        <w:rPr>
          <w:rStyle w:val="52"/>
          <w:rFonts w:ascii="Times New Roman" w:hAnsi="Times New Roman" w:cs="Times New Roman"/>
          <w:b/>
        </w:rPr>
      </w:pPr>
    </w:p>
    <w:p w:rsidR="006830B3" w:rsidRDefault="006830B3" w:rsidP="00B1012C">
      <w:pPr>
        <w:pStyle w:val="51"/>
        <w:spacing w:before="60" w:after="0" w:line="240" w:lineRule="auto"/>
        <w:ind w:right="120"/>
        <w:jc w:val="both"/>
        <w:rPr>
          <w:rStyle w:val="52"/>
          <w:rFonts w:ascii="Times New Roman" w:hAnsi="Times New Roman" w:cs="Times New Roman"/>
          <w:b/>
        </w:rPr>
      </w:pPr>
    </w:p>
    <w:p w:rsidR="006830B3" w:rsidRPr="00AB7AF3" w:rsidRDefault="006830B3" w:rsidP="00B1012C">
      <w:pPr>
        <w:pStyle w:val="51"/>
        <w:spacing w:before="60" w:after="0" w:line="240" w:lineRule="auto"/>
        <w:ind w:right="120"/>
        <w:jc w:val="both"/>
        <w:rPr>
          <w:rStyle w:val="52"/>
          <w:rFonts w:ascii="Times New Roman" w:hAnsi="Times New Roman" w:cs="Times New Roman"/>
          <w:b/>
        </w:rPr>
      </w:pPr>
    </w:p>
    <w:p w:rsidR="007057BC" w:rsidRPr="00AB7AF3" w:rsidRDefault="007057BC" w:rsidP="00B1012C">
      <w:pPr>
        <w:pStyle w:val="51"/>
        <w:spacing w:before="60" w:after="0" w:line="240" w:lineRule="auto"/>
        <w:ind w:right="120"/>
        <w:jc w:val="both"/>
        <w:rPr>
          <w:rStyle w:val="52"/>
          <w:rFonts w:ascii="Times New Roman" w:hAnsi="Times New Roman" w:cs="Times New Roman"/>
          <w:b/>
        </w:rPr>
      </w:pPr>
    </w:p>
    <w:p w:rsidR="00E66338" w:rsidRPr="00AB7AF3" w:rsidRDefault="00E66338" w:rsidP="00B1012C">
      <w:pPr>
        <w:pStyle w:val="51"/>
        <w:spacing w:before="60" w:after="0" w:line="240" w:lineRule="auto"/>
        <w:ind w:right="120"/>
        <w:jc w:val="both"/>
        <w:rPr>
          <w:rStyle w:val="52"/>
          <w:rFonts w:ascii="Times New Roman" w:hAnsi="Times New Roman" w:cs="Times New Roman"/>
          <w:b/>
        </w:rPr>
      </w:pPr>
      <w:r w:rsidRPr="00AB7AF3">
        <w:rPr>
          <w:rStyle w:val="52"/>
          <w:rFonts w:ascii="Times New Roman" w:hAnsi="Times New Roman" w:cs="Times New Roman"/>
          <w:b/>
        </w:rPr>
        <w:t>История России, 6 класс</w:t>
      </w:r>
      <w:r w:rsidR="00090117">
        <w:rPr>
          <w:rStyle w:val="542"/>
          <w:rFonts w:ascii="Times New Roman" w:hAnsi="Times New Roman" w:cs="Times New Roman"/>
          <w:b/>
        </w:rPr>
        <w:t>(40</w:t>
      </w:r>
      <w:r w:rsidR="007057BC" w:rsidRPr="00AB7AF3">
        <w:rPr>
          <w:rStyle w:val="542"/>
          <w:rFonts w:ascii="Times New Roman" w:hAnsi="Times New Roman" w:cs="Times New Roman"/>
          <w:b/>
        </w:rPr>
        <w:t xml:space="preserve"> ч)</w:t>
      </w:r>
    </w:p>
    <w:p w:rsidR="00E66338" w:rsidRPr="00AB7AF3" w:rsidRDefault="00E66338" w:rsidP="00B1012C">
      <w:pPr>
        <w:pStyle w:val="51"/>
        <w:spacing w:before="60" w:after="0" w:line="240" w:lineRule="auto"/>
        <w:ind w:right="120"/>
        <w:jc w:val="both"/>
        <w:rPr>
          <w:rStyle w:val="52"/>
          <w:rFonts w:ascii="Times New Roman" w:hAnsi="Times New Roman" w:cs="Times New Roman"/>
          <w:b/>
        </w:rPr>
      </w:pPr>
    </w:p>
    <w:p w:rsidR="00B1012C" w:rsidRPr="00AB7AF3" w:rsidRDefault="00B1012C" w:rsidP="00B1012C">
      <w:pPr>
        <w:pStyle w:val="51"/>
        <w:spacing w:before="0" w:after="0" w:line="240" w:lineRule="auto"/>
        <w:ind w:right="120"/>
        <w:jc w:val="both"/>
        <w:rPr>
          <w:rFonts w:ascii="Times New Roman" w:hAnsi="Times New Roman" w:cs="Times New Roman"/>
          <w:b w:val="0"/>
        </w:rPr>
      </w:pPr>
      <w:r w:rsidRPr="00AB7AF3">
        <w:rPr>
          <w:rStyle w:val="52"/>
          <w:rFonts w:ascii="Times New Roman" w:hAnsi="Times New Roman" w:cs="Times New Roman"/>
          <w:b/>
        </w:rPr>
        <w:t>ОТ ДРЕВНЕЙ РУСИ К РОССИЙСКОМУ ГОСУДАРСТВ</w:t>
      </w:r>
      <w:proofErr w:type="gramStart"/>
      <w:r w:rsidRPr="00AB7AF3">
        <w:rPr>
          <w:rStyle w:val="52"/>
          <w:rFonts w:ascii="Times New Roman" w:hAnsi="Times New Roman" w:cs="Times New Roman"/>
          <w:b/>
        </w:rPr>
        <w:t>У</w:t>
      </w:r>
      <w:bookmarkEnd w:id="3"/>
      <w:r w:rsidRPr="00AB7AF3">
        <w:rPr>
          <w:rStyle w:val="542"/>
          <w:rFonts w:ascii="Times New Roman" w:hAnsi="Times New Roman" w:cs="Times New Roman"/>
          <w:b/>
        </w:rPr>
        <w:t>(</w:t>
      </w:r>
      <w:proofErr w:type="gramEnd"/>
      <w:r w:rsidRPr="00AB7AF3">
        <w:rPr>
          <w:rStyle w:val="542"/>
          <w:rFonts w:ascii="Times New Roman" w:hAnsi="Times New Roman" w:cs="Times New Roman"/>
          <w:b/>
        </w:rPr>
        <w:t>С ДРЕВНОСТИ ДО КОНЦА XV в.)</w:t>
      </w:r>
      <w:r w:rsidRPr="00AB7AF3">
        <w:rPr>
          <w:rStyle w:val="542"/>
          <w:rFonts w:ascii="Times New Roman" w:hAnsi="Times New Roman" w:cs="Times New Roman"/>
          <w:b/>
        </w:rPr>
        <w:tab/>
      </w:r>
    </w:p>
    <w:p w:rsidR="00B1012C" w:rsidRPr="00AB7AF3" w:rsidRDefault="00B1012C" w:rsidP="00B1012C">
      <w:pPr>
        <w:pStyle w:val="111"/>
        <w:spacing w:before="0" w:line="240" w:lineRule="auto"/>
        <w:ind w:left="280"/>
        <w:jc w:val="both"/>
        <w:rPr>
          <w:b w:val="0"/>
          <w:sz w:val="24"/>
          <w:szCs w:val="24"/>
        </w:rPr>
      </w:pPr>
      <w:r w:rsidRPr="00AB7AF3">
        <w:rPr>
          <w:rStyle w:val="1132"/>
          <w:b/>
          <w:sz w:val="24"/>
          <w:szCs w:val="24"/>
        </w:rPr>
        <w:t>Введение</w:t>
      </w:r>
    </w:p>
    <w:p w:rsidR="00B1012C" w:rsidRPr="00AB7AF3" w:rsidRDefault="00B1012C" w:rsidP="00B1012C">
      <w:pPr>
        <w:pStyle w:val="a5"/>
      </w:pPr>
      <w:r w:rsidRPr="00AB7AF3">
        <w:t>Предмет отечественной истории. История России как не</w:t>
      </w:r>
      <w:r w:rsidRPr="00AB7AF3">
        <w:softHyphen/>
        <w:t>отъемлемая часть всемирно-исторического процесса. Фак</w:t>
      </w:r>
      <w:r w:rsidRPr="00AB7AF3">
        <w:softHyphen/>
        <w:t>торы самобытности российской истории. Природный фак</w:t>
      </w:r>
      <w:r w:rsidRPr="00AB7AF3">
        <w:softHyphen/>
        <w:t>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B1012C" w:rsidRPr="00AB7AF3" w:rsidRDefault="00B1012C" w:rsidP="00B1012C">
      <w:pPr>
        <w:pStyle w:val="201"/>
        <w:spacing w:line="240" w:lineRule="auto"/>
        <w:ind w:firstLine="280"/>
        <w:rPr>
          <w:sz w:val="24"/>
          <w:szCs w:val="24"/>
        </w:rPr>
      </w:pPr>
      <w:r w:rsidRPr="00AB7AF3">
        <w:rPr>
          <w:rStyle w:val="207"/>
          <w:sz w:val="24"/>
          <w:szCs w:val="24"/>
        </w:rPr>
        <w:t>Народы и государства на территории нашей страны в древности</w:t>
      </w:r>
    </w:p>
    <w:p w:rsidR="00B1012C" w:rsidRPr="00AB7AF3" w:rsidRDefault="00B1012C" w:rsidP="00B1012C">
      <w:pPr>
        <w:pStyle w:val="a5"/>
      </w:pPr>
      <w:r w:rsidRPr="00AB7AF3">
        <w:t>Появление и расселение человека на территории совре</w:t>
      </w:r>
      <w:r w:rsidRPr="00AB7AF3">
        <w:softHyphen/>
        <w:t>менной России. Первые культуры и общества.</w:t>
      </w:r>
    </w:p>
    <w:p w:rsidR="00B1012C" w:rsidRPr="00AB7AF3" w:rsidRDefault="00B1012C" w:rsidP="00B1012C">
      <w:pPr>
        <w:pStyle w:val="a5"/>
      </w:pPr>
      <w:r w:rsidRPr="00AB7AF3">
        <w:t>Малые государства Причерноморья в эллинистическую эпоху.</w:t>
      </w:r>
    </w:p>
    <w:p w:rsidR="00B1012C" w:rsidRPr="00AB7AF3" w:rsidRDefault="00B1012C" w:rsidP="00B1012C">
      <w:pPr>
        <w:pStyle w:val="a5"/>
      </w:pPr>
      <w:r w:rsidRPr="00AB7AF3">
        <w:t>Евразийские степи и лесостепь. Народы Сибири и Даль</w:t>
      </w:r>
      <w:r w:rsidRPr="00AB7AF3">
        <w:softHyphen/>
        <w:t>него Востока.</w:t>
      </w:r>
    </w:p>
    <w:p w:rsidR="00B1012C" w:rsidRPr="00AB7AF3" w:rsidRDefault="00B1012C" w:rsidP="00B1012C">
      <w:pPr>
        <w:pStyle w:val="a5"/>
      </w:pPr>
      <w:proofErr w:type="spellStart"/>
      <w:r w:rsidRPr="00AB7AF3">
        <w:t>Хуннский</w:t>
      </w:r>
      <w:proofErr w:type="spellEnd"/>
      <w:r w:rsidRPr="00AB7AF3">
        <w:t xml:space="preserve"> каганат. Скифское царство. Сарматы. Фин</w:t>
      </w:r>
      <w:r w:rsidRPr="00AB7AF3">
        <w:softHyphen/>
        <w:t>ские племена. Аланы.</w:t>
      </w:r>
    </w:p>
    <w:p w:rsidR="00B1012C" w:rsidRPr="00AB7AF3" w:rsidRDefault="00B1012C" w:rsidP="00B1012C">
      <w:pPr>
        <w:pStyle w:val="201"/>
        <w:spacing w:line="240" w:lineRule="auto"/>
        <w:ind w:firstLine="280"/>
        <w:rPr>
          <w:sz w:val="24"/>
          <w:szCs w:val="24"/>
        </w:rPr>
      </w:pPr>
      <w:r w:rsidRPr="00AB7AF3">
        <w:rPr>
          <w:rStyle w:val="207"/>
          <w:sz w:val="24"/>
          <w:szCs w:val="24"/>
        </w:rPr>
        <w:t>Восточная Европа и евразийские степи в середине I тысячелетия н. э.</w:t>
      </w:r>
    </w:p>
    <w:p w:rsidR="00B1012C" w:rsidRPr="00AB7AF3" w:rsidRDefault="00B1012C" w:rsidP="00B1012C">
      <w:pPr>
        <w:pStyle w:val="a5"/>
      </w:pPr>
      <w:r w:rsidRPr="00AB7AF3">
        <w:t xml:space="preserve">Великое переселение народов. Гуннская держава </w:t>
      </w:r>
      <w:proofErr w:type="spellStart"/>
      <w:proofErr w:type="gramStart"/>
      <w:r w:rsidRPr="00AB7AF3">
        <w:t>Атти-лы</w:t>
      </w:r>
      <w:proofErr w:type="spellEnd"/>
      <w:proofErr w:type="gramEnd"/>
      <w:r w:rsidRPr="00AB7AF3">
        <w:t>. Гуннское царство в предгорном Дагестане.</w:t>
      </w:r>
    </w:p>
    <w:p w:rsidR="00B1012C" w:rsidRPr="00AB7AF3" w:rsidRDefault="00B1012C" w:rsidP="00B1012C">
      <w:pPr>
        <w:pStyle w:val="a5"/>
      </w:pPr>
      <w:r w:rsidRPr="00AB7AF3">
        <w:t>Взаимодействие кочевого и оседлого мира в эпоху Вели</w:t>
      </w:r>
      <w:r w:rsidRPr="00AB7AF3">
        <w:softHyphen/>
        <w:t>кого переселения народов.</w:t>
      </w:r>
    </w:p>
    <w:p w:rsidR="00B1012C" w:rsidRPr="00AB7AF3" w:rsidRDefault="00B1012C" w:rsidP="00B1012C">
      <w:pPr>
        <w:pStyle w:val="a5"/>
      </w:pPr>
      <w:r w:rsidRPr="00AB7AF3">
        <w:lastRenderedPageBreak/>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w:t>
      </w:r>
      <w:r w:rsidRPr="00AB7AF3">
        <w:softHyphen/>
        <w:t xml:space="preserve">ности Восточной Европы. Их соседи — </w:t>
      </w:r>
      <w:proofErr w:type="spellStart"/>
      <w:r w:rsidRPr="00AB7AF3">
        <w:t>балты</w:t>
      </w:r>
      <w:proofErr w:type="spellEnd"/>
      <w:r w:rsidRPr="00AB7AF3">
        <w:t xml:space="preserve">, </w:t>
      </w:r>
      <w:proofErr w:type="spellStart"/>
      <w:r w:rsidRPr="00AB7AF3">
        <w:t>финно-угры</w:t>
      </w:r>
      <w:proofErr w:type="spellEnd"/>
      <w:r w:rsidRPr="00AB7AF3">
        <w:t>, кочевые племена.</w:t>
      </w:r>
    </w:p>
    <w:p w:rsidR="00B1012C" w:rsidRPr="00AB7AF3" w:rsidRDefault="00B1012C" w:rsidP="00B1012C">
      <w:pPr>
        <w:pStyle w:val="a5"/>
        <w:shd w:val="clear" w:color="auto" w:fill="FFFFFF"/>
        <w:tabs>
          <w:tab w:val="left" w:pos="480"/>
        </w:tabs>
        <w:autoSpaceDE/>
        <w:autoSpaceDN/>
        <w:adjustRightInd/>
        <w:ind w:right="20"/>
      </w:pPr>
      <w:r w:rsidRPr="00AB7AF3">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B1012C" w:rsidRPr="00AB7AF3" w:rsidRDefault="00B1012C" w:rsidP="00B1012C">
      <w:pPr>
        <w:pStyle w:val="a5"/>
        <w:ind w:right="20"/>
      </w:pPr>
      <w:r w:rsidRPr="00AB7AF3">
        <w:t>Страны и народы Восточной Европы, Сибири и Дальне</w:t>
      </w:r>
      <w:r w:rsidRPr="00AB7AF3">
        <w:softHyphen/>
        <w:t xml:space="preserve">го Востока. Объединения древнетюркских племён тюрков, </w:t>
      </w:r>
      <w:proofErr w:type="spellStart"/>
      <w:r w:rsidRPr="00AB7AF3">
        <w:t>огузов</w:t>
      </w:r>
      <w:proofErr w:type="spellEnd"/>
      <w:r w:rsidRPr="00AB7AF3">
        <w:t>, киргизов и кыпчаков. Великий Тюркский каганат; Восточный Тюркский каганат и Западный Тюркский ка</w:t>
      </w:r>
      <w:r w:rsidRPr="00AB7AF3">
        <w:softHyphen/>
        <w:t xml:space="preserve">ганат. Уйгурский каганат. Великий киргизский каганат. Киргизский каганат. </w:t>
      </w:r>
      <w:proofErr w:type="spellStart"/>
      <w:r w:rsidRPr="00AB7AF3">
        <w:t>Киданьское</w:t>
      </w:r>
      <w:proofErr w:type="spellEnd"/>
      <w:r w:rsidRPr="00AB7AF3">
        <w:t xml:space="preserve"> государство. Аварский каганат. Хазарский каганат. Волжская </w:t>
      </w:r>
      <w:proofErr w:type="spellStart"/>
      <w:r w:rsidRPr="00AB7AF3">
        <w:t>Булгария</w:t>
      </w:r>
      <w:proofErr w:type="spellEnd"/>
      <w:r w:rsidRPr="00AB7AF3">
        <w:t>.</w:t>
      </w:r>
    </w:p>
    <w:p w:rsidR="00B1012C" w:rsidRPr="00AB7AF3" w:rsidRDefault="00B1012C" w:rsidP="00B1012C">
      <w:pPr>
        <w:pStyle w:val="a5"/>
        <w:ind w:right="20"/>
      </w:pPr>
      <w:r w:rsidRPr="00AB7AF3">
        <w:t>Этнокультурные контакты славянских, тюркских и фин</w:t>
      </w:r>
      <w:r w:rsidRPr="00AB7AF3">
        <w:softHyphen/>
        <w:t>но-угорских народов к концу I тыс. н. э.</w:t>
      </w:r>
    </w:p>
    <w:p w:rsidR="00B1012C" w:rsidRPr="00AB7AF3" w:rsidRDefault="00B1012C" w:rsidP="00B1012C">
      <w:pPr>
        <w:pStyle w:val="a5"/>
        <w:ind w:right="20"/>
      </w:pPr>
      <w:r w:rsidRPr="00AB7AF3">
        <w:t>Появление первых христианских, иудейских, исламских общин.</w:t>
      </w:r>
    </w:p>
    <w:p w:rsidR="00B1012C" w:rsidRPr="00AB7AF3" w:rsidRDefault="00B1012C" w:rsidP="00B1012C">
      <w:pPr>
        <w:pStyle w:val="111"/>
        <w:spacing w:before="0" w:line="240" w:lineRule="auto"/>
        <w:ind w:left="280"/>
        <w:rPr>
          <w:b w:val="0"/>
          <w:sz w:val="24"/>
          <w:szCs w:val="24"/>
        </w:rPr>
      </w:pPr>
      <w:r w:rsidRPr="00AB7AF3">
        <w:rPr>
          <w:rStyle w:val="1131"/>
          <w:b/>
          <w:sz w:val="24"/>
          <w:szCs w:val="24"/>
        </w:rPr>
        <w:t>Образование государства Русь</w:t>
      </w:r>
    </w:p>
    <w:p w:rsidR="00B1012C" w:rsidRPr="00AB7AF3" w:rsidRDefault="00B1012C" w:rsidP="00B1012C">
      <w:pPr>
        <w:pStyle w:val="a5"/>
        <w:ind w:right="20"/>
      </w:pPr>
      <w:r w:rsidRPr="00AB7AF3">
        <w:t>Политическое развитие Европы в эпоху раннего Средне</w:t>
      </w:r>
      <w:r w:rsidRPr="00AB7AF3">
        <w:softHyphen/>
        <w:t>вековья. Норманнский фактор в образовании европейских государств.</w:t>
      </w:r>
    </w:p>
    <w:p w:rsidR="00B1012C" w:rsidRPr="00AB7AF3" w:rsidRDefault="00B1012C" w:rsidP="00B1012C">
      <w:pPr>
        <w:pStyle w:val="a5"/>
        <w:ind w:right="20"/>
      </w:pPr>
      <w:r w:rsidRPr="00AB7AF3">
        <w:t>Предпосылки и особенности складывания государства Русь. Формирование княжеской власти (князь и дружи</w:t>
      </w:r>
      <w:r w:rsidRPr="00AB7AF3">
        <w:softHyphen/>
        <w:t>на, полюдье). Новгород и Киев — центры древнерусской государственности. Князь Олег. Образование государства. Перенос столицы в Киев.</w:t>
      </w:r>
    </w:p>
    <w:p w:rsidR="00B1012C" w:rsidRPr="00AB7AF3" w:rsidRDefault="00B1012C" w:rsidP="00B1012C">
      <w:pPr>
        <w:pStyle w:val="a5"/>
        <w:ind w:right="20"/>
      </w:pPr>
      <w:r w:rsidRPr="00AB7AF3">
        <w:t>Первые русские князья, их внутренняя и внешняя по</w:t>
      </w:r>
      <w:r w:rsidRPr="00AB7AF3">
        <w:softHyphen/>
        <w:t>литика. Формирование территории государства Русь.</w:t>
      </w:r>
    </w:p>
    <w:p w:rsidR="00B1012C" w:rsidRPr="00AB7AF3" w:rsidRDefault="00B1012C" w:rsidP="00B1012C">
      <w:pPr>
        <w:pStyle w:val="a5"/>
        <w:ind w:right="20"/>
      </w:pPr>
      <w:r w:rsidRPr="00AB7AF3">
        <w:t>Социально-экономический строй ранней Руси. Земель</w:t>
      </w:r>
      <w:r w:rsidRPr="00AB7AF3">
        <w:softHyphen/>
        <w:t>ные отношения. Свободное и зависимое население. Круп</w:t>
      </w:r>
      <w:r w:rsidRPr="00AB7AF3">
        <w:softHyphen/>
        <w:t>нейшие русские города, развитие ремёсел и торговли.</w:t>
      </w:r>
    </w:p>
    <w:p w:rsidR="00B1012C" w:rsidRPr="00AB7AF3" w:rsidRDefault="00B1012C" w:rsidP="00B1012C">
      <w:pPr>
        <w:pStyle w:val="a5"/>
        <w:ind w:right="20"/>
      </w:pPr>
      <w:r w:rsidRPr="00AB7AF3">
        <w:t>Отношения Руси с соседними народами и государства</w:t>
      </w:r>
      <w:r w:rsidRPr="00AB7AF3">
        <w:softHyphen/>
        <w:t>ми: Византией, странами Северной и Центральной Евро</w:t>
      </w:r>
      <w:r w:rsidRPr="00AB7AF3">
        <w:softHyphen/>
        <w:t>пы, кочевниками. Святослав и его роль в формировании системы геополитических интересов Руси.</w:t>
      </w:r>
    </w:p>
    <w:p w:rsidR="00B1012C" w:rsidRPr="00AB7AF3" w:rsidRDefault="00B1012C" w:rsidP="00B1012C">
      <w:pPr>
        <w:pStyle w:val="a5"/>
        <w:ind w:right="20"/>
      </w:pPr>
      <w:r w:rsidRPr="00AB7AF3">
        <w:t>Европейский христианский мир. Крещение Руси: при</w:t>
      </w:r>
      <w:r w:rsidRPr="00AB7AF3">
        <w:softHyphen/>
        <w:t xml:space="preserve">чины и значение. Владимир </w:t>
      </w:r>
      <w:proofErr w:type="gramStart"/>
      <w:r w:rsidRPr="00AB7AF3">
        <w:rPr>
          <w:lang w:val="en-US" w:eastAsia="en-US"/>
        </w:rPr>
        <w:t>I</w:t>
      </w:r>
      <w:proofErr w:type="gramEnd"/>
      <w:r w:rsidRPr="00AB7AF3">
        <w:t>Святой.</w:t>
      </w:r>
    </w:p>
    <w:p w:rsidR="00B1012C" w:rsidRPr="00AB7AF3" w:rsidRDefault="00B1012C" w:rsidP="00B1012C">
      <w:pPr>
        <w:pStyle w:val="a5"/>
        <w:ind w:right="20"/>
      </w:pPr>
      <w:r w:rsidRPr="00AB7AF3">
        <w:t>Зарождение ранней русской культуры, её специфика и достижения. Былинный эпос. Возникновение письмен</w:t>
      </w:r>
      <w:r w:rsidRPr="00AB7AF3">
        <w:softHyphen/>
        <w:t>ности. Начало летописания. Литература и её жанры (сло</w:t>
      </w:r>
      <w:r w:rsidRPr="00AB7AF3">
        <w:softHyphen/>
        <w:t xml:space="preserve">во, житие, поучение, </w:t>
      </w:r>
      <w:proofErr w:type="spellStart"/>
      <w:r w:rsidRPr="00AB7AF3">
        <w:t>хожение</w:t>
      </w:r>
      <w:proofErr w:type="spellEnd"/>
      <w:r w:rsidRPr="00AB7AF3">
        <w:t>). Деревянное и каменное зодчество. Монументальная живопись, мозаики, фрески. Иконы. Декоративно-прикладное искусство.</w:t>
      </w:r>
    </w:p>
    <w:p w:rsidR="00B1012C" w:rsidRPr="00AB7AF3" w:rsidRDefault="00B1012C" w:rsidP="00B1012C">
      <w:pPr>
        <w:pStyle w:val="101"/>
        <w:spacing w:after="0" w:line="240" w:lineRule="auto"/>
        <w:ind w:left="280"/>
        <w:rPr>
          <w:sz w:val="24"/>
          <w:szCs w:val="24"/>
        </w:rPr>
      </w:pPr>
      <w:r w:rsidRPr="00AB7AF3">
        <w:rPr>
          <w:rStyle w:val="1035"/>
          <w:sz w:val="24"/>
          <w:szCs w:val="24"/>
        </w:rPr>
        <w:t>Быт и образ жизни разных слоёв населения.</w:t>
      </w:r>
    </w:p>
    <w:p w:rsidR="00B1012C" w:rsidRPr="00AB7AF3" w:rsidRDefault="00B1012C" w:rsidP="00B1012C">
      <w:pPr>
        <w:pStyle w:val="111"/>
        <w:spacing w:before="0" w:line="240" w:lineRule="auto"/>
        <w:ind w:left="280"/>
        <w:rPr>
          <w:sz w:val="24"/>
          <w:szCs w:val="24"/>
        </w:rPr>
      </w:pPr>
      <w:r w:rsidRPr="00AB7AF3">
        <w:rPr>
          <w:rStyle w:val="1131"/>
          <w:sz w:val="24"/>
          <w:szCs w:val="24"/>
        </w:rPr>
        <w:t xml:space="preserve">Русь в конце X — начале XII </w:t>
      </w:r>
      <w:proofErr w:type="gramStart"/>
      <w:r w:rsidRPr="00AB7AF3">
        <w:rPr>
          <w:rStyle w:val="1131"/>
          <w:sz w:val="24"/>
          <w:szCs w:val="24"/>
        </w:rPr>
        <w:t>в</w:t>
      </w:r>
      <w:proofErr w:type="gramEnd"/>
      <w:r w:rsidRPr="00AB7AF3">
        <w:rPr>
          <w:rStyle w:val="1131"/>
          <w:sz w:val="24"/>
          <w:szCs w:val="24"/>
        </w:rPr>
        <w:t>.</w:t>
      </w:r>
    </w:p>
    <w:p w:rsidR="00B1012C" w:rsidRPr="00AB7AF3" w:rsidRDefault="00B1012C" w:rsidP="00B1012C">
      <w:pPr>
        <w:pStyle w:val="101"/>
        <w:spacing w:after="0" w:line="240" w:lineRule="auto"/>
        <w:ind w:left="280"/>
        <w:rPr>
          <w:sz w:val="24"/>
          <w:szCs w:val="24"/>
        </w:rPr>
      </w:pPr>
      <w:r w:rsidRPr="00AB7AF3">
        <w:rPr>
          <w:rStyle w:val="1035"/>
          <w:sz w:val="24"/>
          <w:szCs w:val="24"/>
        </w:rPr>
        <w:t>Место и роль Руси в Европе.</w:t>
      </w:r>
    </w:p>
    <w:p w:rsidR="00B1012C" w:rsidRPr="00AB7AF3" w:rsidRDefault="00B1012C" w:rsidP="00B1012C">
      <w:pPr>
        <w:pStyle w:val="a5"/>
        <w:ind w:right="20"/>
      </w:pPr>
      <w:r w:rsidRPr="00AB7AF3">
        <w:t>Расцвет Русского государства. Политический строй. Ор</w:t>
      </w:r>
      <w:r w:rsidRPr="00AB7AF3">
        <w:softHyphen/>
        <w:t>ганы власти и управления. Внутриполитическое развитие.</w:t>
      </w:r>
    </w:p>
    <w:p w:rsidR="00B1012C" w:rsidRPr="00AB7AF3" w:rsidRDefault="00B1012C" w:rsidP="00B1012C">
      <w:pPr>
        <w:pStyle w:val="171"/>
        <w:spacing w:line="240" w:lineRule="auto"/>
        <w:rPr>
          <w:sz w:val="24"/>
          <w:szCs w:val="24"/>
        </w:rPr>
      </w:pPr>
      <w:r w:rsidRPr="00AB7AF3">
        <w:rPr>
          <w:rStyle w:val="1731"/>
          <w:sz w:val="24"/>
          <w:szCs w:val="24"/>
        </w:rPr>
        <w:t>Ярослав Мудрый. Владимир Мономах. Древнерусское пра</w:t>
      </w:r>
      <w:r w:rsidRPr="00AB7AF3">
        <w:rPr>
          <w:rStyle w:val="1731"/>
          <w:sz w:val="24"/>
          <w:szCs w:val="24"/>
        </w:rPr>
        <w:softHyphen/>
        <w:t xml:space="preserve">во: </w:t>
      </w:r>
      <w:proofErr w:type="gramStart"/>
      <w:r w:rsidRPr="00AB7AF3">
        <w:rPr>
          <w:rStyle w:val="1731"/>
          <w:sz w:val="24"/>
          <w:szCs w:val="24"/>
        </w:rPr>
        <w:t>Русская</w:t>
      </w:r>
      <w:proofErr w:type="gramEnd"/>
      <w:r w:rsidRPr="00AB7AF3">
        <w:rPr>
          <w:rStyle w:val="1731"/>
          <w:sz w:val="24"/>
          <w:szCs w:val="24"/>
        </w:rPr>
        <w:t xml:space="preserve"> Правда, церковные уставы.</w:t>
      </w:r>
    </w:p>
    <w:p w:rsidR="00B1012C" w:rsidRPr="00AB7AF3" w:rsidRDefault="00B1012C" w:rsidP="00B1012C">
      <w:pPr>
        <w:pStyle w:val="a5"/>
      </w:pPr>
      <w:r w:rsidRPr="00AB7AF3">
        <w:t>Социально-экономический уклад. Земельные отноше</w:t>
      </w:r>
      <w:r w:rsidRPr="00AB7AF3">
        <w:softHyphen/>
        <w:t>ния. Уровень социально-экономического развития русских земель.</w:t>
      </w:r>
    </w:p>
    <w:p w:rsidR="00B1012C" w:rsidRPr="00AB7AF3" w:rsidRDefault="00B1012C" w:rsidP="00B1012C">
      <w:pPr>
        <w:pStyle w:val="a5"/>
      </w:pPr>
      <w:r w:rsidRPr="00AB7AF3">
        <w:t>Дискуссии об общественном строе. Основные социаль</w:t>
      </w:r>
      <w:r w:rsidRPr="00AB7AF3">
        <w:softHyphen/>
        <w:t>ные слои древнерусского общества. Зависимые категории населения.</w:t>
      </w:r>
    </w:p>
    <w:p w:rsidR="00B1012C" w:rsidRPr="00AB7AF3" w:rsidRDefault="00B1012C" w:rsidP="00B1012C">
      <w:pPr>
        <w:pStyle w:val="101"/>
        <w:spacing w:after="0" w:line="240" w:lineRule="auto"/>
        <w:ind w:left="280"/>
        <w:rPr>
          <w:sz w:val="24"/>
          <w:szCs w:val="24"/>
        </w:rPr>
      </w:pPr>
      <w:r w:rsidRPr="00AB7AF3">
        <w:rPr>
          <w:rStyle w:val="1034"/>
          <w:sz w:val="24"/>
          <w:szCs w:val="24"/>
        </w:rPr>
        <w:t>Православная церковь и её роль в жизни общества.</w:t>
      </w:r>
    </w:p>
    <w:p w:rsidR="00B1012C" w:rsidRPr="00AB7AF3" w:rsidRDefault="00B1012C" w:rsidP="00B1012C">
      <w:pPr>
        <w:pStyle w:val="a5"/>
      </w:pPr>
      <w:r w:rsidRPr="00AB7AF3">
        <w:t>Развитие международных связей Русского государства, укрепление его международного положения.</w:t>
      </w:r>
    </w:p>
    <w:p w:rsidR="00B1012C" w:rsidRPr="00AB7AF3" w:rsidRDefault="00B1012C" w:rsidP="00B1012C">
      <w:pPr>
        <w:pStyle w:val="a5"/>
      </w:pPr>
      <w:r w:rsidRPr="00AB7AF3">
        <w:t>Развитие культуры. Летописание. «Повесть временных лет». Нестор. Просвещение. Литература. Деревянное и ка</w:t>
      </w:r>
      <w:r w:rsidRPr="00AB7AF3">
        <w:softHyphen/>
        <w:t>менное зодчество, скульптура, живопись, прикладное ис</w:t>
      </w:r>
      <w:r w:rsidRPr="00AB7AF3">
        <w:softHyphen/>
        <w:t>кусство. Комплексный характер художественного оформле</w:t>
      </w:r>
      <w:r w:rsidRPr="00AB7AF3">
        <w:softHyphen/>
        <w:t>ния архитектурных сооружений. Значение древнерусской культуры в развитии европейской культуры.</w:t>
      </w:r>
    </w:p>
    <w:p w:rsidR="00B1012C" w:rsidRPr="00AB7AF3" w:rsidRDefault="00B1012C" w:rsidP="00B1012C">
      <w:pPr>
        <w:pStyle w:val="a5"/>
      </w:pPr>
      <w:r w:rsidRPr="00AB7AF3">
        <w:t>Ценностные ориентации русского общества. Повседнев</w:t>
      </w:r>
      <w:r w:rsidRPr="00AB7AF3">
        <w:softHyphen/>
        <w:t>ная жизнь, сельский и городской быт. Положение женщи</w:t>
      </w:r>
      <w:r w:rsidRPr="00AB7AF3">
        <w:softHyphen/>
        <w:t>ны. Дети и их воспитание. Картина мира древнерусского человека.</w:t>
      </w:r>
    </w:p>
    <w:p w:rsidR="00B1012C" w:rsidRPr="00AB7AF3" w:rsidRDefault="00B1012C" w:rsidP="00B1012C">
      <w:pPr>
        <w:pStyle w:val="a5"/>
      </w:pPr>
      <w:r w:rsidRPr="00AB7AF3">
        <w:t>Изменения в повседневной жизни с принятием христи</w:t>
      </w:r>
      <w:r w:rsidRPr="00AB7AF3">
        <w:softHyphen/>
        <w:t>анства. Нехристианские общины на территории Руси.</w:t>
      </w:r>
    </w:p>
    <w:p w:rsidR="00B1012C" w:rsidRPr="00AB7AF3" w:rsidRDefault="00B1012C" w:rsidP="00B1012C">
      <w:pPr>
        <w:pStyle w:val="111"/>
        <w:spacing w:before="0" w:line="240" w:lineRule="auto"/>
        <w:ind w:left="280"/>
        <w:rPr>
          <w:sz w:val="24"/>
          <w:szCs w:val="24"/>
        </w:rPr>
      </w:pPr>
      <w:r w:rsidRPr="00AB7AF3">
        <w:rPr>
          <w:rStyle w:val="1130"/>
          <w:sz w:val="24"/>
          <w:szCs w:val="24"/>
        </w:rPr>
        <w:t xml:space="preserve">Русь в середине ХП — начале XIII </w:t>
      </w:r>
      <w:proofErr w:type="gramStart"/>
      <w:r w:rsidRPr="00AB7AF3">
        <w:rPr>
          <w:rStyle w:val="1130"/>
          <w:sz w:val="24"/>
          <w:szCs w:val="24"/>
        </w:rPr>
        <w:t>в</w:t>
      </w:r>
      <w:proofErr w:type="gramEnd"/>
      <w:r w:rsidRPr="00AB7AF3">
        <w:rPr>
          <w:rStyle w:val="1130"/>
          <w:sz w:val="24"/>
          <w:szCs w:val="24"/>
        </w:rPr>
        <w:t>.</w:t>
      </w:r>
    </w:p>
    <w:p w:rsidR="00B1012C" w:rsidRPr="00AB7AF3" w:rsidRDefault="00B1012C" w:rsidP="00B1012C">
      <w:pPr>
        <w:pStyle w:val="101"/>
        <w:spacing w:after="0" w:line="240" w:lineRule="auto"/>
        <w:ind w:left="280"/>
        <w:rPr>
          <w:sz w:val="24"/>
          <w:szCs w:val="24"/>
        </w:rPr>
      </w:pPr>
      <w:r w:rsidRPr="00AB7AF3">
        <w:rPr>
          <w:rStyle w:val="1034"/>
          <w:sz w:val="24"/>
          <w:szCs w:val="24"/>
        </w:rPr>
        <w:t>Эпоха политической раздробленности в Европе.</w:t>
      </w:r>
    </w:p>
    <w:p w:rsidR="00B1012C" w:rsidRPr="00AB7AF3" w:rsidRDefault="00B1012C" w:rsidP="00B1012C">
      <w:pPr>
        <w:pStyle w:val="a5"/>
      </w:pPr>
      <w:r w:rsidRPr="00AB7AF3">
        <w:lastRenderedPageBreak/>
        <w:t>Причины, особенности и последствия политической раз</w:t>
      </w:r>
      <w:r w:rsidRPr="00AB7AF3">
        <w:softHyphen/>
        <w:t>дробленности на Руси. Формирование системы земель — самостоятельных государств.</w:t>
      </w:r>
    </w:p>
    <w:p w:rsidR="00B1012C" w:rsidRPr="00AB7AF3" w:rsidRDefault="00B1012C" w:rsidP="00B1012C">
      <w:pPr>
        <w:pStyle w:val="101"/>
        <w:spacing w:after="0" w:line="240" w:lineRule="auto"/>
        <w:ind w:left="280"/>
        <w:rPr>
          <w:sz w:val="24"/>
          <w:szCs w:val="24"/>
        </w:rPr>
      </w:pPr>
      <w:r w:rsidRPr="00AB7AF3">
        <w:rPr>
          <w:rStyle w:val="1034"/>
          <w:sz w:val="24"/>
          <w:szCs w:val="24"/>
        </w:rPr>
        <w:t>Изменения в политическом строе.</w:t>
      </w:r>
    </w:p>
    <w:p w:rsidR="00B1012C" w:rsidRPr="00AB7AF3" w:rsidRDefault="00B1012C" w:rsidP="00B1012C">
      <w:pPr>
        <w:pStyle w:val="a5"/>
      </w:pPr>
      <w:r w:rsidRPr="00AB7AF3">
        <w:t>Эволюция общественного строя и права. Территория и население крупнейших русских земель. Рост и расцвет городов.</w:t>
      </w:r>
    </w:p>
    <w:p w:rsidR="00B1012C" w:rsidRPr="00AB7AF3" w:rsidRDefault="00B1012C" w:rsidP="00B1012C">
      <w:pPr>
        <w:pStyle w:val="a5"/>
      </w:pPr>
      <w:r w:rsidRPr="00AB7AF3">
        <w:t>Консолидирующая роль православной церкви в услови</w:t>
      </w:r>
      <w:r w:rsidRPr="00AB7AF3">
        <w:softHyphen/>
        <w:t>ях политической децентрализации.</w:t>
      </w:r>
    </w:p>
    <w:p w:rsidR="00B1012C" w:rsidRPr="00AB7AF3" w:rsidRDefault="00B1012C" w:rsidP="00B1012C">
      <w:pPr>
        <w:pStyle w:val="101"/>
        <w:spacing w:after="0" w:line="240" w:lineRule="auto"/>
        <w:ind w:left="280"/>
        <w:rPr>
          <w:sz w:val="24"/>
          <w:szCs w:val="24"/>
        </w:rPr>
      </w:pPr>
      <w:r w:rsidRPr="00AB7AF3">
        <w:rPr>
          <w:rStyle w:val="1034"/>
          <w:sz w:val="24"/>
          <w:szCs w:val="24"/>
        </w:rPr>
        <w:t>Международные связи русских земель.</w:t>
      </w:r>
    </w:p>
    <w:p w:rsidR="00B1012C" w:rsidRPr="00AB7AF3" w:rsidRDefault="00B1012C" w:rsidP="00B1012C">
      <w:pPr>
        <w:pStyle w:val="a5"/>
      </w:pPr>
      <w:r w:rsidRPr="00AB7AF3">
        <w:t>Развитие русской культуры: формирование региональ</w:t>
      </w:r>
      <w:r w:rsidRPr="00AB7AF3">
        <w:softHyphen/>
        <w:t>ных центров. Летописание и его центры. Даниил Заточ</w:t>
      </w:r>
      <w:r w:rsidRPr="00AB7AF3">
        <w:softHyphen/>
        <w:t>ник. «Слово о полку Игореве».</w:t>
      </w:r>
    </w:p>
    <w:p w:rsidR="00B1012C" w:rsidRPr="00AB7AF3" w:rsidRDefault="00B1012C" w:rsidP="00B1012C">
      <w:pPr>
        <w:pStyle w:val="111"/>
        <w:spacing w:before="0" w:line="240" w:lineRule="auto"/>
        <w:ind w:left="280"/>
        <w:rPr>
          <w:sz w:val="24"/>
          <w:szCs w:val="24"/>
        </w:rPr>
      </w:pPr>
      <w:r w:rsidRPr="00AB7AF3">
        <w:rPr>
          <w:rStyle w:val="1130"/>
          <w:sz w:val="24"/>
          <w:szCs w:val="24"/>
        </w:rPr>
        <w:t xml:space="preserve">Русские земли в середине </w:t>
      </w:r>
      <w:r w:rsidRPr="00AB7AF3">
        <w:rPr>
          <w:rStyle w:val="1130"/>
          <w:sz w:val="24"/>
          <w:szCs w:val="24"/>
          <w:lang w:val="en-US"/>
        </w:rPr>
        <w:t>XIII</w:t>
      </w:r>
      <w:r w:rsidRPr="00AB7AF3">
        <w:rPr>
          <w:rStyle w:val="1130"/>
          <w:sz w:val="24"/>
          <w:szCs w:val="24"/>
        </w:rPr>
        <w:t xml:space="preserve">— </w:t>
      </w:r>
      <w:r w:rsidRPr="00AB7AF3">
        <w:rPr>
          <w:rStyle w:val="1130"/>
          <w:sz w:val="24"/>
          <w:szCs w:val="24"/>
          <w:lang w:val="en-US"/>
        </w:rPr>
        <w:t>XIV</w:t>
      </w:r>
      <w:proofErr w:type="gramStart"/>
      <w:r w:rsidRPr="00AB7AF3">
        <w:rPr>
          <w:rStyle w:val="1130"/>
          <w:sz w:val="24"/>
          <w:szCs w:val="24"/>
        </w:rPr>
        <w:t>в</w:t>
      </w:r>
      <w:proofErr w:type="gramEnd"/>
      <w:r w:rsidRPr="00AB7AF3">
        <w:rPr>
          <w:rStyle w:val="1130"/>
          <w:sz w:val="24"/>
          <w:szCs w:val="24"/>
        </w:rPr>
        <w:t>.</w:t>
      </w:r>
    </w:p>
    <w:p w:rsidR="00B1012C" w:rsidRPr="00AB7AF3" w:rsidRDefault="00B1012C" w:rsidP="00B1012C">
      <w:pPr>
        <w:pStyle w:val="a5"/>
      </w:pPr>
      <w:r w:rsidRPr="00AB7AF3">
        <w:t>Возникновение Монгольской державы. Чингисхан и его завоевания. Формирование Монгольской импер</w:t>
      </w:r>
      <w:proofErr w:type="gramStart"/>
      <w:r w:rsidRPr="00AB7AF3">
        <w:t>ии и её</w:t>
      </w:r>
      <w:proofErr w:type="gramEnd"/>
      <w:r w:rsidRPr="00AB7AF3">
        <w:t xml:space="preserve"> вли</w:t>
      </w:r>
      <w:r w:rsidRPr="00AB7AF3">
        <w:softHyphen/>
        <w:t xml:space="preserve">яние на развитие народов Евразии. </w:t>
      </w:r>
      <w:proofErr w:type="gramStart"/>
      <w:r w:rsidRPr="00AB7AF3">
        <w:t>Великая</w:t>
      </w:r>
      <w:proofErr w:type="gramEnd"/>
      <w:r w:rsidRPr="00AB7AF3">
        <w:t xml:space="preserve"> Яса.</w:t>
      </w:r>
    </w:p>
    <w:p w:rsidR="00B1012C" w:rsidRPr="00AB7AF3" w:rsidRDefault="00B1012C" w:rsidP="00B1012C">
      <w:pPr>
        <w:pStyle w:val="a5"/>
        <w:ind w:right="20"/>
      </w:pPr>
      <w:r w:rsidRPr="00AB7AF3">
        <w:t xml:space="preserve">Завоевательные походы Батыя на Русь и Восточную </w:t>
      </w:r>
      <w:proofErr w:type="gramStart"/>
      <w:r w:rsidRPr="00AB7AF3">
        <w:t>Ев</w:t>
      </w:r>
      <w:r w:rsidRPr="00AB7AF3">
        <w:softHyphen/>
        <w:t>ропу</w:t>
      </w:r>
      <w:proofErr w:type="gramEnd"/>
      <w:r w:rsidRPr="00AB7AF3">
        <w:t xml:space="preserve"> и их последствия. Образование Золотой Орды.</w:t>
      </w:r>
    </w:p>
    <w:p w:rsidR="00B1012C" w:rsidRPr="00AB7AF3" w:rsidRDefault="00B1012C" w:rsidP="00B1012C">
      <w:pPr>
        <w:pStyle w:val="a5"/>
        <w:ind w:right="20"/>
      </w:pPr>
      <w:r w:rsidRPr="00AB7AF3">
        <w:t>Русские земли в составе Золотой Орды. Политико-госу</w:t>
      </w:r>
      <w:r w:rsidRPr="00AB7AF3">
        <w:softHyphen/>
        <w:t>дарственное устройство страны. Система управления. Ар</w:t>
      </w:r>
      <w:r w:rsidRPr="00AB7AF3">
        <w:softHyphen/>
        <w:t>мия и вооружение. Налоги и повинности населения. Горо</w:t>
      </w:r>
      <w:r w:rsidRPr="00AB7AF3">
        <w:softHyphen/>
        <w:t>да. Международная торговля.</w:t>
      </w:r>
    </w:p>
    <w:p w:rsidR="00B1012C" w:rsidRPr="00AB7AF3" w:rsidRDefault="00B1012C" w:rsidP="00B1012C">
      <w:pPr>
        <w:pStyle w:val="a5"/>
        <w:ind w:right="20"/>
      </w:pPr>
      <w:r w:rsidRPr="00AB7AF3">
        <w:t>Влияние Орды на политическую традицию русских зе</w:t>
      </w:r>
      <w:r w:rsidRPr="00AB7AF3">
        <w:softHyphen/>
        <w:t>мель, менталитет, культуру и быт населения.</w:t>
      </w:r>
    </w:p>
    <w:p w:rsidR="00B1012C" w:rsidRPr="00AB7AF3" w:rsidRDefault="00B1012C" w:rsidP="00B1012C">
      <w:pPr>
        <w:pStyle w:val="101"/>
        <w:spacing w:after="0" w:line="240" w:lineRule="auto"/>
        <w:ind w:left="280"/>
        <w:rPr>
          <w:sz w:val="24"/>
          <w:szCs w:val="24"/>
        </w:rPr>
      </w:pPr>
      <w:r w:rsidRPr="00AB7AF3">
        <w:rPr>
          <w:rStyle w:val="1033"/>
          <w:sz w:val="24"/>
          <w:szCs w:val="24"/>
        </w:rPr>
        <w:t>Золотая Орда в системе международных связей.</w:t>
      </w:r>
    </w:p>
    <w:p w:rsidR="00B1012C" w:rsidRPr="00AB7AF3" w:rsidRDefault="00B1012C" w:rsidP="00B1012C">
      <w:pPr>
        <w:pStyle w:val="a5"/>
        <w:ind w:right="20"/>
      </w:pPr>
      <w:r w:rsidRPr="00AB7AF3">
        <w:t>Южные и западные русские земли. Возникновение Ли</w:t>
      </w:r>
      <w:r w:rsidRPr="00AB7AF3">
        <w:softHyphen/>
        <w:t>товского государства и включение в его состав части рус</w:t>
      </w:r>
      <w:r w:rsidRPr="00AB7AF3">
        <w:softHyphen/>
        <w:t>ских земель.</w:t>
      </w:r>
    </w:p>
    <w:p w:rsidR="00B1012C" w:rsidRPr="00AB7AF3" w:rsidRDefault="00B1012C" w:rsidP="00B1012C">
      <w:pPr>
        <w:pStyle w:val="a5"/>
        <w:ind w:right="20"/>
      </w:pPr>
      <w:r w:rsidRPr="00AB7AF3">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B1012C" w:rsidRPr="00AB7AF3" w:rsidRDefault="00B1012C" w:rsidP="00B1012C">
      <w:pPr>
        <w:pStyle w:val="a5"/>
        <w:ind w:right="20"/>
      </w:pPr>
      <w:r w:rsidRPr="00AB7AF3">
        <w:t>Княжества Северо-Восточной Руси. Борьба за великое княжение Владимирское. Противостояние Твери и Мо</w:t>
      </w:r>
      <w:r w:rsidRPr="00AB7AF3">
        <w:softHyphen/>
        <w:t xml:space="preserve">сквы. Усиление Московского княжества. Иван </w:t>
      </w:r>
      <w:proofErr w:type="spellStart"/>
      <w:r w:rsidRPr="00AB7AF3">
        <w:t>Калита</w:t>
      </w:r>
      <w:proofErr w:type="spellEnd"/>
      <w:r w:rsidRPr="00AB7AF3">
        <w:t>.</w:t>
      </w:r>
    </w:p>
    <w:p w:rsidR="00B1012C" w:rsidRPr="00AB7AF3" w:rsidRDefault="00B1012C" w:rsidP="00B1012C">
      <w:pPr>
        <w:pStyle w:val="a5"/>
        <w:ind w:right="20"/>
      </w:pPr>
      <w:r w:rsidRPr="00AB7AF3">
        <w:t>Народные выступления против ордынского господства. Дмитрий Донской. Куликовская битва. Закрепление пер</w:t>
      </w:r>
      <w:r w:rsidRPr="00AB7AF3">
        <w:softHyphen/>
        <w:t>венствующего положения московских князей.</w:t>
      </w:r>
    </w:p>
    <w:p w:rsidR="00B1012C" w:rsidRPr="00AB7AF3" w:rsidRDefault="00B1012C" w:rsidP="00B1012C">
      <w:pPr>
        <w:pStyle w:val="a5"/>
        <w:ind w:right="20"/>
      </w:pPr>
      <w:r w:rsidRPr="00AB7AF3">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w:t>
      </w:r>
    </w:p>
    <w:p w:rsidR="00B1012C" w:rsidRPr="00AB7AF3" w:rsidRDefault="00B1012C" w:rsidP="00B1012C">
      <w:pPr>
        <w:pStyle w:val="a5"/>
        <w:ind w:right="20"/>
      </w:pPr>
      <w:r w:rsidRPr="00AB7AF3">
        <w:t>Культура и быт. Летописание. «Слово о погибели Рус</w:t>
      </w:r>
      <w:r w:rsidRPr="00AB7AF3">
        <w:softHyphen/>
        <w:t>ской земли». «</w:t>
      </w:r>
      <w:proofErr w:type="spellStart"/>
      <w:r w:rsidRPr="00AB7AF3">
        <w:t>Задонщина</w:t>
      </w:r>
      <w:proofErr w:type="spellEnd"/>
      <w:r w:rsidRPr="00AB7AF3">
        <w:t>». Жития. Архитектура и живо</w:t>
      </w:r>
      <w:r w:rsidRPr="00AB7AF3">
        <w:softHyphen/>
        <w:t>пись. Феофан Грек. Андрей Рублёв.</w:t>
      </w:r>
    </w:p>
    <w:p w:rsidR="00B1012C" w:rsidRPr="00AB7AF3" w:rsidRDefault="00B1012C" w:rsidP="00B1012C">
      <w:pPr>
        <w:pStyle w:val="a5"/>
        <w:ind w:right="20"/>
      </w:pPr>
      <w:r w:rsidRPr="00AB7AF3">
        <w:t>Ордынское влияние на развитие культуры и повседнев</w:t>
      </w:r>
      <w:r w:rsidRPr="00AB7AF3">
        <w:softHyphen/>
        <w:t>ную жизнь в русских землях.</w:t>
      </w:r>
    </w:p>
    <w:p w:rsidR="00B1012C" w:rsidRPr="00AB7AF3" w:rsidRDefault="00B1012C" w:rsidP="00B1012C">
      <w:pPr>
        <w:pStyle w:val="111"/>
        <w:spacing w:before="0" w:line="240" w:lineRule="auto"/>
        <w:ind w:left="280"/>
        <w:rPr>
          <w:sz w:val="24"/>
          <w:szCs w:val="24"/>
        </w:rPr>
      </w:pPr>
      <w:r w:rsidRPr="00AB7AF3">
        <w:rPr>
          <w:rStyle w:val="1129"/>
          <w:sz w:val="24"/>
          <w:szCs w:val="24"/>
        </w:rPr>
        <w:t>Формирование единого Русского государства</w:t>
      </w:r>
    </w:p>
    <w:p w:rsidR="00B1012C" w:rsidRPr="00AB7AF3" w:rsidRDefault="00B1012C" w:rsidP="00B1012C">
      <w:pPr>
        <w:pStyle w:val="a5"/>
        <w:ind w:right="20"/>
      </w:pPr>
      <w:r w:rsidRPr="00AB7AF3">
        <w:t xml:space="preserve">Политическая карта Европы и русских земель в начале XV </w:t>
      </w:r>
      <w:proofErr w:type="gramStart"/>
      <w:r w:rsidRPr="00AB7AF3">
        <w:t>в</w:t>
      </w:r>
      <w:proofErr w:type="gramEnd"/>
      <w:r w:rsidRPr="00AB7AF3">
        <w:t>.</w:t>
      </w:r>
    </w:p>
    <w:p w:rsidR="00B1012C" w:rsidRPr="00AB7AF3" w:rsidRDefault="00B1012C" w:rsidP="00B1012C">
      <w:pPr>
        <w:pStyle w:val="a5"/>
        <w:ind w:right="20"/>
      </w:pPr>
      <w:r w:rsidRPr="00AB7AF3">
        <w:t>Борьба Литовского и Московского княжеств за объеди</w:t>
      </w:r>
      <w:r w:rsidRPr="00AB7AF3">
        <w:softHyphen/>
        <w:t>нение русских земель.</w:t>
      </w:r>
    </w:p>
    <w:p w:rsidR="00B1012C" w:rsidRPr="00AB7AF3" w:rsidRDefault="00B1012C" w:rsidP="00B1012C">
      <w:pPr>
        <w:pStyle w:val="a5"/>
        <w:ind w:right="20"/>
      </w:pPr>
      <w:r w:rsidRPr="00AB7AF3">
        <w:t>Распад Золотой Орды и его влияние на политическое развитие русских земель. Большая Орда, Крымское, Ка</w:t>
      </w:r>
      <w:r w:rsidRPr="00AB7AF3">
        <w:softHyphen/>
        <w:t>занское, Сибирское ханства, Ногайская Орда и их отноше</w:t>
      </w:r>
      <w:r w:rsidRPr="00AB7AF3">
        <w:softHyphen/>
        <w:t>ния с Московским государством.</w:t>
      </w:r>
    </w:p>
    <w:p w:rsidR="00B1012C" w:rsidRPr="00AB7AF3" w:rsidRDefault="00B1012C" w:rsidP="00B1012C">
      <w:pPr>
        <w:pStyle w:val="a5"/>
        <w:ind w:right="20"/>
      </w:pPr>
      <w:r w:rsidRPr="00AB7AF3">
        <w:t>Междоусобная война в Московском княжестве во вто</w:t>
      </w:r>
      <w:r w:rsidRPr="00AB7AF3">
        <w:softHyphen/>
        <w:t xml:space="preserve">рой четверти XV </w:t>
      </w:r>
      <w:proofErr w:type="gramStart"/>
      <w:r w:rsidRPr="00AB7AF3">
        <w:t>в</w:t>
      </w:r>
      <w:proofErr w:type="gramEnd"/>
      <w:r w:rsidRPr="00AB7AF3">
        <w:t xml:space="preserve">. Василий Тёмный. Новгород и Псков в XV </w:t>
      </w:r>
      <w:proofErr w:type="gramStart"/>
      <w:r w:rsidRPr="00AB7AF3">
        <w:t>в</w:t>
      </w:r>
      <w:proofErr w:type="gramEnd"/>
      <w:r w:rsidRPr="00AB7AF3">
        <w:t>. Иван III. Присоединение Новгорода и Твери к Мо</w:t>
      </w:r>
      <w:r w:rsidRPr="00AB7AF3">
        <w:softHyphen/>
        <w:t>скве. Ликвидация зависимости от Орды. Принятие обще</w:t>
      </w:r>
      <w:r w:rsidRPr="00AB7AF3">
        <w:softHyphen/>
        <w:t>русского Судебника. Государственные символы единого государства.</w:t>
      </w:r>
    </w:p>
    <w:p w:rsidR="00B1012C" w:rsidRPr="00AB7AF3" w:rsidRDefault="00B1012C" w:rsidP="00B1012C">
      <w:pPr>
        <w:pStyle w:val="211"/>
        <w:spacing w:line="240" w:lineRule="auto"/>
        <w:ind w:right="80"/>
        <w:jc w:val="left"/>
        <w:rPr>
          <w:sz w:val="24"/>
          <w:szCs w:val="24"/>
        </w:rPr>
      </w:pPr>
      <w:r w:rsidRPr="00AB7AF3">
        <w:rPr>
          <w:rStyle w:val="213"/>
          <w:sz w:val="24"/>
          <w:szCs w:val="24"/>
        </w:rPr>
        <w:t>Характер экономического развития русских земель.</w:t>
      </w:r>
    </w:p>
    <w:p w:rsidR="00B1012C" w:rsidRPr="00AB7AF3" w:rsidRDefault="00B1012C" w:rsidP="00B1012C">
      <w:pPr>
        <w:pStyle w:val="a5"/>
        <w:ind w:right="20"/>
      </w:pPr>
      <w:r w:rsidRPr="00AB7AF3">
        <w:t>Установление автокефалии Русской православной церк</w:t>
      </w:r>
      <w:r w:rsidRPr="00AB7AF3">
        <w:softHyphen/>
        <w:t xml:space="preserve">ви. </w:t>
      </w:r>
      <w:proofErr w:type="spellStart"/>
      <w:r w:rsidRPr="00AB7AF3">
        <w:t>Внутрицерковная</w:t>
      </w:r>
      <w:proofErr w:type="spellEnd"/>
      <w:r w:rsidRPr="00AB7AF3">
        <w:t xml:space="preserve"> борьба. Ереси.</w:t>
      </w:r>
    </w:p>
    <w:p w:rsidR="00B1012C" w:rsidRPr="00AB7AF3" w:rsidRDefault="00B1012C" w:rsidP="00B1012C">
      <w:pPr>
        <w:pStyle w:val="a5"/>
        <w:ind w:right="20"/>
      </w:pPr>
      <w:r w:rsidRPr="00AB7AF3">
        <w:t>Расширение международных связей Московского госу</w:t>
      </w:r>
      <w:r w:rsidRPr="00AB7AF3">
        <w:softHyphen/>
        <w:t>дарства.</w:t>
      </w:r>
    </w:p>
    <w:p w:rsidR="00B1012C" w:rsidRPr="00AB7AF3" w:rsidRDefault="00B1012C" w:rsidP="00B1012C">
      <w:pPr>
        <w:pStyle w:val="a5"/>
        <w:ind w:right="20"/>
      </w:pPr>
      <w:r w:rsidRPr="00AB7AF3">
        <w:lastRenderedPageBreak/>
        <w:t>Культурное пространство единого государства. Лето</w:t>
      </w:r>
      <w:r w:rsidRPr="00AB7AF3">
        <w:softHyphen/>
        <w:t>писание общерусское и региональное. «</w:t>
      </w:r>
      <w:proofErr w:type="spellStart"/>
      <w:r w:rsidRPr="00AB7AF3">
        <w:t>Хожение</w:t>
      </w:r>
      <w:proofErr w:type="spellEnd"/>
      <w:r w:rsidRPr="00AB7AF3">
        <w:t xml:space="preserve"> за три моря» Афанасия Никитина. Архитектура и живопись. Мо</w:t>
      </w:r>
      <w:r w:rsidRPr="00AB7AF3">
        <w:softHyphen/>
        <w:t>сковский Кремль.</w:t>
      </w:r>
    </w:p>
    <w:p w:rsidR="00B1012C" w:rsidRPr="00AB7AF3" w:rsidRDefault="00B1012C" w:rsidP="00B1012C">
      <w:pPr>
        <w:pStyle w:val="101"/>
        <w:spacing w:after="0" w:line="240" w:lineRule="auto"/>
        <w:ind w:left="280"/>
        <w:rPr>
          <w:rStyle w:val="1032"/>
          <w:sz w:val="24"/>
          <w:szCs w:val="24"/>
        </w:rPr>
      </w:pPr>
      <w:r w:rsidRPr="00AB7AF3">
        <w:rPr>
          <w:rStyle w:val="1032"/>
          <w:sz w:val="24"/>
          <w:szCs w:val="24"/>
        </w:rPr>
        <w:t>Повседневная жизнь и быт населения.</w:t>
      </w:r>
    </w:p>
    <w:p w:rsidR="00B1012C" w:rsidRPr="00AB7AF3" w:rsidRDefault="00B1012C" w:rsidP="00B1012C">
      <w:pPr>
        <w:pStyle w:val="101"/>
        <w:spacing w:after="0" w:line="240" w:lineRule="auto"/>
        <w:ind w:left="280"/>
        <w:rPr>
          <w:rStyle w:val="1032"/>
          <w:sz w:val="24"/>
          <w:szCs w:val="24"/>
        </w:rPr>
      </w:pPr>
    </w:p>
    <w:p w:rsidR="00B71AB4" w:rsidRPr="00AB7AF3" w:rsidRDefault="00B71AB4" w:rsidP="00B1012C">
      <w:pPr>
        <w:pStyle w:val="421"/>
        <w:spacing w:after="0" w:line="240" w:lineRule="auto"/>
        <w:ind w:left="1180"/>
        <w:rPr>
          <w:rStyle w:val="422"/>
          <w:rFonts w:ascii="Times New Roman" w:hAnsi="Times New Roman" w:cs="Times New Roman"/>
          <w:b/>
          <w:sz w:val="24"/>
          <w:szCs w:val="24"/>
        </w:rPr>
      </w:pPr>
    </w:p>
    <w:p w:rsidR="00B71AB4" w:rsidRPr="00AB7AF3" w:rsidRDefault="00B71AB4" w:rsidP="00B1012C">
      <w:pPr>
        <w:pStyle w:val="421"/>
        <w:spacing w:after="0" w:line="240" w:lineRule="auto"/>
        <w:ind w:left="1180"/>
        <w:rPr>
          <w:rStyle w:val="422"/>
          <w:rFonts w:ascii="Times New Roman" w:hAnsi="Times New Roman" w:cs="Times New Roman"/>
          <w:b/>
          <w:sz w:val="24"/>
          <w:szCs w:val="24"/>
        </w:rPr>
      </w:pPr>
    </w:p>
    <w:p w:rsidR="00B1012C" w:rsidRPr="00AB7AF3" w:rsidRDefault="00B1012C" w:rsidP="00B1012C">
      <w:pPr>
        <w:pStyle w:val="421"/>
        <w:spacing w:after="0" w:line="240" w:lineRule="auto"/>
        <w:ind w:left="1180"/>
        <w:rPr>
          <w:rFonts w:ascii="Times New Roman" w:hAnsi="Times New Roman" w:cs="Times New Roman"/>
          <w:b w:val="0"/>
          <w:sz w:val="24"/>
          <w:szCs w:val="24"/>
        </w:rPr>
      </w:pPr>
      <w:r w:rsidRPr="00AB7AF3">
        <w:rPr>
          <w:rStyle w:val="422"/>
          <w:rFonts w:ascii="Times New Roman" w:hAnsi="Times New Roman" w:cs="Times New Roman"/>
          <w:b/>
          <w:sz w:val="24"/>
          <w:szCs w:val="24"/>
        </w:rPr>
        <w:t>ОСНОВНЫЕ СОБЫТИЯ И ДАТЫ</w:t>
      </w:r>
    </w:p>
    <w:p w:rsidR="00B1012C" w:rsidRPr="00AB7AF3" w:rsidRDefault="00B1012C" w:rsidP="00B1012C">
      <w:pPr>
        <w:pStyle w:val="171"/>
        <w:spacing w:before="120" w:line="240" w:lineRule="auto"/>
        <w:ind w:right="1480"/>
        <w:rPr>
          <w:sz w:val="24"/>
          <w:szCs w:val="24"/>
        </w:rPr>
      </w:pPr>
      <w:r w:rsidRPr="00AB7AF3">
        <w:rPr>
          <w:rStyle w:val="1725"/>
          <w:sz w:val="24"/>
          <w:szCs w:val="24"/>
        </w:rPr>
        <w:t xml:space="preserve">860 г. — поход Руси на Константинополь 862 г. — легендарное призвание </w:t>
      </w:r>
      <w:proofErr w:type="spellStart"/>
      <w:r w:rsidRPr="00AB7AF3">
        <w:rPr>
          <w:rStyle w:val="1725"/>
          <w:sz w:val="24"/>
          <w:szCs w:val="24"/>
        </w:rPr>
        <w:t>Рюрика</w:t>
      </w:r>
      <w:proofErr w:type="spellEnd"/>
      <w:r w:rsidRPr="00AB7AF3">
        <w:rPr>
          <w:rStyle w:val="1725"/>
          <w:sz w:val="24"/>
          <w:szCs w:val="24"/>
        </w:rPr>
        <w:t xml:space="preserve"> 882 г. — захват Олегом Киева 882—912 гг. — княжение Олега в Киеве 907 г. — поход Олега на Константинополь 911 г. — договор Руси с Византией</w:t>
      </w:r>
    </w:p>
    <w:p w:rsidR="00B1012C" w:rsidRPr="00AB7AF3" w:rsidRDefault="00B1012C" w:rsidP="00B1012C">
      <w:pPr>
        <w:pStyle w:val="a5"/>
      </w:pPr>
      <w:r w:rsidRPr="00AB7AF3">
        <w:t>941, 944 гг. — походы князя Игоря на Константино</w:t>
      </w:r>
      <w:r w:rsidRPr="00AB7AF3">
        <w:softHyphen/>
        <w:t>поль, договоры Руси с Византией</w:t>
      </w:r>
    </w:p>
    <w:p w:rsidR="00B1012C" w:rsidRPr="00AB7AF3" w:rsidRDefault="00B1012C" w:rsidP="00B1012C">
      <w:pPr>
        <w:pStyle w:val="101"/>
        <w:spacing w:after="0" w:line="240" w:lineRule="auto"/>
        <w:rPr>
          <w:sz w:val="24"/>
          <w:szCs w:val="24"/>
        </w:rPr>
      </w:pPr>
      <w:r w:rsidRPr="00AB7AF3">
        <w:rPr>
          <w:rStyle w:val="1028"/>
          <w:sz w:val="24"/>
          <w:szCs w:val="24"/>
        </w:rPr>
        <w:t xml:space="preserve"> 964—972 гг. — походы князя Святослава 978/980—1015 гг. — княжение Владимира </w:t>
      </w:r>
      <w:proofErr w:type="spellStart"/>
      <w:r w:rsidRPr="00AB7AF3">
        <w:rPr>
          <w:rStyle w:val="1028"/>
          <w:sz w:val="24"/>
          <w:szCs w:val="24"/>
        </w:rPr>
        <w:t>Святослави</w:t>
      </w:r>
      <w:r w:rsidRPr="00AB7AF3">
        <w:rPr>
          <w:rStyle w:val="1028"/>
          <w:sz w:val="24"/>
          <w:szCs w:val="24"/>
        </w:rPr>
        <w:softHyphen/>
        <w:t>ча</w:t>
      </w:r>
      <w:proofErr w:type="spellEnd"/>
      <w:r w:rsidRPr="00AB7AF3">
        <w:rPr>
          <w:rStyle w:val="1028"/>
          <w:sz w:val="24"/>
          <w:szCs w:val="24"/>
        </w:rPr>
        <w:t xml:space="preserve"> в Киеве</w:t>
      </w:r>
    </w:p>
    <w:p w:rsidR="00B1012C" w:rsidRPr="00AB7AF3" w:rsidRDefault="00B1012C" w:rsidP="00B1012C">
      <w:pPr>
        <w:pStyle w:val="101"/>
        <w:spacing w:after="0" w:line="240" w:lineRule="auto"/>
        <w:rPr>
          <w:sz w:val="24"/>
          <w:szCs w:val="24"/>
        </w:rPr>
      </w:pPr>
      <w:r w:rsidRPr="00AB7AF3">
        <w:rPr>
          <w:rStyle w:val="1028"/>
          <w:sz w:val="24"/>
          <w:szCs w:val="24"/>
        </w:rPr>
        <w:t>988 г. — Крещение Руси</w:t>
      </w:r>
    </w:p>
    <w:p w:rsidR="00B1012C" w:rsidRPr="00AB7AF3" w:rsidRDefault="00B1012C" w:rsidP="00B1012C">
      <w:pPr>
        <w:pStyle w:val="a5"/>
      </w:pPr>
      <w:r w:rsidRPr="00AB7AF3">
        <w:t>1016—1018 гг. и 1019—1054 гг. — княжение в Киеве Ярослава Мудрого</w:t>
      </w:r>
    </w:p>
    <w:p w:rsidR="00B1012C" w:rsidRPr="00AB7AF3" w:rsidRDefault="00B1012C" w:rsidP="00B1012C">
      <w:pPr>
        <w:pStyle w:val="101"/>
        <w:tabs>
          <w:tab w:val="left" w:pos="660"/>
        </w:tabs>
        <w:spacing w:after="0" w:line="240" w:lineRule="auto"/>
        <w:rPr>
          <w:sz w:val="24"/>
          <w:szCs w:val="24"/>
        </w:rPr>
      </w:pPr>
      <w:r w:rsidRPr="00AB7AF3">
        <w:rPr>
          <w:rStyle w:val="1028"/>
          <w:sz w:val="24"/>
          <w:szCs w:val="24"/>
        </w:rPr>
        <w:t xml:space="preserve">в. — </w:t>
      </w:r>
      <w:proofErr w:type="gramStart"/>
      <w:r w:rsidRPr="00AB7AF3">
        <w:rPr>
          <w:rStyle w:val="1028"/>
          <w:sz w:val="24"/>
          <w:szCs w:val="24"/>
        </w:rPr>
        <w:t>Русская</w:t>
      </w:r>
      <w:proofErr w:type="gramEnd"/>
      <w:r w:rsidRPr="00AB7AF3">
        <w:rPr>
          <w:rStyle w:val="1028"/>
          <w:sz w:val="24"/>
          <w:szCs w:val="24"/>
        </w:rPr>
        <w:t xml:space="preserve"> Правда («краткая редакция») 1097 г. — </w:t>
      </w:r>
      <w:proofErr w:type="spellStart"/>
      <w:r w:rsidRPr="00AB7AF3">
        <w:rPr>
          <w:rStyle w:val="1028"/>
          <w:sz w:val="24"/>
          <w:szCs w:val="24"/>
        </w:rPr>
        <w:t>Любечский</w:t>
      </w:r>
      <w:proofErr w:type="spellEnd"/>
      <w:r w:rsidRPr="00AB7AF3">
        <w:rPr>
          <w:rStyle w:val="1028"/>
          <w:sz w:val="24"/>
          <w:szCs w:val="24"/>
        </w:rPr>
        <w:t xml:space="preserve"> съезд князей</w:t>
      </w:r>
    </w:p>
    <w:p w:rsidR="00B1012C" w:rsidRPr="00AB7AF3" w:rsidRDefault="00B1012C" w:rsidP="00B1012C">
      <w:pPr>
        <w:pStyle w:val="a5"/>
      </w:pPr>
      <w:r w:rsidRPr="00AB7AF3">
        <w:t>1113—1125 гг. — княжение в Киеве Владимира Моно</w:t>
      </w:r>
      <w:r w:rsidRPr="00AB7AF3">
        <w:softHyphen/>
        <w:t>маха</w:t>
      </w:r>
    </w:p>
    <w:p w:rsidR="00B1012C" w:rsidRPr="00AB7AF3" w:rsidRDefault="00B1012C" w:rsidP="00B1012C">
      <w:pPr>
        <w:pStyle w:val="a5"/>
      </w:pPr>
      <w:r w:rsidRPr="00AB7AF3">
        <w:t>1125—1132 гг. — княжение в Киеве Мстислава Вели</w:t>
      </w:r>
      <w:r w:rsidRPr="00AB7AF3">
        <w:softHyphen/>
        <w:t>кого</w:t>
      </w:r>
    </w:p>
    <w:p w:rsidR="00B1012C" w:rsidRPr="00AB7AF3" w:rsidRDefault="00B1012C" w:rsidP="00B1012C">
      <w:pPr>
        <w:pStyle w:val="171"/>
        <w:spacing w:line="240" w:lineRule="auto"/>
        <w:rPr>
          <w:sz w:val="24"/>
          <w:szCs w:val="24"/>
        </w:rPr>
      </w:pPr>
      <w:r w:rsidRPr="00AB7AF3">
        <w:rPr>
          <w:rStyle w:val="1725"/>
          <w:sz w:val="24"/>
          <w:szCs w:val="24"/>
        </w:rPr>
        <w:t xml:space="preserve">Начало </w:t>
      </w:r>
      <w:r w:rsidRPr="00AB7AF3">
        <w:rPr>
          <w:rStyle w:val="1725"/>
          <w:sz w:val="24"/>
          <w:szCs w:val="24"/>
          <w:lang w:val="en-US"/>
        </w:rPr>
        <w:t>XII</w:t>
      </w:r>
      <w:proofErr w:type="gramStart"/>
      <w:r w:rsidRPr="00AB7AF3">
        <w:rPr>
          <w:rStyle w:val="1725"/>
          <w:sz w:val="24"/>
          <w:szCs w:val="24"/>
        </w:rPr>
        <w:t>в</w:t>
      </w:r>
      <w:proofErr w:type="gramEnd"/>
      <w:r w:rsidRPr="00AB7AF3">
        <w:rPr>
          <w:rStyle w:val="1725"/>
          <w:sz w:val="24"/>
          <w:szCs w:val="24"/>
        </w:rPr>
        <w:t>. — «Повесть временных лет»</w:t>
      </w:r>
    </w:p>
    <w:p w:rsidR="00B1012C" w:rsidRPr="00AB7AF3" w:rsidRDefault="00B1012C" w:rsidP="00B1012C">
      <w:pPr>
        <w:pStyle w:val="101"/>
        <w:tabs>
          <w:tab w:val="left" w:pos="746"/>
        </w:tabs>
        <w:spacing w:after="0" w:line="240" w:lineRule="auto"/>
        <w:rPr>
          <w:sz w:val="24"/>
          <w:szCs w:val="24"/>
        </w:rPr>
      </w:pPr>
      <w:r w:rsidRPr="00AB7AF3">
        <w:rPr>
          <w:rStyle w:val="1028"/>
          <w:sz w:val="24"/>
          <w:szCs w:val="24"/>
        </w:rPr>
        <w:t xml:space="preserve">в. — </w:t>
      </w:r>
      <w:proofErr w:type="gramStart"/>
      <w:r w:rsidRPr="00AB7AF3">
        <w:rPr>
          <w:rStyle w:val="1028"/>
          <w:sz w:val="24"/>
          <w:szCs w:val="24"/>
        </w:rPr>
        <w:t>Русская</w:t>
      </w:r>
      <w:proofErr w:type="gramEnd"/>
      <w:r w:rsidRPr="00AB7AF3">
        <w:rPr>
          <w:rStyle w:val="1028"/>
          <w:sz w:val="24"/>
          <w:szCs w:val="24"/>
        </w:rPr>
        <w:t xml:space="preserve"> Правда («пространная редакция») 1147 г. — первое упоминание Москвы в летописях 1185 г. — поход Игоря </w:t>
      </w:r>
      <w:proofErr w:type="spellStart"/>
      <w:r w:rsidRPr="00AB7AF3">
        <w:rPr>
          <w:rStyle w:val="1028"/>
          <w:sz w:val="24"/>
          <w:szCs w:val="24"/>
        </w:rPr>
        <w:t>Святославича</w:t>
      </w:r>
      <w:proofErr w:type="spellEnd"/>
      <w:r w:rsidRPr="00AB7AF3">
        <w:rPr>
          <w:rStyle w:val="1028"/>
          <w:sz w:val="24"/>
          <w:szCs w:val="24"/>
        </w:rPr>
        <w:t xml:space="preserve"> на половцев 1223 г. — битва на реке Калке</w:t>
      </w:r>
    </w:p>
    <w:p w:rsidR="00B1012C" w:rsidRPr="00AB7AF3" w:rsidRDefault="00B1012C" w:rsidP="00B1012C">
      <w:pPr>
        <w:pStyle w:val="101"/>
        <w:spacing w:after="0" w:line="240" w:lineRule="auto"/>
        <w:jc w:val="both"/>
        <w:rPr>
          <w:sz w:val="24"/>
          <w:szCs w:val="24"/>
        </w:rPr>
      </w:pPr>
      <w:r w:rsidRPr="00AB7AF3">
        <w:rPr>
          <w:rStyle w:val="1028"/>
          <w:sz w:val="24"/>
          <w:szCs w:val="24"/>
        </w:rPr>
        <w:t xml:space="preserve">1237—1241 гг. — завоевание Руси ханом Батыем 15 июля 1240 г. — Невская битва 5 апреля 1242 г. — Ледовое побоище 1242—1243 гг. — образование улуса </w:t>
      </w:r>
      <w:proofErr w:type="spellStart"/>
      <w:r w:rsidRPr="00AB7AF3">
        <w:rPr>
          <w:rStyle w:val="1028"/>
          <w:sz w:val="24"/>
          <w:szCs w:val="24"/>
        </w:rPr>
        <w:t>Джучи</w:t>
      </w:r>
      <w:proofErr w:type="spellEnd"/>
      <w:r w:rsidRPr="00AB7AF3">
        <w:rPr>
          <w:rStyle w:val="1028"/>
          <w:sz w:val="24"/>
          <w:szCs w:val="24"/>
        </w:rPr>
        <w:t xml:space="preserve"> (Золотой Орды)</w:t>
      </w:r>
    </w:p>
    <w:p w:rsidR="00B1012C" w:rsidRPr="00AB7AF3" w:rsidRDefault="00B1012C" w:rsidP="00B1012C">
      <w:pPr>
        <w:jc w:val="both"/>
        <w:rPr>
          <w:rFonts w:eastAsiaTheme="minorHAnsi"/>
          <w:b w:val="0"/>
          <w:bCs w:val="0"/>
          <w:color w:val="000000"/>
          <w:sz w:val="24"/>
          <w:szCs w:val="24"/>
          <w:lang w:eastAsia="en-US"/>
        </w:rPr>
      </w:pPr>
      <w:r w:rsidRPr="00AB7AF3">
        <w:rPr>
          <w:rStyle w:val="1028"/>
          <w:b w:val="0"/>
          <w:sz w:val="24"/>
          <w:szCs w:val="24"/>
        </w:rPr>
        <w:t xml:space="preserve">1325—1340 гг. — княжение Ивана </w:t>
      </w:r>
      <w:proofErr w:type="spellStart"/>
      <w:r w:rsidRPr="00AB7AF3">
        <w:rPr>
          <w:rStyle w:val="1028"/>
          <w:b w:val="0"/>
          <w:sz w:val="24"/>
          <w:szCs w:val="24"/>
        </w:rPr>
        <w:t>Калиты</w:t>
      </w:r>
      <w:proofErr w:type="spellEnd"/>
      <w:r w:rsidRPr="00AB7AF3">
        <w:rPr>
          <w:rStyle w:val="1028"/>
          <w:b w:val="0"/>
          <w:sz w:val="24"/>
          <w:szCs w:val="24"/>
        </w:rPr>
        <w:t xml:space="preserve"> в Москве 1327 г. — </w:t>
      </w:r>
      <w:proofErr w:type="spellStart"/>
      <w:r w:rsidRPr="00AB7AF3">
        <w:rPr>
          <w:rStyle w:val="1028"/>
          <w:b w:val="0"/>
          <w:sz w:val="24"/>
          <w:szCs w:val="24"/>
        </w:rPr>
        <w:t>антиордынское</w:t>
      </w:r>
      <w:proofErr w:type="spellEnd"/>
      <w:r w:rsidRPr="00AB7AF3">
        <w:rPr>
          <w:rStyle w:val="1028"/>
          <w:b w:val="0"/>
          <w:sz w:val="24"/>
          <w:szCs w:val="24"/>
        </w:rPr>
        <w:t xml:space="preserve"> восстание в Твери 1359—1389 гг. — княжение Дмитрия Донского 11 августа 1378 г. — битва на реке </w:t>
      </w:r>
      <w:proofErr w:type="spellStart"/>
      <w:r w:rsidRPr="00AB7AF3">
        <w:rPr>
          <w:rStyle w:val="1028"/>
          <w:b w:val="0"/>
          <w:sz w:val="24"/>
          <w:szCs w:val="24"/>
        </w:rPr>
        <w:t>Воже</w:t>
      </w:r>
      <w:proofErr w:type="spellEnd"/>
      <w:r w:rsidRPr="00AB7AF3">
        <w:rPr>
          <w:rStyle w:val="1028"/>
          <w:b w:val="0"/>
          <w:sz w:val="24"/>
          <w:szCs w:val="24"/>
        </w:rPr>
        <w:t xml:space="preserve"> 8 сентября 1380 г. — Куликовская битва 1382 г. — разорение Москвы ханом </w:t>
      </w:r>
      <w:proofErr w:type="spellStart"/>
      <w:r w:rsidRPr="00AB7AF3">
        <w:rPr>
          <w:rStyle w:val="1028"/>
          <w:b w:val="0"/>
          <w:sz w:val="24"/>
          <w:szCs w:val="24"/>
        </w:rPr>
        <w:t>Тохтамышем</w:t>
      </w:r>
      <w:proofErr w:type="spellEnd"/>
    </w:p>
    <w:p w:rsidR="00B1012C" w:rsidRPr="00AB7AF3" w:rsidRDefault="00B1012C" w:rsidP="00B1012C">
      <w:pPr>
        <w:pStyle w:val="101"/>
        <w:spacing w:after="0" w:line="240" w:lineRule="auto"/>
        <w:ind w:right="20"/>
        <w:rPr>
          <w:sz w:val="24"/>
          <w:szCs w:val="24"/>
        </w:rPr>
      </w:pPr>
      <w:r w:rsidRPr="00AB7AF3">
        <w:rPr>
          <w:rStyle w:val="1027"/>
          <w:sz w:val="24"/>
          <w:szCs w:val="24"/>
        </w:rPr>
        <w:t xml:space="preserve">1389—1425 гг. — княжение Василия </w:t>
      </w:r>
      <w:r w:rsidRPr="00AB7AF3">
        <w:rPr>
          <w:rStyle w:val="1027"/>
          <w:sz w:val="24"/>
          <w:szCs w:val="24"/>
          <w:lang w:val="en-US"/>
        </w:rPr>
        <w:t>I</w:t>
      </w:r>
      <w:r w:rsidRPr="00AB7AF3">
        <w:rPr>
          <w:rStyle w:val="1027"/>
          <w:sz w:val="24"/>
          <w:szCs w:val="24"/>
        </w:rPr>
        <w:t xml:space="preserve">1395 г. — разгром Золотой Орды Тимуром 15 июля 1410 г. — </w:t>
      </w:r>
      <w:proofErr w:type="spellStart"/>
      <w:r w:rsidRPr="00AB7AF3">
        <w:rPr>
          <w:rStyle w:val="1027"/>
          <w:sz w:val="24"/>
          <w:szCs w:val="24"/>
        </w:rPr>
        <w:t>Грюнвальдская</w:t>
      </w:r>
      <w:proofErr w:type="spellEnd"/>
      <w:r w:rsidRPr="00AB7AF3">
        <w:rPr>
          <w:rStyle w:val="1027"/>
          <w:sz w:val="24"/>
          <w:szCs w:val="24"/>
        </w:rPr>
        <w:t xml:space="preserve"> битва 1425—1453 гг. — междоусобная война в Московском княжестве</w:t>
      </w:r>
    </w:p>
    <w:p w:rsidR="00B1012C" w:rsidRPr="00AB7AF3" w:rsidRDefault="00B1012C" w:rsidP="00B1012C">
      <w:pPr>
        <w:pStyle w:val="101"/>
        <w:spacing w:after="0" w:line="240" w:lineRule="auto"/>
        <w:ind w:right="20"/>
        <w:rPr>
          <w:sz w:val="24"/>
          <w:szCs w:val="24"/>
        </w:rPr>
      </w:pPr>
      <w:r w:rsidRPr="00AB7AF3">
        <w:rPr>
          <w:rStyle w:val="1027"/>
          <w:sz w:val="24"/>
          <w:szCs w:val="24"/>
        </w:rPr>
        <w:t>1425—1462 гг. — княжение Василия II Тёмного 1448 г. — установление автокефалии Русской право</w:t>
      </w:r>
      <w:r w:rsidRPr="00AB7AF3">
        <w:rPr>
          <w:rStyle w:val="1027"/>
          <w:sz w:val="24"/>
          <w:szCs w:val="24"/>
        </w:rPr>
        <w:softHyphen/>
        <w:t>славной церкви</w:t>
      </w:r>
    </w:p>
    <w:p w:rsidR="00B1012C" w:rsidRPr="00AB7AF3" w:rsidRDefault="00B1012C" w:rsidP="00B1012C">
      <w:pPr>
        <w:pStyle w:val="101"/>
        <w:spacing w:after="0" w:line="240" w:lineRule="auto"/>
        <w:ind w:right="20"/>
        <w:rPr>
          <w:sz w:val="24"/>
          <w:szCs w:val="24"/>
        </w:rPr>
      </w:pPr>
      <w:r w:rsidRPr="00AB7AF3">
        <w:rPr>
          <w:rStyle w:val="1027"/>
          <w:sz w:val="24"/>
          <w:szCs w:val="24"/>
        </w:rPr>
        <w:t>1462—1505 гг. — княжение Ивана III 1478 г. — присоединение Новгородской земли к Москве 1480 г. — «Стояние на реке Угре»; падение ордынского владычества</w:t>
      </w:r>
    </w:p>
    <w:p w:rsidR="00B1012C" w:rsidRPr="00AB7AF3" w:rsidRDefault="00B1012C" w:rsidP="00B1012C">
      <w:pPr>
        <w:pStyle w:val="a5"/>
        <w:ind w:right="20"/>
      </w:pPr>
      <w:r w:rsidRPr="00AB7AF3">
        <w:t>1485 г. — присоединение Великого княжества Тверско</w:t>
      </w:r>
      <w:r w:rsidRPr="00AB7AF3">
        <w:softHyphen/>
        <w:t>го к Москве</w:t>
      </w:r>
    </w:p>
    <w:p w:rsidR="00B1012C" w:rsidRPr="00AB7AF3" w:rsidRDefault="00B1012C" w:rsidP="00B1012C">
      <w:pPr>
        <w:pStyle w:val="a5"/>
        <w:ind w:right="20"/>
        <w:rPr>
          <w:lang w:eastAsia="en-US"/>
        </w:rPr>
      </w:pPr>
      <w:r w:rsidRPr="00AB7AF3">
        <w:t>1497 г. — принятие общерусского свода законов — Су</w:t>
      </w:r>
      <w:r w:rsidRPr="00AB7AF3">
        <w:softHyphen/>
        <w:t xml:space="preserve">дебника Ивана </w:t>
      </w:r>
      <w:r w:rsidRPr="00AB7AF3">
        <w:rPr>
          <w:lang w:val="en-US" w:eastAsia="en-US"/>
        </w:rPr>
        <w:t>III</w:t>
      </w:r>
    </w:p>
    <w:p w:rsidR="00B1012C" w:rsidRDefault="00B1012C" w:rsidP="00B1012C">
      <w:pPr>
        <w:pStyle w:val="a5"/>
        <w:ind w:right="20"/>
      </w:pPr>
    </w:p>
    <w:p w:rsidR="00D666E4" w:rsidRPr="00AB7AF3" w:rsidRDefault="00D666E4" w:rsidP="00B1012C">
      <w:pPr>
        <w:pStyle w:val="a5"/>
        <w:ind w:right="20"/>
      </w:pPr>
    </w:p>
    <w:p w:rsidR="00B1012C" w:rsidRPr="00AB7AF3" w:rsidRDefault="00B1012C" w:rsidP="00B1012C">
      <w:pPr>
        <w:pStyle w:val="431"/>
        <w:tabs>
          <w:tab w:val="left" w:leader="hyphen" w:pos="6182"/>
        </w:tabs>
        <w:spacing w:before="0" w:after="0" w:line="240" w:lineRule="auto"/>
        <w:ind w:right="20" w:firstLine="900"/>
        <w:rPr>
          <w:rFonts w:ascii="Times New Roman" w:hAnsi="Times New Roman" w:cs="Times New Roman"/>
          <w:b w:val="0"/>
          <w:sz w:val="24"/>
          <w:szCs w:val="24"/>
        </w:rPr>
      </w:pPr>
      <w:bookmarkStart w:id="4" w:name="bookmark25"/>
      <w:r w:rsidRPr="00AB7AF3">
        <w:rPr>
          <w:rStyle w:val="432"/>
          <w:rFonts w:ascii="Times New Roman" w:hAnsi="Times New Roman" w:cs="Times New Roman"/>
          <w:b/>
          <w:sz w:val="24"/>
          <w:szCs w:val="24"/>
        </w:rPr>
        <w:t>ОСНОВНЫЕ ПОНЯТИЯ И ТЕРМИНЫ</w:t>
      </w:r>
      <w:bookmarkEnd w:id="4"/>
    </w:p>
    <w:p w:rsidR="00B1012C" w:rsidRPr="00AB7AF3" w:rsidRDefault="00B1012C" w:rsidP="00B1012C">
      <w:pPr>
        <w:pStyle w:val="a5"/>
        <w:spacing w:before="120"/>
        <w:ind w:right="20" w:firstLine="708"/>
      </w:pPr>
      <w:r w:rsidRPr="00AB7AF3">
        <w:t xml:space="preserve">Присваивающее и производящее хозяйство. Славяне. Балты. </w:t>
      </w:r>
      <w:proofErr w:type="spellStart"/>
      <w:r w:rsidRPr="00AB7AF3">
        <w:t>Финно-угры</w:t>
      </w:r>
      <w:proofErr w:type="spellEnd"/>
      <w:r w:rsidRPr="00AB7AF3">
        <w:t>. Русь. Подсечно-огневая система зем</w:t>
      </w:r>
      <w:r w:rsidRPr="00AB7AF3">
        <w:softHyphen/>
        <w:t>леделия. Город. Село. Дань, полюдье, гривна. Князь, вече, посадник. Дружина. Купцы. Вотчина. Поместье. Крестья</w:t>
      </w:r>
      <w:r w:rsidRPr="00AB7AF3">
        <w:softHyphen/>
        <w:t>не. Люди, смерды, закупы, холопы.</w:t>
      </w:r>
    </w:p>
    <w:p w:rsidR="00B1012C" w:rsidRPr="00AB7AF3" w:rsidRDefault="00B1012C" w:rsidP="00B1012C">
      <w:pPr>
        <w:pStyle w:val="a5"/>
        <w:ind w:right="20" w:firstLine="708"/>
      </w:pPr>
      <w:r w:rsidRPr="00AB7AF3">
        <w:t>Традиционные верования, христианство, православие, ислам, иудаизм. Монастырь. Митрополит. Автокефалия (церковная). Десятина.</w:t>
      </w:r>
    </w:p>
    <w:p w:rsidR="00B1012C" w:rsidRPr="00AB7AF3" w:rsidRDefault="00B1012C" w:rsidP="00B1012C">
      <w:pPr>
        <w:pStyle w:val="a5"/>
        <w:ind w:right="20"/>
      </w:pPr>
      <w:r w:rsidRPr="00AB7AF3">
        <w:t xml:space="preserve">Крестово-купольный храм. Базилика. Граффити. </w:t>
      </w:r>
      <w:proofErr w:type="spellStart"/>
      <w:r w:rsidRPr="00AB7AF3">
        <w:t>Пли</w:t>
      </w:r>
      <w:proofErr w:type="gramStart"/>
      <w:r w:rsidRPr="00AB7AF3">
        <w:t>н</w:t>
      </w:r>
      <w:proofErr w:type="spellEnd"/>
      <w:r w:rsidRPr="00AB7AF3">
        <w:t>-</w:t>
      </w:r>
      <w:proofErr w:type="gramEnd"/>
      <w:r w:rsidRPr="00AB7AF3">
        <w:t xml:space="preserve"> фа. Фреска. Мозаика. Летопись. Жития. Берестяные гра</w:t>
      </w:r>
      <w:r w:rsidRPr="00AB7AF3">
        <w:softHyphen/>
        <w:t>моты. Былины.</w:t>
      </w:r>
    </w:p>
    <w:p w:rsidR="00B1012C" w:rsidRPr="00AB7AF3" w:rsidRDefault="00B1012C" w:rsidP="00B1012C">
      <w:pPr>
        <w:pStyle w:val="a5"/>
        <w:ind w:right="20"/>
      </w:pPr>
      <w:r w:rsidRPr="00AB7AF3">
        <w:t>Орда. Курултай, баскак, ярлык. Десятник. Военные мо</w:t>
      </w:r>
      <w:r w:rsidRPr="00AB7AF3">
        <w:softHyphen/>
        <w:t>нашеские ордена. Крестоносцы.</w:t>
      </w:r>
    </w:p>
    <w:p w:rsidR="00B1012C" w:rsidRPr="00AB7AF3" w:rsidRDefault="00B1012C" w:rsidP="00B1012C">
      <w:pPr>
        <w:pStyle w:val="101"/>
        <w:spacing w:after="0" w:line="240" w:lineRule="auto"/>
        <w:ind w:left="280"/>
        <w:rPr>
          <w:sz w:val="24"/>
          <w:szCs w:val="24"/>
        </w:rPr>
      </w:pPr>
      <w:r w:rsidRPr="00AB7AF3">
        <w:rPr>
          <w:rStyle w:val="1020"/>
          <w:sz w:val="24"/>
          <w:szCs w:val="24"/>
        </w:rPr>
        <w:lastRenderedPageBreak/>
        <w:t>Централизация. Кормление. Царь. Герб.</w:t>
      </w:r>
    </w:p>
    <w:p w:rsidR="00B1012C" w:rsidRPr="00AB7AF3" w:rsidRDefault="00B1012C" w:rsidP="00B1012C">
      <w:pPr>
        <w:tabs>
          <w:tab w:val="left" w:pos="2835"/>
        </w:tabs>
        <w:rPr>
          <w:rStyle w:val="442"/>
          <w:rFonts w:ascii="Times New Roman" w:hAnsi="Times New Roman" w:cs="Times New Roman"/>
          <w:b/>
          <w:bCs/>
          <w:sz w:val="24"/>
          <w:szCs w:val="24"/>
        </w:rPr>
      </w:pPr>
    </w:p>
    <w:p w:rsidR="00B1012C" w:rsidRPr="00AB7AF3" w:rsidRDefault="00B1012C" w:rsidP="00B1012C">
      <w:pPr>
        <w:tabs>
          <w:tab w:val="left" w:pos="2835"/>
        </w:tabs>
        <w:rPr>
          <w:rStyle w:val="442"/>
          <w:rFonts w:ascii="Times New Roman" w:hAnsi="Times New Roman" w:cs="Times New Roman"/>
          <w:b/>
          <w:bCs/>
          <w:sz w:val="24"/>
          <w:szCs w:val="24"/>
        </w:rPr>
      </w:pPr>
      <w:r w:rsidRPr="00AB7AF3">
        <w:rPr>
          <w:rStyle w:val="442"/>
          <w:rFonts w:ascii="Times New Roman" w:hAnsi="Times New Roman" w:cs="Times New Roman"/>
          <w:b/>
          <w:bCs/>
          <w:sz w:val="24"/>
          <w:szCs w:val="24"/>
        </w:rPr>
        <w:t>ОСНОВНЫЕ ИСТОЧНИКИ</w:t>
      </w:r>
    </w:p>
    <w:p w:rsidR="00B1012C" w:rsidRPr="00AB7AF3" w:rsidRDefault="00B1012C" w:rsidP="00B1012C">
      <w:pPr>
        <w:pStyle w:val="a5"/>
        <w:spacing w:before="120"/>
        <w:ind w:right="20" w:firstLine="708"/>
      </w:pPr>
      <w:r w:rsidRPr="00AB7AF3">
        <w:t xml:space="preserve">Договоры Руси с Византией. </w:t>
      </w:r>
      <w:proofErr w:type="gramStart"/>
      <w:r w:rsidRPr="00AB7AF3">
        <w:t>Русская</w:t>
      </w:r>
      <w:proofErr w:type="gramEnd"/>
      <w:r w:rsidRPr="00AB7AF3">
        <w:t xml:space="preserve"> Правда. «Повесть временных лет». «Поучение Владимира Мономаха». Нов</w:t>
      </w:r>
      <w:r w:rsidRPr="00AB7AF3">
        <w:softHyphen/>
        <w:t xml:space="preserve">городская первая летопись. «Слово о полку Игореве». </w:t>
      </w:r>
      <w:proofErr w:type="spellStart"/>
      <w:r w:rsidRPr="00AB7AF3">
        <w:t>Га-лицко-Волынская</w:t>
      </w:r>
      <w:proofErr w:type="spellEnd"/>
      <w:r w:rsidRPr="00AB7AF3">
        <w:t xml:space="preserve"> летопись. «Житие Александра Невско</w:t>
      </w:r>
      <w:r w:rsidRPr="00AB7AF3">
        <w:softHyphen/>
        <w:t>го». «Житие Михаила Ярославича Тверского». «</w:t>
      </w:r>
      <w:proofErr w:type="spellStart"/>
      <w:r w:rsidRPr="00AB7AF3">
        <w:t>Задонщ</w:t>
      </w:r>
      <w:proofErr w:type="gramStart"/>
      <w:r w:rsidRPr="00AB7AF3">
        <w:t>и</w:t>
      </w:r>
      <w:proofErr w:type="spellEnd"/>
      <w:r w:rsidRPr="00AB7AF3">
        <w:t>-</w:t>
      </w:r>
      <w:proofErr w:type="gramEnd"/>
      <w:r w:rsidRPr="00AB7AF3">
        <w:t xml:space="preserve"> на». Летописные повести о Куликовской битве. «Житие Сергия Радонежского». Новгородская псалтырь. Берестя</w:t>
      </w:r>
      <w:r w:rsidRPr="00AB7AF3">
        <w:softHyphen/>
        <w:t>ные грамоты. Княжеские духовные и договорные грамоты. Псковская судная грамота. Судебник 1497 г.</w:t>
      </w:r>
    </w:p>
    <w:p w:rsidR="00B1012C" w:rsidRPr="00AB7AF3" w:rsidRDefault="00B1012C" w:rsidP="00B1012C">
      <w:pPr>
        <w:rPr>
          <w:rStyle w:val="452"/>
          <w:rFonts w:ascii="Times New Roman" w:hAnsi="Times New Roman" w:cs="Times New Roman"/>
          <w:b/>
          <w:sz w:val="24"/>
          <w:szCs w:val="24"/>
        </w:rPr>
      </w:pPr>
    </w:p>
    <w:p w:rsidR="00B1012C" w:rsidRPr="00AB7AF3" w:rsidRDefault="00B1012C" w:rsidP="00B1012C">
      <w:pPr>
        <w:rPr>
          <w:sz w:val="24"/>
          <w:szCs w:val="24"/>
        </w:rPr>
      </w:pPr>
      <w:r w:rsidRPr="00AB7AF3">
        <w:rPr>
          <w:rStyle w:val="452"/>
          <w:rFonts w:ascii="Times New Roman" w:hAnsi="Times New Roman" w:cs="Times New Roman"/>
          <w:b/>
          <w:sz w:val="24"/>
          <w:szCs w:val="24"/>
        </w:rPr>
        <w:t>ОСНОВНЫЕ ИСТОРИЧЕСКИЕ ПЕРСОНАЛИИ</w:t>
      </w:r>
    </w:p>
    <w:p w:rsidR="00B1012C" w:rsidRPr="00AB7AF3" w:rsidRDefault="00B1012C" w:rsidP="00B1012C">
      <w:pPr>
        <w:pStyle w:val="a5"/>
        <w:spacing w:before="120"/>
        <w:ind w:firstLine="708"/>
      </w:pPr>
      <w:r w:rsidRPr="00AB7AF3">
        <w:rPr>
          <w:rStyle w:val="a8"/>
          <w:sz w:val="24"/>
          <w:szCs w:val="24"/>
        </w:rPr>
        <w:t>Государственные и военные деятели:</w:t>
      </w:r>
      <w:r w:rsidRPr="00AB7AF3">
        <w:t xml:space="preserve"> </w:t>
      </w:r>
      <w:proofErr w:type="gramStart"/>
      <w:r w:rsidRPr="00AB7AF3">
        <w:t xml:space="preserve">Александр Невский, Андрей </w:t>
      </w:r>
      <w:proofErr w:type="spellStart"/>
      <w:r w:rsidRPr="00AB7AF3">
        <w:t>Боголюбский</w:t>
      </w:r>
      <w:proofErr w:type="spellEnd"/>
      <w:r w:rsidRPr="00AB7AF3">
        <w:t xml:space="preserve">, Аскольд и </w:t>
      </w:r>
      <w:proofErr w:type="spellStart"/>
      <w:r w:rsidRPr="00AB7AF3">
        <w:t>Дир</w:t>
      </w:r>
      <w:proofErr w:type="spellEnd"/>
      <w:r w:rsidRPr="00AB7AF3">
        <w:t xml:space="preserve">, Батый (Бату), Василий I, Василий I Тёмный, </w:t>
      </w:r>
      <w:proofErr w:type="spellStart"/>
      <w:r w:rsidRPr="00AB7AF3">
        <w:t>Витовт</w:t>
      </w:r>
      <w:proofErr w:type="spellEnd"/>
      <w:r w:rsidRPr="00AB7AF3">
        <w:t xml:space="preserve">, Владимир Мономах, Владимир Святой, Всеволод Большое Гнездо, </w:t>
      </w:r>
      <w:proofErr w:type="spellStart"/>
      <w:r w:rsidRPr="00AB7AF3">
        <w:t>Ге-димин</w:t>
      </w:r>
      <w:proofErr w:type="spellEnd"/>
      <w:r w:rsidRPr="00AB7AF3">
        <w:t xml:space="preserve">, Даниил Галицкий, Даниил Московский, Дмитрий Донской, Иван </w:t>
      </w:r>
      <w:proofErr w:type="spellStart"/>
      <w:r w:rsidRPr="00AB7AF3">
        <w:t>Калита</w:t>
      </w:r>
      <w:proofErr w:type="spellEnd"/>
      <w:r w:rsidRPr="00AB7AF3">
        <w:t xml:space="preserve">, Иван III, Игорь, Игорь </w:t>
      </w:r>
      <w:proofErr w:type="spellStart"/>
      <w:r w:rsidRPr="00AB7AF3">
        <w:t>Святосла</w:t>
      </w:r>
      <w:r w:rsidRPr="00AB7AF3">
        <w:softHyphen/>
        <w:t>вич</w:t>
      </w:r>
      <w:proofErr w:type="spellEnd"/>
      <w:r w:rsidRPr="00AB7AF3">
        <w:t xml:space="preserve">, Мамай, Михаил Ярославич Тверской, Олег, Ольга, </w:t>
      </w:r>
      <w:proofErr w:type="spellStart"/>
      <w:r w:rsidRPr="00AB7AF3">
        <w:t>Ольгерд</w:t>
      </w:r>
      <w:proofErr w:type="spellEnd"/>
      <w:r w:rsidRPr="00AB7AF3">
        <w:t xml:space="preserve">, </w:t>
      </w:r>
      <w:proofErr w:type="spellStart"/>
      <w:r w:rsidRPr="00AB7AF3">
        <w:t>Рюрик</w:t>
      </w:r>
      <w:proofErr w:type="spellEnd"/>
      <w:r w:rsidRPr="00AB7AF3">
        <w:t>, Святополк Окаянный, Святослав Иго</w:t>
      </w:r>
      <w:r w:rsidRPr="00AB7AF3">
        <w:softHyphen/>
        <w:t xml:space="preserve">ревич, Софья (Зоя) Палеолог, Софья </w:t>
      </w:r>
      <w:proofErr w:type="spellStart"/>
      <w:r w:rsidRPr="00AB7AF3">
        <w:t>Витовтовна</w:t>
      </w:r>
      <w:proofErr w:type="spellEnd"/>
      <w:r w:rsidRPr="00AB7AF3">
        <w:t xml:space="preserve">, Тимур, </w:t>
      </w:r>
      <w:proofErr w:type="spellStart"/>
      <w:r w:rsidRPr="00AB7AF3">
        <w:t>Тохтамыш</w:t>
      </w:r>
      <w:proofErr w:type="spellEnd"/>
      <w:r w:rsidRPr="00AB7AF3">
        <w:t>, Узбек, Чингисхан, Юрий Данилович, Юрий</w:t>
      </w:r>
      <w:proofErr w:type="gramEnd"/>
      <w:r w:rsidRPr="00AB7AF3">
        <w:t xml:space="preserve"> Долгорукий, Ягайло, Ярослав Мудрый.</w:t>
      </w:r>
    </w:p>
    <w:p w:rsidR="00B1012C" w:rsidRPr="00AB7AF3" w:rsidRDefault="00B1012C" w:rsidP="00B1012C">
      <w:pPr>
        <w:pStyle w:val="a5"/>
        <w:ind w:firstLine="708"/>
      </w:pPr>
      <w:proofErr w:type="gramStart"/>
      <w:r w:rsidRPr="00AB7AF3">
        <w:rPr>
          <w:rStyle w:val="a8"/>
          <w:sz w:val="24"/>
          <w:szCs w:val="24"/>
        </w:rPr>
        <w:t>Общественные и религиозные деятели, деятели куль</w:t>
      </w:r>
      <w:r w:rsidRPr="00AB7AF3">
        <w:rPr>
          <w:rStyle w:val="a8"/>
          <w:sz w:val="24"/>
          <w:szCs w:val="24"/>
        </w:rPr>
        <w:softHyphen/>
        <w:t>туры, науки и образования:</w:t>
      </w:r>
      <w:r w:rsidRPr="00AB7AF3">
        <w:t xml:space="preserve"> митрополит Алексий, Борис и Глеб, Даниил Заточник, Дионисий, </w:t>
      </w:r>
      <w:proofErr w:type="spellStart"/>
      <w:r w:rsidRPr="00AB7AF3">
        <w:t>Епифаний</w:t>
      </w:r>
      <w:proofErr w:type="spellEnd"/>
      <w:r w:rsidRPr="00AB7AF3">
        <w:t xml:space="preserve"> Пре</w:t>
      </w:r>
      <w:r w:rsidRPr="00AB7AF3">
        <w:softHyphen/>
        <w:t xml:space="preserve">мудрый, митрополит </w:t>
      </w:r>
      <w:proofErr w:type="spellStart"/>
      <w:r w:rsidRPr="00AB7AF3">
        <w:t>Иларион</w:t>
      </w:r>
      <w:proofErr w:type="spellEnd"/>
      <w:r w:rsidRPr="00AB7AF3">
        <w:t xml:space="preserve">, митрополит Иона, Кирилл и </w:t>
      </w:r>
      <w:proofErr w:type="spellStart"/>
      <w:r w:rsidRPr="00AB7AF3">
        <w:t>Мефодий</w:t>
      </w:r>
      <w:proofErr w:type="spellEnd"/>
      <w:r w:rsidRPr="00AB7AF3">
        <w:t xml:space="preserve">, Нестор, Афанасий Никитин, </w:t>
      </w:r>
      <w:proofErr w:type="spellStart"/>
      <w:r w:rsidRPr="00AB7AF3">
        <w:t>Пахомий</w:t>
      </w:r>
      <w:proofErr w:type="spellEnd"/>
      <w:r w:rsidRPr="00AB7AF3">
        <w:t xml:space="preserve"> Серб, митрополит Пётр, Андрей Рублёв, Сергий Радонежский, Стефан Пермский, Феофан Грек, Аристотель </w:t>
      </w:r>
      <w:proofErr w:type="spellStart"/>
      <w:r w:rsidRPr="00AB7AF3">
        <w:t>Фиораванти</w:t>
      </w:r>
      <w:proofErr w:type="spellEnd"/>
      <w:r w:rsidRPr="00AB7AF3">
        <w:t>.</w:t>
      </w:r>
      <w:proofErr w:type="gramEnd"/>
    </w:p>
    <w:p w:rsidR="00FC6D25" w:rsidRPr="00AB7AF3" w:rsidRDefault="00FC6D25" w:rsidP="00E66338">
      <w:pPr>
        <w:pStyle w:val="531"/>
        <w:spacing w:before="120" w:after="0" w:line="240" w:lineRule="auto"/>
        <w:rPr>
          <w:rFonts w:ascii="Times New Roman" w:hAnsi="Times New Roman" w:cs="Times New Roman"/>
          <w:b w:val="0"/>
          <w:bCs w:val="0"/>
          <w:shd w:val="clear" w:color="auto" w:fill="FFFFFF"/>
        </w:rPr>
      </w:pPr>
    </w:p>
    <w:p w:rsidR="001C38BE" w:rsidRDefault="006830B3" w:rsidP="006C253F">
      <w:pPr>
        <w:pStyle w:val="aa"/>
        <w:spacing w:before="0" w:after="0" w:line="360" w:lineRule="auto"/>
        <w:ind w:right="-30"/>
        <w:jc w:val="center"/>
        <w:rPr>
          <w:b/>
          <w:bCs/>
        </w:rPr>
      </w:pPr>
      <w:r>
        <w:rPr>
          <w:b/>
          <w:bCs/>
        </w:rPr>
        <w:t>7 класс</w:t>
      </w:r>
    </w:p>
    <w:p w:rsidR="006C253F" w:rsidRPr="00AB7AF3" w:rsidRDefault="000B491E" w:rsidP="006C253F">
      <w:pPr>
        <w:pStyle w:val="aa"/>
        <w:spacing w:before="0" w:after="0" w:line="360" w:lineRule="auto"/>
        <w:ind w:right="-30"/>
        <w:jc w:val="center"/>
        <w:rPr>
          <w:b/>
          <w:bCs/>
        </w:rPr>
      </w:pPr>
      <w:r w:rsidRPr="00AB7AF3">
        <w:rPr>
          <w:b/>
          <w:bCs/>
        </w:rPr>
        <w:t xml:space="preserve">Всеобщая </w:t>
      </w:r>
      <w:r w:rsidR="006C253F" w:rsidRPr="00AB7AF3">
        <w:rPr>
          <w:b/>
          <w:bCs/>
        </w:rPr>
        <w:t>История</w:t>
      </w:r>
      <w:r w:rsidR="00C02C8C">
        <w:rPr>
          <w:b/>
          <w:bCs/>
        </w:rPr>
        <w:t xml:space="preserve"> (28 ч.)</w:t>
      </w:r>
      <w:r w:rsidR="006C253F" w:rsidRPr="00AB7AF3">
        <w:rPr>
          <w:b/>
          <w:bCs/>
        </w:rPr>
        <w:t xml:space="preserve"> и история России</w:t>
      </w:r>
      <w:r w:rsidR="00C02C8C">
        <w:rPr>
          <w:b/>
          <w:bCs/>
        </w:rPr>
        <w:t xml:space="preserve"> (40 ч.)</w:t>
      </w:r>
    </w:p>
    <w:p w:rsidR="00CF71C2" w:rsidRPr="00AB7AF3" w:rsidRDefault="00CF71C2" w:rsidP="00CF71C2">
      <w:pPr>
        <w:spacing w:after="4" w:line="210" w:lineRule="exact"/>
        <w:rPr>
          <w:sz w:val="24"/>
          <w:szCs w:val="24"/>
        </w:rPr>
      </w:pPr>
      <w:r w:rsidRPr="00AB7AF3">
        <w:rPr>
          <w:sz w:val="24"/>
          <w:szCs w:val="24"/>
        </w:rPr>
        <w:t>НОВАЯ ИСТОРИЯ</w:t>
      </w:r>
    </w:p>
    <w:p w:rsidR="00CF71C2" w:rsidRPr="00AB7AF3" w:rsidRDefault="00CF71C2" w:rsidP="00CF71C2">
      <w:pPr>
        <w:spacing w:after="213" w:line="210" w:lineRule="exact"/>
        <w:rPr>
          <w:sz w:val="24"/>
          <w:szCs w:val="24"/>
        </w:rPr>
      </w:pPr>
      <w:r w:rsidRPr="00AB7AF3">
        <w:rPr>
          <w:sz w:val="24"/>
          <w:szCs w:val="24"/>
        </w:rPr>
        <w:t>ИСТОРИЯ НОВОГО ВРЕМЕНИ: 1500—1800</w:t>
      </w:r>
    </w:p>
    <w:p w:rsidR="00CF71C2" w:rsidRPr="00AB7AF3" w:rsidRDefault="00CF71C2" w:rsidP="00CF71C2">
      <w:pPr>
        <w:pStyle w:val="70"/>
        <w:keepNext/>
        <w:keepLines/>
        <w:shd w:val="clear" w:color="auto" w:fill="auto"/>
        <w:spacing w:after="95" w:line="254" w:lineRule="exact"/>
        <w:jc w:val="both"/>
        <w:rPr>
          <w:rFonts w:ascii="Times New Roman" w:hAnsi="Times New Roman" w:cs="Times New Roman"/>
          <w:sz w:val="24"/>
          <w:szCs w:val="24"/>
        </w:rPr>
      </w:pPr>
      <w:bookmarkStart w:id="5" w:name="bookmark40"/>
      <w:r w:rsidRPr="00AB7AF3">
        <w:rPr>
          <w:rFonts w:ascii="Times New Roman" w:hAnsi="Times New Roman" w:cs="Times New Roman"/>
          <w:sz w:val="24"/>
          <w:szCs w:val="24"/>
        </w:rPr>
        <w:t>Тема 1. Мир в начале Нового времени. Великие географические открытия. Возрождение. Реформация</w:t>
      </w:r>
      <w:bookmarkEnd w:id="5"/>
    </w:p>
    <w:p w:rsidR="00CF71C2" w:rsidRPr="00AB7AF3" w:rsidRDefault="00CF71C2" w:rsidP="00CF71C2">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Введение. От Средневековья к Новому времени. Тех</w:t>
      </w:r>
      <w:r w:rsidRPr="00AB7AF3">
        <w:rPr>
          <w:rStyle w:val="28"/>
          <w:rFonts w:eastAsia="Verdana"/>
          <w:sz w:val="24"/>
          <w:szCs w:val="24"/>
        </w:rPr>
        <w:softHyphen/>
        <w:t xml:space="preserve">нические открытия и выход к Мировому океану. </w:t>
      </w:r>
      <w:r w:rsidRPr="00AB7AF3">
        <w:rPr>
          <w:rFonts w:ascii="Times New Roman" w:hAnsi="Times New Roman" w:cs="Times New Roman"/>
          <w:sz w:val="24"/>
          <w:szCs w:val="24"/>
        </w:rPr>
        <w:t>Традици</w:t>
      </w:r>
      <w:r w:rsidRPr="00AB7AF3">
        <w:rPr>
          <w:rFonts w:ascii="Times New Roman" w:hAnsi="Times New Roman" w:cs="Times New Roman"/>
          <w:sz w:val="24"/>
          <w:szCs w:val="24"/>
        </w:rPr>
        <w:softHyphen/>
        <w:t>онное феодальное общество и его характеристика. Что изучает новая история. «Новое время» как эпоха «пробуждения умов». Где и когда появился этот термин. Хронологические границы и этапы Нового времени. Познание окружающего мира, его устройства (законов) изменяло мировоззрение, образ жизни, хозяйственную жизнь. Появление машинного производства. Новое время — эпоха великих изменений.</w:t>
      </w:r>
    </w:p>
    <w:p w:rsidR="00CF71C2" w:rsidRPr="00AB7AF3" w:rsidRDefault="00CF71C2" w:rsidP="00CF71C2">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Человек Нового времени. </w:t>
      </w:r>
      <w:r w:rsidRPr="00AB7AF3">
        <w:rPr>
          <w:rFonts w:ascii="Times New Roman" w:hAnsi="Times New Roman" w:cs="Times New Roman"/>
          <w:sz w:val="24"/>
          <w:szCs w:val="24"/>
        </w:rPr>
        <w:t>Развитие личностных характе</w:t>
      </w:r>
      <w:r w:rsidRPr="00AB7AF3">
        <w:rPr>
          <w:rFonts w:ascii="Times New Roman" w:hAnsi="Times New Roman" w:cs="Times New Roman"/>
          <w:sz w:val="24"/>
          <w:szCs w:val="24"/>
        </w:rPr>
        <w:softHyphen/>
        <w:t>ристик человека, его стремление к самостоятельности и успе</w:t>
      </w:r>
      <w:r w:rsidRPr="00AB7AF3">
        <w:rPr>
          <w:rFonts w:ascii="Times New Roman" w:hAnsi="Times New Roman" w:cs="Times New Roman"/>
          <w:sz w:val="24"/>
          <w:szCs w:val="24"/>
        </w:rPr>
        <w:softHyphen/>
        <w:t>ху. Предприниматели.</w:t>
      </w:r>
    </w:p>
    <w:p w:rsidR="00CF71C2" w:rsidRPr="00AB7AF3" w:rsidRDefault="00CF71C2" w:rsidP="00CF71C2">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Что связывает нас с Новым временем. </w:t>
      </w:r>
      <w:r w:rsidRPr="00AB7AF3">
        <w:rPr>
          <w:rFonts w:ascii="Times New Roman" w:hAnsi="Times New Roman" w:cs="Times New Roman"/>
          <w:sz w:val="24"/>
          <w:szCs w:val="24"/>
        </w:rPr>
        <w:t>Близость во времени. Облик современных городов. Экономика и поли</w:t>
      </w:r>
      <w:r w:rsidRPr="00AB7AF3">
        <w:rPr>
          <w:rFonts w:ascii="Times New Roman" w:hAnsi="Times New Roman" w:cs="Times New Roman"/>
          <w:sz w:val="24"/>
          <w:szCs w:val="24"/>
        </w:rPr>
        <w:softHyphen/>
        <w:t xml:space="preserve">тика. Активность и </w:t>
      </w:r>
      <w:proofErr w:type="spellStart"/>
      <w:r w:rsidRPr="00AB7AF3">
        <w:rPr>
          <w:rFonts w:ascii="Times New Roman" w:hAnsi="Times New Roman" w:cs="Times New Roman"/>
          <w:sz w:val="24"/>
          <w:szCs w:val="24"/>
        </w:rPr>
        <w:t>социальность</w:t>
      </w:r>
      <w:proofErr w:type="spellEnd"/>
      <w:r w:rsidRPr="00AB7AF3">
        <w:rPr>
          <w:rFonts w:ascii="Times New Roman" w:hAnsi="Times New Roman" w:cs="Times New Roman"/>
          <w:sz w:val="24"/>
          <w:szCs w:val="24"/>
        </w:rPr>
        <w:t xml:space="preserve"> человека Нового времени. Запад и Восток: особенности общественного устройства и экономического развития.</w:t>
      </w:r>
    </w:p>
    <w:p w:rsidR="00CF71C2" w:rsidRPr="00AB7AF3" w:rsidRDefault="00CF71C2" w:rsidP="00CF71C2">
      <w:pPr>
        <w:pStyle w:val="27"/>
        <w:shd w:val="clear" w:color="auto" w:fill="auto"/>
        <w:spacing w:after="0"/>
        <w:ind w:firstLine="380"/>
        <w:jc w:val="both"/>
        <w:rPr>
          <w:rFonts w:ascii="Times New Roman" w:hAnsi="Times New Roman" w:cs="Times New Roman"/>
          <w:sz w:val="24"/>
          <w:szCs w:val="24"/>
        </w:rPr>
      </w:pPr>
      <w:r w:rsidRPr="00AB7AF3">
        <w:rPr>
          <w:rFonts w:ascii="Times New Roman" w:hAnsi="Times New Roman" w:cs="Times New Roman"/>
          <w:sz w:val="24"/>
          <w:szCs w:val="24"/>
        </w:rPr>
        <w:t>Новые изобретения и усовершенствования. Новые источ</w:t>
      </w:r>
      <w:r w:rsidRPr="00AB7AF3">
        <w:rPr>
          <w:rFonts w:ascii="Times New Roman" w:hAnsi="Times New Roman" w:cs="Times New Roman"/>
          <w:sz w:val="24"/>
          <w:szCs w:val="24"/>
        </w:rPr>
        <w:softHyphen/>
        <w:t>ники энергии — ветряная мельница, каменный уголь. Кни</w:t>
      </w:r>
      <w:r w:rsidRPr="00AB7AF3">
        <w:rPr>
          <w:rFonts w:ascii="Times New Roman" w:hAnsi="Times New Roman" w:cs="Times New Roman"/>
          <w:sz w:val="24"/>
          <w:szCs w:val="24"/>
        </w:rPr>
        <w:softHyphen/>
        <w:t>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w:t>
      </w:r>
      <w:r w:rsidRPr="00AB7AF3">
        <w:rPr>
          <w:rFonts w:ascii="Times New Roman" w:hAnsi="Times New Roman" w:cs="Times New Roman"/>
          <w:sz w:val="24"/>
          <w:szCs w:val="24"/>
        </w:rPr>
        <w:softHyphen/>
        <w:t>тожено пушкой». Усовершенствования в мореплавании и ко</w:t>
      </w:r>
      <w:r w:rsidRPr="00AB7AF3">
        <w:rPr>
          <w:rFonts w:ascii="Times New Roman" w:hAnsi="Times New Roman" w:cs="Times New Roman"/>
          <w:sz w:val="24"/>
          <w:szCs w:val="24"/>
        </w:rPr>
        <w:softHyphen/>
        <w:t xml:space="preserve">раблестроении. Морские карты. Почему манили </w:t>
      </w:r>
      <w:r w:rsidRPr="00AB7AF3">
        <w:rPr>
          <w:rFonts w:ascii="Times New Roman" w:hAnsi="Times New Roman" w:cs="Times New Roman"/>
          <w:sz w:val="24"/>
          <w:szCs w:val="24"/>
        </w:rPr>
        <w:lastRenderedPageBreak/>
        <w:t xml:space="preserve">новые земли. Испания и Португалия ищут новые морские пути на Восток. Португалия — лидер исследования путей в Индию. </w:t>
      </w:r>
      <w:proofErr w:type="spellStart"/>
      <w:r w:rsidRPr="00AB7AF3">
        <w:rPr>
          <w:rFonts w:ascii="Times New Roman" w:hAnsi="Times New Roman" w:cs="Times New Roman"/>
          <w:sz w:val="24"/>
          <w:szCs w:val="24"/>
        </w:rPr>
        <w:t>Энрике</w:t>
      </w:r>
      <w:proofErr w:type="spellEnd"/>
      <w:r w:rsidRPr="00AB7AF3">
        <w:rPr>
          <w:rFonts w:ascii="Times New Roman" w:hAnsi="Times New Roman" w:cs="Times New Roman"/>
          <w:sz w:val="24"/>
          <w:szCs w:val="24"/>
        </w:rPr>
        <w:t xml:space="preserve"> Мореплаватель. Открытие ближней Атлантики. Вокруг Афри</w:t>
      </w:r>
      <w:r w:rsidRPr="00AB7AF3">
        <w:rPr>
          <w:rFonts w:ascii="Times New Roman" w:hAnsi="Times New Roman" w:cs="Times New Roman"/>
          <w:sz w:val="24"/>
          <w:szCs w:val="24"/>
        </w:rPr>
        <w:softHyphen/>
        <w:t xml:space="preserve">ки в Индию. </w:t>
      </w:r>
      <w:proofErr w:type="spellStart"/>
      <w:r w:rsidRPr="00AB7AF3">
        <w:rPr>
          <w:rFonts w:ascii="Times New Roman" w:hAnsi="Times New Roman" w:cs="Times New Roman"/>
          <w:sz w:val="24"/>
          <w:szCs w:val="24"/>
        </w:rPr>
        <w:t>БартоломеуДиаш</w:t>
      </w:r>
      <w:proofErr w:type="spellEnd"/>
      <w:r w:rsidRPr="00AB7AF3">
        <w:rPr>
          <w:rFonts w:ascii="Times New Roman" w:hAnsi="Times New Roman" w:cs="Times New Roman"/>
          <w:sz w:val="24"/>
          <w:szCs w:val="24"/>
        </w:rPr>
        <w:t xml:space="preserve">. </w:t>
      </w:r>
      <w:proofErr w:type="spellStart"/>
      <w:r w:rsidRPr="00AB7AF3">
        <w:rPr>
          <w:rFonts w:ascii="Times New Roman" w:hAnsi="Times New Roman" w:cs="Times New Roman"/>
          <w:sz w:val="24"/>
          <w:szCs w:val="24"/>
        </w:rPr>
        <w:t>Васко</w:t>
      </w:r>
      <w:proofErr w:type="spellEnd"/>
      <w:r w:rsidRPr="00AB7AF3">
        <w:rPr>
          <w:rFonts w:ascii="Times New Roman" w:hAnsi="Times New Roman" w:cs="Times New Roman"/>
          <w:sz w:val="24"/>
          <w:szCs w:val="24"/>
        </w:rPr>
        <w:t xml:space="preserve"> да Гама. Свидетельства эпохи.</w:t>
      </w:r>
    </w:p>
    <w:p w:rsidR="00567AEF" w:rsidRPr="00AB7AF3" w:rsidRDefault="00CF71C2" w:rsidP="00CF71C2">
      <w:pPr>
        <w:pStyle w:val="a3"/>
        <w:jc w:val="both"/>
        <w:rPr>
          <w:sz w:val="24"/>
          <w:szCs w:val="24"/>
        </w:rPr>
      </w:pPr>
      <w:r w:rsidRPr="00AB7AF3">
        <w:rPr>
          <w:rStyle w:val="28"/>
          <w:sz w:val="24"/>
          <w:szCs w:val="24"/>
        </w:rPr>
        <w:t xml:space="preserve">Встреча миров. Великие географические открытия и их последствия. </w:t>
      </w:r>
      <w:r w:rsidRPr="00AB7AF3">
        <w:rPr>
          <w:sz w:val="24"/>
          <w:szCs w:val="24"/>
        </w:rPr>
        <w:t xml:space="preserve">Четыре путешествия Христофора Колумба. Второе открытие нового материка: </w:t>
      </w:r>
      <w:proofErr w:type="spellStart"/>
      <w:r w:rsidRPr="00AB7AF3">
        <w:rPr>
          <w:sz w:val="24"/>
          <w:szCs w:val="24"/>
        </w:rPr>
        <w:t>АмеригоВеспуччи</w:t>
      </w:r>
      <w:proofErr w:type="spellEnd"/>
      <w:r w:rsidRPr="00AB7AF3">
        <w:rPr>
          <w:sz w:val="24"/>
          <w:szCs w:val="24"/>
        </w:rPr>
        <w:t>. Пред</w:t>
      </w:r>
      <w:r w:rsidRPr="00AB7AF3">
        <w:rPr>
          <w:sz w:val="24"/>
          <w:szCs w:val="24"/>
        </w:rPr>
        <w:softHyphen/>
        <w:t xml:space="preserve">ставление о Новом Свете. Первое кругосветное путешествие: </w:t>
      </w:r>
      <w:proofErr w:type="spellStart"/>
      <w:r w:rsidRPr="00AB7AF3">
        <w:rPr>
          <w:sz w:val="24"/>
          <w:szCs w:val="24"/>
        </w:rPr>
        <w:t>Фернандо</w:t>
      </w:r>
      <w:proofErr w:type="spellEnd"/>
      <w:r w:rsidRPr="00AB7AF3">
        <w:rPr>
          <w:sz w:val="24"/>
          <w:szCs w:val="24"/>
        </w:rPr>
        <w:t xml:space="preserve"> Магеллан. Земля — шар. Западноевропейская ко</w:t>
      </w:r>
      <w:r w:rsidRPr="00AB7AF3">
        <w:rPr>
          <w:sz w:val="24"/>
          <w:szCs w:val="24"/>
        </w:rPr>
        <w:softHyphen/>
        <w:t>лонизация новых земель. Поход за золотом. Испанцы и пор</w:t>
      </w:r>
      <w:r w:rsidRPr="00AB7AF3">
        <w:rPr>
          <w:sz w:val="24"/>
          <w:szCs w:val="24"/>
        </w:rPr>
        <w:softHyphen/>
        <w:t xml:space="preserve">тугальцы в Новом Свете. </w:t>
      </w:r>
      <w:proofErr w:type="spellStart"/>
      <w:r w:rsidRPr="00AB7AF3">
        <w:rPr>
          <w:sz w:val="24"/>
          <w:szCs w:val="24"/>
        </w:rPr>
        <w:t>Эрнандо</w:t>
      </w:r>
      <w:proofErr w:type="spellEnd"/>
      <w:r w:rsidRPr="00AB7AF3">
        <w:rPr>
          <w:sz w:val="24"/>
          <w:szCs w:val="24"/>
        </w:rPr>
        <w:t xml:space="preserve"> Кортес. В поисках Эль</w:t>
      </w:r>
      <w:r w:rsidRPr="00AB7AF3">
        <w:rPr>
          <w:sz w:val="24"/>
          <w:szCs w:val="24"/>
        </w:rPr>
        <w:softHyphen/>
        <w:t>дорадо.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w:t>
      </w:r>
      <w:r w:rsidRPr="00AB7AF3">
        <w:rPr>
          <w:sz w:val="24"/>
          <w:szCs w:val="24"/>
        </w:rPr>
        <w:softHyphen/>
        <w:t>лониальных империй. Начало складывания мирового рынка. Сближение индустриального и традиционного миров.</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Усиление королевской власти в XVI—XVII вв. Абсо</w:t>
      </w:r>
      <w:r w:rsidRPr="00AB7AF3">
        <w:rPr>
          <w:rStyle w:val="28"/>
          <w:rFonts w:eastAsia="Verdana"/>
          <w:sz w:val="24"/>
          <w:szCs w:val="24"/>
        </w:rPr>
        <w:softHyphen/>
        <w:t xml:space="preserve">лютизм в Европе. </w:t>
      </w:r>
      <w:r w:rsidRPr="00AB7AF3">
        <w:rPr>
          <w:rFonts w:ascii="Times New Roman" w:hAnsi="Times New Roman" w:cs="Times New Roman"/>
          <w:sz w:val="24"/>
          <w:szCs w:val="24"/>
        </w:rPr>
        <w:t>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w:t>
      </w:r>
      <w:r w:rsidRPr="00AB7AF3">
        <w:rPr>
          <w:rFonts w:ascii="Times New Roman" w:hAnsi="Times New Roman" w:cs="Times New Roman"/>
          <w:sz w:val="24"/>
          <w:szCs w:val="24"/>
        </w:rPr>
        <w:softHyphen/>
        <w:t>ного развития общества. Парламент и король: сотрудничество и подобострастие. Единая система государственного управ</w:t>
      </w:r>
      <w:r w:rsidRPr="00AB7AF3">
        <w:rPr>
          <w:rFonts w:ascii="Times New Roman" w:hAnsi="Times New Roman" w:cs="Times New Roman"/>
          <w:sz w:val="24"/>
          <w:szCs w:val="24"/>
        </w:rPr>
        <w:softHyphen/>
        <w:t>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w:t>
      </w:r>
      <w:r w:rsidRPr="00AB7AF3">
        <w:rPr>
          <w:rFonts w:ascii="Times New Roman" w:hAnsi="Times New Roman" w:cs="Times New Roman"/>
          <w:sz w:val="24"/>
          <w:szCs w:val="24"/>
        </w:rPr>
        <w:softHyphen/>
        <w:t>вание централизованных национальных государств и нацио</w:t>
      </w:r>
      <w:r w:rsidRPr="00AB7AF3">
        <w:rPr>
          <w:rFonts w:ascii="Times New Roman" w:hAnsi="Times New Roman" w:cs="Times New Roman"/>
          <w:sz w:val="24"/>
          <w:szCs w:val="24"/>
        </w:rPr>
        <w:softHyphen/>
        <w:t>нальной церкви. Появление республик в Европе. Короли, внёсшие вклад в изменение облика Европы: Генрих VIII Тю</w:t>
      </w:r>
      <w:r w:rsidRPr="00AB7AF3">
        <w:rPr>
          <w:rFonts w:ascii="Times New Roman" w:hAnsi="Times New Roman" w:cs="Times New Roman"/>
          <w:sz w:val="24"/>
          <w:szCs w:val="24"/>
        </w:rPr>
        <w:softHyphen/>
        <w:t xml:space="preserve">дор, Елизавета Тюдор, Яков I Стюарт, Людовик XIV </w:t>
      </w:r>
      <w:proofErr w:type="gramStart"/>
      <w:r w:rsidRPr="00AB7AF3">
        <w:rPr>
          <w:rFonts w:ascii="Times New Roman" w:hAnsi="Times New Roman" w:cs="Times New Roman"/>
          <w:sz w:val="24"/>
          <w:szCs w:val="24"/>
        </w:rPr>
        <w:t>Бурбон</w:t>
      </w:r>
      <w:proofErr w:type="gramEnd"/>
      <w:r w:rsidRPr="00AB7AF3">
        <w:rPr>
          <w:rFonts w:ascii="Times New Roman" w:hAnsi="Times New Roman" w:cs="Times New Roman"/>
          <w:sz w:val="24"/>
          <w:szCs w:val="24"/>
        </w:rPr>
        <w:t>.</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Дух предпринимательства преобразует экономику. </w:t>
      </w:r>
      <w:r w:rsidRPr="00AB7AF3">
        <w:rPr>
          <w:rFonts w:ascii="Times New Roman" w:hAnsi="Times New Roman" w:cs="Times New Roman"/>
          <w:sz w:val="24"/>
          <w:szCs w:val="24"/>
        </w:rPr>
        <w:t>Усло</w:t>
      </w:r>
      <w:r w:rsidRPr="00AB7AF3">
        <w:rPr>
          <w:rFonts w:ascii="Times New Roman" w:hAnsi="Times New Roman" w:cs="Times New Roman"/>
          <w:sz w:val="24"/>
          <w:szCs w:val="24"/>
        </w:rPr>
        <w:softHyphen/>
        <w:t>вия развития предпринимательства. Новое в торговле. Рост городов и торговли. Складывание мировых центров торгов</w:t>
      </w:r>
      <w:r w:rsidRPr="00AB7AF3">
        <w:rPr>
          <w:rFonts w:ascii="Times New Roman" w:hAnsi="Times New Roman" w:cs="Times New Roman"/>
          <w:sz w:val="24"/>
          <w:szCs w:val="24"/>
        </w:rPr>
        <w:softHyphen/>
        <w:t>ли. Торговые компании. Право монополии. Накопление ка</w:t>
      </w:r>
      <w:r w:rsidRPr="00AB7AF3">
        <w:rPr>
          <w:rFonts w:ascii="Times New Roman" w:hAnsi="Times New Roman" w:cs="Times New Roman"/>
          <w:sz w:val="24"/>
          <w:szCs w:val="24"/>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w:t>
      </w:r>
      <w:r w:rsidRPr="00AB7AF3">
        <w:rPr>
          <w:rFonts w:ascii="Times New Roman" w:hAnsi="Times New Roman" w:cs="Times New Roman"/>
          <w:sz w:val="24"/>
          <w:szCs w:val="24"/>
        </w:rPr>
        <w:softHyphen/>
        <w:t>го типа. Разделение труда. Наёмный труд. Рождение капи</w:t>
      </w:r>
      <w:r w:rsidRPr="00AB7AF3">
        <w:rPr>
          <w:rFonts w:ascii="Times New Roman" w:hAnsi="Times New Roman" w:cs="Times New Roman"/>
          <w:sz w:val="24"/>
          <w:szCs w:val="24"/>
        </w:rPr>
        <w:softHyphen/>
        <w:t>тализма.</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Европейское общество в раннее Новое время. </w:t>
      </w:r>
      <w:r w:rsidRPr="00AB7AF3">
        <w:rPr>
          <w:rFonts w:ascii="Times New Roman" w:hAnsi="Times New Roman" w:cs="Times New Roman"/>
          <w:sz w:val="24"/>
          <w:szCs w:val="24"/>
        </w:rPr>
        <w:t>Измене</w:t>
      </w:r>
      <w:r w:rsidRPr="00AB7AF3">
        <w:rPr>
          <w:rFonts w:ascii="Times New Roman" w:hAnsi="Times New Roman" w:cs="Times New Roman"/>
          <w:sz w:val="24"/>
          <w:szCs w:val="24"/>
        </w:rPr>
        <w:softHyphen/>
        <w:t>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Бродяжниче</w:t>
      </w:r>
      <w:r w:rsidRPr="00AB7AF3">
        <w:rPr>
          <w:rFonts w:ascii="Times New Roman" w:hAnsi="Times New Roman" w:cs="Times New Roman"/>
          <w:sz w:val="24"/>
          <w:szCs w:val="24"/>
        </w:rPr>
        <w:softHyphen/>
        <w:t>ство. Борьба государства с нищими. Законы о нищих. Спо</w:t>
      </w:r>
      <w:r w:rsidRPr="00AB7AF3">
        <w:rPr>
          <w:rFonts w:ascii="Times New Roman" w:hAnsi="Times New Roman" w:cs="Times New Roman"/>
          <w:sz w:val="24"/>
          <w:szCs w:val="24"/>
        </w:rPr>
        <w:softHyphen/>
        <w:t xml:space="preserve">собы преодоления нищенства. </w:t>
      </w:r>
      <w:r w:rsidRPr="00AB7AF3">
        <w:rPr>
          <w:rStyle w:val="28"/>
          <w:rFonts w:eastAsia="Verdana"/>
          <w:sz w:val="24"/>
          <w:szCs w:val="24"/>
        </w:rPr>
        <w:t xml:space="preserve">Повседневная жизнь. </w:t>
      </w:r>
      <w:r w:rsidRPr="00AB7AF3">
        <w:rPr>
          <w:rFonts w:ascii="Times New Roman" w:hAnsi="Times New Roman" w:cs="Times New Roman"/>
          <w:sz w:val="24"/>
          <w:szCs w:val="24"/>
        </w:rPr>
        <w:t>Евро</w:t>
      </w:r>
      <w:r w:rsidRPr="00AB7AF3">
        <w:rPr>
          <w:rFonts w:ascii="Times New Roman" w:hAnsi="Times New Roman" w:cs="Times New Roman"/>
          <w:sz w:val="24"/>
          <w:szCs w:val="24"/>
        </w:rPr>
        <w:softHyphen/>
        <w:t>пейское население и основные черты повседневной жизни. Главные беды — эпидемии, голод и войны. Продолжитель</w:t>
      </w:r>
      <w:r w:rsidRPr="00AB7AF3">
        <w:rPr>
          <w:rFonts w:ascii="Times New Roman" w:hAnsi="Times New Roman" w:cs="Times New Roman"/>
          <w:sz w:val="24"/>
          <w:szCs w:val="24"/>
        </w:rPr>
        <w:softHyphen/>
        <w:t xml:space="preserve">ность жизни. Личная гигиена. «Столетия редкого человека». Короткая жизнь женщины. Революция в питании. Искусство кулинарии. </w:t>
      </w:r>
      <w:proofErr w:type="spellStart"/>
      <w:r w:rsidRPr="00AB7AF3">
        <w:rPr>
          <w:rFonts w:ascii="Times New Roman" w:hAnsi="Times New Roman" w:cs="Times New Roman"/>
          <w:sz w:val="24"/>
          <w:szCs w:val="24"/>
        </w:rPr>
        <w:t>Домоведение</w:t>
      </w:r>
      <w:proofErr w:type="spellEnd"/>
      <w:r w:rsidRPr="00AB7AF3">
        <w:rPr>
          <w:rFonts w:ascii="Times New Roman" w:hAnsi="Times New Roman" w:cs="Times New Roman"/>
          <w:sz w:val="24"/>
          <w:szCs w:val="24"/>
        </w:rPr>
        <w:t>. Революция в одежде. Европейский город Нового времени, его роль в культурной жизни общества.</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Великие гуманисты Европы. </w:t>
      </w:r>
      <w:r w:rsidRPr="00AB7AF3">
        <w:rPr>
          <w:rFonts w:ascii="Times New Roman" w:hAnsi="Times New Roman" w:cs="Times New Roman"/>
          <w:sz w:val="24"/>
          <w:szCs w:val="24"/>
        </w:rPr>
        <w:t xml:space="preserve">От раннего Возрождения к </w:t>
      </w:r>
      <w:proofErr w:type="gramStart"/>
      <w:r w:rsidRPr="00AB7AF3">
        <w:rPr>
          <w:rFonts w:ascii="Times New Roman" w:hAnsi="Times New Roman" w:cs="Times New Roman"/>
          <w:sz w:val="24"/>
          <w:szCs w:val="24"/>
        </w:rPr>
        <w:t>высокому</w:t>
      </w:r>
      <w:proofErr w:type="gramEnd"/>
      <w:r w:rsidRPr="00AB7AF3">
        <w:rPr>
          <w:rFonts w:ascii="Times New Roman" w:hAnsi="Times New Roman" w:cs="Times New Roman"/>
          <w:sz w:val="24"/>
          <w:szCs w:val="24"/>
        </w:rPr>
        <w:t>. Образованность как ценность. Гуманисты о месте человека во Вселенной. Гуманист из Роттердама. Утвержде</w:t>
      </w:r>
      <w:r w:rsidRPr="00AB7AF3">
        <w:rPr>
          <w:rFonts w:ascii="Times New Roman" w:hAnsi="Times New Roman" w:cs="Times New Roman"/>
          <w:sz w:val="24"/>
          <w:szCs w:val="24"/>
        </w:rPr>
        <w:softHyphen/>
        <w:t>ние новых гуманистических идеалов. Первые утопии об об</w:t>
      </w:r>
      <w:r w:rsidRPr="00AB7AF3">
        <w:rPr>
          <w:rFonts w:ascii="Times New Roman" w:hAnsi="Times New Roman" w:cs="Times New Roman"/>
          <w:sz w:val="24"/>
          <w:szCs w:val="24"/>
        </w:rPr>
        <w:softHyphen/>
        <w:t>щественном устройстве: Томас Мор, Франсуа Рабле. Мишель Монтень: «Опыты» — рекомендации по самосовершенство</w:t>
      </w:r>
      <w:r w:rsidRPr="00AB7AF3">
        <w:rPr>
          <w:rFonts w:ascii="Times New Roman" w:hAnsi="Times New Roman" w:cs="Times New Roman"/>
          <w:sz w:val="24"/>
          <w:szCs w:val="24"/>
        </w:rPr>
        <w:softHyphen/>
        <w:t>ванию. Рим и обновление его облика в эпоху Возрождения.</w:t>
      </w:r>
    </w:p>
    <w:p w:rsidR="002F08D8" w:rsidRPr="00AB7AF3" w:rsidRDefault="002F08D8" w:rsidP="002F08D8">
      <w:pPr>
        <w:pStyle w:val="27"/>
        <w:shd w:val="clear" w:color="auto" w:fill="auto"/>
        <w:spacing w:after="0"/>
        <w:jc w:val="both"/>
        <w:rPr>
          <w:rFonts w:ascii="Times New Roman" w:hAnsi="Times New Roman" w:cs="Times New Roman"/>
          <w:sz w:val="24"/>
          <w:szCs w:val="24"/>
        </w:rPr>
      </w:pPr>
      <w:r w:rsidRPr="00AB7AF3">
        <w:rPr>
          <w:rStyle w:val="28"/>
          <w:rFonts w:eastAsia="Verdana"/>
          <w:sz w:val="24"/>
          <w:szCs w:val="24"/>
        </w:rPr>
        <w:t xml:space="preserve">Мир художественной культуры Возрождения. </w:t>
      </w:r>
      <w:r w:rsidRPr="00AB7AF3">
        <w:rPr>
          <w:rFonts w:ascii="Times New Roman" w:hAnsi="Times New Roman" w:cs="Times New Roman"/>
          <w:sz w:val="24"/>
          <w:szCs w:val="24"/>
        </w:rPr>
        <w:t>Эпоха Возрождения и её характерные черты. Зарождение идей гу</w:t>
      </w:r>
      <w:r w:rsidRPr="00AB7AF3">
        <w:rPr>
          <w:rFonts w:ascii="Times New Roman" w:hAnsi="Times New Roman" w:cs="Times New Roman"/>
          <w:sz w:val="24"/>
          <w:szCs w:val="24"/>
        </w:rPr>
        <w:softHyphen/>
        <w:t>манизма и их воплощение в литературе и искусстве. Идеал гармоничного человека, созданный итальянскими гуманиста</w:t>
      </w:r>
      <w:r w:rsidRPr="00AB7AF3">
        <w:rPr>
          <w:rFonts w:ascii="Times New Roman" w:hAnsi="Times New Roman" w:cs="Times New Roman"/>
          <w:sz w:val="24"/>
          <w:szCs w:val="24"/>
        </w:rPr>
        <w:softHyphen/>
        <w:t>ми. Уильям Шекспир и театр как школа формирования ново</w:t>
      </w:r>
      <w:r w:rsidRPr="00AB7AF3">
        <w:rPr>
          <w:rFonts w:ascii="Times New Roman" w:hAnsi="Times New Roman" w:cs="Times New Roman"/>
          <w:sz w:val="24"/>
          <w:szCs w:val="24"/>
        </w:rPr>
        <w:softHyphen/>
        <w:t>го человека. Произведения и герои У. Шекспира. Творчество Мигеля Сервантеса — гимн человеку Нового времени.</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Fonts w:ascii="Times New Roman" w:hAnsi="Times New Roman" w:cs="Times New Roman"/>
          <w:sz w:val="24"/>
          <w:szCs w:val="24"/>
        </w:rPr>
        <w:t>Эпоха «титанов Возрождения». Гуманистические тенден</w:t>
      </w:r>
      <w:r w:rsidRPr="00AB7AF3">
        <w:rPr>
          <w:rFonts w:ascii="Times New Roman" w:hAnsi="Times New Roman" w:cs="Times New Roman"/>
          <w:sz w:val="24"/>
          <w:szCs w:val="24"/>
        </w:rPr>
        <w:softHyphen/>
        <w:t xml:space="preserve">ции в изобразительном искусстве. «Титаны Возрождения». Формирование новой, гуманистической культуры и вклад в её развитие Леонардо да Винчи, Микеланджело </w:t>
      </w:r>
      <w:proofErr w:type="spellStart"/>
      <w:r w:rsidRPr="00AB7AF3">
        <w:rPr>
          <w:rFonts w:ascii="Times New Roman" w:hAnsi="Times New Roman" w:cs="Times New Roman"/>
          <w:sz w:val="24"/>
          <w:szCs w:val="24"/>
        </w:rPr>
        <w:t>Буонарроти</w:t>
      </w:r>
      <w:proofErr w:type="spellEnd"/>
      <w:r w:rsidRPr="00AB7AF3">
        <w:rPr>
          <w:rFonts w:ascii="Times New Roman" w:hAnsi="Times New Roman" w:cs="Times New Roman"/>
          <w:sz w:val="24"/>
          <w:szCs w:val="24"/>
        </w:rPr>
        <w:t xml:space="preserve">, Рафаэля </w:t>
      </w:r>
      <w:proofErr w:type="spellStart"/>
      <w:r w:rsidRPr="00AB7AF3">
        <w:rPr>
          <w:rFonts w:ascii="Times New Roman" w:hAnsi="Times New Roman" w:cs="Times New Roman"/>
          <w:sz w:val="24"/>
          <w:szCs w:val="24"/>
        </w:rPr>
        <w:t>Санти</w:t>
      </w:r>
      <w:proofErr w:type="spellEnd"/>
      <w:r w:rsidRPr="00AB7AF3">
        <w:rPr>
          <w:rFonts w:ascii="Times New Roman" w:hAnsi="Times New Roman" w:cs="Times New Roman"/>
          <w:sz w:val="24"/>
          <w:szCs w:val="24"/>
        </w:rPr>
        <w:t>. География и особенности искусства: Испания и Голландия XVII в. Своеобразие искусства Северного Воз</w:t>
      </w:r>
      <w:r w:rsidRPr="00AB7AF3">
        <w:rPr>
          <w:rFonts w:ascii="Times New Roman" w:hAnsi="Times New Roman" w:cs="Times New Roman"/>
          <w:sz w:val="24"/>
          <w:szCs w:val="24"/>
        </w:rPr>
        <w:softHyphen/>
        <w:t>рождения: Питер Брейгель Старший; гуманистическая лич</w:t>
      </w:r>
      <w:r w:rsidRPr="00AB7AF3">
        <w:rPr>
          <w:rFonts w:ascii="Times New Roman" w:hAnsi="Times New Roman" w:cs="Times New Roman"/>
          <w:sz w:val="24"/>
          <w:szCs w:val="24"/>
        </w:rPr>
        <w:softHyphen/>
        <w:t>ность в портретах Альбрехта Дюрера.</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Fonts w:ascii="Times New Roman" w:hAnsi="Times New Roman" w:cs="Times New Roman"/>
          <w:sz w:val="24"/>
          <w:szCs w:val="24"/>
        </w:rPr>
        <w:t>Музыкальное искусство Западной Европы. Развитие свет</w:t>
      </w:r>
      <w:r w:rsidRPr="00AB7AF3">
        <w:rPr>
          <w:rFonts w:ascii="Times New Roman" w:hAnsi="Times New Roman" w:cs="Times New Roman"/>
          <w:sz w:val="24"/>
          <w:szCs w:val="24"/>
        </w:rPr>
        <w:softHyphen/>
        <w:t xml:space="preserve">ской музыкальной культуры. Мадригалы. Домашнее </w:t>
      </w:r>
      <w:proofErr w:type="spellStart"/>
      <w:r w:rsidRPr="00AB7AF3">
        <w:rPr>
          <w:rFonts w:ascii="Times New Roman" w:hAnsi="Times New Roman" w:cs="Times New Roman"/>
          <w:sz w:val="24"/>
          <w:szCs w:val="24"/>
        </w:rPr>
        <w:t>музици</w:t>
      </w:r>
      <w:r w:rsidRPr="00AB7AF3">
        <w:rPr>
          <w:rFonts w:ascii="Times New Roman" w:hAnsi="Times New Roman" w:cs="Times New Roman"/>
          <w:sz w:val="24"/>
          <w:szCs w:val="24"/>
        </w:rPr>
        <w:softHyphen/>
        <w:t>рование</w:t>
      </w:r>
      <w:proofErr w:type="spellEnd"/>
      <w:r w:rsidRPr="00AB7AF3">
        <w:rPr>
          <w:rFonts w:ascii="Times New Roman" w:hAnsi="Times New Roman" w:cs="Times New Roman"/>
          <w:sz w:val="24"/>
          <w:szCs w:val="24"/>
        </w:rPr>
        <w:t>. Превращение музыки в одно из светских искусств.</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lastRenderedPageBreak/>
        <w:t xml:space="preserve">Рождение новой европейской науки. </w:t>
      </w:r>
      <w:r w:rsidRPr="00AB7AF3">
        <w:rPr>
          <w:rFonts w:ascii="Times New Roman" w:hAnsi="Times New Roman" w:cs="Times New Roman"/>
          <w:sz w:val="24"/>
          <w:szCs w:val="24"/>
        </w:rPr>
        <w:t>Условия разви</w:t>
      </w:r>
      <w:r w:rsidRPr="00AB7AF3">
        <w:rPr>
          <w:rFonts w:ascii="Times New Roman" w:hAnsi="Times New Roman" w:cs="Times New Roman"/>
          <w:sz w:val="24"/>
          <w:szCs w:val="24"/>
        </w:rPr>
        <w:softHyphen/>
        <w:t>тия революции в естествознании. Действие принципа ав</w:t>
      </w:r>
      <w:r w:rsidRPr="00AB7AF3">
        <w:rPr>
          <w:rFonts w:ascii="Times New Roman" w:hAnsi="Times New Roman" w:cs="Times New Roman"/>
          <w:sz w:val="24"/>
          <w:szCs w:val="24"/>
        </w:rPr>
        <w:softHyphen/>
        <w:t xml:space="preserve">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w:t>
      </w:r>
      <w:r w:rsidRPr="00AB7AF3">
        <w:rPr>
          <w:rFonts w:ascii="Times New Roman" w:hAnsi="Times New Roman" w:cs="Times New Roman"/>
          <w:sz w:val="24"/>
          <w:szCs w:val="24"/>
          <w:lang w:val="en-US" w:bidi="en-US"/>
        </w:rPr>
        <w:t>XVII</w:t>
      </w:r>
      <w:proofErr w:type="gramStart"/>
      <w:r w:rsidRPr="00AB7AF3">
        <w:rPr>
          <w:rFonts w:ascii="Times New Roman" w:hAnsi="Times New Roman" w:cs="Times New Roman"/>
          <w:sz w:val="24"/>
          <w:szCs w:val="24"/>
        </w:rPr>
        <w:t>в</w:t>
      </w:r>
      <w:proofErr w:type="gramEnd"/>
      <w:r w:rsidRPr="00AB7AF3">
        <w:rPr>
          <w:rFonts w:ascii="Times New Roman" w:hAnsi="Times New Roman" w:cs="Times New Roman"/>
          <w:sz w:val="24"/>
          <w:szCs w:val="24"/>
        </w:rPr>
        <w:t xml:space="preserve">. </w:t>
      </w:r>
      <w:proofErr w:type="spellStart"/>
      <w:r w:rsidRPr="00AB7AF3">
        <w:rPr>
          <w:rFonts w:ascii="Times New Roman" w:hAnsi="Times New Roman" w:cs="Times New Roman"/>
          <w:sz w:val="24"/>
          <w:szCs w:val="24"/>
        </w:rPr>
        <w:t>Фрэнсис</w:t>
      </w:r>
      <w:proofErr w:type="spellEnd"/>
      <w:r w:rsidRPr="00AB7AF3">
        <w:rPr>
          <w:rFonts w:ascii="Times New Roman" w:hAnsi="Times New Roman" w:cs="Times New Roman"/>
          <w:sz w:val="24"/>
          <w:szCs w:val="24"/>
        </w:rPr>
        <w:t xml:space="preserve"> Бэкон о значении опыта в познании природы. Рене Декарт о роли научных исследо</w:t>
      </w:r>
      <w:r w:rsidRPr="00AB7AF3">
        <w:rPr>
          <w:rFonts w:ascii="Times New Roman" w:hAnsi="Times New Roman" w:cs="Times New Roman"/>
          <w:sz w:val="24"/>
          <w:szCs w:val="24"/>
        </w:rPr>
        <w:softHyphen/>
        <w:t xml:space="preserve">ваний. </w:t>
      </w:r>
      <w:proofErr w:type="spellStart"/>
      <w:r w:rsidRPr="00AB7AF3">
        <w:rPr>
          <w:rFonts w:ascii="Times New Roman" w:hAnsi="Times New Roman" w:cs="Times New Roman"/>
          <w:sz w:val="24"/>
          <w:szCs w:val="24"/>
        </w:rPr>
        <w:t>Фрэнсис</w:t>
      </w:r>
      <w:proofErr w:type="spellEnd"/>
      <w:r w:rsidRPr="00AB7AF3">
        <w:rPr>
          <w:rFonts w:ascii="Times New Roman" w:hAnsi="Times New Roman" w:cs="Times New Roman"/>
          <w:sz w:val="24"/>
          <w:szCs w:val="24"/>
        </w:rPr>
        <w:t xml:space="preserve">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Начало Реформации в Европе. Обновление христиан</w:t>
      </w:r>
      <w:r w:rsidRPr="00AB7AF3">
        <w:rPr>
          <w:rStyle w:val="28"/>
          <w:rFonts w:eastAsia="Verdana"/>
          <w:sz w:val="24"/>
          <w:szCs w:val="24"/>
        </w:rPr>
        <w:softHyphen/>
        <w:t xml:space="preserve">ства. </w:t>
      </w:r>
      <w:r w:rsidRPr="00AB7AF3">
        <w:rPr>
          <w:rFonts w:ascii="Times New Roman" w:hAnsi="Times New Roman" w:cs="Times New Roman"/>
          <w:sz w:val="24"/>
          <w:szCs w:val="24"/>
        </w:rPr>
        <w:t>Влияние Великих географических открытий и идей гу</w:t>
      </w:r>
      <w:r w:rsidRPr="00AB7AF3">
        <w:rPr>
          <w:rFonts w:ascii="Times New Roman" w:hAnsi="Times New Roman" w:cs="Times New Roman"/>
          <w:sz w:val="24"/>
          <w:szCs w:val="24"/>
        </w:rPr>
        <w:softHyphen/>
        <w:t>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w:t>
      </w:r>
      <w:r w:rsidRPr="00AB7AF3">
        <w:rPr>
          <w:rFonts w:ascii="Times New Roman" w:hAnsi="Times New Roman" w:cs="Times New Roman"/>
          <w:sz w:val="24"/>
          <w:szCs w:val="24"/>
        </w:rPr>
        <w:softHyphen/>
        <w:t>ции церкви. Мартин Лютер: человек и общественный дея</w:t>
      </w:r>
      <w:r w:rsidRPr="00AB7AF3">
        <w:rPr>
          <w:rFonts w:ascii="Times New Roman" w:hAnsi="Times New Roman" w:cs="Times New Roman"/>
          <w:sz w:val="24"/>
          <w:szCs w:val="24"/>
        </w:rPr>
        <w:softHyphen/>
        <w:t>тель. 95 тезисов против индульгенций. «Спасение верой» — суть учения Мартина Лютера. Крестьянская война в Гер</w:t>
      </w:r>
      <w:r w:rsidRPr="00AB7AF3">
        <w:rPr>
          <w:rFonts w:ascii="Times New Roman" w:hAnsi="Times New Roman" w:cs="Times New Roman"/>
          <w:sz w:val="24"/>
          <w:szCs w:val="24"/>
        </w:rPr>
        <w:softHyphen/>
        <w:t>мании. Протестантство и лютеранская церковь в Германии. Пастор — протестантский проповедник.</w:t>
      </w:r>
    </w:p>
    <w:p w:rsidR="002F08D8" w:rsidRPr="00AB7AF3" w:rsidRDefault="002F08D8" w:rsidP="002F08D8">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Распространение Реформации в Европе. Контррефор</w:t>
      </w:r>
      <w:r w:rsidRPr="00AB7AF3">
        <w:rPr>
          <w:rStyle w:val="28"/>
          <w:rFonts w:eastAsia="Verdana"/>
          <w:sz w:val="24"/>
          <w:szCs w:val="24"/>
        </w:rPr>
        <w:softHyphen/>
        <w:t xml:space="preserve">мация. </w:t>
      </w:r>
      <w:r w:rsidRPr="00AB7AF3">
        <w:rPr>
          <w:rFonts w:ascii="Times New Roman" w:hAnsi="Times New Roman" w:cs="Times New Roman"/>
          <w:sz w:val="24"/>
          <w:szCs w:val="24"/>
        </w:rPr>
        <w:t>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w:t>
      </w:r>
      <w:r w:rsidRPr="00AB7AF3">
        <w:rPr>
          <w:rFonts w:ascii="Times New Roman" w:hAnsi="Times New Roman" w:cs="Times New Roman"/>
          <w:sz w:val="24"/>
          <w:szCs w:val="24"/>
        </w:rPr>
        <w:softHyphen/>
        <w:t>ния Кальвина. Жестокость осуждения предателей кальвиниз</w:t>
      </w:r>
      <w:r w:rsidRPr="00AB7AF3">
        <w:rPr>
          <w:rFonts w:ascii="Times New Roman" w:hAnsi="Times New Roman" w:cs="Times New Roman"/>
          <w:sz w:val="24"/>
          <w:szCs w:val="24"/>
        </w:rPr>
        <w:softHyphen/>
        <w:t>ма. «Рим кальвинизма». Борьба католической церкви против еретических учений. Контрреформация: её идеологи и во</w:t>
      </w:r>
      <w:r w:rsidRPr="00AB7AF3">
        <w:rPr>
          <w:rFonts w:ascii="Times New Roman" w:hAnsi="Times New Roman" w:cs="Times New Roman"/>
          <w:sz w:val="24"/>
          <w:szCs w:val="24"/>
        </w:rPr>
        <w:softHyphen/>
        <w:t>плотители. Орден иезуитов и его создатель Игнатий Лойола.</w:t>
      </w:r>
    </w:p>
    <w:p w:rsidR="0038476B" w:rsidRPr="00AB7AF3" w:rsidRDefault="0038476B" w:rsidP="0038476B">
      <w:pPr>
        <w:pStyle w:val="27"/>
        <w:shd w:val="clear" w:color="auto" w:fill="auto"/>
        <w:spacing w:after="0"/>
        <w:jc w:val="both"/>
        <w:rPr>
          <w:rFonts w:ascii="Times New Roman" w:hAnsi="Times New Roman" w:cs="Times New Roman"/>
          <w:sz w:val="24"/>
          <w:szCs w:val="24"/>
        </w:rPr>
      </w:pPr>
      <w:r w:rsidRPr="00AB7AF3">
        <w:rPr>
          <w:rFonts w:ascii="Times New Roman" w:hAnsi="Times New Roman" w:cs="Times New Roman"/>
          <w:sz w:val="24"/>
          <w:szCs w:val="24"/>
        </w:rPr>
        <w:t>Цели, средства расширения</w:t>
      </w:r>
      <w:r w:rsidR="00183F79" w:rsidRPr="00AB7AF3">
        <w:rPr>
          <w:rFonts w:ascii="Times New Roman" w:hAnsi="Times New Roman" w:cs="Times New Roman"/>
          <w:sz w:val="24"/>
          <w:szCs w:val="24"/>
        </w:rPr>
        <w:t xml:space="preserve"> власти папы римского. </w:t>
      </w:r>
      <w:proofErr w:type="spellStart"/>
      <w:r w:rsidR="00183F79" w:rsidRPr="00AB7AF3">
        <w:rPr>
          <w:rFonts w:ascii="Times New Roman" w:hAnsi="Times New Roman" w:cs="Times New Roman"/>
          <w:sz w:val="24"/>
          <w:szCs w:val="24"/>
        </w:rPr>
        <w:t>Тридент</w:t>
      </w:r>
      <w:r w:rsidRPr="00AB7AF3">
        <w:rPr>
          <w:rFonts w:ascii="Times New Roman" w:hAnsi="Times New Roman" w:cs="Times New Roman"/>
          <w:sz w:val="24"/>
          <w:szCs w:val="24"/>
        </w:rPr>
        <w:t>ский</w:t>
      </w:r>
      <w:proofErr w:type="spellEnd"/>
      <w:r w:rsidRPr="00AB7AF3">
        <w:rPr>
          <w:rFonts w:ascii="Times New Roman" w:hAnsi="Times New Roman" w:cs="Times New Roman"/>
          <w:sz w:val="24"/>
          <w:szCs w:val="24"/>
        </w:rPr>
        <w:t xml:space="preserve"> собор.</w:t>
      </w:r>
    </w:p>
    <w:p w:rsidR="0038476B" w:rsidRPr="00AB7AF3" w:rsidRDefault="0038476B" w:rsidP="0038476B">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Королевская власть и Реформация в Англии. Борьба за господство на море. </w:t>
      </w:r>
      <w:r w:rsidRPr="00AB7AF3">
        <w:rPr>
          <w:rFonts w:ascii="Times New Roman" w:hAnsi="Times New Roman" w:cs="Times New Roman"/>
          <w:sz w:val="24"/>
          <w:szCs w:val="24"/>
        </w:rPr>
        <w:t>Последствия Войны Алой и Белой розы для Англии. Генрих VIII: от защитника веры к религиоз</w:t>
      </w:r>
      <w:r w:rsidRPr="00AB7AF3">
        <w:rPr>
          <w:rFonts w:ascii="Times New Roman" w:hAnsi="Times New Roman" w:cs="Times New Roman"/>
          <w:sz w:val="24"/>
          <w:szCs w:val="24"/>
        </w:rPr>
        <w:softHyphen/>
        <w:t>ной реформе. Особенности Реформации католической церкви в Англии. Англиканская церковь. Попытка Контрреформа</w:t>
      </w:r>
      <w:r w:rsidRPr="00AB7AF3">
        <w:rPr>
          <w:rFonts w:ascii="Times New Roman" w:hAnsi="Times New Roman" w:cs="Times New Roman"/>
          <w:sz w:val="24"/>
          <w:szCs w:val="24"/>
        </w:rPr>
        <w:softHyphen/>
        <w:t>ции: политика Марии Кровавой. Золотой век Елизаветы I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w:t>
      </w:r>
      <w:r w:rsidRPr="00AB7AF3">
        <w:rPr>
          <w:rFonts w:ascii="Times New Roman" w:hAnsi="Times New Roman" w:cs="Times New Roman"/>
          <w:sz w:val="24"/>
          <w:szCs w:val="24"/>
        </w:rPr>
        <w:softHyphen/>
        <w:t xml:space="preserve">вы Елизаветы </w:t>
      </w:r>
      <w:r w:rsidRPr="00AB7AF3">
        <w:rPr>
          <w:rFonts w:ascii="Times New Roman" w:hAnsi="Times New Roman" w:cs="Times New Roman"/>
          <w:sz w:val="24"/>
          <w:szCs w:val="24"/>
          <w:lang w:val="en-US" w:bidi="en-US"/>
        </w:rPr>
        <w:t>I</w:t>
      </w:r>
      <w:r w:rsidRPr="00AB7AF3">
        <w:rPr>
          <w:rFonts w:ascii="Times New Roman" w:hAnsi="Times New Roman" w:cs="Times New Roman"/>
          <w:sz w:val="24"/>
          <w:szCs w:val="24"/>
          <w:lang w:bidi="en-US"/>
        </w:rPr>
        <w:t>.</w:t>
      </w:r>
    </w:p>
    <w:p w:rsidR="0038476B" w:rsidRPr="00AB7AF3" w:rsidRDefault="0038476B" w:rsidP="0038476B">
      <w:pPr>
        <w:pStyle w:val="27"/>
        <w:shd w:val="clear" w:color="auto" w:fill="auto"/>
        <w:spacing w:after="266"/>
        <w:ind w:firstLine="380"/>
        <w:jc w:val="both"/>
        <w:rPr>
          <w:rFonts w:ascii="Times New Roman" w:hAnsi="Times New Roman" w:cs="Times New Roman"/>
          <w:sz w:val="24"/>
          <w:szCs w:val="24"/>
        </w:rPr>
      </w:pPr>
      <w:r w:rsidRPr="00AB7AF3">
        <w:rPr>
          <w:rStyle w:val="28"/>
          <w:rFonts w:eastAsia="Verdana"/>
          <w:sz w:val="24"/>
          <w:szCs w:val="24"/>
        </w:rPr>
        <w:t>Религиозные войны и укрепление абсолютной монар</w:t>
      </w:r>
      <w:r w:rsidRPr="00AB7AF3">
        <w:rPr>
          <w:rStyle w:val="28"/>
          <w:rFonts w:eastAsia="Verdana"/>
          <w:sz w:val="24"/>
          <w:szCs w:val="24"/>
        </w:rPr>
        <w:softHyphen/>
        <w:t xml:space="preserve">хии во Франции. </w:t>
      </w:r>
      <w:r w:rsidRPr="00AB7AF3">
        <w:rPr>
          <w:rFonts w:ascii="Times New Roman" w:hAnsi="Times New Roman" w:cs="Times New Roman"/>
          <w:sz w:val="24"/>
          <w:szCs w:val="24"/>
        </w:rPr>
        <w:t>Французы — кальвинисты-гугеноты. Раз</w:t>
      </w:r>
      <w:r w:rsidRPr="00AB7AF3">
        <w:rPr>
          <w:rFonts w:ascii="Times New Roman" w:hAnsi="Times New Roman" w:cs="Times New Roman"/>
          <w:sz w:val="24"/>
          <w:szCs w:val="24"/>
        </w:rPr>
        <w:softHyphen/>
        <w:t>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w:t>
      </w:r>
      <w:r w:rsidRPr="00AB7AF3">
        <w:rPr>
          <w:rFonts w:ascii="Times New Roman" w:hAnsi="Times New Roman" w:cs="Times New Roman"/>
          <w:sz w:val="24"/>
          <w:szCs w:val="24"/>
        </w:rPr>
        <w:softHyphen/>
        <w:t xml:space="preserve">тами. Нантский эдикт короля Генриха IV </w:t>
      </w:r>
      <w:proofErr w:type="gramStart"/>
      <w:r w:rsidRPr="00AB7AF3">
        <w:rPr>
          <w:rFonts w:ascii="Times New Roman" w:hAnsi="Times New Roman" w:cs="Times New Roman"/>
          <w:sz w:val="24"/>
          <w:szCs w:val="24"/>
        </w:rPr>
        <w:t>Бурбона</w:t>
      </w:r>
      <w:proofErr w:type="gramEnd"/>
      <w:r w:rsidRPr="00AB7AF3">
        <w:rPr>
          <w:rFonts w:ascii="Times New Roman" w:hAnsi="Times New Roman" w:cs="Times New Roman"/>
          <w:sz w:val="24"/>
          <w:szCs w:val="24"/>
        </w:rPr>
        <w:t>. Реформы Ришелье. Ришелье как идеолог и создатель системы абсолю</w:t>
      </w:r>
      <w:r w:rsidRPr="00AB7AF3">
        <w:rPr>
          <w:rFonts w:ascii="Times New Roman" w:hAnsi="Times New Roman" w:cs="Times New Roman"/>
          <w:sz w:val="24"/>
          <w:szCs w:val="24"/>
        </w:rPr>
        <w:softHyphen/>
        <w:t>тизма во Франции. Франция — сильнейшее государство на европейском континенте.</w:t>
      </w:r>
    </w:p>
    <w:p w:rsidR="0038476B" w:rsidRPr="00AB7AF3" w:rsidRDefault="0038476B" w:rsidP="0038476B">
      <w:pPr>
        <w:pStyle w:val="70"/>
        <w:keepNext/>
        <w:keepLines/>
        <w:shd w:val="clear" w:color="auto" w:fill="auto"/>
        <w:spacing w:after="0" w:line="254" w:lineRule="exact"/>
        <w:rPr>
          <w:rFonts w:ascii="Times New Roman" w:hAnsi="Times New Roman" w:cs="Times New Roman"/>
          <w:sz w:val="24"/>
          <w:szCs w:val="24"/>
        </w:rPr>
      </w:pPr>
      <w:bookmarkStart w:id="6" w:name="bookmark41"/>
      <w:r w:rsidRPr="00AB7AF3">
        <w:rPr>
          <w:rFonts w:ascii="Times New Roman" w:hAnsi="Times New Roman" w:cs="Times New Roman"/>
          <w:sz w:val="24"/>
          <w:szCs w:val="24"/>
        </w:rPr>
        <w:t>Тема 2. Первые революции Нового времени.</w:t>
      </w:r>
      <w:bookmarkEnd w:id="6"/>
    </w:p>
    <w:p w:rsidR="0038476B" w:rsidRPr="00AB7AF3" w:rsidRDefault="0038476B" w:rsidP="0038476B">
      <w:pPr>
        <w:spacing w:after="95"/>
        <w:rPr>
          <w:sz w:val="24"/>
          <w:szCs w:val="24"/>
        </w:rPr>
      </w:pPr>
      <w:r w:rsidRPr="00AB7AF3">
        <w:rPr>
          <w:sz w:val="24"/>
          <w:szCs w:val="24"/>
        </w:rPr>
        <w:t>Международные отношения</w:t>
      </w:r>
      <w:r w:rsidRPr="00AB7AF3">
        <w:rPr>
          <w:sz w:val="24"/>
          <w:szCs w:val="24"/>
        </w:rPr>
        <w:br/>
        <w:t>(борьба за первенство в Европе и колониях)</w:t>
      </w:r>
    </w:p>
    <w:p w:rsidR="0038476B" w:rsidRPr="00AB7AF3" w:rsidRDefault="0038476B" w:rsidP="0038476B">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Освободительная война в Нидерландах. Рождение Ре</w:t>
      </w:r>
      <w:r w:rsidRPr="00AB7AF3">
        <w:rPr>
          <w:rStyle w:val="28"/>
          <w:rFonts w:eastAsia="Verdana"/>
          <w:sz w:val="24"/>
          <w:szCs w:val="24"/>
        </w:rPr>
        <w:softHyphen/>
        <w:t xml:space="preserve">спублики Соединённых провинций. </w:t>
      </w:r>
      <w:r w:rsidRPr="00AB7AF3">
        <w:rPr>
          <w:rFonts w:ascii="Times New Roman" w:hAnsi="Times New Roman" w:cs="Times New Roman"/>
          <w:sz w:val="24"/>
          <w:szCs w:val="24"/>
        </w:rPr>
        <w:t>Нидерланды — «жем</w:t>
      </w:r>
      <w:r w:rsidRPr="00AB7AF3">
        <w:rPr>
          <w:rFonts w:ascii="Times New Roman" w:hAnsi="Times New Roman" w:cs="Times New Roman"/>
          <w:sz w:val="24"/>
          <w:szCs w:val="24"/>
        </w:rPr>
        <w:softHyphen/>
        <w:t>чужина в короне Габсбургов». Нидерландская революция и рождение свободной Республики Голландии. Особенности географического, экономического и политического развития Нидерландов в XVI в. Становление капиталистических отно</w:t>
      </w:r>
      <w:r w:rsidRPr="00AB7AF3">
        <w:rPr>
          <w:rFonts w:ascii="Times New Roman" w:hAnsi="Times New Roman" w:cs="Times New Roman"/>
          <w:sz w:val="24"/>
          <w:szCs w:val="24"/>
        </w:rPr>
        <w:softHyphen/>
        <w:t>шений в стране. Противоречия с Испанией. Преследования протестантов. Иконоборческое движение. Начало освободи</w:t>
      </w:r>
      <w:r w:rsidRPr="00AB7AF3">
        <w:rPr>
          <w:rFonts w:ascii="Times New Roman" w:hAnsi="Times New Roman" w:cs="Times New Roman"/>
          <w:sz w:val="24"/>
          <w:szCs w:val="24"/>
        </w:rPr>
        <w:softHyphen/>
        <w:t>тельной войны. Вильгельм Оранский. Время террора «кро</w:t>
      </w:r>
      <w:r w:rsidRPr="00AB7AF3">
        <w:rPr>
          <w:rFonts w:ascii="Times New Roman" w:hAnsi="Times New Roman" w:cs="Times New Roman"/>
          <w:sz w:val="24"/>
          <w:szCs w:val="24"/>
        </w:rPr>
        <w:softHyphen/>
        <w:t xml:space="preserve">вавого герцога» Альбы. Лесные и морские </w:t>
      </w:r>
      <w:proofErr w:type="spellStart"/>
      <w:r w:rsidRPr="00AB7AF3">
        <w:rPr>
          <w:rFonts w:ascii="Times New Roman" w:hAnsi="Times New Roman" w:cs="Times New Roman"/>
          <w:sz w:val="24"/>
          <w:szCs w:val="24"/>
        </w:rPr>
        <w:t>гёзы</w:t>
      </w:r>
      <w:proofErr w:type="spellEnd"/>
      <w:r w:rsidRPr="00AB7AF3">
        <w:rPr>
          <w:rFonts w:ascii="Times New Roman" w:hAnsi="Times New Roman" w:cs="Times New Roman"/>
          <w:sz w:val="24"/>
          <w:szCs w:val="24"/>
        </w:rPr>
        <w:t xml:space="preserve">. </w:t>
      </w:r>
      <w:proofErr w:type="spellStart"/>
      <w:r w:rsidRPr="00AB7AF3">
        <w:rPr>
          <w:rFonts w:ascii="Times New Roman" w:hAnsi="Times New Roman" w:cs="Times New Roman"/>
          <w:sz w:val="24"/>
          <w:szCs w:val="24"/>
        </w:rPr>
        <w:t>Утрехтская</w:t>
      </w:r>
      <w:proofErr w:type="spellEnd"/>
      <w:r w:rsidRPr="00AB7AF3">
        <w:rPr>
          <w:rFonts w:ascii="Times New Roman" w:hAnsi="Times New Roman" w:cs="Times New Roman"/>
          <w:sz w:val="24"/>
          <w:szCs w:val="24"/>
        </w:rPr>
        <w:t xml:space="preserve"> уния. Рождение Республики Соединённых провинций. Гол</w:t>
      </w:r>
      <w:r w:rsidRPr="00AB7AF3">
        <w:rPr>
          <w:rFonts w:ascii="Times New Roman" w:hAnsi="Times New Roman" w:cs="Times New Roman"/>
          <w:sz w:val="24"/>
          <w:szCs w:val="24"/>
        </w:rPr>
        <w:softHyphen/>
        <w:t>ландская республика — самая экономически развитая страна в Европе. Центр экономической жизни — Амстердам.</w:t>
      </w:r>
    </w:p>
    <w:p w:rsidR="0038476B" w:rsidRPr="00AB7AF3" w:rsidRDefault="0038476B" w:rsidP="0038476B">
      <w:pPr>
        <w:pStyle w:val="27"/>
        <w:shd w:val="clear" w:color="auto" w:fill="auto"/>
        <w:spacing w:after="0"/>
        <w:ind w:firstLine="380"/>
        <w:jc w:val="both"/>
        <w:rPr>
          <w:rFonts w:ascii="Times New Roman" w:hAnsi="Times New Roman" w:cs="Times New Roman"/>
          <w:sz w:val="24"/>
          <w:szCs w:val="24"/>
        </w:rPr>
      </w:pPr>
      <w:r w:rsidRPr="00AB7AF3">
        <w:rPr>
          <w:rStyle w:val="28"/>
          <w:rFonts w:eastAsia="Verdana"/>
          <w:sz w:val="24"/>
          <w:szCs w:val="24"/>
        </w:rPr>
        <w:t xml:space="preserve">Парламент против короля. Революция в Англии. Путь к парламентской монархии. </w:t>
      </w:r>
      <w:r w:rsidRPr="00AB7AF3">
        <w:rPr>
          <w:rFonts w:ascii="Times New Roman" w:hAnsi="Times New Roman" w:cs="Times New Roman"/>
          <w:sz w:val="24"/>
          <w:szCs w:val="24"/>
        </w:rPr>
        <w:t>Англия — первая страна в Ев</w:t>
      </w:r>
      <w:r w:rsidRPr="00AB7AF3">
        <w:rPr>
          <w:rFonts w:ascii="Times New Roman" w:hAnsi="Times New Roman" w:cs="Times New Roman"/>
          <w:sz w:val="24"/>
          <w:szCs w:val="24"/>
        </w:rPr>
        <w:softHyphen/>
        <w:t>ропе с конституционной парламентской монархией. Англия накануне революции. Причины революции. Пуританская эти</w:t>
      </w:r>
      <w:r w:rsidRPr="00AB7AF3">
        <w:rPr>
          <w:rFonts w:ascii="Times New Roman" w:hAnsi="Times New Roman" w:cs="Times New Roman"/>
          <w:sz w:val="24"/>
          <w:szCs w:val="24"/>
        </w:rPr>
        <w:softHyphen/>
        <w:t>ка и образ жизни. Единоличное правление короля Карла I Стюарта. Противостояние короля и парламента. Начало ре</w:t>
      </w:r>
      <w:r w:rsidRPr="00AB7AF3">
        <w:rPr>
          <w:rFonts w:ascii="Times New Roman" w:hAnsi="Times New Roman" w:cs="Times New Roman"/>
          <w:sz w:val="24"/>
          <w:szCs w:val="24"/>
        </w:rPr>
        <w:softHyphen/>
        <w:t xml:space="preserve">волюции — созыв Долгого парламента. </w:t>
      </w:r>
      <w:r w:rsidRPr="00AB7AF3">
        <w:rPr>
          <w:rFonts w:ascii="Times New Roman" w:hAnsi="Times New Roman" w:cs="Times New Roman"/>
          <w:sz w:val="24"/>
          <w:szCs w:val="24"/>
        </w:rPr>
        <w:lastRenderedPageBreak/>
        <w:t>Гражданская война короля с парламентом. Великая ремонстрация. Оливер Кром-</w:t>
      </w:r>
    </w:p>
    <w:p w:rsidR="0038476B" w:rsidRPr="00AB7AF3" w:rsidRDefault="0038476B" w:rsidP="0038476B">
      <w:pPr>
        <w:pStyle w:val="27"/>
        <w:shd w:val="clear" w:color="auto" w:fill="auto"/>
        <w:spacing w:after="0"/>
        <w:jc w:val="both"/>
        <w:rPr>
          <w:rFonts w:ascii="Times New Roman" w:hAnsi="Times New Roman" w:cs="Times New Roman"/>
          <w:sz w:val="24"/>
          <w:szCs w:val="24"/>
        </w:rPr>
      </w:pPr>
      <w:proofErr w:type="spellStart"/>
      <w:r w:rsidRPr="00AB7AF3">
        <w:rPr>
          <w:rFonts w:ascii="Times New Roman" w:hAnsi="Times New Roman" w:cs="Times New Roman"/>
          <w:sz w:val="24"/>
          <w:szCs w:val="24"/>
        </w:rPr>
        <w:t>вель</w:t>
      </w:r>
      <w:proofErr w:type="spellEnd"/>
      <w:r w:rsidRPr="00AB7AF3">
        <w:rPr>
          <w:rFonts w:ascii="Times New Roman" w:hAnsi="Times New Roman" w:cs="Times New Roman"/>
          <w:sz w:val="24"/>
          <w:szCs w:val="24"/>
        </w:rPr>
        <w:t xml:space="preserve"> и создание армии «нового образца». Битва при </w:t>
      </w:r>
      <w:proofErr w:type="spellStart"/>
      <w:r w:rsidRPr="00AB7AF3">
        <w:rPr>
          <w:rFonts w:ascii="Times New Roman" w:hAnsi="Times New Roman" w:cs="Times New Roman"/>
          <w:sz w:val="24"/>
          <w:szCs w:val="24"/>
        </w:rPr>
        <w:t>Нейзби</w:t>
      </w:r>
      <w:proofErr w:type="spellEnd"/>
      <w:r w:rsidRPr="00AB7AF3">
        <w:rPr>
          <w:rFonts w:ascii="Times New Roman" w:hAnsi="Times New Roman" w:cs="Times New Roman"/>
          <w:sz w:val="24"/>
          <w:szCs w:val="24"/>
        </w:rPr>
        <w:t>. Реформы парламента. Дальнейшее нарастание противостоя</w:t>
      </w:r>
      <w:r w:rsidRPr="00AB7AF3">
        <w:rPr>
          <w:rFonts w:ascii="Times New Roman" w:hAnsi="Times New Roman" w:cs="Times New Roman"/>
          <w:sz w:val="24"/>
          <w:szCs w:val="24"/>
        </w:rPr>
        <w:softHyphen/>
        <w:t>ния: казнь короля. Англия — республика.</w:t>
      </w:r>
    </w:p>
    <w:p w:rsidR="0038476B" w:rsidRPr="00AB7AF3" w:rsidRDefault="0038476B" w:rsidP="0038476B">
      <w:pPr>
        <w:pStyle w:val="27"/>
        <w:shd w:val="clear" w:color="auto" w:fill="auto"/>
        <w:spacing w:after="0"/>
        <w:ind w:firstLine="380"/>
        <w:jc w:val="both"/>
        <w:rPr>
          <w:rFonts w:ascii="Times New Roman" w:hAnsi="Times New Roman" w:cs="Times New Roman"/>
          <w:sz w:val="24"/>
          <w:szCs w:val="24"/>
        </w:rPr>
      </w:pPr>
      <w:r w:rsidRPr="00AB7AF3">
        <w:rPr>
          <w:rFonts w:ascii="Times New Roman" w:hAnsi="Times New Roman" w:cs="Times New Roman"/>
          <w:sz w:val="24"/>
          <w:szCs w:val="24"/>
        </w:rPr>
        <w:t>Реформы английского парламента. Движение протеста: ле</w:t>
      </w:r>
      <w:r w:rsidRPr="00AB7AF3">
        <w:rPr>
          <w:rFonts w:ascii="Times New Roman" w:hAnsi="Times New Roman" w:cs="Times New Roman"/>
          <w:sz w:val="24"/>
          <w:szCs w:val="24"/>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w:t>
      </w:r>
      <w:r w:rsidRPr="00AB7AF3">
        <w:rPr>
          <w:rFonts w:ascii="Times New Roman" w:hAnsi="Times New Roman" w:cs="Times New Roman"/>
          <w:sz w:val="24"/>
          <w:szCs w:val="24"/>
        </w:rPr>
        <w:softHyphen/>
        <w:t>спублики. Преобразования в стране. Борьба за колонии и морское господство. Реставрация Стюартов. Конец револю</w:t>
      </w:r>
      <w:r w:rsidRPr="00AB7AF3">
        <w:rPr>
          <w:rFonts w:ascii="Times New Roman" w:hAnsi="Times New Roman" w:cs="Times New Roman"/>
          <w:sz w:val="24"/>
          <w:szCs w:val="24"/>
        </w:rPr>
        <w:softHyphen/>
        <w:t xml:space="preserve">ции. «Славная революция» 1688 г. и рождение парламентской монархии. </w:t>
      </w:r>
      <w:r w:rsidRPr="00AB7AF3">
        <w:rPr>
          <w:rFonts w:ascii="Times New Roman" w:hAnsi="Times New Roman" w:cs="Times New Roman"/>
          <w:sz w:val="24"/>
          <w:szCs w:val="24"/>
          <w:lang w:bidi="en-US"/>
        </w:rPr>
        <w:t>«</w:t>
      </w:r>
      <w:proofErr w:type="spellStart"/>
      <w:r w:rsidRPr="00AB7AF3">
        <w:rPr>
          <w:rFonts w:ascii="Times New Roman" w:hAnsi="Times New Roman" w:cs="Times New Roman"/>
          <w:sz w:val="24"/>
          <w:szCs w:val="24"/>
          <w:lang w:val="en-US" w:bidi="en-US"/>
        </w:rPr>
        <w:t>Habeascorpusact</w:t>
      </w:r>
      <w:proofErr w:type="spellEnd"/>
      <w:r w:rsidRPr="00AB7AF3">
        <w:rPr>
          <w:rFonts w:ascii="Times New Roman" w:hAnsi="Times New Roman" w:cs="Times New Roman"/>
          <w:sz w:val="24"/>
          <w:szCs w:val="24"/>
          <w:lang w:bidi="en-US"/>
        </w:rPr>
        <w:t xml:space="preserve">» </w:t>
      </w:r>
      <w:r w:rsidRPr="00AB7AF3">
        <w:rPr>
          <w:rFonts w:ascii="Times New Roman" w:hAnsi="Times New Roman" w:cs="Times New Roman"/>
          <w:sz w:val="24"/>
          <w:szCs w:val="24"/>
        </w:rPr>
        <w:t>— закон, утверждавший прави</w:t>
      </w:r>
      <w:r w:rsidRPr="00AB7AF3">
        <w:rPr>
          <w:rFonts w:ascii="Times New Roman" w:hAnsi="Times New Roman" w:cs="Times New Roman"/>
          <w:sz w:val="24"/>
          <w:szCs w:val="24"/>
        </w:rPr>
        <w:softHyphen/>
        <w:t>ла ареста и привлечения к суду обвиняемого. Билль о правах. Парламентская система в Англии как условие развития инду</w:t>
      </w:r>
      <w:r w:rsidRPr="00AB7AF3">
        <w:rPr>
          <w:rFonts w:ascii="Times New Roman" w:hAnsi="Times New Roman" w:cs="Times New Roman"/>
          <w:sz w:val="24"/>
          <w:szCs w:val="24"/>
        </w:rPr>
        <w:softHyphen/>
        <w:t>стриального общества. Акт о престолонаследии. Преобразо</w:t>
      </w:r>
      <w:r w:rsidRPr="00AB7AF3">
        <w:rPr>
          <w:rFonts w:ascii="Times New Roman" w:hAnsi="Times New Roman" w:cs="Times New Roman"/>
          <w:sz w:val="24"/>
          <w:szCs w:val="24"/>
        </w:rPr>
        <w:softHyphen/>
        <w:t>вание Англии в Соединённое королевство, или Великобри</w:t>
      </w:r>
      <w:r w:rsidRPr="00AB7AF3">
        <w:rPr>
          <w:rFonts w:ascii="Times New Roman" w:hAnsi="Times New Roman" w:cs="Times New Roman"/>
          <w:sz w:val="24"/>
          <w:szCs w:val="24"/>
        </w:rPr>
        <w:softHyphen/>
        <w:t>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w:t>
      </w:r>
      <w:r w:rsidRPr="00AB7AF3">
        <w:rPr>
          <w:rFonts w:ascii="Times New Roman" w:hAnsi="Times New Roman" w:cs="Times New Roman"/>
          <w:sz w:val="24"/>
          <w:szCs w:val="24"/>
        </w:rPr>
        <w:softHyphen/>
        <w:t>рей. Начало и конец эпохи вигов.</w:t>
      </w:r>
    </w:p>
    <w:p w:rsidR="0038476B" w:rsidRPr="00AB7AF3" w:rsidRDefault="0038476B" w:rsidP="0038476B">
      <w:pPr>
        <w:pStyle w:val="27"/>
        <w:shd w:val="clear" w:color="auto" w:fill="auto"/>
        <w:spacing w:after="173"/>
        <w:ind w:firstLine="380"/>
        <w:jc w:val="both"/>
        <w:rPr>
          <w:rFonts w:ascii="Times New Roman" w:hAnsi="Times New Roman" w:cs="Times New Roman"/>
          <w:sz w:val="24"/>
          <w:szCs w:val="24"/>
        </w:rPr>
      </w:pPr>
      <w:r w:rsidRPr="00AB7AF3">
        <w:rPr>
          <w:rStyle w:val="28"/>
          <w:rFonts w:eastAsia="Verdana"/>
          <w:sz w:val="24"/>
          <w:szCs w:val="24"/>
        </w:rPr>
        <w:t xml:space="preserve">Международные отношения в XVI—XVIII вв. </w:t>
      </w:r>
      <w:r w:rsidRPr="00AB7AF3">
        <w:rPr>
          <w:rFonts w:ascii="Times New Roman" w:hAnsi="Times New Roman" w:cs="Times New Roman"/>
          <w:sz w:val="24"/>
          <w:szCs w:val="24"/>
        </w:rPr>
        <w:t>Причины международных конфликтов в Европе в XVI—XVIII вв. Со</w:t>
      </w:r>
      <w:r w:rsidRPr="00AB7AF3">
        <w:rPr>
          <w:rFonts w:ascii="Times New Roman" w:hAnsi="Times New Roman" w:cs="Times New Roman"/>
          <w:sz w:val="24"/>
          <w:szCs w:val="24"/>
        </w:rPr>
        <w:softHyphen/>
        <w:t>перничество между Францией, Англией и Испанией. Тридца</w:t>
      </w:r>
      <w:r w:rsidRPr="00AB7AF3">
        <w:rPr>
          <w:rFonts w:ascii="Times New Roman" w:hAnsi="Times New Roman" w:cs="Times New Roman"/>
          <w:sz w:val="24"/>
          <w:szCs w:val="24"/>
        </w:rPr>
        <w:softHyphen/>
        <w:t>тилетняя война — первая общеевропейская война. Причины и начало войны. Основные военные действия. Альбрехт Вал</w:t>
      </w:r>
      <w:r w:rsidRPr="00AB7AF3">
        <w:rPr>
          <w:rFonts w:ascii="Times New Roman" w:hAnsi="Times New Roman" w:cs="Times New Roman"/>
          <w:sz w:val="24"/>
          <w:szCs w:val="24"/>
        </w:rPr>
        <w:softHyphen/>
        <w:t>ленштейн и его концепция войны. Вступление в войну Шве</w:t>
      </w:r>
      <w:r w:rsidRPr="00AB7AF3">
        <w:rPr>
          <w:rFonts w:ascii="Times New Roman" w:hAnsi="Times New Roman" w:cs="Times New Roman"/>
          <w:sz w:val="24"/>
          <w:szCs w:val="24"/>
        </w:rPr>
        <w:softHyphen/>
        <w:t>ции. Густав II Адольф — крупнейший полководец и создатель новой военной системы. Окончание войны и её итоги. Усло</w:t>
      </w:r>
      <w:r w:rsidRPr="00AB7AF3">
        <w:rPr>
          <w:rFonts w:ascii="Times New Roman" w:hAnsi="Times New Roman" w:cs="Times New Roman"/>
          <w:sz w:val="24"/>
          <w:szCs w:val="24"/>
        </w:rPr>
        <w:softHyphen/>
        <w:t xml:space="preserve">вия и значение Вестфальского мира. Европа в </w:t>
      </w:r>
      <w:r w:rsidRPr="00AB7AF3">
        <w:rPr>
          <w:rFonts w:ascii="Times New Roman" w:hAnsi="Times New Roman" w:cs="Times New Roman"/>
          <w:sz w:val="24"/>
          <w:szCs w:val="24"/>
          <w:lang w:val="en-US" w:bidi="en-US"/>
        </w:rPr>
        <w:t>XVIII</w:t>
      </w:r>
      <w:proofErr w:type="gramStart"/>
      <w:r w:rsidRPr="00AB7AF3">
        <w:rPr>
          <w:rFonts w:ascii="Times New Roman" w:hAnsi="Times New Roman" w:cs="Times New Roman"/>
          <w:sz w:val="24"/>
          <w:szCs w:val="24"/>
        </w:rPr>
        <w:t>в</w:t>
      </w:r>
      <w:proofErr w:type="gramEnd"/>
      <w:r w:rsidRPr="00AB7AF3">
        <w:rPr>
          <w:rFonts w:ascii="Times New Roman" w:hAnsi="Times New Roman" w:cs="Times New Roman"/>
          <w:sz w:val="24"/>
          <w:szCs w:val="24"/>
        </w:rPr>
        <w:t>. Север</w:t>
      </w:r>
      <w:r w:rsidRPr="00AB7AF3">
        <w:rPr>
          <w:rFonts w:ascii="Times New Roman" w:hAnsi="Times New Roman" w:cs="Times New Roman"/>
          <w:sz w:val="24"/>
          <w:szCs w:val="24"/>
        </w:rPr>
        <w:softHyphen/>
        <w:t>ная война России и Дании против Швеции. Общеевропей</w:t>
      </w:r>
      <w:r w:rsidRPr="00AB7AF3">
        <w:rPr>
          <w:rFonts w:ascii="Times New Roman" w:hAnsi="Times New Roman" w:cs="Times New Roman"/>
          <w:sz w:val="24"/>
          <w:szCs w:val="24"/>
        </w:rPr>
        <w:softHyphen/>
        <w:t>ская война — Семилетняя война, её участники, итоги и зна</w:t>
      </w:r>
      <w:r w:rsidRPr="00AB7AF3">
        <w:rPr>
          <w:rFonts w:ascii="Times New Roman" w:hAnsi="Times New Roman" w:cs="Times New Roman"/>
          <w:sz w:val="24"/>
          <w:szCs w:val="24"/>
        </w:rPr>
        <w:softHyphen/>
        <w:t>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процесс.</w:t>
      </w:r>
    </w:p>
    <w:p w:rsidR="00EF260B" w:rsidRDefault="00EF260B" w:rsidP="0038476B">
      <w:pPr>
        <w:pStyle w:val="70"/>
        <w:keepNext/>
        <w:keepLines/>
        <w:shd w:val="clear" w:color="auto" w:fill="auto"/>
        <w:spacing w:after="116" w:line="220" w:lineRule="exact"/>
        <w:ind w:left="160"/>
        <w:jc w:val="left"/>
        <w:rPr>
          <w:rFonts w:ascii="Times New Roman" w:hAnsi="Times New Roman" w:cs="Times New Roman"/>
          <w:color w:val="FF0000"/>
          <w:sz w:val="24"/>
          <w:szCs w:val="24"/>
        </w:rPr>
      </w:pPr>
      <w:bookmarkStart w:id="7" w:name="bookmark42"/>
    </w:p>
    <w:bookmarkEnd w:id="7"/>
    <w:p w:rsidR="00E66338" w:rsidRPr="00AB7AF3" w:rsidRDefault="00E66338" w:rsidP="006C253F">
      <w:pPr>
        <w:pStyle w:val="a3"/>
        <w:jc w:val="both"/>
        <w:rPr>
          <w:sz w:val="24"/>
          <w:szCs w:val="24"/>
        </w:rPr>
      </w:pPr>
    </w:p>
    <w:p w:rsidR="00E66338" w:rsidRPr="00AB7AF3" w:rsidRDefault="00E66338" w:rsidP="007B5A7C">
      <w:pPr>
        <w:pStyle w:val="a5"/>
        <w:shd w:val="clear" w:color="auto" w:fill="FFFFFF"/>
        <w:tabs>
          <w:tab w:val="left" w:pos="480"/>
        </w:tabs>
        <w:autoSpaceDE/>
        <w:autoSpaceDN/>
        <w:adjustRightInd/>
        <w:ind w:right="20"/>
        <w:jc w:val="center"/>
        <w:rPr>
          <w:b/>
        </w:rPr>
      </w:pPr>
      <w:r w:rsidRPr="00AB7AF3">
        <w:rPr>
          <w:b/>
        </w:rPr>
        <w:t>ИСТОРИЯ РОССИИ</w:t>
      </w:r>
      <w:r w:rsidR="00B71AB4" w:rsidRPr="00AB7AF3">
        <w:rPr>
          <w:rStyle w:val="52"/>
          <w:rFonts w:ascii="Times New Roman" w:hAnsi="Times New Roman" w:cs="Times New Roman"/>
        </w:rPr>
        <w:t>(40 ч)</w:t>
      </w:r>
    </w:p>
    <w:p w:rsidR="007B5A7C" w:rsidRPr="00AB7AF3" w:rsidRDefault="007B5A7C" w:rsidP="007B5A7C">
      <w:pPr>
        <w:pStyle w:val="51"/>
        <w:spacing w:before="0" w:after="0" w:line="240" w:lineRule="auto"/>
        <w:ind w:right="80"/>
        <w:jc w:val="left"/>
        <w:rPr>
          <w:rStyle w:val="52"/>
          <w:rFonts w:ascii="Times New Roman" w:hAnsi="Times New Roman" w:cs="Times New Roman"/>
          <w:b/>
        </w:rPr>
      </w:pPr>
      <w:bookmarkStart w:id="8" w:name="bookmark15"/>
    </w:p>
    <w:p w:rsidR="00E66338" w:rsidRPr="00AB7AF3" w:rsidRDefault="00E66338" w:rsidP="007B5A7C">
      <w:pPr>
        <w:pStyle w:val="51"/>
        <w:spacing w:before="0" w:after="0" w:line="240" w:lineRule="auto"/>
        <w:ind w:right="80"/>
        <w:jc w:val="left"/>
        <w:rPr>
          <w:rFonts w:ascii="Times New Roman" w:hAnsi="Times New Roman" w:cs="Times New Roman"/>
          <w:b w:val="0"/>
          <w:color w:val="C00000"/>
        </w:rPr>
      </w:pPr>
      <w:r w:rsidRPr="00AB7AF3">
        <w:rPr>
          <w:rStyle w:val="52"/>
          <w:rFonts w:ascii="Times New Roman" w:hAnsi="Times New Roman" w:cs="Times New Roman"/>
          <w:b/>
        </w:rPr>
        <w:t xml:space="preserve">РОССИЯ В </w:t>
      </w:r>
      <w:r w:rsidRPr="00AB7AF3">
        <w:rPr>
          <w:rStyle w:val="52"/>
          <w:rFonts w:ascii="Times New Roman" w:hAnsi="Times New Roman" w:cs="Times New Roman"/>
          <w:b/>
          <w:lang w:val="en-US"/>
        </w:rPr>
        <w:t>XVI</w:t>
      </w:r>
      <w:r w:rsidRPr="00AB7AF3">
        <w:rPr>
          <w:rStyle w:val="52"/>
          <w:rFonts w:ascii="Times New Roman" w:hAnsi="Times New Roman" w:cs="Times New Roman"/>
          <w:b/>
        </w:rPr>
        <w:t>-</w:t>
      </w:r>
      <w:r w:rsidRPr="00AB7AF3">
        <w:rPr>
          <w:rStyle w:val="52"/>
          <w:rFonts w:ascii="Times New Roman" w:hAnsi="Times New Roman" w:cs="Times New Roman"/>
          <w:b/>
          <w:lang w:val="en-US"/>
        </w:rPr>
        <w:t>XVII</w:t>
      </w:r>
      <w:r w:rsidRPr="00AB7AF3">
        <w:rPr>
          <w:rStyle w:val="52"/>
          <w:rFonts w:ascii="Times New Roman" w:hAnsi="Times New Roman" w:cs="Times New Roman"/>
          <w:b/>
        </w:rPr>
        <w:t xml:space="preserve"> вв. </w:t>
      </w:r>
      <w:bookmarkEnd w:id="8"/>
    </w:p>
    <w:p w:rsidR="00E66338" w:rsidRPr="00AB7AF3" w:rsidRDefault="00E66338" w:rsidP="00E66338">
      <w:pPr>
        <w:pStyle w:val="a5"/>
        <w:ind w:right="20"/>
      </w:pPr>
      <w:r w:rsidRPr="00AB7AF3">
        <w:t>Мир после Великих географических открытий. Модер</w:t>
      </w:r>
      <w:r w:rsidRPr="00AB7AF3">
        <w:softHyphen/>
        <w:t>низация как главный вектор европейского развития. Фор</w:t>
      </w:r>
      <w:r w:rsidRPr="00AB7AF3">
        <w:softHyphen/>
        <w:t>мирование централизованных государств в Европе и за</w:t>
      </w:r>
      <w:r w:rsidRPr="00AB7AF3">
        <w:softHyphen/>
        <w:t>рождение европейского абсолютизма.</w:t>
      </w:r>
    </w:p>
    <w:p w:rsidR="00E66338" w:rsidRPr="00AB7AF3" w:rsidRDefault="00E66338" w:rsidP="00E66338">
      <w:pPr>
        <w:pStyle w:val="a5"/>
        <w:ind w:right="20"/>
      </w:pPr>
      <w:r w:rsidRPr="00AB7AF3">
        <w:t>Завершение объединения русских земель вокруг Мо</w:t>
      </w:r>
      <w:r w:rsidRPr="00AB7AF3">
        <w:softHyphen/>
        <w:t>сквы и формирование единого Российского государства.</w:t>
      </w:r>
    </w:p>
    <w:p w:rsidR="00E66338" w:rsidRPr="00AB7AF3" w:rsidRDefault="00E66338" w:rsidP="00E66338">
      <w:pPr>
        <w:pStyle w:val="a5"/>
        <w:ind w:right="20"/>
      </w:pPr>
      <w:r w:rsidRPr="00AB7AF3">
        <w:t>Центральные органы государственной власти. Приказ</w:t>
      </w:r>
      <w:r w:rsidRPr="00AB7AF3">
        <w:softHyphen/>
        <w:t>ная система. Боярская дума. Система местничества. Мест</w:t>
      </w:r>
      <w:r w:rsidRPr="00AB7AF3">
        <w:softHyphen/>
        <w:t>ное управление. Наместники.</w:t>
      </w:r>
    </w:p>
    <w:p w:rsidR="00E66338" w:rsidRPr="00AB7AF3" w:rsidRDefault="00E66338" w:rsidP="00E66338">
      <w:pPr>
        <w:pStyle w:val="a5"/>
        <w:ind w:right="20"/>
      </w:pPr>
      <w:r w:rsidRPr="00AB7AF3">
        <w:t xml:space="preserve">Принятие Иваном </w:t>
      </w:r>
      <w:proofErr w:type="gramStart"/>
      <w:r w:rsidRPr="00AB7AF3">
        <w:rPr>
          <w:lang w:val="en-US" w:eastAsia="en-US"/>
        </w:rPr>
        <w:t>IV</w:t>
      </w:r>
      <w:proofErr w:type="gramEnd"/>
      <w:r w:rsidRPr="00AB7AF3">
        <w:t>царского титула. Реформы середи</w:t>
      </w:r>
      <w:r w:rsidRPr="00AB7AF3">
        <w:softHyphen/>
        <w:t xml:space="preserve">ны XVI </w:t>
      </w:r>
      <w:proofErr w:type="gramStart"/>
      <w:r w:rsidRPr="00AB7AF3">
        <w:t>в</w:t>
      </w:r>
      <w:proofErr w:type="gramEnd"/>
      <w:r w:rsidRPr="00AB7AF3">
        <w:t>. Избранная рада. Появление Земских соборов. Специфика сословного представительства в России. Отмена кормлений. «Уложение о службе». Судебник 1550 г. «Сто</w:t>
      </w:r>
      <w:r w:rsidRPr="00AB7AF3">
        <w:softHyphen/>
        <w:t>глав». Земская реформа.</w:t>
      </w:r>
    </w:p>
    <w:p w:rsidR="00E66338" w:rsidRPr="00AB7AF3" w:rsidRDefault="00E66338" w:rsidP="00E66338">
      <w:pPr>
        <w:pStyle w:val="a5"/>
        <w:ind w:right="20"/>
      </w:pPr>
      <w:r w:rsidRPr="00AB7AF3">
        <w:t>Опричнина, дискуссия о её характере. Противоречи</w:t>
      </w:r>
      <w:r w:rsidRPr="00AB7AF3">
        <w:softHyphen/>
        <w:t>вость фигуры Ивана Грозного и проводимых им преобра</w:t>
      </w:r>
      <w:r w:rsidRPr="00AB7AF3">
        <w:softHyphen/>
        <w:t>зований.</w:t>
      </w:r>
    </w:p>
    <w:p w:rsidR="00E66338" w:rsidRPr="00AB7AF3" w:rsidRDefault="00E66338" w:rsidP="00E66338">
      <w:pPr>
        <w:pStyle w:val="a5"/>
        <w:ind w:right="20"/>
      </w:pPr>
      <w:r w:rsidRPr="00AB7AF3">
        <w:t>Экономическое развитие единого государства. Создание единой денежной системы. Начало закрепощения кре</w:t>
      </w:r>
      <w:r w:rsidRPr="00AB7AF3">
        <w:softHyphen/>
        <w:t>стьянства.</w:t>
      </w:r>
    </w:p>
    <w:p w:rsidR="00E66338" w:rsidRPr="00AB7AF3" w:rsidRDefault="00E66338" w:rsidP="00E66338">
      <w:pPr>
        <w:pStyle w:val="a5"/>
        <w:ind w:right="20"/>
      </w:pPr>
      <w:r w:rsidRPr="00AB7AF3">
        <w:t>Перемены в социальной структуре российского обще</w:t>
      </w:r>
      <w:r w:rsidRPr="00AB7AF3">
        <w:softHyphen/>
        <w:t xml:space="preserve">ства в </w:t>
      </w:r>
      <w:r w:rsidRPr="00AB7AF3">
        <w:rPr>
          <w:lang w:val="en-US" w:eastAsia="en-US"/>
        </w:rPr>
        <w:t>XVI</w:t>
      </w:r>
      <w:proofErr w:type="gramStart"/>
      <w:r w:rsidRPr="00AB7AF3">
        <w:t>в</w:t>
      </w:r>
      <w:proofErr w:type="gramEnd"/>
      <w:r w:rsidRPr="00AB7AF3">
        <w:t>.</w:t>
      </w:r>
    </w:p>
    <w:p w:rsidR="00E66338" w:rsidRPr="00AB7AF3" w:rsidRDefault="00E66338" w:rsidP="00E66338">
      <w:pPr>
        <w:pStyle w:val="a5"/>
        <w:shd w:val="clear" w:color="auto" w:fill="FFFFFF"/>
        <w:tabs>
          <w:tab w:val="left" w:pos="480"/>
        </w:tabs>
        <w:autoSpaceDE/>
        <w:autoSpaceDN/>
        <w:adjustRightInd/>
        <w:ind w:right="20"/>
      </w:pPr>
      <w:r w:rsidRPr="00AB7AF3">
        <w:t xml:space="preserve">Внешняя политика России в </w:t>
      </w:r>
      <w:r w:rsidRPr="00AB7AF3">
        <w:rPr>
          <w:lang w:val="en-US" w:eastAsia="en-US"/>
        </w:rPr>
        <w:t>XVI</w:t>
      </w:r>
      <w:proofErr w:type="gramStart"/>
      <w:r w:rsidRPr="00AB7AF3">
        <w:t>в</w:t>
      </w:r>
      <w:proofErr w:type="gramEnd"/>
      <w:r w:rsidRPr="00AB7AF3">
        <w:t xml:space="preserve">. Присоединение </w:t>
      </w:r>
      <w:proofErr w:type="gramStart"/>
      <w:r w:rsidRPr="00AB7AF3">
        <w:t>Ка</w:t>
      </w:r>
      <w:r w:rsidRPr="00AB7AF3">
        <w:softHyphen/>
        <w:t>занского</w:t>
      </w:r>
      <w:proofErr w:type="gramEnd"/>
      <w:r w:rsidRPr="00AB7AF3">
        <w:t xml:space="preserve"> и Астраханского ханств, Западной Сибири как факт победы оседлой цивилизации над кочевой. Многооб</w:t>
      </w:r>
      <w:r w:rsidRPr="00AB7AF3">
        <w:softHyphen/>
        <w:t>разие системы управления многонациональным государ</w:t>
      </w:r>
      <w:r w:rsidRPr="00AB7AF3">
        <w:softHyphen/>
        <w:t>ством.</w:t>
      </w:r>
    </w:p>
    <w:p w:rsidR="00E66338" w:rsidRPr="00AB7AF3" w:rsidRDefault="00E66338" w:rsidP="00E66338">
      <w:pPr>
        <w:pStyle w:val="a5"/>
        <w:ind w:right="20"/>
      </w:pPr>
      <w:r w:rsidRPr="00AB7AF3">
        <w:t>Приказ Казанского дворца. Начало освоения Урала и Сибири. Войны с Крымским ханством. Ливонская война.</w:t>
      </w:r>
    </w:p>
    <w:p w:rsidR="00E66338" w:rsidRPr="00AB7AF3" w:rsidRDefault="00E66338" w:rsidP="00E66338">
      <w:pPr>
        <w:pStyle w:val="a5"/>
        <w:ind w:right="20"/>
      </w:pPr>
      <w:proofErr w:type="spellStart"/>
      <w:r w:rsidRPr="00AB7AF3">
        <w:t>Полиэтнический</w:t>
      </w:r>
      <w:proofErr w:type="spellEnd"/>
      <w:r w:rsidRPr="00AB7AF3">
        <w:t xml:space="preserve"> характер населения Московского цар</w:t>
      </w:r>
      <w:r w:rsidRPr="00AB7AF3">
        <w:softHyphen/>
        <w:t>ства.</w:t>
      </w:r>
    </w:p>
    <w:p w:rsidR="00E66338" w:rsidRPr="00AB7AF3" w:rsidRDefault="00E66338" w:rsidP="00E66338">
      <w:pPr>
        <w:pStyle w:val="a5"/>
        <w:ind w:right="20"/>
      </w:pPr>
      <w:r w:rsidRPr="00AB7AF3">
        <w:t>Православие как основа государственной идеологии. Те</w:t>
      </w:r>
      <w:r w:rsidRPr="00AB7AF3">
        <w:softHyphen/>
        <w:t>ория «Москва — Третий Рим». Учреждение патриарше</w:t>
      </w:r>
      <w:r w:rsidRPr="00AB7AF3">
        <w:softHyphen/>
        <w:t>ства. Сосуществование религий.</w:t>
      </w:r>
    </w:p>
    <w:p w:rsidR="00E66338" w:rsidRPr="00AB7AF3" w:rsidRDefault="00E66338" w:rsidP="00E66338">
      <w:pPr>
        <w:pStyle w:val="a5"/>
        <w:ind w:right="20"/>
      </w:pPr>
      <w:r w:rsidRPr="00AB7AF3">
        <w:t>Россия в системе европейских международных отноше</w:t>
      </w:r>
      <w:r w:rsidRPr="00AB7AF3">
        <w:softHyphen/>
        <w:t xml:space="preserve">ний в </w:t>
      </w:r>
      <w:r w:rsidRPr="00AB7AF3">
        <w:rPr>
          <w:lang w:val="en-US" w:eastAsia="en-US"/>
        </w:rPr>
        <w:t>XVI</w:t>
      </w:r>
      <w:proofErr w:type="gramStart"/>
      <w:r w:rsidRPr="00AB7AF3">
        <w:t>в</w:t>
      </w:r>
      <w:proofErr w:type="gramEnd"/>
      <w:r w:rsidRPr="00AB7AF3">
        <w:t>.</w:t>
      </w:r>
    </w:p>
    <w:p w:rsidR="00E66338" w:rsidRPr="00AB7AF3" w:rsidRDefault="00E66338" w:rsidP="00E66338">
      <w:pPr>
        <w:pStyle w:val="111"/>
        <w:spacing w:before="0" w:line="240" w:lineRule="auto"/>
        <w:ind w:left="300"/>
        <w:rPr>
          <w:sz w:val="24"/>
          <w:szCs w:val="24"/>
        </w:rPr>
      </w:pPr>
      <w:r w:rsidRPr="00AB7AF3">
        <w:rPr>
          <w:rStyle w:val="1127"/>
          <w:sz w:val="24"/>
          <w:szCs w:val="24"/>
        </w:rPr>
        <w:lastRenderedPageBreak/>
        <w:t>Культурное пространство</w:t>
      </w:r>
    </w:p>
    <w:p w:rsidR="00E66338" w:rsidRPr="00AB7AF3" w:rsidRDefault="00E66338" w:rsidP="00E66338">
      <w:pPr>
        <w:pStyle w:val="101"/>
        <w:spacing w:after="0" w:line="240" w:lineRule="auto"/>
        <w:ind w:left="300"/>
        <w:rPr>
          <w:sz w:val="24"/>
          <w:szCs w:val="24"/>
        </w:rPr>
      </w:pPr>
      <w:r w:rsidRPr="00AB7AF3">
        <w:rPr>
          <w:rStyle w:val="1031"/>
          <w:sz w:val="24"/>
          <w:szCs w:val="24"/>
        </w:rPr>
        <w:t xml:space="preserve">Культура народов России в </w:t>
      </w:r>
      <w:r w:rsidRPr="00AB7AF3">
        <w:rPr>
          <w:rStyle w:val="1031"/>
          <w:sz w:val="24"/>
          <w:szCs w:val="24"/>
          <w:lang w:val="en-US"/>
        </w:rPr>
        <w:t>XVI</w:t>
      </w:r>
      <w:proofErr w:type="gramStart"/>
      <w:r w:rsidRPr="00AB7AF3">
        <w:rPr>
          <w:rStyle w:val="1031"/>
          <w:sz w:val="24"/>
          <w:szCs w:val="24"/>
        </w:rPr>
        <w:t>в</w:t>
      </w:r>
      <w:proofErr w:type="gramEnd"/>
      <w:r w:rsidRPr="00AB7AF3">
        <w:rPr>
          <w:rStyle w:val="1031"/>
          <w:sz w:val="24"/>
          <w:szCs w:val="24"/>
        </w:rPr>
        <w:t>.</w:t>
      </w:r>
    </w:p>
    <w:p w:rsidR="00E66338" w:rsidRPr="00AB7AF3" w:rsidRDefault="00E66338" w:rsidP="00E66338">
      <w:pPr>
        <w:pStyle w:val="a5"/>
        <w:ind w:right="20"/>
      </w:pPr>
      <w:r w:rsidRPr="00AB7AF3">
        <w:t>Повседневная жизнь в центре и на окраинах страны, в городах и сельской местности. Быт основных сословий.</w:t>
      </w:r>
    </w:p>
    <w:p w:rsidR="00E66338" w:rsidRPr="00AB7AF3" w:rsidRDefault="00E66338" w:rsidP="00E66338">
      <w:pPr>
        <w:pStyle w:val="111"/>
        <w:spacing w:before="0" w:line="240" w:lineRule="auto"/>
        <w:ind w:left="300"/>
        <w:rPr>
          <w:sz w:val="24"/>
          <w:szCs w:val="24"/>
        </w:rPr>
      </w:pPr>
      <w:r w:rsidRPr="00AB7AF3">
        <w:rPr>
          <w:rStyle w:val="1127"/>
          <w:sz w:val="24"/>
          <w:szCs w:val="24"/>
        </w:rPr>
        <w:t xml:space="preserve">Россия в XVII </w:t>
      </w:r>
      <w:proofErr w:type="gramStart"/>
      <w:r w:rsidRPr="00AB7AF3">
        <w:rPr>
          <w:rStyle w:val="1127"/>
          <w:sz w:val="24"/>
          <w:szCs w:val="24"/>
        </w:rPr>
        <w:t>в</w:t>
      </w:r>
      <w:proofErr w:type="gramEnd"/>
      <w:r w:rsidRPr="00AB7AF3">
        <w:rPr>
          <w:rStyle w:val="1127"/>
          <w:sz w:val="24"/>
          <w:szCs w:val="24"/>
        </w:rPr>
        <w:t>.</w:t>
      </w:r>
    </w:p>
    <w:p w:rsidR="00E66338" w:rsidRPr="00AB7AF3" w:rsidRDefault="00E66338" w:rsidP="00E66338">
      <w:pPr>
        <w:pStyle w:val="101"/>
        <w:spacing w:after="0" w:line="240" w:lineRule="auto"/>
        <w:ind w:left="300"/>
        <w:rPr>
          <w:sz w:val="24"/>
          <w:szCs w:val="24"/>
        </w:rPr>
      </w:pPr>
      <w:r w:rsidRPr="00AB7AF3">
        <w:rPr>
          <w:rStyle w:val="1031"/>
          <w:sz w:val="24"/>
          <w:szCs w:val="24"/>
        </w:rPr>
        <w:t>Россия и Европа в начале</w:t>
      </w:r>
      <w:r w:rsidRPr="00AB7AF3">
        <w:rPr>
          <w:rStyle w:val="1031"/>
          <w:sz w:val="24"/>
          <w:szCs w:val="24"/>
          <w:lang w:val="en-US"/>
        </w:rPr>
        <w:t>XVII</w:t>
      </w:r>
      <w:r w:rsidRPr="00AB7AF3">
        <w:rPr>
          <w:rStyle w:val="1031"/>
          <w:sz w:val="24"/>
          <w:szCs w:val="24"/>
        </w:rPr>
        <w:t xml:space="preserve"> </w:t>
      </w:r>
      <w:proofErr w:type="gramStart"/>
      <w:r w:rsidRPr="00AB7AF3">
        <w:rPr>
          <w:rStyle w:val="1031"/>
          <w:sz w:val="24"/>
          <w:szCs w:val="24"/>
        </w:rPr>
        <w:t>в</w:t>
      </w:r>
      <w:proofErr w:type="gramEnd"/>
      <w:r w:rsidRPr="00AB7AF3">
        <w:rPr>
          <w:rStyle w:val="1031"/>
          <w:sz w:val="24"/>
          <w:szCs w:val="24"/>
        </w:rPr>
        <w:t>.</w:t>
      </w:r>
    </w:p>
    <w:p w:rsidR="00E66338" w:rsidRPr="00AB7AF3" w:rsidRDefault="00E66338" w:rsidP="00E66338">
      <w:pPr>
        <w:pStyle w:val="101"/>
        <w:spacing w:after="0" w:line="240" w:lineRule="auto"/>
        <w:ind w:left="300"/>
        <w:rPr>
          <w:sz w:val="24"/>
          <w:szCs w:val="24"/>
        </w:rPr>
      </w:pPr>
      <w:r w:rsidRPr="00AB7AF3">
        <w:rPr>
          <w:rStyle w:val="1031"/>
          <w:sz w:val="24"/>
          <w:szCs w:val="24"/>
        </w:rPr>
        <w:t>Смутное время, дискуссия о его причинах.</w:t>
      </w:r>
    </w:p>
    <w:p w:rsidR="00E66338" w:rsidRPr="00AB7AF3" w:rsidRDefault="00E66338" w:rsidP="00E66338">
      <w:pPr>
        <w:pStyle w:val="a5"/>
        <w:ind w:right="20"/>
      </w:pPr>
      <w:r w:rsidRPr="00AB7AF3">
        <w:t>Пресечение царской династии Рюриковичей. Царство</w:t>
      </w:r>
      <w:r w:rsidRPr="00AB7AF3">
        <w:softHyphen/>
        <w:t>вание Бориса Годунова. Самозванцы и самозванство. Борь</w:t>
      </w:r>
      <w:r w:rsidRPr="00AB7AF3">
        <w:softHyphen/>
        <w:t>ба против интервенции сопредельных государств. Подъ</w:t>
      </w:r>
      <w:r w:rsidRPr="00AB7AF3">
        <w:softHyphen/>
        <w:t xml:space="preserve">ём национально-освободительного движения. Народные ополчения. </w:t>
      </w:r>
      <w:proofErr w:type="spellStart"/>
      <w:r w:rsidRPr="00AB7AF3">
        <w:t>Прокопий</w:t>
      </w:r>
      <w:proofErr w:type="spellEnd"/>
      <w:r w:rsidRPr="00AB7AF3">
        <w:t xml:space="preserve"> Ляпунов. Кузьма Минин и Дми</w:t>
      </w:r>
      <w:r w:rsidRPr="00AB7AF3">
        <w:softHyphen/>
        <w:t>трий Пожарский. Земский собор 1613 г. и его роль в раз</w:t>
      </w:r>
      <w:r w:rsidRPr="00AB7AF3">
        <w:softHyphen/>
        <w:t>витии сословно-представительской системы. Избрание на царство Михаила Фёдоровича Романова. Итоги Смутного времени.</w:t>
      </w:r>
    </w:p>
    <w:p w:rsidR="00E66338" w:rsidRPr="00AB7AF3" w:rsidRDefault="00E66338" w:rsidP="00E66338">
      <w:pPr>
        <w:pStyle w:val="a5"/>
        <w:ind w:right="20"/>
      </w:pPr>
      <w:r w:rsidRPr="00AB7AF3">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E66338" w:rsidRPr="00AB7AF3" w:rsidRDefault="00E66338" w:rsidP="00E66338">
      <w:pPr>
        <w:pStyle w:val="a5"/>
        <w:shd w:val="clear" w:color="auto" w:fill="FFFFFF"/>
        <w:tabs>
          <w:tab w:val="left" w:pos="480"/>
        </w:tabs>
        <w:autoSpaceDE/>
        <w:autoSpaceDN/>
        <w:adjustRightInd/>
        <w:ind w:right="20"/>
      </w:pPr>
      <w:r w:rsidRPr="00AB7AF3">
        <w:t xml:space="preserve">Новые явления в экономической жизни в </w:t>
      </w:r>
      <w:r w:rsidRPr="00AB7AF3">
        <w:rPr>
          <w:lang w:val="en-US" w:eastAsia="en-US"/>
        </w:rPr>
        <w:t>XVII</w:t>
      </w:r>
      <w:proofErr w:type="gramStart"/>
      <w:r w:rsidRPr="00AB7AF3">
        <w:t>в</w:t>
      </w:r>
      <w:proofErr w:type="gramEnd"/>
      <w:r w:rsidRPr="00AB7AF3">
        <w:t>. в Ев</w:t>
      </w:r>
      <w:r w:rsidRPr="00AB7AF3">
        <w:softHyphen/>
        <w:t>ропе и в России. Постепенное включение России в процес</w:t>
      </w:r>
      <w:r w:rsidRPr="00AB7AF3">
        <w:softHyphen/>
        <w:t>сы модернизации. Начало формирования всероссийского рынка и возникновение первых мануфактур.</w:t>
      </w:r>
    </w:p>
    <w:p w:rsidR="00E66338" w:rsidRPr="00AB7AF3" w:rsidRDefault="00E66338" w:rsidP="00E66338">
      <w:pPr>
        <w:pStyle w:val="a5"/>
        <w:ind w:right="20"/>
      </w:pPr>
      <w:r w:rsidRPr="00AB7AF3">
        <w:t xml:space="preserve">Социальная структура российского общества. </w:t>
      </w:r>
      <w:proofErr w:type="gramStart"/>
      <w:r w:rsidRPr="00AB7AF3">
        <w:t>Государев двор, служилый город, духовенство, торговые люди, посад</w:t>
      </w:r>
      <w:r w:rsidRPr="00AB7AF3">
        <w:softHyphen/>
        <w:t>ское население, стрельцы, служилые иноземцы, казаки, крестьяне, холопы.</w:t>
      </w:r>
      <w:proofErr w:type="gramEnd"/>
    </w:p>
    <w:p w:rsidR="00E66338" w:rsidRPr="00AB7AF3" w:rsidRDefault="00E66338" w:rsidP="00E66338">
      <w:pPr>
        <w:pStyle w:val="a5"/>
        <w:ind w:right="20"/>
      </w:pPr>
      <w:r w:rsidRPr="00AB7AF3">
        <w:t xml:space="preserve">Социальные движения второй половины </w:t>
      </w:r>
      <w:r w:rsidRPr="00AB7AF3">
        <w:rPr>
          <w:lang w:val="en-US" w:eastAsia="en-US"/>
        </w:rPr>
        <w:t>XVII</w:t>
      </w:r>
      <w:proofErr w:type="gramStart"/>
      <w:r w:rsidRPr="00AB7AF3">
        <w:t>в</w:t>
      </w:r>
      <w:proofErr w:type="gramEnd"/>
      <w:r w:rsidRPr="00AB7AF3">
        <w:t>. Соля</w:t>
      </w:r>
      <w:r w:rsidRPr="00AB7AF3">
        <w:softHyphen/>
        <w:t>ной и Медный бунты. Псковское восстание. Восстание под предводительством Степана Разина.</w:t>
      </w:r>
    </w:p>
    <w:p w:rsidR="00E66338" w:rsidRPr="00AB7AF3" w:rsidRDefault="00E66338" w:rsidP="00E66338">
      <w:pPr>
        <w:pStyle w:val="a5"/>
        <w:ind w:right="20"/>
      </w:pPr>
      <w:r w:rsidRPr="00AB7AF3">
        <w:t>Вестфальская система международных отношений. Рос</w:t>
      </w:r>
      <w:r w:rsidRPr="00AB7AF3">
        <w:softHyphen/>
        <w:t>сия как субъект европейской политики. Внешняя полити</w:t>
      </w:r>
      <w:r w:rsidRPr="00AB7AF3">
        <w:softHyphen/>
        <w:t xml:space="preserve">ка России в </w:t>
      </w:r>
      <w:r w:rsidRPr="00AB7AF3">
        <w:rPr>
          <w:lang w:val="en-US" w:eastAsia="en-US"/>
        </w:rPr>
        <w:t>XVII</w:t>
      </w:r>
      <w:proofErr w:type="gramStart"/>
      <w:r w:rsidRPr="00AB7AF3">
        <w:t>в</w:t>
      </w:r>
      <w:proofErr w:type="gramEnd"/>
      <w:r w:rsidRPr="00AB7AF3">
        <w:t>. Смоленская война. Вхождение в со</w:t>
      </w:r>
      <w:r w:rsidRPr="00AB7AF3">
        <w:softHyphen/>
        <w:t xml:space="preserve">став России Левобережной Украины. </w:t>
      </w:r>
      <w:proofErr w:type="spellStart"/>
      <w:r w:rsidRPr="00AB7AF3">
        <w:t>Переяславская</w:t>
      </w:r>
      <w:proofErr w:type="spellEnd"/>
      <w:r w:rsidRPr="00AB7AF3">
        <w:t xml:space="preserve"> рада. Войны с Османской империей, Крымским ханством и Ре</w:t>
      </w:r>
      <w:r w:rsidRPr="00AB7AF3">
        <w:softHyphen/>
        <w:t xml:space="preserve">чью </w:t>
      </w:r>
      <w:proofErr w:type="spellStart"/>
      <w:r w:rsidRPr="00AB7AF3">
        <w:t>Посполитой</w:t>
      </w:r>
      <w:proofErr w:type="spellEnd"/>
      <w:r w:rsidRPr="00AB7AF3">
        <w:t>. Отношения России со странами Западной Европы и Востока. Завершение присоединения Сибири.</w:t>
      </w:r>
    </w:p>
    <w:p w:rsidR="00E66338" w:rsidRPr="00AB7AF3" w:rsidRDefault="00E66338" w:rsidP="00E66338">
      <w:pPr>
        <w:pStyle w:val="a5"/>
        <w:ind w:right="20"/>
      </w:pPr>
      <w:r w:rsidRPr="00AB7AF3">
        <w:t xml:space="preserve">Народы Поволжья и Сибири в </w:t>
      </w:r>
      <w:r w:rsidRPr="00AB7AF3">
        <w:rPr>
          <w:lang w:val="en-US" w:eastAsia="en-US"/>
        </w:rPr>
        <w:t>XVI</w:t>
      </w:r>
      <w:r w:rsidRPr="00AB7AF3">
        <w:rPr>
          <w:lang w:eastAsia="en-US"/>
        </w:rPr>
        <w:t>—</w:t>
      </w:r>
      <w:r w:rsidRPr="00AB7AF3">
        <w:rPr>
          <w:lang w:val="en-US" w:eastAsia="en-US"/>
        </w:rPr>
        <w:t>XVII</w:t>
      </w:r>
      <w:proofErr w:type="gramStart"/>
      <w:r w:rsidRPr="00AB7AF3">
        <w:t>вв</w:t>
      </w:r>
      <w:proofErr w:type="gramEnd"/>
      <w:r w:rsidRPr="00AB7AF3">
        <w:t>. Межэтни</w:t>
      </w:r>
      <w:r w:rsidRPr="00AB7AF3">
        <w:softHyphen/>
        <w:t>ческие отношения.</w:t>
      </w:r>
    </w:p>
    <w:p w:rsidR="00E66338" w:rsidRPr="00AB7AF3" w:rsidRDefault="00E66338" w:rsidP="00E66338">
      <w:pPr>
        <w:pStyle w:val="a5"/>
        <w:ind w:right="20"/>
      </w:pPr>
      <w:r w:rsidRPr="00AB7AF3">
        <w:t>Православная церковь, ислам, буддизм, языческие веро</w:t>
      </w:r>
      <w:r w:rsidRPr="00AB7AF3">
        <w:softHyphen/>
        <w:t xml:space="preserve">вания в России в </w:t>
      </w:r>
      <w:r w:rsidRPr="00AB7AF3">
        <w:rPr>
          <w:lang w:val="en-US" w:eastAsia="en-US"/>
        </w:rPr>
        <w:t>XVII</w:t>
      </w:r>
      <w:proofErr w:type="gramStart"/>
      <w:r w:rsidRPr="00AB7AF3">
        <w:t>в</w:t>
      </w:r>
      <w:proofErr w:type="gramEnd"/>
      <w:r w:rsidRPr="00AB7AF3">
        <w:t>. Раскол в Русской православной церкви.</w:t>
      </w:r>
    </w:p>
    <w:p w:rsidR="00E66338" w:rsidRPr="00AB7AF3" w:rsidRDefault="00E66338" w:rsidP="00E66338">
      <w:pPr>
        <w:pStyle w:val="111"/>
        <w:spacing w:before="0" w:line="240" w:lineRule="auto"/>
        <w:ind w:left="280"/>
        <w:rPr>
          <w:sz w:val="24"/>
          <w:szCs w:val="24"/>
        </w:rPr>
      </w:pPr>
      <w:r w:rsidRPr="00AB7AF3">
        <w:rPr>
          <w:rStyle w:val="1126"/>
          <w:sz w:val="24"/>
          <w:szCs w:val="24"/>
        </w:rPr>
        <w:t>Культурное пространство</w:t>
      </w:r>
    </w:p>
    <w:p w:rsidR="00E66338" w:rsidRPr="00AB7AF3" w:rsidRDefault="00E66338" w:rsidP="00E66338">
      <w:pPr>
        <w:pStyle w:val="a5"/>
        <w:ind w:right="20"/>
      </w:pPr>
      <w:r w:rsidRPr="00AB7AF3">
        <w:t xml:space="preserve">Культура народов России в XVII </w:t>
      </w:r>
      <w:proofErr w:type="gramStart"/>
      <w:r w:rsidRPr="00AB7AF3">
        <w:t>в</w:t>
      </w:r>
      <w:proofErr w:type="gramEnd"/>
      <w:r w:rsidRPr="00AB7AF3">
        <w:t xml:space="preserve">. </w:t>
      </w:r>
      <w:proofErr w:type="gramStart"/>
      <w:r w:rsidRPr="00AB7AF3">
        <w:t>Архитектура</w:t>
      </w:r>
      <w:proofErr w:type="gramEnd"/>
      <w:r w:rsidRPr="00AB7AF3">
        <w:t xml:space="preserve"> и жи</w:t>
      </w:r>
      <w:r w:rsidRPr="00AB7AF3">
        <w:softHyphen/>
        <w:t>вопись. Русская литература. «Домострой». Начало кни</w:t>
      </w:r>
      <w:r w:rsidRPr="00AB7AF3">
        <w:softHyphen/>
        <w:t xml:space="preserve">гопечатания. Публицистика в период Смутного времени. Возникновение светского начала в культуре. Немецкая слобода. Посадская сатира XVII </w:t>
      </w:r>
      <w:proofErr w:type="gramStart"/>
      <w:r w:rsidRPr="00AB7AF3">
        <w:t>в</w:t>
      </w:r>
      <w:proofErr w:type="gramEnd"/>
      <w:r w:rsidRPr="00AB7AF3">
        <w:t>. Поэзия. Развитие об</w:t>
      </w:r>
      <w:r w:rsidRPr="00AB7AF3">
        <w:softHyphen/>
        <w:t xml:space="preserve">разования и научных знаний. Газета «Вести-Куранты». Русские географические открытия </w:t>
      </w:r>
      <w:r w:rsidRPr="00AB7AF3">
        <w:rPr>
          <w:lang w:val="en-US" w:eastAsia="en-US"/>
        </w:rPr>
        <w:t>XVII</w:t>
      </w:r>
      <w:proofErr w:type="gramStart"/>
      <w:r w:rsidRPr="00AB7AF3">
        <w:t>в</w:t>
      </w:r>
      <w:proofErr w:type="gramEnd"/>
      <w:r w:rsidRPr="00AB7AF3">
        <w:t>.</w:t>
      </w:r>
    </w:p>
    <w:p w:rsidR="00E66338" w:rsidRPr="00AB7AF3" w:rsidRDefault="00E66338" w:rsidP="00E66338">
      <w:pPr>
        <w:pStyle w:val="a5"/>
        <w:ind w:right="20"/>
      </w:pPr>
      <w:r w:rsidRPr="00AB7AF3">
        <w:t xml:space="preserve">Быт, повседневность и картина мира русского человека в </w:t>
      </w:r>
      <w:r w:rsidRPr="00AB7AF3">
        <w:rPr>
          <w:lang w:val="en-US" w:eastAsia="en-US"/>
        </w:rPr>
        <w:t>XVII</w:t>
      </w:r>
      <w:proofErr w:type="gramStart"/>
      <w:r w:rsidRPr="00AB7AF3">
        <w:t>в</w:t>
      </w:r>
      <w:proofErr w:type="gramEnd"/>
      <w:r w:rsidRPr="00AB7AF3">
        <w:t>. Народы Поволжья и Сибири.</w:t>
      </w:r>
    </w:p>
    <w:p w:rsidR="00D666E4" w:rsidRPr="00AB7AF3" w:rsidRDefault="00D666E4" w:rsidP="00E66338">
      <w:pPr>
        <w:pStyle w:val="a5"/>
        <w:ind w:right="20"/>
      </w:pPr>
    </w:p>
    <w:p w:rsidR="00E66338" w:rsidRPr="00AB7AF3" w:rsidRDefault="00E66338" w:rsidP="00E66338">
      <w:pPr>
        <w:pStyle w:val="a5"/>
        <w:ind w:right="20"/>
        <w:jc w:val="left"/>
      </w:pPr>
    </w:p>
    <w:p w:rsidR="00E66338" w:rsidRPr="00AB7AF3" w:rsidRDefault="00E66338" w:rsidP="00E66338">
      <w:pPr>
        <w:pStyle w:val="421"/>
        <w:spacing w:after="0" w:line="240" w:lineRule="auto"/>
        <w:rPr>
          <w:rFonts w:ascii="Times New Roman" w:hAnsi="Times New Roman" w:cs="Times New Roman"/>
          <w:sz w:val="24"/>
          <w:szCs w:val="24"/>
        </w:rPr>
      </w:pPr>
      <w:r w:rsidRPr="00AB7AF3">
        <w:rPr>
          <w:rStyle w:val="422"/>
          <w:rFonts w:ascii="Times New Roman" w:hAnsi="Times New Roman" w:cs="Times New Roman"/>
          <w:b/>
          <w:sz w:val="24"/>
          <w:szCs w:val="24"/>
        </w:rPr>
        <w:t>ОСНОВНЫЕ СОБЫТИЯ И ДАТЫ</w:t>
      </w:r>
    </w:p>
    <w:p w:rsidR="00E66338" w:rsidRPr="00AB7AF3" w:rsidRDefault="00E66338" w:rsidP="00E66338">
      <w:pPr>
        <w:pStyle w:val="101"/>
        <w:spacing w:before="360" w:after="0" w:line="240" w:lineRule="auto"/>
        <w:ind w:right="20"/>
        <w:rPr>
          <w:sz w:val="24"/>
          <w:szCs w:val="24"/>
        </w:rPr>
      </w:pPr>
      <w:r w:rsidRPr="00AB7AF3">
        <w:rPr>
          <w:rStyle w:val="1027"/>
          <w:sz w:val="24"/>
          <w:szCs w:val="24"/>
        </w:rPr>
        <w:t>1505—1533 гг. — княжение Василия III 1510 г. — присоединение Псковской земли 1514 г. — включение Смоленской земли в состав Мо</w:t>
      </w:r>
      <w:r w:rsidRPr="00AB7AF3">
        <w:rPr>
          <w:rStyle w:val="1027"/>
          <w:sz w:val="24"/>
          <w:szCs w:val="24"/>
        </w:rPr>
        <w:softHyphen/>
        <w:t>сковского государства</w:t>
      </w:r>
    </w:p>
    <w:p w:rsidR="00E66338" w:rsidRPr="00AB7AF3" w:rsidRDefault="00E66338" w:rsidP="00E66338">
      <w:pPr>
        <w:pStyle w:val="101"/>
        <w:spacing w:after="0" w:line="240" w:lineRule="auto"/>
        <w:ind w:right="20"/>
        <w:rPr>
          <w:sz w:val="24"/>
          <w:szCs w:val="24"/>
        </w:rPr>
      </w:pPr>
      <w:r w:rsidRPr="00AB7AF3">
        <w:rPr>
          <w:rStyle w:val="1027"/>
          <w:sz w:val="24"/>
          <w:szCs w:val="24"/>
        </w:rPr>
        <w:t xml:space="preserve">1521 г. — присоединение Рязанского княжества 1533—1584 гг. — княжение (с 1547 г. — царствование) Ивана </w:t>
      </w:r>
      <w:proofErr w:type="gramStart"/>
      <w:r w:rsidRPr="00AB7AF3">
        <w:rPr>
          <w:rStyle w:val="1027"/>
          <w:sz w:val="24"/>
          <w:szCs w:val="24"/>
          <w:lang w:val="en-US"/>
        </w:rPr>
        <w:t>IV</w:t>
      </w:r>
      <w:proofErr w:type="gramEnd"/>
      <w:r w:rsidRPr="00AB7AF3">
        <w:rPr>
          <w:rStyle w:val="1027"/>
          <w:sz w:val="24"/>
          <w:szCs w:val="24"/>
        </w:rPr>
        <w:t>Васильевича (Ивана Грозного)</w:t>
      </w:r>
    </w:p>
    <w:p w:rsidR="00E66338" w:rsidRPr="00AB7AF3" w:rsidRDefault="00E66338" w:rsidP="00E66338">
      <w:pPr>
        <w:pStyle w:val="101"/>
        <w:spacing w:after="0" w:line="240" w:lineRule="auto"/>
        <w:ind w:left="300" w:right="20"/>
        <w:rPr>
          <w:sz w:val="24"/>
          <w:szCs w:val="24"/>
        </w:rPr>
      </w:pPr>
      <w:r w:rsidRPr="00AB7AF3">
        <w:rPr>
          <w:rStyle w:val="1027"/>
          <w:sz w:val="24"/>
          <w:szCs w:val="24"/>
        </w:rPr>
        <w:lastRenderedPageBreak/>
        <w:t xml:space="preserve">1533—1538 гг. — регентство Елены Глинской 1538—1547 гг. — период боярского правления 1547 г. — принятие Иваном </w:t>
      </w:r>
      <w:proofErr w:type="gramStart"/>
      <w:r w:rsidRPr="00AB7AF3">
        <w:rPr>
          <w:rStyle w:val="1027"/>
          <w:sz w:val="24"/>
          <w:szCs w:val="24"/>
          <w:lang w:val="en-US"/>
        </w:rPr>
        <w:t>IV</w:t>
      </w:r>
      <w:proofErr w:type="gramEnd"/>
      <w:r w:rsidRPr="00AB7AF3">
        <w:rPr>
          <w:rStyle w:val="1027"/>
          <w:sz w:val="24"/>
          <w:szCs w:val="24"/>
        </w:rPr>
        <w:t>царского титула</w:t>
      </w:r>
    </w:p>
    <w:p w:rsidR="00E66338" w:rsidRPr="00AB7AF3" w:rsidRDefault="00E66338" w:rsidP="003757E3">
      <w:pPr>
        <w:pStyle w:val="101"/>
        <w:numPr>
          <w:ilvl w:val="0"/>
          <w:numId w:val="31"/>
        </w:numPr>
        <w:tabs>
          <w:tab w:val="left" w:pos="881"/>
        </w:tabs>
        <w:spacing w:after="0" w:line="240" w:lineRule="auto"/>
        <w:rPr>
          <w:sz w:val="24"/>
          <w:szCs w:val="24"/>
        </w:rPr>
      </w:pPr>
      <w:r w:rsidRPr="00AB7AF3">
        <w:rPr>
          <w:rStyle w:val="1027"/>
          <w:sz w:val="24"/>
          <w:szCs w:val="24"/>
        </w:rPr>
        <w:t>г. — первый Земский собор</w:t>
      </w:r>
    </w:p>
    <w:p w:rsidR="00E66338" w:rsidRPr="00AB7AF3" w:rsidRDefault="00E66338" w:rsidP="003757E3">
      <w:pPr>
        <w:pStyle w:val="101"/>
        <w:numPr>
          <w:ilvl w:val="0"/>
          <w:numId w:val="31"/>
        </w:numPr>
        <w:tabs>
          <w:tab w:val="left" w:pos="881"/>
        </w:tabs>
        <w:spacing w:after="0" w:line="240" w:lineRule="auto"/>
        <w:ind w:right="20"/>
        <w:rPr>
          <w:rStyle w:val="1027"/>
          <w:sz w:val="24"/>
          <w:szCs w:val="24"/>
          <w:shd w:val="clear" w:color="auto" w:fill="auto"/>
        </w:rPr>
      </w:pPr>
      <w:r w:rsidRPr="00AB7AF3">
        <w:rPr>
          <w:rStyle w:val="1027"/>
          <w:sz w:val="24"/>
          <w:szCs w:val="24"/>
        </w:rPr>
        <w:t xml:space="preserve">г. — принятие Судебника Ивана </w:t>
      </w:r>
      <w:r w:rsidRPr="00AB7AF3">
        <w:rPr>
          <w:rStyle w:val="1027"/>
          <w:sz w:val="24"/>
          <w:szCs w:val="24"/>
          <w:lang w:val="en-US"/>
        </w:rPr>
        <w:t>IV</w:t>
      </w:r>
    </w:p>
    <w:p w:rsidR="00E66338" w:rsidRPr="00AB7AF3" w:rsidRDefault="00E66338" w:rsidP="00E66338">
      <w:pPr>
        <w:pStyle w:val="101"/>
        <w:tabs>
          <w:tab w:val="left" w:pos="881"/>
        </w:tabs>
        <w:spacing w:after="0" w:line="240" w:lineRule="auto"/>
        <w:ind w:left="300" w:right="20"/>
        <w:rPr>
          <w:sz w:val="24"/>
          <w:szCs w:val="24"/>
        </w:rPr>
      </w:pPr>
      <w:r w:rsidRPr="00AB7AF3">
        <w:rPr>
          <w:rStyle w:val="1027"/>
          <w:sz w:val="24"/>
          <w:szCs w:val="24"/>
        </w:rPr>
        <w:t>1552 г. — взятие русскими войсками Казани</w:t>
      </w:r>
    </w:p>
    <w:p w:rsidR="00E66338" w:rsidRPr="00AB7AF3" w:rsidRDefault="00E66338" w:rsidP="00E66338">
      <w:pPr>
        <w:pStyle w:val="a5"/>
        <w:ind w:right="20" w:firstLine="300"/>
      </w:pPr>
      <w:r w:rsidRPr="00AB7AF3">
        <w:t>1556 г. — присоединение к России Астраханского хан</w:t>
      </w:r>
      <w:r w:rsidRPr="00AB7AF3">
        <w:softHyphen/>
        <w:t>ства</w:t>
      </w:r>
    </w:p>
    <w:p w:rsidR="00E66338" w:rsidRPr="00AB7AF3" w:rsidRDefault="00E66338" w:rsidP="00E66338">
      <w:pPr>
        <w:pStyle w:val="a5"/>
        <w:ind w:right="20" w:firstLine="300"/>
      </w:pPr>
      <w:r w:rsidRPr="00AB7AF3">
        <w:t>1556 г. — отмена кормлений; принятие Уложения о службе</w:t>
      </w:r>
    </w:p>
    <w:p w:rsidR="00E66338" w:rsidRPr="00AB7AF3" w:rsidRDefault="00E66338" w:rsidP="00E66338">
      <w:pPr>
        <w:pStyle w:val="101"/>
        <w:spacing w:after="0" w:line="240" w:lineRule="auto"/>
        <w:ind w:left="300"/>
        <w:rPr>
          <w:sz w:val="24"/>
          <w:szCs w:val="24"/>
        </w:rPr>
      </w:pPr>
      <w:r w:rsidRPr="00AB7AF3">
        <w:rPr>
          <w:rStyle w:val="1027"/>
          <w:sz w:val="24"/>
          <w:szCs w:val="24"/>
        </w:rPr>
        <w:t>1558—1583 гг. — Ливонская война</w:t>
      </w:r>
    </w:p>
    <w:p w:rsidR="00E66338" w:rsidRPr="00AB7AF3" w:rsidRDefault="00E66338" w:rsidP="00E66338">
      <w:pPr>
        <w:pStyle w:val="a5"/>
        <w:ind w:right="20" w:firstLine="300"/>
      </w:pPr>
      <w:r w:rsidRPr="00AB7AF3">
        <w:t>1564 г. — издание первой датированной российской пе</w:t>
      </w:r>
      <w:r w:rsidRPr="00AB7AF3">
        <w:softHyphen/>
        <w:t>чатной книги</w:t>
      </w:r>
    </w:p>
    <w:p w:rsidR="00E66338" w:rsidRPr="00AB7AF3" w:rsidRDefault="00E66338" w:rsidP="00E66338">
      <w:pPr>
        <w:pStyle w:val="101"/>
        <w:spacing w:after="0" w:line="240" w:lineRule="auto"/>
        <w:ind w:left="300"/>
        <w:rPr>
          <w:sz w:val="24"/>
          <w:szCs w:val="24"/>
        </w:rPr>
      </w:pPr>
      <w:r w:rsidRPr="00AB7AF3">
        <w:rPr>
          <w:rStyle w:val="1027"/>
          <w:sz w:val="24"/>
          <w:szCs w:val="24"/>
        </w:rPr>
        <w:t>1565—1572 гг. — опричнина</w:t>
      </w:r>
    </w:p>
    <w:p w:rsidR="00E66338" w:rsidRPr="00AB7AF3" w:rsidRDefault="00E66338" w:rsidP="00E66338">
      <w:pPr>
        <w:pStyle w:val="a5"/>
        <w:ind w:right="20" w:firstLine="300"/>
      </w:pPr>
      <w:r w:rsidRPr="00AB7AF3">
        <w:t>1581—1585 гг. — покорение Сибирского ханства Ерма</w:t>
      </w:r>
      <w:r w:rsidRPr="00AB7AF3">
        <w:softHyphen/>
        <w:t>ком</w:t>
      </w:r>
    </w:p>
    <w:p w:rsidR="00E66338" w:rsidRPr="00AB7AF3" w:rsidRDefault="00E66338" w:rsidP="00E66338">
      <w:pPr>
        <w:pStyle w:val="101"/>
        <w:spacing w:after="0" w:line="240" w:lineRule="auto"/>
        <w:ind w:left="300" w:right="40"/>
        <w:rPr>
          <w:sz w:val="24"/>
          <w:szCs w:val="24"/>
        </w:rPr>
      </w:pPr>
      <w:r w:rsidRPr="00AB7AF3">
        <w:rPr>
          <w:rStyle w:val="1026"/>
          <w:sz w:val="24"/>
          <w:szCs w:val="24"/>
        </w:rPr>
        <w:t>1584—1598 гг. — царствование Фёдора Ивановича 1589 г. — учреждение в России патриаршества 1598—1605 гг. — царствование Бориса Годунова</w:t>
      </w:r>
    </w:p>
    <w:p w:rsidR="00E66338" w:rsidRPr="00AB7AF3" w:rsidRDefault="00485357" w:rsidP="00E66338">
      <w:pPr>
        <w:pStyle w:val="101"/>
        <w:spacing w:after="0" w:line="240" w:lineRule="auto"/>
        <w:ind w:left="300" w:right="40"/>
        <w:rPr>
          <w:sz w:val="24"/>
          <w:szCs w:val="24"/>
        </w:rPr>
      </w:pPr>
      <w:r w:rsidRPr="00AB7AF3">
        <w:rPr>
          <w:rStyle w:val="1026"/>
          <w:sz w:val="24"/>
          <w:szCs w:val="24"/>
        </w:rPr>
        <w:t xml:space="preserve">1618 </w:t>
      </w:r>
      <w:r w:rsidR="00E66338" w:rsidRPr="00AB7AF3">
        <w:rPr>
          <w:rStyle w:val="1026"/>
          <w:sz w:val="24"/>
          <w:szCs w:val="24"/>
        </w:rPr>
        <w:t>гг. — Смутное время в России</w:t>
      </w:r>
    </w:p>
    <w:p w:rsidR="00E66338" w:rsidRPr="00AB7AF3" w:rsidRDefault="00485357" w:rsidP="00E66338">
      <w:pPr>
        <w:pStyle w:val="101"/>
        <w:tabs>
          <w:tab w:val="left" w:pos="1610"/>
        </w:tabs>
        <w:spacing w:after="0" w:line="240" w:lineRule="auto"/>
        <w:ind w:left="300"/>
        <w:rPr>
          <w:sz w:val="24"/>
          <w:szCs w:val="24"/>
        </w:rPr>
      </w:pPr>
      <w:r w:rsidRPr="00AB7AF3">
        <w:rPr>
          <w:rStyle w:val="1026"/>
          <w:sz w:val="24"/>
          <w:szCs w:val="24"/>
        </w:rPr>
        <w:t xml:space="preserve">1606 </w:t>
      </w:r>
      <w:r w:rsidR="00E66338" w:rsidRPr="00AB7AF3">
        <w:rPr>
          <w:rStyle w:val="1026"/>
          <w:sz w:val="24"/>
          <w:szCs w:val="24"/>
        </w:rPr>
        <w:t>гг. — правление Лжедмитрия I</w:t>
      </w:r>
    </w:p>
    <w:p w:rsidR="00E66338" w:rsidRPr="00AB7AF3" w:rsidRDefault="00485357" w:rsidP="00E66338">
      <w:pPr>
        <w:pStyle w:val="101"/>
        <w:tabs>
          <w:tab w:val="left" w:pos="1610"/>
        </w:tabs>
        <w:spacing w:after="0" w:line="240" w:lineRule="auto"/>
        <w:ind w:left="300"/>
        <w:rPr>
          <w:sz w:val="24"/>
          <w:szCs w:val="24"/>
        </w:rPr>
      </w:pPr>
      <w:r w:rsidRPr="00AB7AF3">
        <w:rPr>
          <w:rStyle w:val="1026"/>
          <w:sz w:val="24"/>
          <w:szCs w:val="24"/>
        </w:rPr>
        <w:t xml:space="preserve">1610 </w:t>
      </w:r>
      <w:r w:rsidR="00E66338" w:rsidRPr="00AB7AF3">
        <w:rPr>
          <w:rStyle w:val="1026"/>
          <w:sz w:val="24"/>
          <w:szCs w:val="24"/>
        </w:rPr>
        <w:t>гг. — царствование Василия Шуйского</w:t>
      </w:r>
    </w:p>
    <w:p w:rsidR="00E66338" w:rsidRPr="00AB7AF3" w:rsidRDefault="00485357" w:rsidP="00E66338">
      <w:pPr>
        <w:pStyle w:val="101"/>
        <w:tabs>
          <w:tab w:val="left" w:pos="1613"/>
        </w:tabs>
        <w:spacing w:after="0" w:line="240" w:lineRule="auto"/>
        <w:ind w:left="300"/>
        <w:rPr>
          <w:sz w:val="24"/>
          <w:szCs w:val="24"/>
        </w:rPr>
      </w:pPr>
      <w:r w:rsidRPr="00AB7AF3">
        <w:rPr>
          <w:rStyle w:val="1026"/>
          <w:sz w:val="24"/>
          <w:szCs w:val="24"/>
        </w:rPr>
        <w:t xml:space="preserve">1607 </w:t>
      </w:r>
      <w:r w:rsidR="00E66338" w:rsidRPr="00AB7AF3">
        <w:rPr>
          <w:rStyle w:val="1026"/>
          <w:sz w:val="24"/>
          <w:szCs w:val="24"/>
        </w:rPr>
        <w:t xml:space="preserve">гг. — восстание Ивана </w:t>
      </w:r>
      <w:proofErr w:type="spellStart"/>
      <w:r w:rsidR="00E66338" w:rsidRPr="00AB7AF3">
        <w:rPr>
          <w:rStyle w:val="1026"/>
          <w:sz w:val="24"/>
          <w:szCs w:val="24"/>
        </w:rPr>
        <w:t>Болотникова</w:t>
      </w:r>
      <w:proofErr w:type="spellEnd"/>
    </w:p>
    <w:p w:rsidR="00E66338" w:rsidRPr="00AB7AF3" w:rsidRDefault="00485357" w:rsidP="00E66338">
      <w:pPr>
        <w:pStyle w:val="101"/>
        <w:tabs>
          <w:tab w:val="left" w:pos="1613"/>
        </w:tabs>
        <w:spacing w:after="0" w:line="240" w:lineRule="auto"/>
        <w:ind w:left="300"/>
        <w:rPr>
          <w:sz w:val="24"/>
          <w:szCs w:val="24"/>
        </w:rPr>
      </w:pPr>
      <w:r w:rsidRPr="00AB7AF3">
        <w:rPr>
          <w:rStyle w:val="1026"/>
          <w:sz w:val="24"/>
          <w:szCs w:val="24"/>
        </w:rPr>
        <w:t xml:space="preserve">1610 </w:t>
      </w:r>
      <w:r w:rsidR="00E66338" w:rsidRPr="00AB7AF3">
        <w:rPr>
          <w:rStyle w:val="1026"/>
          <w:sz w:val="24"/>
          <w:szCs w:val="24"/>
        </w:rPr>
        <w:t xml:space="preserve">гг. — движение Лжедмитрия </w:t>
      </w:r>
      <w:r w:rsidR="00E66338" w:rsidRPr="00AB7AF3">
        <w:rPr>
          <w:rStyle w:val="1026"/>
          <w:sz w:val="24"/>
          <w:szCs w:val="24"/>
          <w:lang w:val="en-US"/>
        </w:rPr>
        <w:t>II</w:t>
      </w:r>
      <w:r w:rsidR="00E66338" w:rsidRPr="00AB7AF3">
        <w:rPr>
          <w:rStyle w:val="1026"/>
          <w:sz w:val="24"/>
          <w:szCs w:val="24"/>
        </w:rPr>
        <w:t>1611—1612 гг. — Первое и</w:t>
      </w:r>
      <w:proofErr w:type="gramStart"/>
      <w:r w:rsidR="00E66338" w:rsidRPr="00AB7AF3">
        <w:rPr>
          <w:rStyle w:val="1026"/>
          <w:sz w:val="24"/>
          <w:szCs w:val="24"/>
        </w:rPr>
        <w:t xml:space="preserve"> В</w:t>
      </w:r>
      <w:proofErr w:type="gramEnd"/>
      <w:r w:rsidR="00E66338" w:rsidRPr="00AB7AF3">
        <w:rPr>
          <w:rStyle w:val="1026"/>
          <w:sz w:val="24"/>
          <w:szCs w:val="24"/>
        </w:rPr>
        <w:t>торое ополчения; освобож</w:t>
      </w:r>
      <w:r w:rsidR="00E66338" w:rsidRPr="00AB7AF3">
        <w:rPr>
          <w:rStyle w:val="1026"/>
          <w:sz w:val="24"/>
          <w:szCs w:val="24"/>
        </w:rPr>
        <w:softHyphen/>
        <w:t>дение Москвы от польско-литовских войск</w:t>
      </w:r>
    </w:p>
    <w:p w:rsidR="00E66338" w:rsidRPr="00AB7AF3" w:rsidRDefault="00E66338" w:rsidP="00E66338">
      <w:pPr>
        <w:pStyle w:val="a5"/>
        <w:ind w:right="40" w:firstLine="300"/>
      </w:pPr>
      <w:r w:rsidRPr="00AB7AF3">
        <w:t>1613—1645 гг. — царствование Михаила Фёдоровича Романова</w:t>
      </w:r>
    </w:p>
    <w:p w:rsidR="00E66338" w:rsidRPr="00AB7AF3" w:rsidRDefault="003757E3" w:rsidP="003757E3">
      <w:pPr>
        <w:pStyle w:val="101"/>
        <w:numPr>
          <w:ilvl w:val="0"/>
          <w:numId w:val="32"/>
        </w:numPr>
        <w:tabs>
          <w:tab w:val="left" w:pos="881"/>
        </w:tabs>
        <w:spacing w:after="0" w:line="240" w:lineRule="auto"/>
        <w:rPr>
          <w:sz w:val="24"/>
          <w:szCs w:val="24"/>
        </w:rPr>
      </w:pPr>
      <w:r w:rsidRPr="00AB7AF3">
        <w:rPr>
          <w:rStyle w:val="1026"/>
          <w:sz w:val="24"/>
          <w:szCs w:val="24"/>
        </w:rPr>
        <w:t>г.</w:t>
      </w:r>
      <w:r w:rsidR="00E66338" w:rsidRPr="00AB7AF3">
        <w:rPr>
          <w:rStyle w:val="1026"/>
          <w:sz w:val="24"/>
          <w:szCs w:val="24"/>
        </w:rPr>
        <w:t xml:space="preserve">— </w:t>
      </w:r>
      <w:proofErr w:type="spellStart"/>
      <w:r w:rsidR="00E66338" w:rsidRPr="00AB7AF3">
        <w:rPr>
          <w:rStyle w:val="1026"/>
          <w:sz w:val="24"/>
          <w:szCs w:val="24"/>
        </w:rPr>
        <w:t>Столбовский</w:t>
      </w:r>
      <w:proofErr w:type="spellEnd"/>
      <w:r w:rsidR="00E66338" w:rsidRPr="00AB7AF3">
        <w:rPr>
          <w:rStyle w:val="1026"/>
          <w:sz w:val="24"/>
          <w:szCs w:val="24"/>
        </w:rPr>
        <w:t xml:space="preserve"> мир со Швецией</w:t>
      </w:r>
    </w:p>
    <w:p w:rsidR="00E66338" w:rsidRPr="00AB7AF3" w:rsidRDefault="00E66338" w:rsidP="003757E3">
      <w:pPr>
        <w:pStyle w:val="101"/>
        <w:numPr>
          <w:ilvl w:val="0"/>
          <w:numId w:val="32"/>
        </w:numPr>
        <w:tabs>
          <w:tab w:val="left" w:pos="881"/>
        </w:tabs>
        <w:spacing w:after="0" w:line="240" w:lineRule="auto"/>
        <w:ind w:right="40"/>
        <w:rPr>
          <w:sz w:val="24"/>
          <w:szCs w:val="24"/>
        </w:rPr>
      </w:pPr>
      <w:r w:rsidRPr="00AB7AF3">
        <w:rPr>
          <w:rStyle w:val="1026"/>
          <w:sz w:val="24"/>
          <w:szCs w:val="24"/>
        </w:rPr>
        <w:t xml:space="preserve">г. — </w:t>
      </w:r>
      <w:proofErr w:type="spellStart"/>
      <w:r w:rsidRPr="00AB7AF3">
        <w:rPr>
          <w:rStyle w:val="1026"/>
          <w:sz w:val="24"/>
          <w:szCs w:val="24"/>
        </w:rPr>
        <w:t>Деулинское</w:t>
      </w:r>
      <w:proofErr w:type="spellEnd"/>
      <w:r w:rsidRPr="00AB7AF3">
        <w:rPr>
          <w:rStyle w:val="1026"/>
          <w:sz w:val="24"/>
          <w:szCs w:val="24"/>
        </w:rPr>
        <w:t xml:space="preserve"> перемирие с Речью </w:t>
      </w:r>
      <w:proofErr w:type="spellStart"/>
      <w:r w:rsidRPr="00AB7AF3">
        <w:rPr>
          <w:rStyle w:val="1026"/>
          <w:sz w:val="24"/>
          <w:szCs w:val="24"/>
        </w:rPr>
        <w:t>Посполитой</w:t>
      </w:r>
      <w:proofErr w:type="spellEnd"/>
      <w:r w:rsidRPr="00AB7AF3">
        <w:rPr>
          <w:rStyle w:val="1026"/>
          <w:sz w:val="24"/>
          <w:szCs w:val="24"/>
        </w:rPr>
        <w:t xml:space="preserve"> 1632—1634 гг. — Смоленская война</w:t>
      </w:r>
    </w:p>
    <w:p w:rsidR="00E66338" w:rsidRPr="00AB7AF3" w:rsidRDefault="00E66338" w:rsidP="00E66338">
      <w:pPr>
        <w:pStyle w:val="101"/>
        <w:spacing w:after="0" w:line="240" w:lineRule="auto"/>
        <w:ind w:left="300" w:right="40"/>
        <w:rPr>
          <w:sz w:val="24"/>
          <w:szCs w:val="24"/>
        </w:rPr>
      </w:pPr>
      <w:r w:rsidRPr="00AB7AF3">
        <w:rPr>
          <w:rStyle w:val="1026"/>
          <w:sz w:val="24"/>
          <w:szCs w:val="24"/>
        </w:rPr>
        <w:t>1645—1676 гг. — царствование Алексея Михайловича 1648 г. — Соляной бунт в Москве</w:t>
      </w:r>
    </w:p>
    <w:p w:rsidR="00E66338" w:rsidRPr="00AB7AF3" w:rsidRDefault="003757E3" w:rsidP="003757E3">
      <w:pPr>
        <w:pStyle w:val="101"/>
        <w:tabs>
          <w:tab w:val="left" w:pos="284"/>
        </w:tabs>
        <w:spacing w:after="0" w:line="240" w:lineRule="auto"/>
        <w:ind w:left="284"/>
        <w:rPr>
          <w:rStyle w:val="1026"/>
          <w:sz w:val="24"/>
          <w:szCs w:val="24"/>
        </w:rPr>
      </w:pPr>
      <w:r w:rsidRPr="00AB7AF3">
        <w:rPr>
          <w:rStyle w:val="1026"/>
          <w:sz w:val="24"/>
          <w:szCs w:val="24"/>
        </w:rPr>
        <w:t xml:space="preserve">1648 </w:t>
      </w:r>
      <w:r w:rsidR="00E66338" w:rsidRPr="00AB7AF3">
        <w:rPr>
          <w:rStyle w:val="1026"/>
          <w:sz w:val="24"/>
          <w:szCs w:val="24"/>
        </w:rPr>
        <w:t>г. — поход Семёна Дежнёва</w:t>
      </w:r>
    </w:p>
    <w:p w:rsidR="00E66338" w:rsidRPr="00AB7AF3" w:rsidRDefault="003757E3" w:rsidP="003757E3">
      <w:pPr>
        <w:pStyle w:val="101"/>
        <w:tabs>
          <w:tab w:val="left" w:pos="881"/>
        </w:tabs>
        <w:spacing w:after="0" w:line="240" w:lineRule="auto"/>
        <w:rPr>
          <w:sz w:val="24"/>
          <w:szCs w:val="24"/>
        </w:rPr>
      </w:pPr>
      <w:r w:rsidRPr="00AB7AF3">
        <w:rPr>
          <w:sz w:val="24"/>
          <w:szCs w:val="24"/>
        </w:rPr>
        <w:t xml:space="preserve">     1649 </w:t>
      </w:r>
      <w:r w:rsidR="00E66338" w:rsidRPr="00AB7AF3">
        <w:rPr>
          <w:sz w:val="24"/>
          <w:szCs w:val="24"/>
        </w:rPr>
        <w:t>г. — принятие Соборного уложения; оформление крепостного права в центральных регионах страны</w:t>
      </w:r>
    </w:p>
    <w:p w:rsidR="00E66338" w:rsidRPr="00AB7AF3" w:rsidRDefault="00E66338" w:rsidP="00E66338">
      <w:pPr>
        <w:pStyle w:val="101"/>
        <w:tabs>
          <w:tab w:val="left" w:pos="881"/>
        </w:tabs>
        <w:spacing w:after="0" w:line="240" w:lineRule="auto"/>
        <w:ind w:left="300"/>
        <w:rPr>
          <w:sz w:val="24"/>
          <w:szCs w:val="24"/>
        </w:rPr>
      </w:pPr>
      <w:r w:rsidRPr="00AB7AF3">
        <w:rPr>
          <w:rStyle w:val="1026"/>
          <w:sz w:val="24"/>
          <w:szCs w:val="24"/>
        </w:rPr>
        <w:t>1649—1653 гг. — походы Ерофея Хабарова 1653 г. — реформы патриарха Никона; начало старооб</w:t>
      </w:r>
      <w:r w:rsidRPr="00AB7AF3">
        <w:rPr>
          <w:rStyle w:val="1026"/>
          <w:sz w:val="24"/>
          <w:szCs w:val="24"/>
        </w:rPr>
        <w:softHyphen/>
        <w:t>рядческого раскола в Русской православной церкви</w:t>
      </w:r>
    </w:p>
    <w:p w:rsidR="00E66338" w:rsidRPr="00AB7AF3" w:rsidRDefault="00E66338" w:rsidP="00E66338">
      <w:pPr>
        <w:pStyle w:val="a5"/>
        <w:ind w:left="300" w:right="40"/>
      </w:pPr>
      <w:r w:rsidRPr="00AB7AF3">
        <w:t xml:space="preserve">8 января 1654 г. — </w:t>
      </w:r>
      <w:proofErr w:type="spellStart"/>
      <w:r w:rsidRPr="00AB7AF3">
        <w:t>Переяславская</w:t>
      </w:r>
      <w:proofErr w:type="spellEnd"/>
      <w:r w:rsidRPr="00AB7AF3">
        <w:t xml:space="preserve"> рада; переход под власть России Левобережной Украины</w:t>
      </w:r>
    </w:p>
    <w:p w:rsidR="00E66338" w:rsidRPr="00AB7AF3" w:rsidRDefault="00E66338" w:rsidP="00E66338">
      <w:pPr>
        <w:pStyle w:val="101"/>
        <w:spacing w:after="0" w:line="240" w:lineRule="auto"/>
        <w:ind w:left="300" w:right="40"/>
        <w:rPr>
          <w:sz w:val="24"/>
          <w:szCs w:val="24"/>
        </w:rPr>
      </w:pPr>
      <w:r w:rsidRPr="00AB7AF3">
        <w:rPr>
          <w:rStyle w:val="1026"/>
          <w:sz w:val="24"/>
          <w:szCs w:val="24"/>
        </w:rPr>
        <w:t xml:space="preserve">1654—1667 гг. — война с Речью </w:t>
      </w:r>
      <w:proofErr w:type="spellStart"/>
      <w:r w:rsidRPr="00AB7AF3">
        <w:rPr>
          <w:rStyle w:val="1026"/>
          <w:sz w:val="24"/>
          <w:szCs w:val="24"/>
        </w:rPr>
        <w:t>Посполитой</w:t>
      </w:r>
      <w:proofErr w:type="spellEnd"/>
      <w:r w:rsidRPr="00AB7AF3">
        <w:rPr>
          <w:rStyle w:val="1026"/>
          <w:sz w:val="24"/>
          <w:szCs w:val="24"/>
        </w:rPr>
        <w:t xml:space="preserve"> 1656—1658 гг. — война со Швецией 1662 г. — Медный бунт</w:t>
      </w:r>
    </w:p>
    <w:p w:rsidR="00E66338" w:rsidRPr="00AB7AF3" w:rsidRDefault="00E66338" w:rsidP="00E66338">
      <w:pPr>
        <w:pStyle w:val="101"/>
        <w:spacing w:after="0" w:line="240" w:lineRule="auto"/>
        <w:ind w:left="300" w:right="40"/>
        <w:rPr>
          <w:sz w:val="24"/>
          <w:szCs w:val="24"/>
        </w:rPr>
      </w:pPr>
      <w:r w:rsidRPr="00AB7AF3">
        <w:rPr>
          <w:rStyle w:val="1026"/>
          <w:sz w:val="24"/>
          <w:szCs w:val="24"/>
        </w:rPr>
        <w:t xml:space="preserve">1667 г. — </w:t>
      </w:r>
      <w:proofErr w:type="spellStart"/>
      <w:r w:rsidRPr="00AB7AF3">
        <w:rPr>
          <w:rStyle w:val="1026"/>
          <w:sz w:val="24"/>
          <w:szCs w:val="24"/>
        </w:rPr>
        <w:t>Андрусовское</w:t>
      </w:r>
      <w:proofErr w:type="spellEnd"/>
      <w:r w:rsidRPr="00AB7AF3">
        <w:rPr>
          <w:rStyle w:val="1026"/>
          <w:sz w:val="24"/>
          <w:szCs w:val="24"/>
        </w:rPr>
        <w:t xml:space="preserve"> перемирие с Речью </w:t>
      </w:r>
      <w:proofErr w:type="spellStart"/>
      <w:r w:rsidRPr="00AB7AF3">
        <w:rPr>
          <w:rStyle w:val="1026"/>
          <w:sz w:val="24"/>
          <w:szCs w:val="24"/>
        </w:rPr>
        <w:t>Посполитой</w:t>
      </w:r>
      <w:proofErr w:type="spellEnd"/>
      <w:r w:rsidRPr="00AB7AF3">
        <w:rPr>
          <w:rStyle w:val="1026"/>
          <w:sz w:val="24"/>
          <w:szCs w:val="24"/>
        </w:rPr>
        <w:t xml:space="preserve"> 1670—1671 гг. — восстание под предводительством Сте</w:t>
      </w:r>
      <w:r w:rsidRPr="00AB7AF3">
        <w:rPr>
          <w:rStyle w:val="1026"/>
          <w:sz w:val="24"/>
          <w:szCs w:val="24"/>
        </w:rPr>
        <w:softHyphen/>
        <w:t>пана Разина</w:t>
      </w:r>
    </w:p>
    <w:p w:rsidR="00E66338" w:rsidRPr="00AB7AF3" w:rsidRDefault="00E66338" w:rsidP="00E66338">
      <w:pPr>
        <w:pStyle w:val="101"/>
        <w:spacing w:after="0" w:line="240" w:lineRule="auto"/>
        <w:ind w:left="300" w:right="40"/>
        <w:rPr>
          <w:rStyle w:val="1026"/>
          <w:sz w:val="24"/>
          <w:szCs w:val="24"/>
        </w:rPr>
      </w:pPr>
      <w:r w:rsidRPr="00AB7AF3">
        <w:rPr>
          <w:rStyle w:val="1026"/>
          <w:sz w:val="24"/>
          <w:szCs w:val="24"/>
        </w:rPr>
        <w:t>1676—1682 гг. — царствование Фёдора Алексеевича 1682 г. — отмена местничества.</w:t>
      </w:r>
    </w:p>
    <w:p w:rsidR="00E66338" w:rsidRPr="00AB7AF3" w:rsidRDefault="00E66338" w:rsidP="00E66338">
      <w:pPr>
        <w:pStyle w:val="431"/>
        <w:tabs>
          <w:tab w:val="left" w:leader="hyphen" w:pos="6182"/>
        </w:tabs>
        <w:spacing w:before="0" w:after="0" w:line="240" w:lineRule="auto"/>
        <w:ind w:right="20" w:firstLine="900"/>
        <w:rPr>
          <w:rStyle w:val="432"/>
          <w:rFonts w:ascii="Times New Roman" w:hAnsi="Times New Roman" w:cs="Times New Roman"/>
          <w:b/>
          <w:sz w:val="24"/>
          <w:szCs w:val="24"/>
        </w:rPr>
      </w:pPr>
    </w:p>
    <w:p w:rsidR="00E66338" w:rsidRPr="00AB7AF3" w:rsidRDefault="00E66338" w:rsidP="00E66338">
      <w:pPr>
        <w:pStyle w:val="431"/>
        <w:tabs>
          <w:tab w:val="left" w:leader="hyphen" w:pos="6182"/>
        </w:tabs>
        <w:spacing w:before="0" w:after="0" w:line="240" w:lineRule="auto"/>
        <w:ind w:right="20" w:firstLine="900"/>
        <w:rPr>
          <w:rStyle w:val="432"/>
          <w:rFonts w:ascii="Times New Roman" w:hAnsi="Times New Roman" w:cs="Times New Roman"/>
          <w:b/>
          <w:sz w:val="24"/>
          <w:szCs w:val="24"/>
        </w:rPr>
      </w:pPr>
    </w:p>
    <w:p w:rsidR="00E66338" w:rsidRPr="00AB7AF3" w:rsidRDefault="00E66338" w:rsidP="00E66338">
      <w:pPr>
        <w:pStyle w:val="431"/>
        <w:tabs>
          <w:tab w:val="left" w:leader="hyphen" w:pos="6182"/>
        </w:tabs>
        <w:spacing w:before="0" w:after="0" w:line="240" w:lineRule="auto"/>
        <w:ind w:right="20" w:firstLine="900"/>
        <w:jc w:val="both"/>
        <w:rPr>
          <w:rFonts w:ascii="Times New Roman" w:hAnsi="Times New Roman" w:cs="Times New Roman"/>
          <w:b w:val="0"/>
          <w:sz w:val="24"/>
          <w:szCs w:val="24"/>
        </w:rPr>
      </w:pPr>
      <w:r w:rsidRPr="00AB7AF3">
        <w:rPr>
          <w:rStyle w:val="432"/>
          <w:rFonts w:ascii="Times New Roman" w:hAnsi="Times New Roman" w:cs="Times New Roman"/>
          <w:b/>
          <w:sz w:val="24"/>
          <w:szCs w:val="24"/>
        </w:rPr>
        <w:t>ОСНОВНЫЕ ПОНЯТИЯ И ТЕРМИНЫ</w:t>
      </w:r>
    </w:p>
    <w:p w:rsidR="00E66338" w:rsidRPr="00AB7AF3" w:rsidRDefault="00E66338" w:rsidP="00E66338">
      <w:pPr>
        <w:pStyle w:val="a5"/>
        <w:spacing w:before="120"/>
        <w:ind w:right="20" w:firstLine="708"/>
      </w:pPr>
      <w:r w:rsidRPr="00AB7AF3">
        <w:t>Местничество. Избранная рада. Реформы. Челобитная. Самодержавие. Государев двор. Сословно-представительная монархия. Земские соборы. Приказы. Опричнина.</w:t>
      </w:r>
    </w:p>
    <w:p w:rsidR="00E66338" w:rsidRPr="00AB7AF3" w:rsidRDefault="00E66338" w:rsidP="00E66338">
      <w:pPr>
        <w:pStyle w:val="a5"/>
        <w:ind w:right="20"/>
      </w:pPr>
      <w:r w:rsidRPr="00AB7AF3">
        <w:t>«Заповедные лета», «урочные лета». Крепостное право. Соборное уложение. Казачество, гетман. Засечная черта. Самозванство.</w:t>
      </w:r>
    </w:p>
    <w:p w:rsidR="00E66338" w:rsidRPr="00AB7AF3" w:rsidRDefault="00E66338" w:rsidP="00E66338">
      <w:pPr>
        <w:pStyle w:val="a5"/>
        <w:ind w:right="20"/>
      </w:pPr>
      <w:r w:rsidRPr="00AB7AF3">
        <w:t>Посад. Слобода. Мануфактура. Ярмарка. Старообрядче</w:t>
      </w:r>
      <w:r w:rsidRPr="00AB7AF3">
        <w:softHyphen/>
        <w:t>ство. Раскол. Парсуна. Полки нового (иноземного) строя. Стрельцы. Ясак.</w:t>
      </w:r>
    </w:p>
    <w:p w:rsidR="00E66338" w:rsidRPr="00AB7AF3" w:rsidRDefault="00E66338" w:rsidP="00E66338">
      <w:pPr>
        <w:pStyle w:val="101"/>
        <w:spacing w:after="0" w:line="240" w:lineRule="auto"/>
        <w:ind w:left="300" w:right="40"/>
        <w:rPr>
          <w:sz w:val="24"/>
          <w:szCs w:val="24"/>
        </w:rPr>
      </w:pPr>
    </w:p>
    <w:p w:rsidR="00E66338" w:rsidRPr="00AB7AF3" w:rsidRDefault="00E66338" w:rsidP="00E66338">
      <w:pPr>
        <w:tabs>
          <w:tab w:val="left" w:pos="2835"/>
        </w:tabs>
        <w:rPr>
          <w:rStyle w:val="442"/>
          <w:rFonts w:ascii="Times New Roman" w:hAnsi="Times New Roman" w:cs="Times New Roman"/>
          <w:b/>
          <w:bCs/>
          <w:sz w:val="24"/>
          <w:szCs w:val="24"/>
        </w:rPr>
      </w:pPr>
      <w:r w:rsidRPr="00AB7AF3">
        <w:rPr>
          <w:rStyle w:val="442"/>
          <w:rFonts w:ascii="Times New Roman" w:hAnsi="Times New Roman" w:cs="Times New Roman"/>
          <w:b/>
          <w:bCs/>
          <w:sz w:val="24"/>
          <w:szCs w:val="24"/>
        </w:rPr>
        <w:lastRenderedPageBreak/>
        <w:t>ОСНОВНЫЕ ИСТОЧНИКИ</w:t>
      </w:r>
    </w:p>
    <w:p w:rsidR="00E66338" w:rsidRPr="00AB7AF3" w:rsidRDefault="00E66338" w:rsidP="00E66338">
      <w:pPr>
        <w:pStyle w:val="a5"/>
        <w:spacing w:before="120"/>
        <w:ind w:right="20" w:firstLine="708"/>
      </w:pPr>
      <w:r w:rsidRPr="00AB7AF3">
        <w:t>Лицевой летописный свод. «Новый летописец». «По</w:t>
      </w:r>
      <w:r w:rsidRPr="00AB7AF3">
        <w:softHyphen/>
        <w:t xml:space="preserve">весть о Казанском царстве». Судебник 1550 г. «Государев родословец». Писцовые и переписные книги. Посольские книги. Таможенные книги. Челобитные И. С. </w:t>
      </w:r>
      <w:proofErr w:type="spellStart"/>
      <w:r w:rsidRPr="00AB7AF3">
        <w:t>Пересвето-ва</w:t>
      </w:r>
      <w:proofErr w:type="spellEnd"/>
      <w:r w:rsidRPr="00AB7AF3">
        <w:t>. «Уложение о службе». «Стоглав». «Домострой». Посла</w:t>
      </w:r>
      <w:r w:rsidRPr="00AB7AF3">
        <w:softHyphen/>
        <w:t xml:space="preserve">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w:t>
      </w:r>
      <w:proofErr w:type="spellStart"/>
      <w:r w:rsidRPr="00AB7AF3">
        <w:t>Столбовский</w:t>
      </w:r>
      <w:proofErr w:type="spellEnd"/>
      <w:r w:rsidRPr="00AB7AF3">
        <w:t xml:space="preserve"> мирный договор со Шве</w:t>
      </w:r>
      <w:r w:rsidRPr="00AB7AF3">
        <w:softHyphen/>
        <w:t xml:space="preserve">цией. </w:t>
      </w:r>
      <w:proofErr w:type="spellStart"/>
      <w:r w:rsidRPr="00AB7AF3">
        <w:t>Деулинское</w:t>
      </w:r>
      <w:proofErr w:type="spellEnd"/>
      <w:r w:rsidRPr="00AB7AF3">
        <w:t xml:space="preserve"> перемирие с Речью </w:t>
      </w:r>
      <w:proofErr w:type="spellStart"/>
      <w:r w:rsidRPr="00AB7AF3">
        <w:t>Посполитой</w:t>
      </w:r>
      <w:proofErr w:type="spellEnd"/>
      <w:r w:rsidRPr="00AB7AF3">
        <w:t>. Чело</w:t>
      </w:r>
      <w:r w:rsidRPr="00AB7AF3">
        <w:softHyphen/>
        <w:t>битные русских купцов. Соборное уложение 1649 г. Торго</w:t>
      </w:r>
      <w:r w:rsidRPr="00AB7AF3">
        <w:softHyphen/>
        <w:t xml:space="preserve">вый устав. Новоторговый устав. </w:t>
      </w:r>
      <w:proofErr w:type="spellStart"/>
      <w:r w:rsidRPr="00AB7AF3">
        <w:t>Андрусовское</w:t>
      </w:r>
      <w:proofErr w:type="spellEnd"/>
      <w:r w:rsidRPr="00AB7AF3">
        <w:t xml:space="preserve"> перемирие и «вечный мир» с Речью </w:t>
      </w:r>
      <w:proofErr w:type="spellStart"/>
      <w:r w:rsidRPr="00AB7AF3">
        <w:t>Посполитой</w:t>
      </w:r>
      <w:proofErr w:type="spellEnd"/>
      <w:r w:rsidRPr="00AB7AF3">
        <w:t>. «</w:t>
      </w:r>
      <w:proofErr w:type="spellStart"/>
      <w:r w:rsidRPr="00AB7AF3">
        <w:t>Калязинская</w:t>
      </w:r>
      <w:proofErr w:type="spellEnd"/>
      <w:r w:rsidRPr="00AB7AF3">
        <w:t xml:space="preserve"> чело</w:t>
      </w:r>
      <w:r w:rsidRPr="00AB7AF3">
        <w:softHyphen/>
        <w:t>битная». «Повесть об Азовском осадном сидении». Газета «Вести-Куранты». Сочинения иностранных авторов о Рос</w:t>
      </w:r>
      <w:r w:rsidRPr="00AB7AF3">
        <w:softHyphen/>
        <w:t xml:space="preserve">сии </w:t>
      </w:r>
      <w:r w:rsidRPr="00AB7AF3">
        <w:rPr>
          <w:lang w:val="en-US" w:eastAsia="en-US"/>
        </w:rPr>
        <w:t>XVI</w:t>
      </w:r>
      <w:r w:rsidRPr="00AB7AF3">
        <w:rPr>
          <w:lang w:eastAsia="en-US"/>
        </w:rPr>
        <w:t>—</w:t>
      </w:r>
      <w:r w:rsidRPr="00AB7AF3">
        <w:rPr>
          <w:lang w:val="en-US" w:eastAsia="en-US"/>
        </w:rPr>
        <w:t>XVII</w:t>
      </w:r>
      <w:proofErr w:type="gramStart"/>
      <w:r w:rsidRPr="00AB7AF3">
        <w:t>вв</w:t>
      </w:r>
      <w:proofErr w:type="gramEnd"/>
      <w:r w:rsidRPr="00AB7AF3">
        <w:t xml:space="preserve">. </w:t>
      </w:r>
      <w:proofErr w:type="gramStart"/>
      <w:r w:rsidRPr="00AB7AF3">
        <w:t xml:space="preserve">(Сигизмунда </w:t>
      </w:r>
      <w:proofErr w:type="spellStart"/>
      <w:r w:rsidRPr="00AB7AF3">
        <w:t>Герберштейна</w:t>
      </w:r>
      <w:proofErr w:type="spellEnd"/>
      <w:r w:rsidRPr="00AB7AF3">
        <w:t xml:space="preserve">, Джона </w:t>
      </w:r>
      <w:proofErr w:type="spellStart"/>
      <w:r w:rsidRPr="00AB7AF3">
        <w:t>Флетчера</w:t>
      </w:r>
      <w:proofErr w:type="spellEnd"/>
      <w:r w:rsidRPr="00AB7AF3">
        <w:t xml:space="preserve">, Исаака Массы, Адама </w:t>
      </w:r>
      <w:proofErr w:type="spellStart"/>
      <w:r w:rsidRPr="00AB7AF3">
        <w:t>Олеария</w:t>
      </w:r>
      <w:proofErr w:type="spellEnd"/>
      <w:r w:rsidRPr="00AB7AF3">
        <w:t>.</w:t>
      </w:r>
      <w:proofErr w:type="gramEnd"/>
    </w:p>
    <w:p w:rsidR="00E66338" w:rsidRPr="00AB7AF3" w:rsidRDefault="00E66338" w:rsidP="00E66338">
      <w:pPr>
        <w:rPr>
          <w:rStyle w:val="452"/>
          <w:rFonts w:ascii="Times New Roman" w:hAnsi="Times New Roman" w:cs="Times New Roman"/>
          <w:b/>
          <w:sz w:val="24"/>
          <w:szCs w:val="24"/>
        </w:rPr>
      </w:pPr>
    </w:p>
    <w:p w:rsidR="00E66338" w:rsidRPr="00AB7AF3" w:rsidRDefault="00E66338" w:rsidP="00E66338">
      <w:pPr>
        <w:rPr>
          <w:sz w:val="24"/>
          <w:szCs w:val="24"/>
        </w:rPr>
      </w:pPr>
      <w:r w:rsidRPr="00AB7AF3">
        <w:rPr>
          <w:rStyle w:val="452"/>
          <w:rFonts w:ascii="Times New Roman" w:hAnsi="Times New Roman" w:cs="Times New Roman"/>
          <w:b/>
          <w:sz w:val="24"/>
          <w:szCs w:val="24"/>
        </w:rPr>
        <w:t>ОСНОВНЫЕ ИСТОРИЧЕСКИЕ ПЕРСОНАЛИИ</w:t>
      </w:r>
    </w:p>
    <w:p w:rsidR="00E66338" w:rsidRPr="00AB7AF3" w:rsidRDefault="00E66338" w:rsidP="00E66338">
      <w:pPr>
        <w:pStyle w:val="a5"/>
        <w:spacing w:before="120"/>
        <w:ind w:firstLine="708"/>
      </w:pPr>
      <w:r w:rsidRPr="00AB7AF3">
        <w:rPr>
          <w:rStyle w:val="a8"/>
          <w:sz w:val="24"/>
          <w:szCs w:val="24"/>
        </w:rPr>
        <w:t xml:space="preserve">Государственные и военные </w:t>
      </w:r>
      <w:proofErr w:type="spellStart"/>
      <w:r w:rsidRPr="00AB7AF3">
        <w:rPr>
          <w:rStyle w:val="a8"/>
          <w:sz w:val="24"/>
          <w:szCs w:val="24"/>
        </w:rPr>
        <w:t>деятели</w:t>
      </w:r>
      <w:proofErr w:type="gramStart"/>
      <w:r w:rsidRPr="00AB7AF3">
        <w:rPr>
          <w:rStyle w:val="a8"/>
          <w:sz w:val="24"/>
          <w:szCs w:val="24"/>
        </w:rPr>
        <w:t>:</w:t>
      </w:r>
      <w:r w:rsidRPr="00AB7AF3">
        <w:t>А</w:t>
      </w:r>
      <w:proofErr w:type="spellEnd"/>
      <w:proofErr w:type="gramEnd"/>
      <w:r w:rsidRPr="00AB7AF3">
        <w:t xml:space="preserve">. Ф. Адашев, И. И. Болотников, Василий </w:t>
      </w:r>
      <w:r w:rsidRPr="00AB7AF3">
        <w:rPr>
          <w:lang w:val="en-US" w:eastAsia="en-US"/>
        </w:rPr>
        <w:t>III</w:t>
      </w:r>
      <w:r w:rsidRPr="00AB7AF3">
        <w:rPr>
          <w:lang w:eastAsia="en-US"/>
        </w:rPr>
        <w:t xml:space="preserve">, </w:t>
      </w:r>
      <w:r w:rsidRPr="00AB7AF3">
        <w:t>Е. Глинская, Борис Фё</w:t>
      </w:r>
      <w:r w:rsidRPr="00AB7AF3">
        <w:softHyphen/>
        <w:t xml:space="preserve">дорович Годунов, Ермак Тимофеевич, Иван </w:t>
      </w:r>
      <w:r w:rsidRPr="00AB7AF3">
        <w:rPr>
          <w:lang w:val="en-US" w:eastAsia="en-US"/>
        </w:rPr>
        <w:t>IV</w:t>
      </w:r>
      <w:r w:rsidRPr="00AB7AF3">
        <w:t xml:space="preserve">Грозный, А. М. Курбский, хан </w:t>
      </w:r>
      <w:proofErr w:type="spellStart"/>
      <w:r w:rsidRPr="00AB7AF3">
        <w:t>Кучум</w:t>
      </w:r>
      <w:proofErr w:type="spellEnd"/>
      <w:r w:rsidRPr="00AB7AF3">
        <w:t>, Лжедмитрий I, Лжедми</w:t>
      </w:r>
      <w:r w:rsidRPr="00AB7AF3">
        <w:softHyphen/>
        <w:t xml:space="preserve">трий </w:t>
      </w:r>
      <w:r w:rsidRPr="00AB7AF3">
        <w:rPr>
          <w:lang w:val="en-US" w:eastAsia="en-US"/>
        </w:rPr>
        <w:t>II</w:t>
      </w:r>
      <w:r w:rsidRPr="00AB7AF3">
        <w:rPr>
          <w:lang w:eastAsia="en-US"/>
        </w:rPr>
        <w:t xml:space="preserve">, </w:t>
      </w:r>
      <w:r w:rsidRPr="00AB7AF3">
        <w:t xml:space="preserve">А. С. Матвеев, К. М. Минин, Д. М. Пожарский, Б. И. Морозов, А. Л. </w:t>
      </w:r>
      <w:proofErr w:type="spellStart"/>
      <w:r w:rsidRPr="00AB7AF3">
        <w:t>Ордин-Нащокин</w:t>
      </w:r>
      <w:proofErr w:type="spellEnd"/>
      <w:r w:rsidRPr="00AB7AF3">
        <w:t>, Алексей Михайло</w:t>
      </w:r>
      <w:r w:rsidRPr="00AB7AF3">
        <w:softHyphen/>
        <w:t>вич Романов, Михаил Фёдорович Романов, Фёдор Алексе</w:t>
      </w:r>
      <w:r w:rsidRPr="00AB7AF3">
        <w:softHyphen/>
        <w:t xml:space="preserve">евич Романов, М. В. Скопин-Шуйский, </w:t>
      </w:r>
      <w:proofErr w:type="spellStart"/>
      <w:r w:rsidRPr="00AB7AF3">
        <w:t>Малюта</w:t>
      </w:r>
      <w:proofErr w:type="spellEnd"/>
      <w:r w:rsidRPr="00AB7AF3">
        <w:t xml:space="preserve"> Скуратов, Фёдор Иванович, Б. М. Хмельницкий, В. И. Шуйский.</w:t>
      </w:r>
    </w:p>
    <w:p w:rsidR="00E66338" w:rsidRDefault="00E66338" w:rsidP="000B491E">
      <w:pPr>
        <w:pStyle w:val="a5"/>
        <w:ind w:firstLine="708"/>
        <w:rPr>
          <w:rStyle w:val="1720"/>
          <w:sz w:val="24"/>
          <w:szCs w:val="24"/>
        </w:rPr>
      </w:pPr>
      <w:proofErr w:type="gramStart"/>
      <w:r w:rsidRPr="00AB7AF3">
        <w:rPr>
          <w:rStyle w:val="a8"/>
          <w:sz w:val="24"/>
          <w:szCs w:val="24"/>
        </w:rPr>
        <w:t>Общественные и религиозные деятели, деятели культу</w:t>
      </w:r>
      <w:r w:rsidRPr="00AB7AF3">
        <w:rPr>
          <w:rStyle w:val="a8"/>
          <w:sz w:val="24"/>
          <w:szCs w:val="24"/>
        </w:rPr>
        <w:softHyphen/>
        <w:t>ры, науки и образования:</w:t>
      </w:r>
      <w:r w:rsidRPr="00AB7AF3">
        <w:t xml:space="preserve"> протопоп Аввакум, Иосиф Волоцкий, патриарх </w:t>
      </w:r>
      <w:proofErr w:type="spellStart"/>
      <w:r w:rsidRPr="00AB7AF3">
        <w:t>Гермоген</w:t>
      </w:r>
      <w:proofErr w:type="spellEnd"/>
      <w:r w:rsidRPr="00AB7AF3">
        <w:t xml:space="preserve">, С. И. Дежнёв, К. Истомин, </w:t>
      </w:r>
      <w:proofErr w:type="spellStart"/>
      <w:r w:rsidRPr="00AB7AF3">
        <w:t>Сильвестр</w:t>
      </w:r>
      <w:proofErr w:type="spellEnd"/>
      <w:r w:rsidRPr="00AB7AF3">
        <w:t xml:space="preserve"> (Медведев), И. Ю. Москвитин, патриарх Никон, </w:t>
      </w:r>
      <w:proofErr w:type="spellStart"/>
      <w:r w:rsidRPr="00AB7AF3">
        <w:t>Симеон</w:t>
      </w:r>
      <w:proofErr w:type="spellEnd"/>
      <w:r w:rsidRPr="00AB7AF3">
        <w:t xml:space="preserve"> Полоцкий, В. Д. Поярков, С. Т. Разин, </w:t>
      </w:r>
      <w:proofErr w:type="spellStart"/>
      <w:r w:rsidRPr="00AB7AF3">
        <w:t>протопоп</w:t>
      </w:r>
      <w:r w:rsidRPr="00AB7AF3">
        <w:rPr>
          <w:rStyle w:val="1720"/>
          <w:sz w:val="24"/>
          <w:szCs w:val="24"/>
        </w:rPr>
        <w:t>Сильвестр</w:t>
      </w:r>
      <w:proofErr w:type="spellEnd"/>
      <w:r w:rsidRPr="00AB7AF3">
        <w:rPr>
          <w:rStyle w:val="1720"/>
          <w:sz w:val="24"/>
          <w:szCs w:val="24"/>
        </w:rPr>
        <w:t xml:space="preserve">, </w:t>
      </w:r>
      <w:proofErr w:type="spellStart"/>
      <w:r w:rsidRPr="00AB7AF3">
        <w:rPr>
          <w:rStyle w:val="1720"/>
          <w:sz w:val="24"/>
          <w:szCs w:val="24"/>
        </w:rPr>
        <w:t>ЕпифанийСлавинецкий</w:t>
      </w:r>
      <w:proofErr w:type="spellEnd"/>
      <w:r w:rsidRPr="00AB7AF3">
        <w:rPr>
          <w:rStyle w:val="1720"/>
          <w:sz w:val="24"/>
          <w:szCs w:val="24"/>
        </w:rPr>
        <w:t>, С. Ф. Ушаков, Иван Фёдоров, патриарх Филарет, митрополит Филипп (</w:t>
      </w:r>
      <w:proofErr w:type="spellStart"/>
      <w:r w:rsidRPr="00AB7AF3">
        <w:rPr>
          <w:rStyle w:val="1720"/>
          <w:sz w:val="24"/>
          <w:szCs w:val="24"/>
        </w:rPr>
        <w:t>Колы</w:t>
      </w:r>
      <w:r w:rsidRPr="00AB7AF3">
        <w:rPr>
          <w:rStyle w:val="1720"/>
          <w:sz w:val="24"/>
          <w:szCs w:val="24"/>
        </w:rPr>
        <w:softHyphen/>
        <w:t>чев</w:t>
      </w:r>
      <w:proofErr w:type="spellEnd"/>
      <w:r w:rsidRPr="00AB7AF3">
        <w:rPr>
          <w:rStyle w:val="1720"/>
          <w:sz w:val="24"/>
          <w:szCs w:val="24"/>
        </w:rPr>
        <w:t>), Е. П. Хабаров, А. Чохов.</w:t>
      </w:r>
      <w:proofErr w:type="gramEnd"/>
    </w:p>
    <w:p w:rsidR="001C38BE" w:rsidRDefault="001C38BE" w:rsidP="000B491E">
      <w:pPr>
        <w:pStyle w:val="a5"/>
        <w:ind w:firstLine="708"/>
        <w:rPr>
          <w:rStyle w:val="1720"/>
          <w:sz w:val="24"/>
          <w:szCs w:val="24"/>
        </w:rPr>
      </w:pPr>
    </w:p>
    <w:p w:rsidR="001C38BE" w:rsidRPr="00AB7AF3" w:rsidRDefault="001C38BE" w:rsidP="000B491E">
      <w:pPr>
        <w:pStyle w:val="a5"/>
        <w:ind w:firstLine="708"/>
        <w:rPr>
          <w:shd w:val="clear" w:color="auto" w:fill="FFFFFF"/>
        </w:rPr>
      </w:pPr>
    </w:p>
    <w:p w:rsidR="00386742" w:rsidRPr="00AB7AF3" w:rsidRDefault="0073128D" w:rsidP="001E5FEF">
      <w:pPr>
        <w:tabs>
          <w:tab w:val="left" w:pos="2628"/>
        </w:tabs>
        <w:ind w:left="60" w:right="40" w:firstLine="709"/>
        <w:jc w:val="center"/>
        <w:rPr>
          <w:bCs w:val="0"/>
          <w:sz w:val="24"/>
          <w:szCs w:val="24"/>
        </w:rPr>
      </w:pPr>
      <w:r w:rsidRPr="00AB7AF3">
        <w:rPr>
          <w:bCs w:val="0"/>
          <w:sz w:val="24"/>
          <w:szCs w:val="24"/>
        </w:rPr>
        <w:t>8 КЛАСС</w:t>
      </w:r>
    </w:p>
    <w:p w:rsidR="008D7CC2" w:rsidRPr="00AB7AF3" w:rsidRDefault="008D7CC2" w:rsidP="001E5FEF">
      <w:pPr>
        <w:tabs>
          <w:tab w:val="left" w:pos="2628"/>
        </w:tabs>
        <w:ind w:left="60" w:right="40" w:firstLine="709"/>
        <w:jc w:val="center"/>
        <w:rPr>
          <w:bCs w:val="0"/>
          <w:sz w:val="24"/>
          <w:szCs w:val="24"/>
        </w:rPr>
      </w:pPr>
    </w:p>
    <w:p w:rsidR="009E3FE8" w:rsidRPr="00AB7AF3" w:rsidRDefault="009E3FE8" w:rsidP="009E3FE8">
      <w:pPr>
        <w:pStyle w:val="a5"/>
        <w:tabs>
          <w:tab w:val="left" w:pos="1084"/>
        </w:tabs>
      </w:pPr>
      <w:r w:rsidRPr="00AB7AF3">
        <w:t>Содержание учебного курса «Всеобщая история. Новая история.1800-1900 гг.» (в рамках учебного предмета «История») – 26</w:t>
      </w:r>
      <w:r w:rsidR="0098356A" w:rsidRPr="00AB7AF3">
        <w:t xml:space="preserve"> часов</w:t>
      </w:r>
      <w:r w:rsidRPr="00AB7AF3">
        <w:t>:</w:t>
      </w:r>
    </w:p>
    <w:p w:rsidR="000279B4" w:rsidRPr="00AB7AF3" w:rsidRDefault="000279B4" w:rsidP="000279B4">
      <w:pPr>
        <w:spacing w:after="187" w:line="210" w:lineRule="exact"/>
        <w:rPr>
          <w:b w:val="0"/>
          <w:sz w:val="24"/>
          <w:szCs w:val="24"/>
        </w:rPr>
      </w:pPr>
    </w:p>
    <w:p w:rsidR="00DB03EA" w:rsidRPr="00DB03EA" w:rsidRDefault="000279B4" w:rsidP="00DB03EA">
      <w:pPr>
        <w:spacing w:after="187" w:line="210" w:lineRule="exact"/>
        <w:rPr>
          <w:sz w:val="24"/>
          <w:szCs w:val="24"/>
        </w:rPr>
      </w:pPr>
      <w:r w:rsidRPr="00AB7AF3">
        <w:rPr>
          <w:sz w:val="24"/>
          <w:szCs w:val="24"/>
        </w:rPr>
        <w:t>ИС</w:t>
      </w:r>
      <w:r w:rsidR="00DB03EA">
        <w:rPr>
          <w:sz w:val="24"/>
          <w:szCs w:val="24"/>
        </w:rPr>
        <w:t>ТОРИЯ НОВОГО ВРЕМЕНИ: 1800—1900</w:t>
      </w:r>
    </w:p>
    <w:p w:rsidR="00DB03EA" w:rsidRPr="00DB03EA" w:rsidRDefault="00DB03EA" w:rsidP="00DB03EA">
      <w:pPr>
        <w:pStyle w:val="70"/>
        <w:keepNext/>
        <w:keepLines/>
        <w:shd w:val="clear" w:color="auto" w:fill="auto"/>
        <w:spacing w:after="116" w:line="220" w:lineRule="exact"/>
        <w:ind w:left="160"/>
        <w:jc w:val="left"/>
        <w:rPr>
          <w:rFonts w:ascii="Times New Roman" w:hAnsi="Times New Roman" w:cs="Times New Roman"/>
          <w:sz w:val="24"/>
          <w:szCs w:val="24"/>
        </w:rPr>
      </w:pPr>
      <w:r w:rsidRPr="00DB03EA">
        <w:rPr>
          <w:rFonts w:ascii="Times New Roman" w:hAnsi="Times New Roman" w:cs="Times New Roman"/>
          <w:sz w:val="24"/>
          <w:szCs w:val="24"/>
        </w:rPr>
        <w:t>Тема Эпоха Просвещения. Время преобразований</w:t>
      </w:r>
    </w:p>
    <w:p w:rsidR="00DB03EA" w:rsidRPr="00DB03EA" w:rsidRDefault="00DB03EA" w:rsidP="00DB03EA">
      <w:pPr>
        <w:pStyle w:val="161"/>
        <w:shd w:val="clear" w:color="auto" w:fill="auto"/>
        <w:rPr>
          <w:sz w:val="24"/>
          <w:szCs w:val="24"/>
        </w:rPr>
      </w:pPr>
      <w:r w:rsidRPr="00DB03EA">
        <w:rPr>
          <w:sz w:val="24"/>
          <w:szCs w:val="24"/>
        </w:rPr>
        <w:t xml:space="preserve">Великие просветители Европы. </w:t>
      </w:r>
      <w:r w:rsidRPr="00DB03EA">
        <w:rPr>
          <w:rStyle w:val="162"/>
          <w:color w:val="auto"/>
          <w:sz w:val="24"/>
          <w:szCs w:val="24"/>
        </w:rPr>
        <w:t xml:space="preserve">Просветители XVIII </w:t>
      </w:r>
      <w:proofErr w:type="gramStart"/>
      <w:r w:rsidRPr="00DB03EA">
        <w:rPr>
          <w:rStyle w:val="162"/>
          <w:color w:val="auto"/>
          <w:sz w:val="24"/>
          <w:szCs w:val="24"/>
        </w:rPr>
        <w:t>в</w:t>
      </w:r>
      <w:proofErr w:type="gramEnd"/>
      <w:r w:rsidRPr="00DB03EA">
        <w:rPr>
          <w:rStyle w:val="162"/>
          <w:color w:val="auto"/>
          <w:sz w:val="24"/>
          <w:szCs w:val="24"/>
        </w:rPr>
        <w:t>. —</w:t>
      </w:r>
    </w:p>
    <w:p w:rsidR="00DB03EA" w:rsidRPr="00DB03EA" w:rsidRDefault="00DB03EA" w:rsidP="00DB03EA">
      <w:pPr>
        <w:pStyle w:val="27"/>
        <w:shd w:val="clear" w:color="auto" w:fill="auto"/>
        <w:spacing w:after="0"/>
        <w:jc w:val="both"/>
        <w:rPr>
          <w:rFonts w:ascii="Times New Roman" w:hAnsi="Times New Roman" w:cs="Times New Roman"/>
          <w:sz w:val="24"/>
          <w:szCs w:val="24"/>
        </w:rPr>
      </w:pPr>
      <w:r w:rsidRPr="00DB03EA">
        <w:rPr>
          <w:rFonts w:ascii="Times New Roman" w:hAnsi="Times New Roman" w:cs="Times New Roman"/>
          <w:sz w:val="24"/>
          <w:szCs w:val="24"/>
        </w:rPr>
        <w:t>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w:t>
      </w:r>
      <w:r w:rsidRPr="00DB03EA">
        <w:rPr>
          <w:rFonts w:ascii="Times New Roman" w:hAnsi="Times New Roman" w:cs="Times New Roman"/>
          <w:sz w:val="24"/>
          <w:szCs w:val="24"/>
        </w:rPr>
        <w:softHyphen/>
        <w:t>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w:t>
      </w:r>
      <w:r w:rsidRPr="00DB03EA">
        <w:rPr>
          <w:rFonts w:ascii="Times New Roman" w:hAnsi="Times New Roman" w:cs="Times New Roman"/>
          <w:sz w:val="24"/>
          <w:szCs w:val="24"/>
        </w:rPr>
        <w:softHyphen/>
        <w:t>говора. Представление о цели свободы как стремлении к сча</w:t>
      </w:r>
      <w:r w:rsidRPr="00DB03EA">
        <w:rPr>
          <w:rFonts w:ascii="Times New Roman" w:hAnsi="Times New Roman" w:cs="Times New Roman"/>
          <w:sz w:val="24"/>
          <w:szCs w:val="24"/>
        </w:rPr>
        <w:softHyphen/>
        <w:t>стью. Шарль Монтескьё: теория разделения властей «О духе законов». Вольтер: поэт, историк, философ. Идеи Вольтера об общественно-политическом устройстве общества, его ценно</w:t>
      </w:r>
      <w:r w:rsidRPr="00DB03EA">
        <w:rPr>
          <w:rFonts w:ascii="Times New Roman" w:hAnsi="Times New Roman" w:cs="Times New Roman"/>
          <w:sz w:val="24"/>
          <w:szCs w:val="24"/>
        </w:rPr>
        <w:softHyphen/>
        <w:t>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w:t>
      </w:r>
      <w:r w:rsidRPr="00DB03EA">
        <w:rPr>
          <w:rFonts w:ascii="Times New Roman" w:hAnsi="Times New Roman" w:cs="Times New Roman"/>
          <w:sz w:val="24"/>
          <w:szCs w:val="24"/>
        </w:rPr>
        <w:softHyphen/>
        <w:t>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w:t>
      </w:r>
      <w:r w:rsidRPr="00DB03EA">
        <w:rPr>
          <w:rFonts w:ascii="Times New Roman" w:hAnsi="Times New Roman" w:cs="Times New Roman"/>
          <w:sz w:val="24"/>
          <w:szCs w:val="24"/>
        </w:rPr>
        <w:softHyphen/>
        <w:t>стве в Европе и Северной Америке. Манифест эпохи Про</w:t>
      </w:r>
      <w:r w:rsidRPr="00DB03EA">
        <w:rPr>
          <w:rFonts w:ascii="Times New Roman" w:hAnsi="Times New Roman" w:cs="Times New Roman"/>
          <w:sz w:val="24"/>
          <w:szCs w:val="24"/>
        </w:rPr>
        <w:softHyphen/>
        <w:t>свещения.</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 xml:space="preserve">Мир художественной культуры Просвещения. </w:t>
      </w:r>
      <w:r w:rsidRPr="00DB03EA">
        <w:rPr>
          <w:rFonts w:ascii="Times New Roman" w:hAnsi="Times New Roman" w:cs="Times New Roman"/>
          <w:sz w:val="24"/>
          <w:szCs w:val="24"/>
        </w:rPr>
        <w:t>Вера че</w:t>
      </w:r>
      <w:r w:rsidRPr="00DB03EA">
        <w:rPr>
          <w:rFonts w:ascii="Times New Roman" w:hAnsi="Times New Roman" w:cs="Times New Roman"/>
          <w:sz w:val="24"/>
          <w:szCs w:val="24"/>
        </w:rPr>
        <w:softHyphen/>
        <w:t xml:space="preserve">ловека в собственные возможности. Поиск идеала, образа героя эпохи. Д. Дефо: </w:t>
      </w:r>
      <w:r w:rsidRPr="00DB03EA">
        <w:rPr>
          <w:rFonts w:ascii="Times New Roman" w:hAnsi="Times New Roman" w:cs="Times New Roman"/>
          <w:sz w:val="24"/>
          <w:szCs w:val="24"/>
        </w:rPr>
        <w:lastRenderedPageBreak/>
        <w:t>образ человека новой эпохи (буржуа) в художественной литературе.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w:t>
      </w:r>
      <w:r w:rsidRPr="00DB03EA">
        <w:rPr>
          <w:rFonts w:ascii="Times New Roman" w:hAnsi="Times New Roman" w:cs="Times New Roman"/>
          <w:sz w:val="24"/>
          <w:szCs w:val="24"/>
        </w:rPr>
        <w:softHyphen/>
        <w:t>суа Буше. А. Ватто. Придворное искусство. «Певцы третье</w:t>
      </w:r>
      <w:r w:rsidRPr="00DB03EA">
        <w:rPr>
          <w:rFonts w:ascii="Times New Roman" w:hAnsi="Times New Roman" w:cs="Times New Roman"/>
          <w:sz w:val="24"/>
          <w:szCs w:val="24"/>
        </w:rPr>
        <w:softHyphen/>
        <w:t xml:space="preserve">го сословия»: У. Хогарт, Ж. Б. С. Шарден. Свидетель эпохи: Жак Луи Давид. Музыкальное искусство эпохи Просвещения в XVIII в.: И. С. Бах, В. А. Моцарт, Л. </w:t>
      </w:r>
      <w:proofErr w:type="spellStart"/>
      <w:r w:rsidRPr="00DB03EA">
        <w:rPr>
          <w:rFonts w:ascii="Times New Roman" w:hAnsi="Times New Roman" w:cs="Times New Roman"/>
          <w:sz w:val="24"/>
          <w:szCs w:val="24"/>
        </w:rPr>
        <w:t>ван</w:t>
      </w:r>
      <w:proofErr w:type="spellEnd"/>
      <w:r w:rsidRPr="00DB03EA">
        <w:rPr>
          <w:rFonts w:ascii="Times New Roman" w:hAnsi="Times New Roman" w:cs="Times New Roman"/>
          <w:sz w:val="24"/>
          <w:szCs w:val="24"/>
        </w:rPr>
        <w:t xml:space="preserve"> Бетховен. Архитек</w:t>
      </w:r>
      <w:r w:rsidRPr="00DB03EA">
        <w:rPr>
          <w:rFonts w:ascii="Times New Roman" w:hAnsi="Times New Roman" w:cs="Times New Roman"/>
          <w:sz w:val="24"/>
          <w:szCs w:val="24"/>
        </w:rPr>
        <w:softHyphen/>
        <w:t>тура эпохи великих царствований. Секуляризация культуры.</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 xml:space="preserve">На пути к индустриальной эре. </w:t>
      </w:r>
      <w:r w:rsidRPr="00DB03EA">
        <w:rPr>
          <w:rFonts w:ascii="Times New Roman" w:hAnsi="Times New Roman" w:cs="Times New Roman"/>
          <w:sz w:val="24"/>
          <w:szCs w:val="24"/>
        </w:rPr>
        <w:t>Аграрная революция в Англии. Складывание новых отношений в английской дерев</w:t>
      </w:r>
      <w:r w:rsidRPr="00DB03EA">
        <w:rPr>
          <w:rFonts w:ascii="Times New Roman" w:hAnsi="Times New Roman" w:cs="Times New Roman"/>
          <w:sz w:val="24"/>
          <w:szCs w:val="24"/>
        </w:rPr>
        <w:softHyphen/>
        <w:t>не. Развитие капиталистического предпринимательства в де</w:t>
      </w:r>
      <w:r w:rsidRPr="00DB03EA">
        <w:rPr>
          <w:rFonts w:ascii="Times New Roman" w:hAnsi="Times New Roman" w:cs="Times New Roman"/>
          <w:sz w:val="24"/>
          <w:szCs w:val="24"/>
        </w:rPr>
        <w:softHyphen/>
        <w:t>ревне. Промышленный переворот в Англии, его предпосылки и особенности. Техническая и социальная сущность промыш</w:t>
      </w:r>
      <w:r w:rsidRPr="00DB03EA">
        <w:rPr>
          <w:rFonts w:ascii="Times New Roman" w:hAnsi="Times New Roman" w:cs="Times New Roman"/>
          <w:sz w:val="24"/>
          <w:szCs w:val="24"/>
        </w:rPr>
        <w:softHyphen/>
        <w:t>ленного переворота. Внедрение машинной техники. Изобре</w:t>
      </w:r>
      <w:r w:rsidRPr="00DB03EA">
        <w:rPr>
          <w:rFonts w:ascii="Times New Roman" w:hAnsi="Times New Roman" w:cs="Times New Roman"/>
          <w:sz w:val="24"/>
          <w:szCs w:val="24"/>
        </w:rPr>
        <w:softHyphen/>
        <w:t xml:space="preserve">тения в ткачестве. Паровая машина англичанина Джеймса Уатта. Изобретение Р. </w:t>
      </w:r>
      <w:proofErr w:type="spellStart"/>
      <w:r w:rsidRPr="00DB03EA">
        <w:rPr>
          <w:rFonts w:ascii="Times New Roman" w:hAnsi="Times New Roman" w:cs="Times New Roman"/>
          <w:sz w:val="24"/>
          <w:szCs w:val="24"/>
        </w:rPr>
        <w:t>Аркрайта</w:t>
      </w:r>
      <w:proofErr w:type="spellEnd"/>
      <w:r w:rsidRPr="00DB03EA">
        <w:rPr>
          <w:rFonts w:ascii="Times New Roman" w:hAnsi="Times New Roman" w:cs="Times New Roman"/>
          <w:sz w:val="24"/>
          <w:szCs w:val="24"/>
        </w:rPr>
        <w:t xml:space="preserve">. Изобретения </w:t>
      </w:r>
      <w:proofErr w:type="spellStart"/>
      <w:r w:rsidRPr="00DB03EA">
        <w:rPr>
          <w:rFonts w:ascii="Times New Roman" w:hAnsi="Times New Roman" w:cs="Times New Roman"/>
          <w:sz w:val="24"/>
          <w:szCs w:val="24"/>
        </w:rPr>
        <w:t>Корба</w:t>
      </w:r>
      <w:proofErr w:type="spellEnd"/>
      <w:r w:rsidRPr="00DB03EA">
        <w:rPr>
          <w:rFonts w:ascii="Times New Roman" w:hAnsi="Times New Roman" w:cs="Times New Roman"/>
          <w:sz w:val="24"/>
          <w:szCs w:val="24"/>
        </w:rPr>
        <w:t xml:space="preserve"> и Мод</w:t>
      </w:r>
      <w:r w:rsidRPr="00DB03EA">
        <w:rPr>
          <w:rFonts w:ascii="Times New Roman" w:hAnsi="Times New Roman" w:cs="Times New Roman"/>
          <w:sz w:val="24"/>
          <w:szCs w:val="24"/>
        </w:rPr>
        <w:softHyphen/>
        <w:t>ели. Появление фабричного производства: труд и быт рабо</w:t>
      </w:r>
      <w:r w:rsidRPr="00DB03EA">
        <w:rPr>
          <w:rFonts w:ascii="Times New Roman" w:hAnsi="Times New Roman" w:cs="Times New Roman"/>
          <w:sz w:val="24"/>
          <w:szCs w:val="24"/>
        </w:rPr>
        <w:softHyphen/>
        <w:t>чих. Формирование основных классов капиталистического общества: промышленной буржуазии и пролетариата. Жесто</w:t>
      </w:r>
      <w:r w:rsidRPr="00DB03EA">
        <w:rPr>
          <w:rFonts w:ascii="Times New Roman" w:hAnsi="Times New Roman" w:cs="Times New Roman"/>
          <w:sz w:val="24"/>
          <w:szCs w:val="24"/>
        </w:rPr>
        <w:softHyphen/>
        <w:t>кие правила выживания в условиях капиталистического про</w:t>
      </w:r>
      <w:r w:rsidRPr="00DB03EA">
        <w:rPr>
          <w:rFonts w:ascii="Times New Roman" w:hAnsi="Times New Roman" w:cs="Times New Roman"/>
          <w:sz w:val="24"/>
          <w:szCs w:val="24"/>
        </w:rPr>
        <w:softHyphen/>
        <w:t>изводства. Социальные движения протеста рабочих (</w:t>
      </w:r>
      <w:proofErr w:type="spellStart"/>
      <w:r w:rsidRPr="00DB03EA">
        <w:rPr>
          <w:rFonts w:ascii="Times New Roman" w:hAnsi="Times New Roman" w:cs="Times New Roman"/>
          <w:sz w:val="24"/>
          <w:szCs w:val="24"/>
        </w:rPr>
        <w:t>луддизм</w:t>
      </w:r>
      <w:proofErr w:type="spellEnd"/>
      <w:r w:rsidRPr="00DB03EA">
        <w:rPr>
          <w:rFonts w:ascii="Times New Roman" w:hAnsi="Times New Roman" w:cs="Times New Roman"/>
          <w:sz w:val="24"/>
          <w:szCs w:val="24"/>
        </w:rPr>
        <w:t>). Цена технического прогресса.</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 xml:space="preserve">Английские колонии в Северной Америке. </w:t>
      </w:r>
      <w:r w:rsidRPr="00DB03EA">
        <w:rPr>
          <w:rFonts w:ascii="Times New Roman" w:hAnsi="Times New Roman" w:cs="Times New Roman"/>
          <w:sz w:val="24"/>
          <w:szCs w:val="24"/>
        </w:rPr>
        <w:t>Распростране</w:t>
      </w:r>
      <w:r w:rsidRPr="00DB03EA">
        <w:rPr>
          <w:rFonts w:ascii="Times New Roman" w:hAnsi="Times New Roman" w:cs="Times New Roman"/>
          <w:sz w:val="24"/>
          <w:szCs w:val="24"/>
        </w:rPr>
        <w:softHyphen/>
        <w:t>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Конфликт с метрополией. Патри</w:t>
      </w:r>
      <w:r w:rsidRPr="00DB03EA">
        <w:rPr>
          <w:rFonts w:ascii="Times New Roman" w:hAnsi="Times New Roman" w:cs="Times New Roman"/>
          <w:sz w:val="24"/>
          <w:szCs w:val="24"/>
        </w:rPr>
        <w:softHyphen/>
        <w:t>отические организации колонистов.</w:t>
      </w:r>
    </w:p>
    <w:p w:rsidR="00DB03EA" w:rsidRPr="00DB03EA" w:rsidRDefault="00DB03EA" w:rsidP="00DB03EA">
      <w:pPr>
        <w:pStyle w:val="27"/>
        <w:shd w:val="clear" w:color="auto" w:fill="auto"/>
        <w:spacing w:after="0" w:line="240" w:lineRule="auto"/>
        <w:ind w:firstLine="380"/>
        <w:jc w:val="both"/>
        <w:rPr>
          <w:rFonts w:ascii="Times New Roman" w:hAnsi="Times New Roman" w:cs="Times New Roman"/>
          <w:sz w:val="24"/>
          <w:szCs w:val="24"/>
        </w:rPr>
      </w:pPr>
      <w:r w:rsidRPr="00DB03EA">
        <w:rPr>
          <w:rStyle w:val="28"/>
          <w:rFonts w:eastAsia="Verdana"/>
          <w:color w:val="auto"/>
          <w:sz w:val="24"/>
          <w:szCs w:val="24"/>
        </w:rPr>
        <w:t xml:space="preserve">Война за независимость. Создание Соединённых Штатов Америки. </w:t>
      </w:r>
      <w:r w:rsidRPr="00DB03EA">
        <w:rPr>
          <w:rFonts w:ascii="Times New Roman" w:hAnsi="Times New Roman" w:cs="Times New Roman"/>
          <w:sz w:val="24"/>
          <w:szCs w:val="24"/>
        </w:rPr>
        <w:t>Причины войны североамериканских колоний за свободу и справедливость. Первый Континен</w:t>
      </w:r>
      <w:r w:rsidRPr="00DB03EA">
        <w:rPr>
          <w:rFonts w:ascii="Times New Roman" w:hAnsi="Times New Roman" w:cs="Times New Roman"/>
          <w:sz w:val="24"/>
          <w:szCs w:val="24"/>
        </w:rPr>
        <w:softHyphen/>
        <w:t xml:space="preserve">тальный конгресс и его последствия. Т. </w:t>
      </w:r>
      <w:proofErr w:type="spellStart"/>
      <w:r w:rsidRPr="00DB03EA">
        <w:rPr>
          <w:rFonts w:ascii="Times New Roman" w:hAnsi="Times New Roman" w:cs="Times New Roman"/>
          <w:sz w:val="24"/>
          <w:szCs w:val="24"/>
        </w:rPr>
        <w:t>Джефферсон</w:t>
      </w:r>
      <w:proofErr w:type="spellEnd"/>
      <w:r w:rsidRPr="00DB03EA">
        <w:rPr>
          <w:rFonts w:ascii="Times New Roman" w:hAnsi="Times New Roman" w:cs="Times New Roman"/>
          <w:sz w:val="24"/>
          <w:szCs w:val="24"/>
        </w:rPr>
        <w:t xml:space="preserve"> и </w:t>
      </w:r>
      <w:proofErr w:type="gramStart"/>
      <w:r w:rsidRPr="00DB03EA">
        <w:rPr>
          <w:rFonts w:ascii="Times New Roman" w:hAnsi="Times New Roman" w:cs="Times New Roman"/>
          <w:sz w:val="24"/>
          <w:szCs w:val="24"/>
        </w:rPr>
        <w:t>Дж</w:t>
      </w:r>
      <w:proofErr w:type="gramEnd"/>
      <w:r w:rsidRPr="00DB03EA">
        <w:rPr>
          <w:rFonts w:ascii="Times New Roman" w:hAnsi="Times New Roman" w:cs="Times New Roman"/>
          <w:sz w:val="24"/>
          <w:szCs w:val="24"/>
        </w:rPr>
        <w:t xml:space="preserve">. Вашингтон. Патриоты и </w:t>
      </w:r>
      <w:proofErr w:type="spellStart"/>
      <w:r w:rsidRPr="00DB03EA">
        <w:rPr>
          <w:rFonts w:ascii="Times New Roman" w:hAnsi="Times New Roman" w:cs="Times New Roman"/>
          <w:sz w:val="24"/>
          <w:szCs w:val="24"/>
        </w:rPr>
        <w:t>лоялисты</w:t>
      </w:r>
      <w:proofErr w:type="spellEnd"/>
      <w:r w:rsidRPr="00DB03EA">
        <w:rPr>
          <w:rFonts w:ascii="Times New Roman" w:hAnsi="Times New Roman" w:cs="Times New Roman"/>
          <w:sz w:val="24"/>
          <w:szCs w:val="24"/>
        </w:rPr>
        <w:t>. Декларация неза</w:t>
      </w:r>
      <w:r w:rsidRPr="00DB03EA">
        <w:rPr>
          <w:rFonts w:ascii="Times New Roman" w:hAnsi="Times New Roman" w:cs="Times New Roman"/>
          <w:sz w:val="24"/>
          <w:szCs w:val="24"/>
        </w:rPr>
        <w:softHyphen/>
        <w:t>висимости США. Образование США. Торжество принципов народного верховенства и естественного равенства людей.</w:t>
      </w:r>
    </w:p>
    <w:p w:rsidR="00DB03EA" w:rsidRPr="00DB03EA" w:rsidRDefault="00DB03EA" w:rsidP="00DB03EA">
      <w:pPr>
        <w:pStyle w:val="27"/>
        <w:shd w:val="clear" w:color="auto" w:fill="auto"/>
        <w:spacing w:after="0" w:line="240" w:lineRule="auto"/>
        <w:ind w:firstLine="380"/>
        <w:jc w:val="both"/>
        <w:rPr>
          <w:rFonts w:ascii="Times New Roman" w:hAnsi="Times New Roman" w:cs="Times New Roman"/>
          <w:sz w:val="24"/>
          <w:szCs w:val="24"/>
        </w:rPr>
      </w:pPr>
      <w:r w:rsidRPr="00DB03EA">
        <w:rPr>
          <w:rFonts w:ascii="Times New Roman" w:hAnsi="Times New Roman" w:cs="Times New Roman"/>
          <w:sz w:val="24"/>
          <w:szCs w:val="24"/>
        </w:rPr>
        <w:t>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w:t>
      </w:r>
      <w:r w:rsidRPr="00DB03EA">
        <w:rPr>
          <w:rFonts w:ascii="Times New Roman" w:hAnsi="Times New Roman" w:cs="Times New Roman"/>
          <w:sz w:val="24"/>
          <w:szCs w:val="24"/>
        </w:rPr>
        <w:softHyphen/>
        <w:t>личительные особенности. Устройство государства. Поли</w:t>
      </w:r>
      <w:r w:rsidRPr="00DB03EA">
        <w:rPr>
          <w:rFonts w:ascii="Times New Roman" w:hAnsi="Times New Roman" w:cs="Times New Roman"/>
          <w:sz w:val="24"/>
          <w:szCs w:val="24"/>
        </w:rPr>
        <w:softHyphen/>
        <w:t>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Франция в XVIII в. Причины и начало Великой фран</w:t>
      </w:r>
      <w:r w:rsidRPr="00DB03EA">
        <w:rPr>
          <w:rStyle w:val="28"/>
          <w:rFonts w:eastAsia="Verdana"/>
          <w:color w:val="auto"/>
          <w:sz w:val="24"/>
          <w:szCs w:val="24"/>
        </w:rPr>
        <w:softHyphen/>
        <w:t xml:space="preserve">цузской революции. </w:t>
      </w:r>
      <w:r w:rsidRPr="00DB03EA">
        <w:rPr>
          <w:rFonts w:ascii="Times New Roman" w:hAnsi="Times New Roman" w:cs="Times New Roman"/>
          <w:sz w:val="24"/>
          <w:szCs w:val="24"/>
        </w:rPr>
        <w:t>Ускорение социально-экономического развития Франции в XVIII в. Демографические изменения. Изменения в социальной структуре, особенности формиро</w:t>
      </w:r>
      <w:r w:rsidRPr="00DB03EA">
        <w:rPr>
          <w:rFonts w:ascii="Times New Roman" w:hAnsi="Times New Roman" w:cs="Times New Roman"/>
          <w:sz w:val="24"/>
          <w:szCs w:val="24"/>
        </w:rPr>
        <w:softHyphen/>
        <w:t>вания французской буржуазии. Особенности положения тре</w:t>
      </w:r>
      <w:r w:rsidRPr="00DB03EA">
        <w:rPr>
          <w:rFonts w:ascii="Times New Roman" w:hAnsi="Times New Roman" w:cs="Times New Roman"/>
          <w:sz w:val="24"/>
          <w:szCs w:val="24"/>
        </w:rPr>
        <w:softHyphen/>
        <w:t>тьего сословия. Французская мануфактура и её специфика. Влияние движения просветителей на развитие просветитель</w:t>
      </w:r>
      <w:r w:rsidRPr="00DB03EA">
        <w:rPr>
          <w:rFonts w:ascii="Times New Roman" w:hAnsi="Times New Roman" w:cs="Times New Roman"/>
          <w:sz w:val="24"/>
          <w:szCs w:val="24"/>
        </w:rPr>
        <w:softHyphen/>
        <w:t>ской идеологии. Французская революция как инструмент раз</w:t>
      </w:r>
      <w:r w:rsidRPr="00DB03EA">
        <w:rPr>
          <w:rFonts w:ascii="Times New Roman" w:hAnsi="Times New Roman" w:cs="Times New Roman"/>
          <w:sz w:val="24"/>
          <w:szCs w:val="24"/>
        </w:rPr>
        <w:softHyphen/>
        <w:t>рушения традиционного порядка в Европе. Слабость власти Людовика XV. Кризис. Людовик XVI и его слабая попытка реформирования. Жак Тюрго и его программа. Начало ре</w:t>
      </w:r>
      <w:r w:rsidRPr="00DB03EA">
        <w:rPr>
          <w:rFonts w:ascii="Times New Roman" w:hAnsi="Times New Roman" w:cs="Times New Roman"/>
          <w:sz w:val="24"/>
          <w:szCs w:val="24"/>
        </w:rPr>
        <w:softHyphen/>
        <w:t>волюции. От Генеральных штатов к Учредительному собра</w:t>
      </w:r>
      <w:r w:rsidRPr="00DB03EA">
        <w:rPr>
          <w:rFonts w:ascii="Times New Roman" w:hAnsi="Times New Roman" w:cs="Times New Roman"/>
          <w:sz w:val="24"/>
          <w:szCs w:val="24"/>
        </w:rPr>
        <w:softHyphen/>
        <w:t>нию: отказ от сословного представительства, провозглашение Национального и Учредительного собраний. Падение Басти</w:t>
      </w:r>
      <w:r w:rsidRPr="00DB03EA">
        <w:rPr>
          <w:rFonts w:ascii="Times New Roman" w:hAnsi="Times New Roman" w:cs="Times New Roman"/>
          <w:sz w:val="24"/>
          <w:szCs w:val="24"/>
        </w:rPr>
        <w:softHyphen/>
        <w:t>лии — начало революции. Муниципальная революция. На</w:t>
      </w:r>
      <w:r w:rsidRPr="00DB03EA">
        <w:rPr>
          <w:rFonts w:ascii="Times New Roman" w:hAnsi="Times New Roman" w:cs="Times New Roman"/>
          <w:sz w:val="24"/>
          <w:szCs w:val="24"/>
        </w:rPr>
        <w:softHyphen/>
        <w:t xml:space="preserve">циональная гвардия. Деятельность Учредительного собрания. Конституционалисты у власти. О. </w:t>
      </w:r>
      <w:proofErr w:type="spellStart"/>
      <w:r w:rsidRPr="00DB03EA">
        <w:rPr>
          <w:rFonts w:ascii="Times New Roman" w:hAnsi="Times New Roman" w:cs="Times New Roman"/>
          <w:sz w:val="24"/>
          <w:szCs w:val="24"/>
        </w:rPr>
        <w:t>Мирабо</w:t>
      </w:r>
      <w:proofErr w:type="spellEnd"/>
      <w:r w:rsidRPr="00DB03EA">
        <w:rPr>
          <w:rFonts w:ascii="Times New Roman" w:hAnsi="Times New Roman" w:cs="Times New Roman"/>
          <w:sz w:val="24"/>
          <w:szCs w:val="24"/>
        </w:rPr>
        <w:t xml:space="preserve">. </w:t>
      </w:r>
      <w:proofErr w:type="spellStart"/>
      <w:r w:rsidRPr="00DB03EA">
        <w:rPr>
          <w:rFonts w:ascii="Times New Roman" w:hAnsi="Times New Roman" w:cs="Times New Roman"/>
          <w:sz w:val="24"/>
          <w:szCs w:val="24"/>
        </w:rPr>
        <w:t>Жильбер</w:t>
      </w:r>
      <w:proofErr w:type="spellEnd"/>
      <w:r w:rsidRPr="00DB03EA">
        <w:rPr>
          <w:rFonts w:ascii="Times New Roman" w:hAnsi="Times New Roman" w:cs="Times New Roman"/>
          <w:sz w:val="24"/>
          <w:szCs w:val="24"/>
        </w:rPr>
        <w:t xml:space="preserve"> де </w:t>
      </w:r>
      <w:proofErr w:type="spellStart"/>
      <w:r w:rsidRPr="00DB03EA">
        <w:rPr>
          <w:rFonts w:ascii="Times New Roman" w:hAnsi="Times New Roman" w:cs="Times New Roman"/>
          <w:sz w:val="24"/>
          <w:szCs w:val="24"/>
        </w:rPr>
        <w:t>Л</w:t>
      </w:r>
      <w:proofErr w:type="gramStart"/>
      <w:r w:rsidRPr="00DB03EA">
        <w:rPr>
          <w:rFonts w:ascii="Times New Roman" w:hAnsi="Times New Roman" w:cs="Times New Roman"/>
          <w:sz w:val="24"/>
          <w:szCs w:val="24"/>
        </w:rPr>
        <w:t>а</w:t>
      </w:r>
      <w:proofErr w:type="spellEnd"/>
      <w:r w:rsidRPr="00DB03EA">
        <w:rPr>
          <w:rFonts w:ascii="Times New Roman" w:hAnsi="Times New Roman" w:cs="Times New Roman"/>
          <w:sz w:val="24"/>
          <w:szCs w:val="24"/>
        </w:rPr>
        <w:t>-</w:t>
      </w:r>
      <w:proofErr w:type="gramEnd"/>
      <w:r w:rsidRPr="00DB03EA">
        <w:rPr>
          <w:rFonts w:ascii="Times New Roman" w:hAnsi="Times New Roman" w:cs="Times New Roman"/>
          <w:sz w:val="24"/>
          <w:szCs w:val="24"/>
        </w:rPr>
        <w:t xml:space="preserve"> </w:t>
      </w:r>
      <w:proofErr w:type="spellStart"/>
      <w:r w:rsidRPr="00DB03EA">
        <w:rPr>
          <w:rFonts w:ascii="Times New Roman" w:hAnsi="Times New Roman" w:cs="Times New Roman"/>
          <w:sz w:val="24"/>
          <w:szCs w:val="24"/>
        </w:rPr>
        <w:t>файет</w:t>
      </w:r>
      <w:proofErr w:type="spellEnd"/>
      <w:r w:rsidRPr="00DB03EA">
        <w:rPr>
          <w:rFonts w:ascii="Times New Roman" w:hAnsi="Times New Roman" w:cs="Times New Roman"/>
          <w:sz w:val="24"/>
          <w:szCs w:val="24"/>
        </w:rPr>
        <w:t xml:space="preserve"> — герой Нового Света.</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Великая французская революция. От монархии к ре</w:t>
      </w:r>
      <w:r w:rsidRPr="00DB03EA">
        <w:rPr>
          <w:rStyle w:val="28"/>
          <w:rFonts w:eastAsia="Verdana"/>
          <w:color w:val="auto"/>
          <w:sz w:val="24"/>
          <w:szCs w:val="24"/>
        </w:rPr>
        <w:softHyphen/>
        <w:t>спублике</w:t>
      </w:r>
      <w:r w:rsidRPr="00DB03EA">
        <w:rPr>
          <w:rFonts w:ascii="Times New Roman" w:hAnsi="Times New Roman" w:cs="Times New Roman"/>
          <w:sz w:val="24"/>
          <w:szCs w:val="24"/>
        </w:rPr>
        <w:t xml:space="preserve">. Поход на Версаль. Главные положения Декларации прав человека и гражданина. Первые преобразования новой власти. Конституция 1791 г. </w:t>
      </w:r>
      <w:proofErr w:type="spellStart"/>
      <w:r w:rsidRPr="00DB03EA">
        <w:rPr>
          <w:rFonts w:ascii="Times New Roman" w:hAnsi="Times New Roman" w:cs="Times New Roman"/>
          <w:sz w:val="24"/>
          <w:szCs w:val="24"/>
        </w:rPr>
        <w:t>Варенский</w:t>
      </w:r>
      <w:proofErr w:type="spellEnd"/>
      <w:r w:rsidRPr="00DB03EA">
        <w:rPr>
          <w:rFonts w:ascii="Times New Roman" w:hAnsi="Times New Roman" w:cs="Times New Roman"/>
          <w:sz w:val="24"/>
          <w:szCs w:val="24"/>
        </w:rPr>
        <w:t xml:space="preserve"> кризис. Якобинский клуб. Законодательное собрание. Начало революционных войн. Свержение монархии. Организация обороны. Комму</w:t>
      </w:r>
      <w:r w:rsidRPr="00DB03EA">
        <w:rPr>
          <w:rFonts w:ascii="Times New Roman" w:hAnsi="Times New Roman" w:cs="Times New Roman"/>
          <w:sz w:val="24"/>
          <w:szCs w:val="24"/>
        </w:rPr>
        <w:softHyphen/>
        <w:t xml:space="preserve">на Парижа. Новые декреты. Победа при </w:t>
      </w:r>
      <w:proofErr w:type="spellStart"/>
      <w:r w:rsidRPr="00DB03EA">
        <w:rPr>
          <w:rFonts w:ascii="Times New Roman" w:hAnsi="Times New Roman" w:cs="Times New Roman"/>
          <w:sz w:val="24"/>
          <w:szCs w:val="24"/>
        </w:rPr>
        <w:t>Вальми</w:t>
      </w:r>
      <w:proofErr w:type="spellEnd"/>
      <w:r w:rsidRPr="00DB03EA">
        <w:rPr>
          <w:rFonts w:ascii="Times New Roman" w:hAnsi="Times New Roman" w:cs="Times New Roman"/>
          <w:sz w:val="24"/>
          <w:szCs w:val="24"/>
        </w:rPr>
        <w:t>. Дантон, Марат, Робеспьер: черты личности и особенности мировоз</w:t>
      </w:r>
      <w:r w:rsidRPr="00DB03EA">
        <w:rPr>
          <w:rFonts w:ascii="Times New Roman" w:hAnsi="Times New Roman" w:cs="Times New Roman"/>
          <w:sz w:val="24"/>
          <w:szCs w:val="24"/>
        </w:rPr>
        <w:softHyphen/>
        <w:t xml:space="preserve">зрения. Провозглашение республики. Казнь Людовика </w:t>
      </w:r>
      <w:r w:rsidRPr="00DB03EA">
        <w:rPr>
          <w:rFonts w:ascii="Times New Roman" w:hAnsi="Times New Roman" w:cs="Times New Roman"/>
          <w:sz w:val="24"/>
          <w:szCs w:val="24"/>
          <w:lang w:val="en-US" w:bidi="en-US"/>
        </w:rPr>
        <w:t>XVI</w:t>
      </w:r>
      <w:r w:rsidRPr="00DB03EA">
        <w:rPr>
          <w:rFonts w:ascii="Times New Roman" w:hAnsi="Times New Roman" w:cs="Times New Roman"/>
          <w:sz w:val="24"/>
          <w:szCs w:val="24"/>
          <w:lang w:bidi="en-US"/>
        </w:rPr>
        <w:t xml:space="preserve">: </w:t>
      </w:r>
      <w:r w:rsidRPr="00DB03EA">
        <w:rPr>
          <w:rFonts w:ascii="Times New Roman" w:hAnsi="Times New Roman" w:cs="Times New Roman"/>
          <w:sz w:val="24"/>
          <w:szCs w:val="24"/>
        </w:rPr>
        <w:t>политический и нравственный аспекты. Неоднородность ла</w:t>
      </w:r>
      <w:r w:rsidRPr="00DB03EA">
        <w:rPr>
          <w:rFonts w:ascii="Times New Roman" w:hAnsi="Times New Roman" w:cs="Times New Roman"/>
          <w:sz w:val="24"/>
          <w:szCs w:val="24"/>
        </w:rPr>
        <w:softHyphen/>
        <w:t>геря революции. Контрреволюционные мятежи. Якобинская диктатура и террор.</w:t>
      </w:r>
    </w:p>
    <w:p w:rsidR="00DB03EA" w:rsidRPr="00DB03EA" w:rsidRDefault="00DB03EA" w:rsidP="00DB03EA">
      <w:pPr>
        <w:pStyle w:val="27"/>
        <w:shd w:val="clear" w:color="auto" w:fill="auto"/>
        <w:spacing w:after="206"/>
        <w:jc w:val="both"/>
        <w:rPr>
          <w:rFonts w:ascii="Times New Roman" w:hAnsi="Times New Roman" w:cs="Times New Roman"/>
          <w:sz w:val="24"/>
          <w:szCs w:val="24"/>
        </w:rPr>
      </w:pPr>
      <w:r w:rsidRPr="00DB03EA">
        <w:rPr>
          <w:rStyle w:val="28"/>
          <w:rFonts w:eastAsia="Verdana"/>
          <w:color w:val="auto"/>
          <w:sz w:val="24"/>
          <w:szCs w:val="24"/>
        </w:rPr>
        <w:t>Великая французская революция. От якобинской дик</w:t>
      </w:r>
      <w:r w:rsidRPr="00DB03EA">
        <w:rPr>
          <w:rStyle w:val="28"/>
          <w:rFonts w:eastAsia="Verdana"/>
          <w:color w:val="auto"/>
          <w:sz w:val="24"/>
          <w:szCs w:val="24"/>
        </w:rPr>
        <w:softHyphen/>
        <w:t xml:space="preserve">татуры к 18 брюмера Наполеона Бонапарта. </w:t>
      </w:r>
      <w:r w:rsidRPr="00DB03EA">
        <w:rPr>
          <w:rFonts w:ascii="Times New Roman" w:hAnsi="Times New Roman" w:cs="Times New Roman"/>
          <w:sz w:val="24"/>
          <w:szCs w:val="24"/>
        </w:rPr>
        <w:t>Движение санкюлотов и раскол среди якобинцев. Трагедия Робеспьера — «якобинца без народа». Термидорианский переворот и рас</w:t>
      </w:r>
      <w:r w:rsidRPr="00DB03EA">
        <w:rPr>
          <w:rFonts w:ascii="Times New Roman" w:hAnsi="Times New Roman" w:cs="Times New Roman"/>
          <w:sz w:val="24"/>
          <w:szCs w:val="24"/>
        </w:rPr>
        <w:softHyphen/>
        <w:t>права с противниками. Причины падения якобинской дик</w:t>
      </w:r>
      <w:r w:rsidRPr="00DB03EA">
        <w:rPr>
          <w:rFonts w:ascii="Times New Roman" w:hAnsi="Times New Roman" w:cs="Times New Roman"/>
          <w:sz w:val="24"/>
          <w:szCs w:val="24"/>
        </w:rPr>
        <w:softHyphen/>
        <w:t>татуры. Конституция 1795 г. Войны Директории. Генерал Бо</w:t>
      </w:r>
      <w:r w:rsidRPr="00DB03EA">
        <w:rPr>
          <w:rFonts w:ascii="Times New Roman" w:hAnsi="Times New Roman" w:cs="Times New Roman"/>
          <w:sz w:val="24"/>
          <w:szCs w:val="24"/>
        </w:rPr>
        <w:softHyphen/>
        <w:t>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w:t>
      </w:r>
      <w:r w:rsidRPr="00DB03EA">
        <w:rPr>
          <w:rFonts w:ascii="Times New Roman" w:hAnsi="Times New Roman" w:cs="Times New Roman"/>
          <w:sz w:val="24"/>
          <w:szCs w:val="24"/>
        </w:rPr>
        <w:softHyphen/>
        <w:t>ции. Дискуссия в зарубежной и отечественной историографии о характере, социальной базе и итогах Великой французской революции.</w:t>
      </w:r>
    </w:p>
    <w:p w:rsidR="00DB03EA" w:rsidRPr="00DB03EA" w:rsidRDefault="00DB03EA" w:rsidP="00DB03EA">
      <w:pPr>
        <w:pStyle w:val="70"/>
        <w:keepNext/>
        <w:keepLines/>
        <w:shd w:val="clear" w:color="auto" w:fill="auto"/>
        <w:spacing w:after="95" w:line="254" w:lineRule="exact"/>
        <w:rPr>
          <w:rFonts w:ascii="Times New Roman" w:hAnsi="Times New Roman" w:cs="Times New Roman"/>
          <w:sz w:val="24"/>
          <w:szCs w:val="24"/>
        </w:rPr>
      </w:pPr>
      <w:bookmarkStart w:id="9" w:name="bookmark43"/>
      <w:r w:rsidRPr="00DB03EA">
        <w:rPr>
          <w:rFonts w:ascii="Times New Roman" w:hAnsi="Times New Roman" w:cs="Times New Roman"/>
          <w:sz w:val="24"/>
          <w:szCs w:val="24"/>
        </w:rPr>
        <w:lastRenderedPageBreak/>
        <w:t>Тема Традиционные общества Востока. Начало европейской колонизации</w:t>
      </w:r>
      <w:r w:rsidRPr="00DB03EA">
        <w:rPr>
          <w:rFonts w:ascii="Times New Roman" w:hAnsi="Times New Roman" w:cs="Times New Roman"/>
          <w:sz w:val="24"/>
          <w:szCs w:val="24"/>
        </w:rPr>
        <w:br/>
      </w:r>
      <w:bookmarkEnd w:id="9"/>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 xml:space="preserve">Государства Востока: традиционное общество в эпоху раннего Нового времени. </w:t>
      </w:r>
      <w:r w:rsidRPr="00DB03EA">
        <w:rPr>
          <w:rFonts w:ascii="Times New Roman" w:hAnsi="Times New Roman" w:cs="Times New Roman"/>
          <w:sz w:val="24"/>
          <w:szCs w:val="24"/>
        </w:rPr>
        <w:t>Земля принадлежит государству. Деревенская община и её особенности в разных цивилиза</w:t>
      </w:r>
      <w:r w:rsidRPr="00DB03EA">
        <w:rPr>
          <w:rFonts w:ascii="Times New Roman" w:hAnsi="Times New Roman" w:cs="Times New Roman"/>
          <w:sz w:val="24"/>
          <w:szCs w:val="24"/>
        </w:rPr>
        <w:softHyphen/>
        <w:t>циях Востока. Государство — регулятор хозяйственной жиз</w:t>
      </w:r>
      <w:r w:rsidRPr="00DB03EA">
        <w:rPr>
          <w:rFonts w:ascii="Times New Roman" w:hAnsi="Times New Roman" w:cs="Times New Roman"/>
          <w:sz w:val="24"/>
          <w:szCs w:val="24"/>
        </w:rPr>
        <w:softHyphen/>
        <w:t>ни. Замкнутость сословного общества. Разложение сословного строя. Города под контролем государства. Религии Востока — путь самосовершенствования.</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Style w:val="28"/>
          <w:rFonts w:eastAsia="Verdana"/>
          <w:color w:val="auto"/>
          <w:sz w:val="24"/>
          <w:szCs w:val="24"/>
        </w:rPr>
        <w:t>Государства Востока. Начало европейской колони</w:t>
      </w:r>
      <w:r w:rsidRPr="00DB03EA">
        <w:rPr>
          <w:rStyle w:val="28"/>
          <w:rFonts w:eastAsia="Verdana"/>
          <w:color w:val="auto"/>
          <w:sz w:val="24"/>
          <w:szCs w:val="24"/>
        </w:rPr>
        <w:softHyphen/>
        <w:t xml:space="preserve">зации. </w:t>
      </w:r>
      <w:r w:rsidRPr="00DB03EA">
        <w:rPr>
          <w:rFonts w:ascii="Times New Roman" w:hAnsi="Times New Roman" w:cs="Times New Roman"/>
          <w:sz w:val="24"/>
          <w:szCs w:val="24"/>
        </w:rPr>
        <w:t>Разрушение традиционности восточных обществ ев</w:t>
      </w:r>
      <w:r w:rsidRPr="00DB03EA">
        <w:rPr>
          <w:rFonts w:ascii="Times New Roman" w:hAnsi="Times New Roman" w:cs="Times New Roman"/>
          <w:sz w:val="24"/>
          <w:szCs w:val="24"/>
        </w:rPr>
        <w:softHyphen/>
        <w:t xml:space="preserve">ропейскими колонизаторами. Империя Великих Моголов в Индии. </w:t>
      </w:r>
      <w:proofErr w:type="spellStart"/>
      <w:r w:rsidRPr="00DB03EA">
        <w:rPr>
          <w:rFonts w:ascii="Times New Roman" w:hAnsi="Times New Roman" w:cs="Times New Roman"/>
          <w:sz w:val="24"/>
          <w:szCs w:val="24"/>
        </w:rPr>
        <w:t>Бабур</w:t>
      </w:r>
      <w:proofErr w:type="spellEnd"/>
      <w:r w:rsidRPr="00DB03EA">
        <w:rPr>
          <w:rFonts w:ascii="Times New Roman" w:hAnsi="Times New Roman" w:cs="Times New Roman"/>
          <w:sz w:val="24"/>
          <w:szCs w:val="24"/>
        </w:rPr>
        <w:t>. Акбар и его политика реформ: «мир для всех». Кризис и распад империи Моголов. Основные со</w:t>
      </w:r>
      <w:r w:rsidRPr="00DB03EA">
        <w:rPr>
          <w:rFonts w:ascii="Times New Roman" w:hAnsi="Times New Roman" w:cs="Times New Roman"/>
          <w:sz w:val="24"/>
          <w:szCs w:val="24"/>
        </w:rPr>
        <w:softHyphen/>
        <w:t>бытия соперничества Португалии, Франции и Англии за Индию.</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Fonts w:ascii="Times New Roman" w:hAnsi="Times New Roman" w:cs="Times New Roman"/>
          <w:sz w:val="24"/>
          <w:szCs w:val="24"/>
        </w:rPr>
        <w:t>Религии Востока: конфуцианство, буддизм, индуизм, син</w:t>
      </w:r>
      <w:r w:rsidRPr="00DB03EA">
        <w:rPr>
          <w:rFonts w:ascii="Times New Roman" w:hAnsi="Times New Roman" w:cs="Times New Roman"/>
          <w:sz w:val="24"/>
          <w:szCs w:val="24"/>
        </w:rPr>
        <w:softHyphen/>
        <w:t>тоизм.</w:t>
      </w:r>
    </w:p>
    <w:p w:rsidR="00DB03EA" w:rsidRPr="00DB03EA" w:rsidRDefault="00DB03EA" w:rsidP="00DB03EA">
      <w:pPr>
        <w:pStyle w:val="27"/>
        <w:shd w:val="clear" w:color="auto" w:fill="auto"/>
        <w:spacing w:after="0"/>
        <w:ind w:firstLine="380"/>
        <w:jc w:val="both"/>
        <w:rPr>
          <w:rFonts w:ascii="Times New Roman" w:hAnsi="Times New Roman" w:cs="Times New Roman"/>
          <w:sz w:val="24"/>
          <w:szCs w:val="24"/>
        </w:rPr>
      </w:pPr>
      <w:r w:rsidRPr="00DB03EA">
        <w:rPr>
          <w:rFonts w:ascii="Times New Roman" w:hAnsi="Times New Roman" w:cs="Times New Roman"/>
          <w:sz w:val="24"/>
          <w:szCs w:val="24"/>
        </w:rPr>
        <w:t>Маньчжурское завоевание Китая. Общественное устрой</w:t>
      </w:r>
      <w:r w:rsidRPr="00DB03EA">
        <w:rPr>
          <w:rFonts w:ascii="Times New Roman" w:hAnsi="Times New Roman" w:cs="Times New Roman"/>
          <w:sz w:val="24"/>
          <w:szCs w:val="24"/>
        </w:rPr>
        <w:softHyphen/>
        <w:t xml:space="preserve">ство </w:t>
      </w:r>
      <w:proofErr w:type="spellStart"/>
      <w:r w:rsidRPr="00DB03EA">
        <w:rPr>
          <w:rFonts w:ascii="Times New Roman" w:hAnsi="Times New Roman" w:cs="Times New Roman"/>
          <w:sz w:val="24"/>
          <w:szCs w:val="24"/>
        </w:rPr>
        <w:t>Цинской</w:t>
      </w:r>
      <w:proofErr w:type="spellEnd"/>
      <w:r w:rsidRPr="00DB03EA">
        <w:rPr>
          <w:rFonts w:ascii="Times New Roman" w:hAnsi="Times New Roman" w:cs="Times New Roman"/>
          <w:sz w:val="24"/>
          <w:szCs w:val="24"/>
        </w:rPr>
        <w:t xml:space="preserve"> империи. «Закрытие» Китая. Русско-китайские отношения. Китай и Европа: культурное влияние. Правление </w:t>
      </w:r>
      <w:proofErr w:type="spellStart"/>
      <w:r w:rsidRPr="00DB03EA">
        <w:rPr>
          <w:rFonts w:ascii="Times New Roman" w:hAnsi="Times New Roman" w:cs="Times New Roman"/>
          <w:sz w:val="24"/>
          <w:szCs w:val="24"/>
        </w:rPr>
        <w:t>сёгунов</w:t>
      </w:r>
      <w:proofErr w:type="spellEnd"/>
      <w:r w:rsidRPr="00DB03EA">
        <w:rPr>
          <w:rFonts w:ascii="Times New Roman" w:hAnsi="Times New Roman" w:cs="Times New Roman"/>
          <w:sz w:val="24"/>
          <w:szCs w:val="24"/>
        </w:rPr>
        <w:t xml:space="preserve"> в Японии. </w:t>
      </w:r>
      <w:proofErr w:type="spellStart"/>
      <w:r w:rsidRPr="00DB03EA">
        <w:rPr>
          <w:rFonts w:ascii="Times New Roman" w:hAnsi="Times New Roman" w:cs="Times New Roman"/>
          <w:sz w:val="24"/>
          <w:szCs w:val="24"/>
        </w:rPr>
        <w:t>СёгунатТокугава</w:t>
      </w:r>
      <w:proofErr w:type="spellEnd"/>
      <w:r w:rsidRPr="00DB03EA">
        <w:rPr>
          <w:rFonts w:ascii="Times New Roman" w:hAnsi="Times New Roman" w:cs="Times New Roman"/>
          <w:sz w:val="24"/>
          <w:szCs w:val="24"/>
        </w:rPr>
        <w:t xml:space="preserve">. Сословный характер общества. Самураи и крестьяне. «Закрытие» Японии. </w:t>
      </w:r>
      <w:proofErr w:type="spellStart"/>
      <w:r w:rsidRPr="00DB03EA">
        <w:rPr>
          <w:rFonts w:ascii="Times New Roman" w:hAnsi="Times New Roman" w:cs="Times New Roman"/>
          <w:sz w:val="24"/>
          <w:szCs w:val="24"/>
        </w:rPr>
        <w:t>Русско</w:t>
      </w:r>
      <w:r w:rsidRPr="00DB03EA">
        <w:rPr>
          <w:rFonts w:ascii="Times New Roman" w:hAnsi="Times New Roman" w:cs="Times New Roman"/>
          <w:sz w:val="24"/>
          <w:szCs w:val="24"/>
        </w:rPr>
        <w:softHyphen/>
        <w:t>японские</w:t>
      </w:r>
      <w:proofErr w:type="spellEnd"/>
      <w:r w:rsidRPr="00DB03EA">
        <w:rPr>
          <w:rFonts w:ascii="Times New Roman" w:hAnsi="Times New Roman" w:cs="Times New Roman"/>
          <w:sz w:val="24"/>
          <w:szCs w:val="24"/>
        </w:rPr>
        <w:t xml:space="preserve"> отношения.</w:t>
      </w:r>
    </w:p>
    <w:p w:rsidR="00DB03EA" w:rsidRPr="00DB03EA" w:rsidRDefault="00DB03EA" w:rsidP="00DB03EA">
      <w:pPr>
        <w:pStyle w:val="161"/>
        <w:shd w:val="clear" w:color="auto" w:fill="auto"/>
        <w:rPr>
          <w:sz w:val="24"/>
          <w:szCs w:val="24"/>
        </w:rPr>
      </w:pPr>
      <w:r w:rsidRPr="00DB03EA">
        <w:rPr>
          <w:sz w:val="24"/>
          <w:szCs w:val="24"/>
        </w:rPr>
        <w:t xml:space="preserve">Повторение. Значение раннего Нового времени. </w:t>
      </w:r>
      <w:r w:rsidRPr="00DB03EA">
        <w:rPr>
          <w:rStyle w:val="162"/>
          <w:color w:val="auto"/>
          <w:sz w:val="24"/>
          <w:szCs w:val="24"/>
        </w:rPr>
        <w:t xml:space="preserve">Мир в </w:t>
      </w:r>
      <w:r w:rsidRPr="00DB03EA">
        <w:rPr>
          <w:sz w:val="24"/>
          <w:szCs w:val="24"/>
        </w:rPr>
        <w:t>эпоху раннего Нового времени. Итоги и уроки раннего Ново</w:t>
      </w:r>
      <w:r w:rsidRPr="00DB03EA">
        <w:rPr>
          <w:sz w:val="24"/>
          <w:szCs w:val="24"/>
        </w:rPr>
        <w:softHyphen/>
        <w:t>го времени.</w:t>
      </w:r>
    </w:p>
    <w:p w:rsidR="000279B4" w:rsidRPr="00AB7AF3" w:rsidRDefault="000279B4" w:rsidP="009E3FE8">
      <w:pPr>
        <w:jc w:val="both"/>
        <w:rPr>
          <w:b w:val="0"/>
          <w:sz w:val="24"/>
          <w:szCs w:val="24"/>
        </w:rPr>
      </w:pPr>
    </w:p>
    <w:p w:rsidR="00A31B1E" w:rsidRPr="00AB7AF3" w:rsidRDefault="00A31B1E" w:rsidP="009E3FE8">
      <w:pPr>
        <w:jc w:val="both"/>
        <w:rPr>
          <w:b w:val="0"/>
          <w:color w:val="000000"/>
          <w:sz w:val="24"/>
          <w:szCs w:val="24"/>
        </w:rPr>
      </w:pPr>
    </w:p>
    <w:p w:rsidR="00A31B1E" w:rsidRPr="00AB7AF3" w:rsidRDefault="00A31B1E" w:rsidP="00A31B1E">
      <w:pPr>
        <w:jc w:val="center"/>
        <w:rPr>
          <w:color w:val="000000"/>
          <w:sz w:val="24"/>
          <w:szCs w:val="24"/>
        </w:rPr>
      </w:pPr>
      <w:r w:rsidRPr="00AB7AF3">
        <w:rPr>
          <w:color w:val="000000"/>
          <w:sz w:val="24"/>
          <w:szCs w:val="24"/>
        </w:rPr>
        <w:t xml:space="preserve">История России </w:t>
      </w:r>
      <w:r w:rsidRPr="00AB7AF3">
        <w:rPr>
          <w:rStyle w:val="52"/>
          <w:rFonts w:ascii="Times New Roman" w:hAnsi="Times New Roman" w:cs="Times New Roman"/>
          <w:b/>
        </w:rPr>
        <w:t>(42 ч)</w:t>
      </w:r>
    </w:p>
    <w:p w:rsidR="00E07D58" w:rsidRPr="00AB7AF3" w:rsidRDefault="00E07D58" w:rsidP="00A31B1E">
      <w:pPr>
        <w:jc w:val="both"/>
        <w:rPr>
          <w:b w:val="0"/>
          <w:sz w:val="24"/>
          <w:szCs w:val="24"/>
        </w:rPr>
      </w:pPr>
    </w:p>
    <w:p w:rsidR="00A31B1E" w:rsidRPr="00AB7AF3" w:rsidRDefault="00A31B1E" w:rsidP="00A31B1E">
      <w:pPr>
        <w:jc w:val="both"/>
        <w:rPr>
          <w:bCs w:val="0"/>
          <w:sz w:val="24"/>
          <w:szCs w:val="24"/>
        </w:rPr>
      </w:pPr>
      <w:r w:rsidRPr="00AB7AF3">
        <w:rPr>
          <w:sz w:val="24"/>
          <w:szCs w:val="24"/>
        </w:rPr>
        <w:t xml:space="preserve">Россия в конце XVII — первой четверти XVIII </w:t>
      </w:r>
      <w:proofErr w:type="gramStart"/>
      <w:r w:rsidRPr="00AB7AF3">
        <w:rPr>
          <w:sz w:val="24"/>
          <w:szCs w:val="24"/>
        </w:rPr>
        <w:t>в</w:t>
      </w:r>
      <w:proofErr w:type="gramEnd"/>
      <w:r w:rsidRPr="00AB7AF3">
        <w:rPr>
          <w:sz w:val="24"/>
          <w:szCs w:val="24"/>
        </w:rPr>
        <w:t>.</w:t>
      </w:r>
    </w:p>
    <w:p w:rsidR="00A31B1E" w:rsidRPr="00AB7AF3" w:rsidRDefault="00A31B1E" w:rsidP="00A31B1E">
      <w:pPr>
        <w:jc w:val="both"/>
        <w:rPr>
          <w:b w:val="0"/>
          <w:sz w:val="24"/>
          <w:szCs w:val="24"/>
        </w:rPr>
      </w:pPr>
      <w:r w:rsidRPr="00AB7AF3">
        <w:rPr>
          <w:sz w:val="24"/>
          <w:szCs w:val="24"/>
        </w:rPr>
        <w:t>Политическая карта мира к началу XVIII в.</w:t>
      </w:r>
      <w:r w:rsidRPr="00AB7AF3">
        <w:rPr>
          <w:b w:val="0"/>
          <w:sz w:val="24"/>
          <w:szCs w:val="24"/>
        </w:rPr>
        <w:t xml:space="preserve">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AB7AF3">
        <w:rPr>
          <w:b w:val="0"/>
          <w:sz w:val="24"/>
          <w:szCs w:val="24"/>
        </w:rPr>
        <w:t>Ордин-Нащокин</w:t>
      </w:r>
      <w:proofErr w:type="spellEnd"/>
      <w:r w:rsidRPr="00AB7AF3">
        <w:rPr>
          <w:b w:val="0"/>
          <w:sz w:val="24"/>
          <w:szCs w:val="24"/>
        </w:rPr>
        <w:t>. В. В. Голицын. Начало царствования Петра I. Азовские походы. Великое посольство.</w:t>
      </w:r>
    </w:p>
    <w:p w:rsidR="00A31B1E" w:rsidRPr="00AB7AF3" w:rsidRDefault="00A31B1E" w:rsidP="00A31B1E">
      <w:pPr>
        <w:jc w:val="both"/>
        <w:rPr>
          <w:b w:val="0"/>
          <w:sz w:val="24"/>
          <w:szCs w:val="24"/>
        </w:rPr>
      </w:pPr>
      <w:r w:rsidRPr="00AB7AF3">
        <w:rPr>
          <w:sz w:val="24"/>
          <w:szCs w:val="24"/>
        </w:rPr>
        <w:t>Особенности абсолютизма в Европе и России.</w:t>
      </w:r>
      <w:r w:rsidRPr="00AB7AF3">
        <w:rPr>
          <w:b w:val="0"/>
          <w:sz w:val="24"/>
          <w:szCs w:val="24"/>
        </w:rPr>
        <w:t xml:space="preserve">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A31B1E" w:rsidRPr="00AB7AF3" w:rsidRDefault="00A31B1E" w:rsidP="00A31B1E">
      <w:pPr>
        <w:jc w:val="both"/>
        <w:rPr>
          <w:b w:val="0"/>
          <w:sz w:val="24"/>
          <w:szCs w:val="24"/>
        </w:rPr>
      </w:pPr>
      <w:r w:rsidRPr="00AB7AF3">
        <w:rPr>
          <w:sz w:val="24"/>
          <w:szCs w:val="24"/>
        </w:rPr>
        <w:t>Церковная реформа.</w:t>
      </w:r>
      <w:r w:rsidRPr="00AB7AF3">
        <w:rPr>
          <w:b w:val="0"/>
          <w:sz w:val="24"/>
          <w:szCs w:val="24"/>
        </w:rPr>
        <w:t xml:space="preserve">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A31B1E" w:rsidRPr="00AB7AF3" w:rsidRDefault="00A31B1E" w:rsidP="00A31B1E">
      <w:pPr>
        <w:jc w:val="both"/>
        <w:rPr>
          <w:b w:val="0"/>
          <w:sz w:val="24"/>
          <w:szCs w:val="24"/>
        </w:rPr>
      </w:pPr>
      <w:r w:rsidRPr="00AB7AF3">
        <w:rPr>
          <w:b w:val="0"/>
          <w:sz w:val="24"/>
          <w:szCs w:val="24"/>
        </w:rPr>
        <w:t xml:space="preserve">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AB7AF3">
        <w:rPr>
          <w:b w:val="0"/>
          <w:sz w:val="24"/>
          <w:szCs w:val="24"/>
        </w:rPr>
        <w:t>в</w:t>
      </w:r>
      <w:proofErr w:type="gramEnd"/>
      <w:r w:rsidRPr="00AB7AF3">
        <w:rPr>
          <w:b w:val="0"/>
          <w:sz w:val="24"/>
          <w:szCs w:val="24"/>
        </w:rPr>
        <w:t xml:space="preserve">. и </w:t>
      </w:r>
      <w:proofErr w:type="gramStart"/>
      <w:r w:rsidRPr="00AB7AF3">
        <w:rPr>
          <w:b w:val="0"/>
          <w:sz w:val="24"/>
          <w:szCs w:val="24"/>
        </w:rPr>
        <w:t>территория</w:t>
      </w:r>
      <w:proofErr w:type="gramEnd"/>
      <w:r w:rsidRPr="00AB7AF3">
        <w:rPr>
          <w:b w:val="0"/>
          <w:sz w:val="24"/>
          <w:szCs w:val="24"/>
        </w:rPr>
        <w:t xml:space="preserve"> его распространения. Российское общество в Петровскую эпоху. Изменение</w:t>
      </w:r>
    </w:p>
    <w:p w:rsidR="00A31B1E" w:rsidRPr="00AB7AF3" w:rsidRDefault="00A31B1E" w:rsidP="00A31B1E">
      <w:pPr>
        <w:jc w:val="both"/>
        <w:rPr>
          <w:b w:val="0"/>
          <w:sz w:val="24"/>
          <w:szCs w:val="24"/>
        </w:rPr>
      </w:pPr>
      <w:proofErr w:type="gramStart"/>
      <w:r w:rsidRPr="00AB7AF3">
        <w:rPr>
          <w:b w:val="0"/>
          <w:sz w:val="24"/>
          <w:szCs w:val="24"/>
        </w:rPr>
        <w:t>социального статуса сословий и групп: дворянство, духовенство, купечество, горожане, крестьянство, казачество.</w:t>
      </w:r>
      <w:proofErr w:type="gramEnd"/>
    </w:p>
    <w:p w:rsidR="00A31B1E" w:rsidRPr="00AB7AF3" w:rsidRDefault="00A31B1E" w:rsidP="00A31B1E">
      <w:pPr>
        <w:jc w:val="both"/>
        <w:rPr>
          <w:b w:val="0"/>
          <w:sz w:val="24"/>
          <w:szCs w:val="24"/>
        </w:rPr>
      </w:pPr>
      <w:r w:rsidRPr="00AB7AF3">
        <w:rPr>
          <w:b w:val="0"/>
          <w:sz w:val="24"/>
          <w:szCs w:val="24"/>
        </w:rPr>
        <w:t xml:space="preserve">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AB7AF3">
        <w:rPr>
          <w:b w:val="0"/>
          <w:sz w:val="24"/>
          <w:szCs w:val="24"/>
        </w:rPr>
        <w:t>Приуралье</w:t>
      </w:r>
      <w:proofErr w:type="spellEnd"/>
      <w:r w:rsidRPr="00AB7AF3">
        <w:rPr>
          <w:b w:val="0"/>
          <w:sz w:val="24"/>
          <w:szCs w:val="24"/>
        </w:rPr>
        <w:t xml:space="preserve">, Северный </w:t>
      </w:r>
      <w:proofErr w:type="spellStart"/>
      <w:r w:rsidRPr="00AB7AF3">
        <w:rPr>
          <w:b w:val="0"/>
          <w:sz w:val="24"/>
          <w:szCs w:val="24"/>
        </w:rPr>
        <w:t>Кавказ</w:t>
      </w:r>
      <w:proofErr w:type="gramStart"/>
      <w:r w:rsidRPr="00AB7AF3">
        <w:rPr>
          <w:b w:val="0"/>
          <w:sz w:val="24"/>
          <w:szCs w:val="24"/>
        </w:rPr>
        <w:t>,С</w:t>
      </w:r>
      <w:proofErr w:type="gramEnd"/>
      <w:r w:rsidRPr="00AB7AF3">
        <w:rPr>
          <w:b w:val="0"/>
          <w:sz w:val="24"/>
          <w:szCs w:val="24"/>
        </w:rPr>
        <w:t>ибирь</w:t>
      </w:r>
      <w:proofErr w:type="spellEnd"/>
      <w:r w:rsidRPr="00AB7AF3">
        <w:rPr>
          <w:b w:val="0"/>
          <w:sz w:val="24"/>
          <w:szCs w:val="24"/>
        </w:rPr>
        <w:t>, Дальний Восток. Социальные и национальные движения в первой четверти XVIII в. Восстания в Астрахани, Башкирии, на Дону.</w:t>
      </w:r>
    </w:p>
    <w:p w:rsidR="00A31B1E" w:rsidRPr="00AB7AF3" w:rsidRDefault="00A31B1E" w:rsidP="00A31B1E">
      <w:pPr>
        <w:jc w:val="both"/>
        <w:rPr>
          <w:b w:val="0"/>
          <w:sz w:val="24"/>
          <w:szCs w:val="24"/>
        </w:rPr>
      </w:pPr>
      <w:r w:rsidRPr="00AB7AF3">
        <w:rPr>
          <w:sz w:val="24"/>
          <w:szCs w:val="24"/>
        </w:rPr>
        <w:t xml:space="preserve">Религиозные </w:t>
      </w:r>
      <w:proofErr w:type="spellStart"/>
      <w:r w:rsidRPr="00AB7AF3">
        <w:rPr>
          <w:sz w:val="24"/>
          <w:szCs w:val="24"/>
        </w:rPr>
        <w:t>выступления</w:t>
      </w:r>
      <w:proofErr w:type="gramStart"/>
      <w:r w:rsidRPr="00AB7AF3">
        <w:rPr>
          <w:sz w:val="24"/>
          <w:szCs w:val="24"/>
        </w:rPr>
        <w:t>.Р</w:t>
      </w:r>
      <w:proofErr w:type="gramEnd"/>
      <w:r w:rsidRPr="00AB7AF3">
        <w:rPr>
          <w:sz w:val="24"/>
          <w:szCs w:val="24"/>
        </w:rPr>
        <w:t>оссия</w:t>
      </w:r>
      <w:proofErr w:type="spellEnd"/>
      <w:r w:rsidRPr="00AB7AF3">
        <w:rPr>
          <w:sz w:val="24"/>
          <w:szCs w:val="24"/>
        </w:rPr>
        <w:t xml:space="preserve"> в системе европейских и мировых международных связей. Внешняя политика России в первой четверти XVIII </w:t>
      </w:r>
      <w:proofErr w:type="gramStart"/>
      <w:r w:rsidRPr="00AB7AF3">
        <w:rPr>
          <w:sz w:val="24"/>
          <w:szCs w:val="24"/>
        </w:rPr>
        <w:t>в</w:t>
      </w:r>
      <w:proofErr w:type="gramEnd"/>
      <w:r w:rsidRPr="00AB7AF3">
        <w:rPr>
          <w:sz w:val="24"/>
          <w:szCs w:val="24"/>
        </w:rPr>
        <w:t>.</w:t>
      </w:r>
      <w:r w:rsidRPr="00AB7AF3">
        <w:rPr>
          <w:b w:val="0"/>
          <w:sz w:val="24"/>
          <w:szCs w:val="24"/>
        </w:rPr>
        <w:t xml:space="preserve"> </w:t>
      </w:r>
      <w:proofErr w:type="gramStart"/>
      <w:r w:rsidRPr="00AB7AF3">
        <w:rPr>
          <w:b w:val="0"/>
          <w:sz w:val="24"/>
          <w:szCs w:val="24"/>
        </w:rPr>
        <w:t>Северная</w:t>
      </w:r>
      <w:proofErr w:type="gramEnd"/>
      <w:r w:rsidRPr="00AB7AF3">
        <w:rPr>
          <w:b w:val="0"/>
          <w:sz w:val="24"/>
          <w:szCs w:val="24"/>
        </w:rPr>
        <w:t xml:space="preserve"> война: причины, основные события, итоги. </w:t>
      </w:r>
      <w:proofErr w:type="spellStart"/>
      <w:r w:rsidRPr="00AB7AF3">
        <w:rPr>
          <w:b w:val="0"/>
          <w:sz w:val="24"/>
          <w:szCs w:val="24"/>
        </w:rPr>
        <w:t>Ништадтский</w:t>
      </w:r>
      <w:proofErr w:type="spellEnd"/>
      <w:r w:rsidRPr="00AB7AF3">
        <w:rPr>
          <w:b w:val="0"/>
          <w:sz w:val="24"/>
          <w:szCs w:val="24"/>
        </w:rPr>
        <w:t xml:space="preserve"> мир. </w:t>
      </w:r>
      <w:proofErr w:type="spellStart"/>
      <w:r w:rsidRPr="00AB7AF3">
        <w:rPr>
          <w:b w:val="0"/>
          <w:sz w:val="24"/>
          <w:szCs w:val="24"/>
        </w:rPr>
        <w:t>Прутский</w:t>
      </w:r>
      <w:proofErr w:type="spellEnd"/>
      <w:r w:rsidRPr="00AB7AF3">
        <w:rPr>
          <w:b w:val="0"/>
          <w:sz w:val="24"/>
          <w:szCs w:val="24"/>
        </w:rPr>
        <w:t xml:space="preserve"> и </w:t>
      </w:r>
      <w:proofErr w:type="gramStart"/>
      <w:r w:rsidRPr="00AB7AF3">
        <w:rPr>
          <w:b w:val="0"/>
          <w:sz w:val="24"/>
          <w:szCs w:val="24"/>
        </w:rPr>
        <w:t>Каспийский</w:t>
      </w:r>
      <w:proofErr w:type="gramEnd"/>
      <w:r w:rsidRPr="00AB7AF3">
        <w:rPr>
          <w:b w:val="0"/>
          <w:sz w:val="24"/>
          <w:szCs w:val="24"/>
        </w:rPr>
        <w:t xml:space="preserve"> походы.</w:t>
      </w:r>
    </w:p>
    <w:p w:rsidR="00A31B1E" w:rsidRPr="00AB7AF3" w:rsidRDefault="00A31B1E" w:rsidP="00A31B1E">
      <w:pPr>
        <w:jc w:val="both"/>
        <w:rPr>
          <w:b w:val="0"/>
          <w:sz w:val="24"/>
          <w:szCs w:val="24"/>
        </w:rPr>
      </w:pPr>
      <w:r w:rsidRPr="00AB7AF3">
        <w:rPr>
          <w:b w:val="0"/>
          <w:sz w:val="24"/>
          <w:szCs w:val="24"/>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A31B1E" w:rsidRPr="00AB7AF3" w:rsidRDefault="00A31B1E" w:rsidP="00A31B1E">
      <w:pPr>
        <w:jc w:val="both"/>
        <w:rPr>
          <w:b w:val="0"/>
          <w:bCs w:val="0"/>
          <w:sz w:val="24"/>
          <w:szCs w:val="24"/>
        </w:rPr>
      </w:pPr>
      <w:r w:rsidRPr="00AB7AF3">
        <w:rPr>
          <w:b w:val="0"/>
          <w:sz w:val="24"/>
          <w:szCs w:val="24"/>
        </w:rPr>
        <w:t xml:space="preserve">Культурное пространство империи в первой четверти XVIII </w:t>
      </w:r>
      <w:proofErr w:type="gramStart"/>
      <w:r w:rsidRPr="00AB7AF3">
        <w:rPr>
          <w:b w:val="0"/>
          <w:sz w:val="24"/>
          <w:szCs w:val="24"/>
        </w:rPr>
        <w:t>в</w:t>
      </w:r>
      <w:proofErr w:type="gramEnd"/>
      <w:r w:rsidRPr="00AB7AF3">
        <w:rPr>
          <w:b w:val="0"/>
          <w:sz w:val="24"/>
          <w:szCs w:val="24"/>
        </w:rPr>
        <w:t>.</w:t>
      </w:r>
    </w:p>
    <w:p w:rsidR="00A31B1E" w:rsidRPr="00AB7AF3" w:rsidRDefault="00A31B1E" w:rsidP="00A31B1E">
      <w:pPr>
        <w:jc w:val="both"/>
        <w:rPr>
          <w:b w:val="0"/>
          <w:sz w:val="24"/>
          <w:szCs w:val="24"/>
        </w:rPr>
      </w:pPr>
      <w:r w:rsidRPr="00AB7AF3">
        <w:rPr>
          <w:sz w:val="24"/>
          <w:szCs w:val="24"/>
        </w:rPr>
        <w:t>Культура и нравы. Повседневная жизнь и быт правящей элиты и основной массы населения.</w:t>
      </w:r>
      <w:r w:rsidRPr="00AB7AF3">
        <w:rPr>
          <w:b w:val="0"/>
          <w:sz w:val="24"/>
          <w:szCs w:val="24"/>
        </w:rPr>
        <w:t xml:space="preserve"> Нововведения, европеизация, </w:t>
      </w:r>
      <w:r w:rsidRPr="00AB7AF3">
        <w:rPr>
          <w:b w:val="0"/>
          <w:sz w:val="24"/>
          <w:szCs w:val="24"/>
        </w:rPr>
        <w:lastRenderedPageBreak/>
        <w:t>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A31B1E" w:rsidRPr="00AB7AF3" w:rsidRDefault="00A31B1E" w:rsidP="00A31B1E">
      <w:pPr>
        <w:jc w:val="both"/>
        <w:rPr>
          <w:b w:val="0"/>
          <w:sz w:val="24"/>
          <w:szCs w:val="24"/>
        </w:rPr>
      </w:pPr>
      <w:r w:rsidRPr="00AB7AF3">
        <w:rPr>
          <w:sz w:val="24"/>
          <w:szCs w:val="24"/>
        </w:rPr>
        <w:t xml:space="preserve">Санкт-Петербург — новая столица. </w:t>
      </w:r>
      <w:r w:rsidRPr="00AB7AF3">
        <w:rPr>
          <w:b w:val="0"/>
          <w:sz w:val="24"/>
          <w:szCs w:val="24"/>
        </w:rPr>
        <w:t>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A31B1E" w:rsidRPr="00AB7AF3" w:rsidRDefault="00A31B1E" w:rsidP="00A31B1E">
      <w:pPr>
        <w:jc w:val="both"/>
        <w:rPr>
          <w:b w:val="0"/>
          <w:sz w:val="24"/>
          <w:szCs w:val="24"/>
        </w:rPr>
      </w:pPr>
      <w:r w:rsidRPr="00AB7AF3">
        <w:rPr>
          <w:b w:val="0"/>
          <w:sz w:val="24"/>
          <w:szCs w:val="24"/>
        </w:rPr>
        <w:t>Литература, архитектура и изобразительное искусство. Петровское барокко.</w:t>
      </w:r>
    </w:p>
    <w:p w:rsidR="00A31B1E" w:rsidRPr="00AB7AF3" w:rsidRDefault="00A31B1E" w:rsidP="00A31B1E">
      <w:pPr>
        <w:jc w:val="both"/>
        <w:rPr>
          <w:b w:val="0"/>
          <w:sz w:val="24"/>
          <w:szCs w:val="24"/>
        </w:rPr>
      </w:pPr>
      <w:r w:rsidRPr="00AB7AF3">
        <w:rPr>
          <w:sz w:val="24"/>
          <w:szCs w:val="24"/>
        </w:rPr>
        <w:t>Итоги, последствия и значение петровских преобразований.</w:t>
      </w:r>
      <w:r w:rsidRPr="00AB7AF3">
        <w:rPr>
          <w:b w:val="0"/>
          <w:sz w:val="24"/>
          <w:szCs w:val="24"/>
        </w:rPr>
        <w:t xml:space="preserve"> Образ Петра I в русской истории и культуре. Человек в эпоху модернизации. Изменения в повседневной жизни сословий и народов России.</w:t>
      </w:r>
    </w:p>
    <w:p w:rsidR="00A31B1E" w:rsidRPr="00AB7AF3" w:rsidRDefault="00A31B1E" w:rsidP="00A31B1E">
      <w:pPr>
        <w:jc w:val="both"/>
        <w:rPr>
          <w:bCs w:val="0"/>
          <w:sz w:val="24"/>
          <w:szCs w:val="24"/>
        </w:rPr>
      </w:pPr>
      <w:r w:rsidRPr="00AB7AF3">
        <w:rPr>
          <w:sz w:val="24"/>
          <w:szCs w:val="24"/>
        </w:rPr>
        <w:t>После Петра Великого: эпоха дворцовых переворотов.</w:t>
      </w:r>
    </w:p>
    <w:p w:rsidR="00A31B1E" w:rsidRPr="00AB7AF3" w:rsidRDefault="00A31B1E" w:rsidP="00A31B1E">
      <w:pPr>
        <w:jc w:val="both"/>
        <w:rPr>
          <w:b w:val="0"/>
          <w:sz w:val="24"/>
          <w:szCs w:val="24"/>
        </w:rPr>
      </w:pPr>
      <w:r w:rsidRPr="00AB7AF3">
        <w:rPr>
          <w:b w:val="0"/>
          <w:sz w:val="24"/>
          <w:szCs w:val="24"/>
        </w:rPr>
        <w:t>Изменение места и роли России в Европе. Отношения с Османской империей в политике европейских стран и России.</w:t>
      </w:r>
    </w:p>
    <w:p w:rsidR="00A31B1E" w:rsidRPr="00AB7AF3" w:rsidRDefault="00A31B1E" w:rsidP="00A31B1E">
      <w:pPr>
        <w:jc w:val="both"/>
        <w:rPr>
          <w:b w:val="0"/>
          <w:sz w:val="24"/>
          <w:szCs w:val="24"/>
        </w:rPr>
      </w:pPr>
      <w:r w:rsidRPr="00AB7AF3">
        <w:rPr>
          <w:b w:val="0"/>
          <w:sz w:val="24"/>
          <w:szCs w:val="24"/>
        </w:rPr>
        <w:t>Дворцовые перевороты: причины, сущность, последствия. Фаворитизм. Усиление роли гвардии. Екатерина I.</w:t>
      </w:r>
    </w:p>
    <w:p w:rsidR="00A31B1E" w:rsidRPr="00AB7AF3" w:rsidRDefault="00A31B1E" w:rsidP="00A31B1E">
      <w:pPr>
        <w:jc w:val="both"/>
        <w:rPr>
          <w:b w:val="0"/>
          <w:sz w:val="24"/>
          <w:szCs w:val="24"/>
        </w:rPr>
      </w:pPr>
      <w:r w:rsidRPr="00AB7AF3">
        <w:rPr>
          <w:b w:val="0"/>
          <w:sz w:val="24"/>
          <w:szCs w:val="24"/>
        </w:rPr>
        <w:t>Пётр II. «</w:t>
      </w:r>
      <w:proofErr w:type="spellStart"/>
      <w:r w:rsidRPr="00AB7AF3">
        <w:rPr>
          <w:b w:val="0"/>
          <w:sz w:val="24"/>
          <w:szCs w:val="24"/>
        </w:rPr>
        <w:t>Верховники</w:t>
      </w:r>
      <w:proofErr w:type="spellEnd"/>
      <w:r w:rsidRPr="00AB7AF3">
        <w:rPr>
          <w:b w:val="0"/>
          <w:sz w:val="24"/>
          <w:szCs w:val="24"/>
        </w:rPr>
        <w:t>». Анн</w:t>
      </w:r>
      <w:proofErr w:type="gramStart"/>
      <w:r w:rsidRPr="00AB7AF3">
        <w:rPr>
          <w:b w:val="0"/>
          <w:sz w:val="24"/>
          <w:szCs w:val="24"/>
        </w:rPr>
        <w:t>а Иоа</w:t>
      </w:r>
      <w:proofErr w:type="gramEnd"/>
      <w:r w:rsidRPr="00AB7AF3">
        <w:rPr>
          <w:b w:val="0"/>
          <w:sz w:val="24"/>
          <w:szCs w:val="24"/>
        </w:rPr>
        <w:t>нновна. Кондиции — попытка ограничения абсолютной власти. Иоанн Антонович.</w:t>
      </w:r>
    </w:p>
    <w:p w:rsidR="00A31B1E" w:rsidRPr="00AB7AF3" w:rsidRDefault="00A31B1E" w:rsidP="00A31B1E">
      <w:pPr>
        <w:jc w:val="both"/>
        <w:rPr>
          <w:b w:val="0"/>
          <w:sz w:val="24"/>
          <w:szCs w:val="24"/>
        </w:rPr>
      </w:pPr>
      <w:r w:rsidRPr="00AB7AF3">
        <w:rPr>
          <w:b w:val="0"/>
          <w:sz w:val="24"/>
          <w:szCs w:val="24"/>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A31B1E" w:rsidRPr="00AB7AF3" w:rsidRDefault="00A31B1E" w:rsidP="00A31B1E">
      <w:pPr>
        <w:jc w:val="both"/>
        <w:rPr>
          <w:b w:val="0"/>
          <w:sz w:val="24"/>
          <w:szCs w:val="24"/>
        </w:rPr>
      </w:pPr>
      <w:r w:rsidRPr="00AB7AF3">
        <w:rPr>
          <w:b w:val="0"/>
          <w:sz w:val="24"/>
          <w:szCs w:val="24"/>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A31B1E" w:rsidRPr="00AB7AF3" w:rsidRDefault="00A31B1E" w:rsidP="00A31B1E">
      <w:pPr>
        <w:jc w:val="both"/>
        <w:rPr>
          <w:b w:val="0"/>
          <w:bCs w:val="0"/>
          <w:sz w:val="24"/>
          <w:szCs w:val="24"/>
        </w:rPr>
      </w:pPr>
      <w:r w:rsidRPr="00AB7AF3">
        <w:rPr>
          <w:b w:val="0"/>
          <w:sz w:val="24"/>
          <w:szCs w:val="24"/>
        </w:rPr>
        <w:t xml:space="preserve">Национальная и религиозная политика в 1725—1762 гг. Внешняя политика в 1725—1762 гг. Основные направления внешней политики. Россия и Речь </w:t>
      </w:r>
      <w:proofErr w:type="spellStart"/>
      <w:r w:rsidRPr="00AB7AF3">
        <w:rPr>
          <w:b w:val="0"/>
          <w:sz w:val="24"/>
          <w:szCs w:val="24"/>
        </w:rPr>
        <w:t>Посполитая</w:t>
      </w:r>
      <w:proofErr w:type="spellEnd"/>
      <w:r w:rsidRPr="00AB7AF3">
        <w:rPr>
          <w:b w:val="0"/>
          <w:sz w:val="24"/>
          <w:szCs w:val="24"/>
        </w:rPr>
        <w:t xml:space="preserve">.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 </w:t>
      </w:r>
    </w:p>
    <w:p w:rsidR="00A31B1E" w:rsidRPr="00AB7AF3" w:rsidRDefault="00A31B1E" w:rsidP="00A31B1E">
      <w:pPr>
        <w:jc w:val="both"/>
        <w:rPr>
          <w:sz w:val="24"/>
          <w:szCs w:val="24"/>
        </w:rPr>
      </w:pPr>
      <w:r w:rsidRPr="00AB7AF3">
        <w:rPr>
          <w:sz w:val="24"/>
          <w:szCs w:val="24"/>
        </w:rPr>
        <w:t>Российская империя в период правления Екатерины II</w:t>
      </w:r>
    </w:p>
    <w:p w:rsidR="00A31B1E" w:rsidRPr="00AB7AF3" w:rsidRDefault="00A31B1E" w:rsidP="00A31B1E">
      <w:pPr>
        <w:jc w:val="both"/>
        <w:rPr>
          <w:b w:val="0"/>
          <w:sz w:val="24"/>
          <w:szCs w:val="24"/>
        </w:rPr>
      </w:pPr>
      <w:r w:rsidRPr="00AB7AF3">
        <w:rPr>
          <w:b w:val="0"/>
          <w:sz w:val="24"/>
          <w:szCs w:val="24"/>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AB7AF3">
        <w:rPr>
          <w:b w:val="0"/>
          <w:sz w:val="24"/>
          <w:szCs w:val="24"/>
        </w:rPr>
        <w:t>Новороссии</w:t>
      </w:r>
      <w:proofErr w:type="spellEnd"/>
      <w:r w:rsidRPr="00AB7AF3">
        <w:rPr>
          <w:b w:val="0"/>
          <w:sz w:val="24"/>
          <w:szCs w:val="24"/>
        </w:rPr>
        <w:t>, Северного Кавказа, Поволжья, Урала.</w:t>
      </w:r>
    </w:p>
    <w:p w:rsidR="00A31B1E" w:rsidRPr="00AB7AF3" w:rsidRDefault="00A31B1E" w:rsidP="00A31B1E">
      <w:pPr>
        <w:jc w:val="both"/>
        <w:rPr>
          <w:b w:val="0"/>
          <w:sz w:val="24"/>
          <w:szCs w:val="24"/>
        </w:rPr>
      </w:pPr>
      <w:r w:rsidRPr="00AB7AF3">
        <w:rPr>
          <w:b w:val="0"/>
          <w:sz w:val="24"/>
          <w:szCs w:val="24"/>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A31B1E" w:rsidRPr="00AB7AF3" w:rsidRDefault="00A31B1E" w:rsidP="00A31B1E">
      <w:pPr>
        <w:jc w:val="both"/>
        <w:rPr>
          <w:b w:val="0"/>
          <w:sz w:val="24"/>
          <w:szCs w:val="24"/>
        </w:rPr>
      </w:pPr>
      <w:proofErr w:type="gramStart"/>
      <w:r w:rsidRPr="00AB7AF3">
        <w:rPr>
          <w:b w:val="0"/>
          <w:sz w:val="24"/>
          <w:szCs w:val="24"/>
        </w:rPr>
        <w:t xml:space="preserve">Народы Прибалтики, Польши, Украины, Белоруссии, Поволжья, </w:t>
      </w:r>
      <w:proofErr w:type="spellStart"/>
      <w:r w:rsidRPr="00AB7AF3">
        <w:rPr>
          <w:b w:val="0"/>
          <w:sz w:val="24"/>
          <w:szCs w:val="24"/>
        </w:rPr>
        <w:t>Новороссии</w:t>
      </w:r>
      <w:proofErr w:type="spellEnd"/>
      <w:r w:rsidRPr="00AB7AF3">
        <w:rPr>
          <w:b w:val="0"/>
          <w:sz w:val="24"/>
          <w:szCs w:val="24"/>
        </w:rPr>
        <w:t>, Северного Кавказа, Сибири, Дальнего Востока, Северной Америки в составе Российской империи.</w:t>
      </w:r>
      <w:proofErr w:type="gramEnd"/>
      <w:r w:rsidRPr="00AB7AF3">
        <w:rPr>
          <w:b w:val="0"/>
          <w:sz w:val="24"/>
          <w:szCs w:val="24"/>
        </w:rPr>
        <w:t xml:space="preserve"> Немецкие переселенцы. Национальная политика. Русская православная церковь, католики и протестанты. Положение мусульман, иудеев, буддистов.</w:t>
      </w:r>
    </w:p>
    <w:p w:rsidR="00A31B1E" w:rsidRPr="00AB7AF3" w:rsidRDefault="00A31B1E" w:rsidP="00A31B1E">
      <w:pPr>
        <w:jc w:val="both"/>
        <w:rPr>
          <w:b w:val="0"/>
          <w:sz w:val="24"/>
          <w:szCs w:val="24"/>
        </w:rPr>
      </w:pPr>
      <w:r w:rsidRPr="00AB7AF3">
        <w:rPr>
          <w:sz w:val="24"/>
          <w:szCs w:val="24"/>
        </w:rPr>
        <w:t>Основные направления внешней политики. Восточный вопрос и политика России. Русско-турецкие войны.</w:t>
      </w:r>
      <w:r w:rsidRPr="00AB7AF3">
        <w:rPr>
          <w:b w:val="0"/>
          <w:sz w:val="24"/>
          <w:szCs w:val="24"/>
        </w:rPr>
        <w:t xml:space="preserve"> Присоединение Крыма. «Греческий проект». Участие России в разделах Речи </w:t>
      </w:r>
      <w:proofErr w:type="spellStart"/>
      <w:r w:rsidRPr="00AB7AF3">
        <w:rPr>
          <w:b w:val="0"/>
          <w:sz w:val="24"/>
          <w:szCs w:val="24"/>
        </w:rPr>
        <w:t>Посполитой</w:t>
      </w:r>
      <w:proofErr w:type="spellEnd"/>
      <w:r w:rsidRPr="00AB7AF3">
        <w:rPr>
          <w:b w:val="0"/>
          <w:sz w:val="24"/>
          <w:szCs w:val="24"/>
        </w:rPr>
        <w:t>. Воссоединение Правобережной Украины с Левобережной Украиной. Вхождение в состав России Белоруссии и Литвы.</w:t>
      </w:r>
    </w:p>
    <w:p w:rsidR="00A31B1E" w:rsidRPr="00AB7AF3" w:rsidRDefault="00A31B1E" w:rsidP="00A31B1E">
      <w:pPr>
        <w:jc w:val="both"/>
        <w:rPr>
          <w:b w:val="0"/>
          <w:sz w:val="24"/>
          <w:szCs w:val="24"/>
        </w:rPr>
      </w:pPr>
      <w:r w:rsidRPr="00AB7AF3">
        <w:rPr>
          <w:sz w:val="24"/>
          <w:szCs w:val="24"/>
        </w:rPr>
        <w:t>Формирование основ глобальной внешней политики России.</w:t>
      </w:r>
      <w:r w:rsidRPr="00AB7AF3">
        <w:rPr>
          <w:b w:val="0"/>
          <w:sz w:val="24"/>
          <w:szCs w:val="24"/>
        </w:rPr>
        <w:t xml:space="preserve">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A31B1E" w:rsidRPr="00AB7AF3" w:rsidRDefault="00A31B1E" w:rsidP="00A31B1E">
      <w:pPr>
        <w:jc w:val="both"/>
        <w:rPr>
          <w:bCs w:val="0"/>
          <w:sz w:val="24"/>
          <w:szCs w:val="24"/>
        </w:rPr>
      </w:pPr>
      <w:r w:rsidRPr="00AB7AF3">
        <w:rPr>
          <w:sz w:val="24"/>
          <w:szCs w:val="24"/>
        </w:rPr>
        <w:t>Россия при Павле I.</w:t>
      </w:r>
    </w:p>
    <w:p w:rsidR="00A31B1E" w:rsidRPr="00AB7AF3" w:rsidRDefault="00A31B1E" w:rsidP="00A31B1E">
      <w:pPr>
        <w:jc w:val="both"/>
        <w:rPr>
          <w:b w:val="0"/>
          <w:sz w:val="24"/>
          <w:szCs w:val="24"/>
        </w:rPr>
      </w:pPr>
      <w:r w:rsidRPr="00AB7AF3">
        <w:rPr>
          <w:b w:val="0"/>
          <w:sz w:val="24"/>
          <w:szCs w:val="24"/>
        </w:rPr>
        <w:t xml:space="preserve">Изменение порядка престолонаследия. Ограничение дворянских привилегий. Ставка на мелкопоместное дворянство. Политика в отношении </w:t>
      </w:r>
      <w:r w:rsidRPr="00AB7AF3">
        <w:rPr>
          <w:b w:val="0"/>
          <w:sz w:val="24"/>
          <w:szCs w:val="24"/>
        </w:rPr>
        <w:lastRenderedPageBreak/>
        <w:t>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A31B1E" w:rsidRPr="00AB7AF3" w:rsidRDefault="00A31B1E" w:rsidP="00A31B1E">
      <w:pPr>
        <w:jc w:val="both"/>
        <w:rPr>
          <w:b w:val="0"/>
          <w:bCs w:val="0"/>
          <w:sz w:val="24"/>
          <w:szCs w:val="24"/>
        </w:rPr>
      </w:pPr>
      <w:r w:rsidRPr="00AB7AF3">
        <w:rPr>
          <w:b w:val="0"/>
          <w:sz w:val="24"/>
          <w:szCs w:val="24"/>
        </w:rPr>
        <w:t xml:space="preserve">Культурное пространство империи. Повседневная жизнь сословий в XVIII </w:t>
      </w:r>
      <w:proofErr w:type="gramStart"/>
      <w:r w:rsidRPr="00AB7AF3">
        <w:rPr>
          <w:b w:val="0"/>
          <w:sz w:val="24"/>
          <w:szCs w:val="24"/>
        </w:rPr>
        <w:t>в</w:t>
      </w:r>
      <w:proofErr w:type="gramEnd"/>
      <w:r w:rsidRPr="00AB7AF3">
        <w:rPr>
          <w:b w:val="0"/>
          <w:sz w:val="24"/>
          <w:szCs w:val="24"/>
        </w:rPr>
        <w:t>.</w:t>
      </w:r>
    </w:p>
    <w:p w:rsidR="00A31B1E" w:rsidRPr="00AB7AF3" w:rsidRDefault="00A31B1E" w:rsidP="00A31B1E">
      <w:pPr>
        <w:jc w:val="both"/>
        <w:rPr>
          <w:b w:val="0"/>
          <w:sz w:val="24"/>
          <w:szCs w:val="24"/>
        </w:rPr>
      </w:pPr>
      <w:r w:rsidRPr="00AB7AF3">
        <w:rPr>
          <w:b w:val="0"/>
          <w:sz w:val="24"/>
          <w:szCs w:val="24"/>
        </w:rPr>
        <w:t xml:space="preserve">Образование и наука в XVIII </w:t>
      </w:r>
      <w:proofErr w:type="gramStart"/>
      <w:r w:rsidRPr="00AB7AF3">
        <w:rPr>
          <w:b w:val="0"/>
          <w:sz w:val="24"/>
          <w:szCs w:val="24"/>
        </w:rPr>
        <w:t>в</w:t>
      </w:r>
      <w:proofErr w:type="gramEnd"/>
      <w:r w:rsidRPr="00AB7AF3">
        <w:rPr>
          <w:b w:val="0"/>
          <w:sz w:val="24"/>
          <w:szCs w:val="24"/>
        </w:rPr>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A31B1E" w:rsidRPr="00AB7AF3" w:rsidRDefault="00A31B1E" w:rsidP="00A31B1E">
      <w:pPr>
        <w:jc w:val="both"/>
        <w:rPr>
          <w:b w:val="0"/>
          <w:sz w:val="24"/>
          <w:szCs w:val="24"/>
        </w:rPr>
      </w:pPr>
      <w:r w:rsidRPr="00AB7AF3">
        <w:rPr>
          <w:b w:val="0"/>
          <w:sz w:val="24"/>
          <w:szCs w:val="24"/>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A31B1E" w:rsidRPr="00AB7AF3" w:rsidRDefault="00A31B1E" w:rsidP="00A31B1E">
      <w:pPr>
        <w:jc w:val="both"/>
        <w:rPr>
          <w:b w:val="0"/>
          <w:sz w:val="24"/>
          <w:szCs w:val="24"/>
        </w:rPr>
      </w:pPr>
      <w:r w:rsidRPr="00AB7AF3">
        <w:rPr>
          <w:b w:val="0"/>
          <w:sz w:val="24"/>
          <w:szCs w:val="24"/>
        </w:rPr>
        <w:t>и скульптура. Начало ансамблевой застройки городов.</w:t>
      </w:r>
    </w:p>
    <w:p w:rsidR="00A31B1E" w:rsidRPr="00AB7AF3" w:rsidRDefault="00A31B1E" w:rsidP="00A31B1E">
      <w:pPr>
        <w:jc w:val="both"/>
        <w:rPr>
          <w:b w:val="0"/>
          <w:sz w:val="24"/>
          <w:szCs w:val="24"/>
        </w:rPr>
      </w:pPr>
      <w:r w:rsidRPr="00AB7AF3">
        <w:rPr>
          <w:b w:val="0"/>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A31B1E" w:rsidRPr="00AB7AF3" w:rsidRDefault="00A31B1E" w:rsidP="00A31B1E">
      <w:pPr>
        <w:jc w:val="both"/>
        <w:rPr>
          <w:b w:val="0"/>
          <w:sz w:val="24"/>
          <w:szCs w:val="24"/>
        </w:rPr>
      </w:pPr>
      <w:r w:rsidRPr="00AB7AF3">
        <w:rPr>
          <w:b w:val="0"/>
          <w:sz w:val="24"/>
          <w:szCs w:val="24"/>
        </w:rPr>
        <w:t>Жизнь в дворянских усадьбах. Крепостные театры. Одежда и мода. Жилищные условия разных слоёв населения, особенности питания.</w:t>
      </w:r>
    </w:p>
    <w:p w:rsidR="00A31B1E" w:rsidRPr="00AB7AF3" w:rsidRDefault="00A31B1E" w:rsidP="00A31B1E">
      <w:pPr>
        <w:jc w:val="both"/>
        <w:rPr>
          <w:b w:val="0"/>
          <w:sz w:val="24"/>
          <w:szCs w:val="24"/>
        </w:rPr>
      </w:pPr>
      <w:r w:rsidRPr="00AB7AF3">
        <w:rPr>
          <w:b w:val="0"/>
          <w:sz w:val="24"/>
          <w:szCs w:val="24"/>
        </w:rPr>
        <w:t xml:space="preserve">Региональный компонент. Наш край в </w:t>
      </w:r>
      <w:r w:rsidRPr="00AB7AF3">
        <w:rPr>
          <w:b w:val="0"/>
          <w:sz w:val="24"/>
          <w:szCs w:val="24"/>
          <w:lang w:val="en-US"/>
        </w:rPr>
        <w:t>XVIII</w:t>
      </w:r>
      <w:r w:rsidRPr="00AB7AF3">
        <w:rPr>
          <w:b w:val="0"/>
          <w:sz w:val="24"/>
          <w:szCs w:val="24"/>
        </w:rPr>
        <w:t xml:space="preserve"> веке.</w:t>
      </w:r>
    </w:p>
    <w:p w:rsidR="00A31B1E" w:rsidRPr="00AB7AF3" w:rsidRDefault="00A31B1E" w:rsidP="00A31B1E">
      <w:pPr>
        <w:jc w:val="both"/>
        <w:rPr>
          <w:b w:val="0"/>
          <w:sz w:val="24"/>
          <w:szCs w:val="24"/>
        </w:rPr>
      </w:pPr>
    </w:p>
    <w:p w:rsidR="00A31B1E" w:rsidRPr="00AB7AF3" w:rsidRDefault="00A31B1E" w:rsidP="00A31B1E">
      <w:pPr>
        <w:jc w:val="both"/>
        <w:rPr>
          <w:rStyle w:val="535"/>
          <w:rFonts w:ascii="Times New Roman" w:hAnsi="Times New Roman" w:cs="Times New Roman"/>
          <w:b/>
          <w:bCs/>
          <w:shd w:val="clear" w:color="auto" w:fill="auto"/>
        </w:rPr>
      </w:pPr>
      <w:r w:rsidRPr="00AB7AF3">
        <w:rPr>
          <w:sz w:val="24"/>
          <w:szCs w:val="24"/>
        </w:rPr>
        <w:t>Основные события и даты</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1682—1725 гг. — царствование Петра I (до 1689 г. при регентстве царевны Софьи; до 1696 г. совместно с Иваном V)</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1682—1689 гг. — правление царевны Софьи</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1682, 1689, 1698 гг. — восстания стрельцов в Москве</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1686 г. — заключение «вечного мира» с Речью </w:t>
      </w:r>
      <w:proofErr w:type="spellStart"/>
      <w:r w:rsidRPr="00AB7AF3">
        <w:rPr>
          <w:rFonts w:eastAsiaTheme="minorHAnsi"/>
          <w:b w:val="0"/>
          <w:sz w:val="24"/>
          <w:szCs w:val="24"/>
          <w:lang w:eastAsia="en-US"/>
        </w:rPr>
        <w:t>Посполитой</w:t>
      </w:r>
      <w:proofErr w:type="spellEnd"/>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1686—1700 гг. — война с Османской империей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1687 г. — основание Славяно-греко-латинского училища (позднее — академия) в Москве</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1687, 1689 гг. — Крымские походы В. В. Голицына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1689 г. — Нерчинский договор между Россией и Китаем</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1695, 1696 гг. — Азовские походы</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1697—1698 гг. — Великое посольство в Европу</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1700—1721 гг. — Северная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1700 г. — поражение под Нарвой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16 мая 1703 г. — основание Санкт-Петербурга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1705—1706 гг. — восстание в Астрахани</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1707—1708 гг. — восстание под предводительством Кондратия Булавина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1708—1710 гг. — учреждение губерний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1708 г. — битва при деревне Лесной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27 июня 1709 г. — Полтавская битва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1711 г. — учреждение Сената; </w:t>
      </w:r>
      <w:proofErr w:type="spellStart"/>
      <w:r w:rsidRPr="00AB7AF3">
        <w:rPr>
          <w:rFonts w:eastAsiaTheme="minorHAnsi"/>
          <w:b w:val="0"/>
          <w:sz w:val="24"/>
          <w:szCs w:val="24"/>
          <w:lang w:eastAsia="en-US"/>
        </w:rPr>
        <w:t>Прутский</w:t>
      </w:r>
      <w:proofErr w:type="spellEnd"/>
      <w:r w:rsidRPr="00AB7AF3">
        <w:rPr>
          <w:rFonts w:eastAsiaTheme="minorHAnsi"/>
          <w:b w:val="0"/>
          <w:sz w:val="24"/>
          <w:szCs w:val="24"/>
          <w:lang w:eastAsia="en-US"/>
        </w:rPr>
        <w:t xml:space="preserve"> поход</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1714 г. — указ о единонаследии</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27 июля 1714 г. — </w:t>
      </w:r>
      <w:proofErr w:type="spellStart"/>
      <w:r w:rsidRPr="00AB7AF3">
        <w:rPr>
          <w:rFonts w:eastAsiaTheme="minorHAnsi"/>
          <w:b w:val="0"/>
          <w:sz w:val="24"/>
          <w:szCs w:val="24"/>
          <w:lang w:eastAsia="en-US"/>
        </w:rPr>
        <w:t>Гангутское</w:t>
      </w:r>
      <w:proofErr w:type="spellEnd"/>
      <w:r w:rsidRPr="00AB7AF3">
        <w:rPr>
          <w:rFonts w:eastAsiaTheme="minorHAnsi"/>
          <w:b w:val="0"/>
          <w:sz w:val="24"/>
          <w:szCs w:val="24"/>
          <w:lang w:eastAsia="en-US"/>
        </w:rPr>
        <w:t xml:space="preserve"> сражение</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1718—1720 гг. — учреждение коллегий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1718—1724 гг. — проведение подушной переписи и первой ревизии</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lastRenderedPageBreak/>
        <w:t xml:space="preserve">1720 г. — сражение у острова </w:t>
      </w:r>
      <w:proofErr w:type="spellStart"/>
      <w:r w:rsidRPr="00AB7AF3">
        <w:rPr>
          <w:rFonts w:eastAsiaTheme="minorHAnsi"/>
          <w:b w:val="0"/>
          <w:sz w:val="24"/>
          <w:szCs w:val="24"/>
          <w:lang w:eastAsia="en-US"/>
        </w:rPr>
        <w:t>Гренгам</w:t>
      </w:r>
      <w:proofErr w:type="spellEnd"/>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1721 г. — </w:t>
      </w:r>
      <w:proofErr w:type="spellStart"/>
      <w:r w:rsidRPr="00AB7AF3">
        <w:rPr>
          <w:rFonts w:eastAsiaTheme="minorHAnsi"/>
          <w:b w:val="0"/>
          <w:sz w:val="24"/>
          <w:szCs w:val="24"/>
          <w:lang w:eastAsia="en-US"/>
        </w:rPr>
        <w:t>Ништадтский</w:t>
      </w:r>
      <w:proofErr w:type="spellEnd"/>
      <w:r w:rsidRPr="00AB7AF3">
        <w:rPr>
          <w:rFonts w:eastAsiaTheme="minorHAnsi"/>
          <w:b w:val="0"/>
          <w:sz w:val="24"/>
          <w:szCs w:val="24"/>
          <w:lang w:eastAsia="en-US"/>
        </w:rPr>
        <w:t xml:space="preserve"> мир со Швецией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1721 г. — провозглашение России империей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1722 г. — введение Табели о рангах</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1722—1723 гг. — Каспийский (Персидский) поход</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1725 г. — учреждение Академии наук в Петербурге</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1725—1727 гг. — правление Екатерины I</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1727—1730 гг. — правление Петра II</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1730—1740 гг. — правление Анн</w:t>
      </w:r>
      <w:proofErr w:type="gramStart"/>
      <w:r w:rsidRPr="00AB7AF3">
        <w:rPr>
          <w:rFonts w:eastAsiaTheme="minorHAnsi"/>
          <w:b w:val="0"/>
          <w:sz w:val="24"/>
          <w:szCs w:val="24"/>
          <w:lang w:eastAsia="en-US"/>
        </w:rPr>
        <w:t>ы Иоа</w:t>
      </w:r>
      <w:proofErr w:type="gramEnd"/>
      <w:r w:rsidRPr="00AB7AF3">
        <w:rPr>
          <w:rFonts w:eastAsiaTheme="minorHAnsi"/>
          <w:b w:val="0"/>
          <w:sz w:val="24"/>
          <w:szCs w:val="24"/>
          <w:lang w:eastAsia="en-US"/>
        </w:rPr>
        <w:t>нновны</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1733—1735 гг. — война за польское наследство</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1736—1739 гг. — русско-турецкая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1741—1743 гг. — русско-шведская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1740—1741 гг. — правление Иоанна Антоновича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1741—1761 гг. — правление Елизаветы Петровны</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1755 г. — основание Московского университета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1756—1763 гг. — Семилетняя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1761—1762 гг. — правление Петра III</w:t>
      </w:r>
    </w:p>
    <w:p w:rsidR="00A31B1E" w:rsidRPr="00AB7AF3" w:rsidRDefault="00A31B1E" w:rsidP="00A31B1E">
      <w:pPr>
        <w:tabs>
          <w:tab w:val="left" w:pos="4650"/>
        </w:tabs>
        <w:rPr>
          <w:b w:val="0"/>
          <w:bCs w:val="0"/>
          <w:sz w:val="24"/>
          <w:szCs w:val="24"/>
        </w:rPr>
      </w:pPr>
      <w:r w:rsidRPr="00AB7AF3">
        <w:rPr>
          <w:rFonts w:eastAsiaTheme="minorHAnsi"/>
          <w:b w:val="0"/>
          <w:sz w:val="24"/>
          <w:szCs w:val="24"/>
          <w:lang w:eastAsia="en-US"/>
        </w:rPr>
        <w:t>1762 г. — Манифест о вольности дворянской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1762—1796 гг. — правление Екатерины II</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1768—1774 гг. — русско-турецкая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26 июня 1770 г. — </w:t>
      </w:r>
      <w:proofErr w:type="spellStart"/>
      <w:r w:rsidRPr="00AB7AF3">
        <w:rPr>
          <w:rFonts w:eastAsiaTheme="minorHAnsi"/>
          <w:b w:val="0"/>
          <w:sz w:val="24"/>
          <w:szCs w:val="24"/>
          <w:lang w:eastAsia="en-US"/>
        </w:rPr>
        <w:t>Чесменское</w:t>
      </w:r>
      <w:proofErr w:type="spellEnd"/>
      <w:r w:rsidRPr="00AB7AF3">
        <w:rPr>
          <w:rFonts w:eastAsiaTheme="minorHAnsi"/>
          <w:b w:val="0"/>
          <w:sz w:val="24"/>
          <w:szCs w:val="24"/>
          <w:lang w:eastAsia="en-US"/>
        </w:rPr>
        <w:t xml:space="preserve"> сражение</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21 июля 1770 г. — сражение при </w:t>
      </w:r>
      <w:proofErr w:type="spellStart"/>
      <w:r w:rsidRPr="00AB7AF3">
        <w:rPr>
          <w:rFonts w:eastAsiaTheme="minorHAnsi"/>
          <w:b w:val="0"/>
          <w:sz w:val="24"/>
          <w:szCs w:val="24"/>
          <w:lang w:eastAsia="en-US"/>
        </w:rPr>
        <w:t>Кагуле</w:t>
      </w:r>
      <w:proofErr w:type="spellEnd"/>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1772, 1793, 1795 гг. — разделы Речи </w:t>
      </w:r>
      <w:proofErr w:type="spellStart"/>
      <w:r w:rsidRPr="00AB7AF3">
        <w:rPr>
          <w:rFonts w:eastAsiaTheme="minorHAnsi"/>
          <w:b w:val="0"/>
          <w:sz w:val="24"/>
          <w:szCs w:val="24"/>
          <w:lang w:eastAsia="en-US"/>
        </w:rPr>
        <w:t>Посполитой</w:t>
      </w:r>
      <w:proofErr w:type="spellEnd"/>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1773—1775 гг. — восстание под предводительством Емельяна Пугачёва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1774 г. — </w:t>
      </w:r>
      <w:proofErr w:type="spellStart"/>
      <w:r w:rsidRPr="00AB7AF3">
        <w:rPr>
          <w:rFonts w:eastAsiaTheme="minorHAnsi"/>
          <w:b w:val="0"/>
          <w:sz w:val="24"/>
          <w:szCs w:val="24"/>
          <w:lang w:eastAsia="en-US"/>
        </w:rPr>
        <w:t>Кючук-Кайнарджийский</w:t>
      </w:r>
      <w:proofErr w:type="spellEnd"/>
      <w:r w:rsidRPr="00AB7AF3">
        <w:rPr>
          <w:rFonts w:eastAsiaTheme="minorHAnsi"/>
          <w:b w:val="0"/>
          <w:sz w:val="24"/>
          <w:szCs w:val="24"/>
          <w:lang w:eastAsia="en-US"/>
        </w:rPr>
        <w:t xml:space="preserve"> мир с Османской империей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1775 г. — начало губернской реформы</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1783 г. — присоединение Крыма к России</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1785 г. — жалованные грамоты дворянству и городам</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1787—1791 гг. — русско-турецкая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1788 г. — указ об учреждении «Духовного собрания магометанского закона»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1788—1790 гг. — русско-шведская война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11 декабря 1790 г. — взятие Измаила</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 xml:space="preserve">1791 г. — </w:t>
      </w:r>
      <w:proofErr w:type="spellStart"/>
      <w:r w:rsidRPr="00AB7AF3">
        <w:rPr>
          <w:rFonts w:eastAsiaTheme="minorHAnsi"/>
          <w:b w:val="0"/>
          <w:sz w:val="24"/>
          <w:szCs w:val="24"/>
          <w:lang w:eastAsia="en-US"/>
        </w:rPr>
        <w:t>Ясский</w:t>
      </w:r>
      <w:proofErr w:type="spellEnd"/>
      <w:r w:rsidRPr="00AB7AF3">
        <w:rPr>
          <w:rFonts w:eastAsiaTheme="minorHAnsi"/>
          <w:b w:val="0"/>
          <w:sz w:val="24"/>
          <w:szCs w:val="24"/>
          <w:lang w:eastAsia="en-US"/>
        </w:rPr>
        <w:t xml:space="preserve"> мир с Османской империей</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1796—1801 гг. — правление Павла I</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1799 г. — Итальянский и Швейцарский походы русской армии</w:t>
      </w:r>
    </w:p>
    <w:p w:rsidR="00A31B1E" w:rsidRPr="00AB7AF3" w:rsidRDefault="00A31B1E" w:rsidP="00A31B1E">
      <w:pPr>
        <w:rPr>
          <w:rFonts w:eastAsiaTheme="minorHAnsi"/>
          <w:b w:val="0"/>
          <w:sz w:val="24"/>
          <w:szCs w:val="24"/>
          <w:lang w:eastAsia="en-US"/>
        </w:rPr>
      </w:pPr>
      <w:r w:rsidRPr="00AB7AF3">
        <w:rPr>
          <w:rFonts w:eastAsiaTheme="minorHAnsi"/>
          <w:b w:val="0"/>
          <w:sz w:val="24"/>
          <w:szCs w:val="24"/>
          <w:lang w:eastAsia="en-US"/>
        </w:rPr>
        <w:t>11 марта 1801 г. — убийство Павла I</w:t>
      </w:r>
    </w:p>
    <w:p w:rsidR="00A31B1E" w:rsidRPr="00AB7AF3" w:rsidRDefault="00A31B1E" w:rsidP="00A31B1E">
      <w:pPr>
        <w:jc w:val="both"/>
        <w:rPr>
          <w:b w:val="0"/>
          <w:bCs w:val="0"/>
          <w:sz w:val="24"/>
          <w:szCs w:val="24"/>
        </w:rPr>
      </w:pPr>
    </w:p>
    <w:p w:rsidR="00A31B1E" w:rsidRPr="00AB7AF3" w:rsidRDefault="00A31B1E" w:rsidP="00A31B1E">
      <w:pPr>
        <w:jc w:val="both"/>
        <w:rPr>
          <w:rFonts w:eastAsiaTheme="minorHAnsi"/>
          <w:sz w:val="24"/>
          <w:szCs w:val="24"/>
          <w:lang w:eastAsia="en-US"/>
        </w:rPr>
      </w:pPr>
      <w:r w:rsidRPr="00AB7AF3">
        <w:rPr>
          <w:rFonts w:eastAsiaTheme="minorHAnsi"/>
          <w:sz w:val="24"/>
          <w:szCs w:val="24"/>
          <w:lang w:eastAsia="en-US"/>
        </w:rPr>
        <w:t>Основные понятия и термины:</w:t>
      </w:r>
    </w:p>
    <w:p w:rsidR="00A31B1E" w:rsidRPr="00AB7AF3" w:rsidRDefault="00A31B1E" w:rsidP="00A31B1E">
      <w:pPr>
        <w:jc w:val="both"/>
        <w:rPr>
          <w:rFonts w:eastAsiaTheme="minorHAnsi"/>
          <w:b w:val="0"/>
          <w:sz w:val="24"/>
          <w:szCs w:val="24"/>
          <w:lang w:eastAsia="en-US"/>
        </w:rPr>
      </w:pPr>
      <w:r w:rsidRPr="00AB7AF3">
        <w:rPr>
          <w:rFonts w:eastAsiaTheme="minorHAnsi"/>
          <w:b w:val="0"/>
          <w:sz w:val="24"/>
          <w:szCs w:val="24"/>
          <w:lang w:eastAsia="en-US"/>
        </w:rPr>
        <w:t xml:space="preserve">Модернизация. Реформы. Меркантилизм. Гвардия. Империя. Сенат. Коллегии. Синод. Губерния. Крепостная мануфактура. Рекрутские </w:t>
      </w:r>
      <w:r w:rsidRPr="00AB7AF3">
        <w:rPr>
          <w:rFonts w:eastAsiaTheme="minorHAnsi"/>
          <w:b w:val="0"/>
          <w:sz w:val="24"/>
          <w:szCs w:val="24"/>
          <w:lang w:eastAsia="en-US"/>
        </w:rPr>
        <w:lastRenderedPageBreak/>
        <w:t xml:space="preserve">наборы. Ревизия. Прокурор. Фискал. </w:t>
      </w:r>
      <w:proofErr w:type="spellStart"/>
      <w:r w:rsidRPr="00AB7AF3">
        <w:rPr>
          <w:rFonts w:eastAsiaTheme="minorHAnsi"/>
          <w:b w:val="0"/>
          <w:sz w:val="24"/>
          <w:szCs w:val="24"/>
          <w:lang w:eastAsia="en-US"/>
        </w:rPr>
        <w:t>Прибыльщик</w:t>
      </w:r>
      <w:proofErr w:type="spellEnd"/>
      <w:r w:rsidRPr="00AB7AF3">
        <w:rPr>
          <w:rFonts w:eastAsiaTheme="minorHAnsi"/>
          <w:b w:val="0"/>
          <w:sz w:val="24"/>
          <w:szCs w:val="24"/>
          <w:lang w:eastAsia="en-US"/>
        </w:rPr>
        <w:t>. Ассамблея. Табель о рангах. Ратуша. Дворцовый переворот. Верховный тайный совет. Кондиции. «</w:t>
      </w:r>
      <w:proofErr w:type="gramStart"/>
      <w:r w:rsidRPr="00AB7AF3">
        <w:rPr>
          <w:rFonts w:eastAsiaTheme="minorHAnsi"/>
          <w:b w:val="0"/>
          <w:sz w:val="24"/>
          <w:szCs w:val="24"/>
          <w:lang w:eastAsia="en-US"/>
        </w:rPr>
        <w:t>Бироновщина</w:t>
      </w:r>
      <w:proofErr w:type="gramEnd"/>
      <w:r w:rsidRPr="00AB7AF3">
        <w:rPr>
          <w:rFonts w:eastAsiaTheme="minorHAnsi"/>
          <w:b w:val="0"/>
          <w:sz w:val="24"/>
          <w:szCs w:val="24"/>
          <w:lang w:eastAsia="en-US"/>
        </w:rPr>
        <w:t>». Просвещённый абсолютизм. Секуляризация. Уложенная комиссия. Гильдия. Магистрат. Духовные управления (мусульманские).</w:t>
      </w:r>
    </w:p>
    <w:p w:rsidR="00A31B1E" w:rsidRPr="00AB7AF3" w:rsidRDefault="00A31B1E" w:rsidP="00A31B1E">
      <w:pPr>
        <w:jc w:val="both"/>
        <w:rPr>
          <w:b w:val="0"/>
          <w:bCs w:val="0"/>
          <w:sz w:val="24"/>
          <w:szCs w:val="24"/>
        </w:rPr>
      </w:pPr>
      <w:r w:rsidRPr="00AB7AF3">
        <w:rPr>
          <w:rFonts w:eastAsiaTheme="minorHAnsi"/>
          <w:b w:val="0"/>
          <w:sz w:val="24"/>
          <w:szCs w:val="24"/>
          <w:lang w:eastAsia="en-US"/>
        </w:rPr>
        <w:t>Барокко. Рококо. Классицизм. Сентиментализм.</w:t>
      </w:r>
    </w:p>
    <w:p w:rsidR="00A31B1E" w:rsidRPr="00AB7AF3" w:rsidRDefault="00A31B1E" w:rsidP="00A31B1E">
      <w:pPr>
        <w:jc w:val="both"/>
        <w:rPr>
          <w:color w:val="000000"/>
          <w:sz w:val="24"/>
          <w:szCs w:val="24"/>
        </w:rPr>
      </w:pPr>
    </w:p>
    <w:p w:rsidR="00A31B1E" w:rsidRPr="00AB7AF3" w:rsidRDefault="00A31B1E" w:rsidP="00A31B1E">
      <w:pPr>
        <w:jc w:val="both"/>
        <w:rPr>
          <w:color w:val="000000"/>
          <w:sz w:val="24"/>
          <w:szCs w:val="24"/>
        </w:rPr>
      </w:pPr>
      <w:r w:rsidRPr="00AB7AF3">
        <w:rPr>
          <w:color w:val="000000"/>
          <w:sz w:val="24"/>
          <w:szCs w:val="24"/>
        </w:rPr>
        <w:t>Основные источники:</w:t>
      </w:r>
    </w:p>
    <w:p w:rsidR="00A31B1E" w:rsidRPr="00AB7AF3" w:rsidRDefault="00A31B1E" w:rsidP="00A31B1E">
      <w:pPr>
        <w:jc w:val="both"/>
        <w:rPr>
          <w:rFonts w:eastAsiaTheme="minorHAnsi"/>
          <w:b w:val="0"/>
          <w:sz w:val="24"/>
          <w:szCs w:val="24"/>
          <w:lang w:eastAsia="en-US"/>
        </w:rPr>
      </w:pPr>
      <w:r w:rsidRPr="00AB7AF3">
        <w:rPr>
          <w:rFonts w:eastAsiaTheme="minorHAnsi"/>
          <w:b w:val="0"/>
          <w:sz w:val="24"/>
          <w:szCs w:val="24"/>
          <w:lang w:eastAsia="en-US"/>
        </w:rPr>
        <w:t xml:space="preserve">Генеральный регламент. Воинский устав. Морской устав. Духовный регламент. Табель о рангах. Указ о единонаследии 1714 г. </w:t>
      </w:r>
      <w:proofErr w:type="spellStart"/>
      <w:r w:rsidRPr="00AB7AF3">
        <w:rPr>
          <w:rFonts w:eastAsiaTheme="minorHAnsi"/>
          <w:b w:val="0"/>
          <w:sz w:val="24"/>
          <w:szCs w:val="24"/>
          <w:lang w:eastAsia="en-US"/>
        </w:rPr>
        <w:t>Ништадтский</w:t>
      </w:r>
      <w:proofErr w:type="spellEnd"/>
      <w:r w:rsidRPr="00AB7AF3">
        <w:rPr>
          <w:rFonts w:eastAsiaTheme="minorHAnsi"/>
          <w:b w:val="0"/>
          <w:sz w:val="24"/>
          <w:szCs w:val="24"/>
          <w:lang w:eastAsia="en-US"/>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sidRPr="00AB7AF3">
        <w:rPr>
          <w:rFonts w:eastAsiaTheme="minorHAnsi"/>
          <w:b w:val="0"/>
          <w:sz w:val="24"/>
          <w:szCs w:val="24"/>
          <w:lang w:eastAsia="en-US"/>
        </w:rPr>
        <w:t>мемории</w:t>
      </w:r>
      <w:proofErr w:type="spellEnd"/>
      <w:r w:rsidRPr="00AB7AF3">
        <w:rPr>
          <w:rFonts w:eastAsiaTheme="minorHAnsi"/>
          <w:b w:val="0"/>
          <w:sz w:val="24"/>
          <w:szCs w:val="24"/>
          <w:lang w:eastAsia="en-US"/>
        </w:rPr>
        <w:t>. «Юности честное зерцало». «Слово на погребение Петра Великого» Феофана Прокоповича. Газета «Ведомости». Переписка Петра I. «</w:t>
      </w:r>
      <w:proofErr w:type="spellStart"/>
      <w:r w:rsidRPr="00AB7AF3">
        <w:rPr>
          <w:rFonts w:eastAsiaTheme="minorHAnsi"/>
          <w:b w:val="0"/>
          <w:sz w:val="24"/>
          <w:szCs w:val="24"/>
          <w:lang w:eastAsia="en-US"/>
        </w:rPr>
        <w:t>Гисториясвейской</w:t>
      </w:r>
      <w:proofErr w:type="spellEnd"/>
      <w:r w:rsidRPr="00AB7AF3">
        <w:rPr>
          <w:rFonts w:eastAsiaTheme="minorHAnsi"/>
          <w:b w:val="0"/>
          <w:sz w:val="24"/>
          <w:szCs w:val="24"/>
          <w:lang w:eastAsia="en-US"/>
        </w:rPr>
        <w:t xml:space="preserve"> войны». Записки и воспоминания иностранцев о России. Кондиции Анн</w:t>
      </w:r>
      <w:proofErr w:type="gramStart"/>
      <w:r w:rsidRPr="00AB7AF3">
        <w:rPr>
          <w:rFonts w:eastAsiaTheme="minorHAnsi"/>
          <w:b w:val="0"/>
          <w:sz w:val="24"/>
          <w:szCs w:val="24"/>
          <w:lang w:eastAsia="en-US"/>
        </w:rPr>
        <w:t>ы Иоа</w:t>
      </w:r>
      <w:proofErr w:type="gramEnd"/>
      <w:r w:rsidRPr="00AB7AF3">
        <w:rPr>
          <w:rFonts w:eastAsiaTheme="minorHAnsi"/>
          <w:b w:val="0"/>
          <w:sz w:val="24"/>
          <w:szCs w:val="24"/>
          <w:lang w:eastAsia="en-US"/>
        </w:rPr>
        <w:t xml:space="preserve">нновны. «Наказ» Екатерины II Уложенной комиссии. Учреждение о губерниях. Жалованные грамоты дворянству и городам. </w:t>
      </w:r>
      <w:proofErr w:type="spellStart"/>
      <w:r w:rsidRPr="00AB7AF3">
        <w:rPr>
          <w:rFonts w:eastAsiaTheme="minorHAnsi"/>
          <w:b w:val="0"/>
          <w:sz w:val="24"/>
          <w:szCs w:val="24"/>
          <w:lang w:eastAsia="en-US"/>
        </w:rPr>
        <w:t>Городовое</w:t>
      </w:r>
      <w:proofErr w:type="spellEnd"/>
      <w:r w:rsidRPr="00AB7AF3">
        <w:rPr>
          <w:rFonts w:eastAsiaTheme="minorHAnsi"/>
          <w:b w:val="0"/>
          <w:sz w:val="24"/>
          <w:szCs w:val="24"/>
          <w:lang w:eastAsia="en-US"/>
        </w:rP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rsidRPr="00AB7AF3">
        <w:rPr>
          <w:rFonts w:eastAsiaTheme="minorHAnsi"/>
          <w:b w:val="0"/>
          <w:sz w:val="24"/>
          <w:szCs w:val="24"/>
          <w:lang w:eastAsia="en-US"/>
        </w:rPr>
        <w:t>Кючук-Кайнарджийский</w:t>
      </w:r>
      <w:proofErr w:type="spellEnd"/>
      <w:r w:rsidRPr="00AB7AF3">
        <w:rPr>
          <w:rFonts w:eastAsiaTheme="minorHAnsi"/>
          <w:b w:val="0"/>
          <w:sz w:val="24"/>
          <w:szCs w:val="24"/>
          <w:lang w:eastAsia="en-US"/>
        </w:rPr>
        <w:t xml:space="preserve"> мирный договор. Георгиевский трактат с Восточной Грузией. </w:t>
      </w:r>
      <w:proofErr w:type="spellStart"/>
      <w:r w:rsidRPr="00AB7AF3">
        <w:rPr>
          <w:rFonts w:eastAsiaTheme="minorHAnsi"/>
          <w:b w:val="0"/>
          <w:sz w:val="24"/>
          <w:szCs w:val="24"/>
          <w:lang w:eastAsia="en-US"/>
        </w:rPr>
        <w:t>Ясский</w:t>
      </w:r>
      <w:proofErr w:type="spellEnd"/>
      <w:r w:rsidRPr="00AB7AF3">
        <w:rPr>
          <w:rFonts w:eastAsiaTheme="minorHAnsi"/>
          <w:b w:val="0"/>
          <w:sz w:val="24"/>
          <w:szCs w:val="24"/>
          <w:lang w:eastAsia="en-US"/>
        </w:rPr>
        <w:t xml:space="preserve"> мирный договор. Оды М. В. Ломоносова. Журналы «Живописец» и «Всякая всячина». «Путешествие из Петербурга в Москву» А.Н.Радищева.</w:t>
      </w:r>
    </w:p>
    <w:p w:rsidR="00A31B1E" w:rsidRPr="00AB7AF3" w:rsidRDefault="00A31B1E" w:rsidP="00A31B1E">
      <w:pPr>
        <w:jc w:val="both"/>
        <w:rPr>
          <w:rFonts w:eastAsiaTheme="minorHAnsi"/>
          <w:sz w:val="24"/>
          <w:szCs w:val="24"/>
          <w:lang w:eastAsia="en-US"/>
        </w:rPr>
      </w:pPr>
    </w:p>
    <w:p w:rsidR="00A31B1E" w:rsidRPr="00AB7AF3" w:rsidRDefault="00A31B1E" w:rsidP="00A31B1E">
      <w:pPr>
        <w:jc w:val="both"/>
        <w:rPr>
          <w:rFonts w:eastAsiaTheme="minorHAnsi"/>
          <w:sz w:val="24"/>
          <w:szCs w:val="24"/>
          <w:lang w:eastAsia="en-US"/>
        </w:rPr>
      </w:pPr>
      <w:r w:rsidRPr="00AB7AF3">
        <w:rPr>
          <w:rFonts w:eastAsiaTheme="minorHAnsi"/>
          <w:sz w:val="24"/>
          <w:szCs w:val="24"/>
          <w:lang w:eastAsia="en-US"/>
        </w:rPr>
        <w:t>Основные исторические персоналии:</w:t>
      </w:r>
    </w:p>
    <w:p w:rsidR="00A31B1E" w:rsidRPr="00AB7AF3" w:rsidRDefault="00A31B1E" w:rsidP="00A31B1E">
      <w:pPr>
        <w:jc w:val="both"/>
        <w:rPr>
          <w:rFonts w:eastAsiaTheme="minorHAnsi"/>
          <w:b w:val="0"/>
          <w:sz w:val="24"/>
          <w:szCs w:val="24"/>
          <w:lang w:eastAsia="en-US"/>
        </w:rPr>
      </w:pPr>
      <w:r w:rsidRPr="00AB7AF3">
        <w:rPr>
          <w:rFonts w:eastAsiaTheme="minorHAnsi"/>
          <w:b w:val="0"/>
          <w:sz w:val="24"/>
          <w:szCs w:val="24"/>
          <w:lang w:eastAsia="en-US"/>
        </w:rPr>
        <w:t xml:space="preserve">Государственные и военные деятели: </w:t>
      </w:r>
      <w:proofErr w:type="gramStart"/>
      <w:r w:rsidRPr="00AB7AF3">
        <w:rPr>
          <w:rFonts w:eastAsiaTheme="minorHAnsi"/>
          <w:b w:val="0"/>
          <w:sz w:val="24"/>
          <w:szCs w:val="24"/>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rsidRPr="00AB7AF3">
        <w:rPr>
          <w:rFonts w:eastAsiaTheme="minorHAnsi"/>
          <w:b w:val="0"/>
          <w:sz w:val="24"/>
          <w:szCs w:val="24"/>
          <w:lang w:eastAsia="en-US"/>
        </w:rPr>
        <w:t>, Пётр I, Пётр II, Пётр III, Г. А. Потёмкин, П. А. Румянцев,</w:t>
      </w:r>
    </w:p>
    <w:p w:rsidR="00A31B1E" w:rsidRPr="00AB7AF3" w:rsidRDefault="00A31B1E" w:rsidP="00A31B1E">
      <w:pPr>
        <w:jc w:val="both"/>
        <w:rPr>
          <w:rFonts w:eastAsiaTheme="minorHAnsi"/>
          <w:b w:val="0"/>
          <w:sz w:val="24"/>
          <w:szCs w:val="24"/>
          <w:lang w:eastAsia="en-US"/>
        </w:rPr>
      </w:pPr>
      <w:r w:rsidRPr="00AB7AF3">
        <w:rPr>
          <w:rFonts w:eastAsiaTheme="minorHAnsi"/>
          <w:b w:val="0"/>
          <w:sz w:val="24"/>
          <w:szCs w:val="24"/>
          <w:lang w:eastAsia="en-US"/>
        </w:rPr>
        <w:t>царевна Софья, А. В. Суворов, Ф. Ф. Ушаков, П. П. Шафиров, Б. П. Шереметев.</w:t>
      </w:r>
    </w:p>
    <w:p w:rsidR="00A31B1E" w:rsidRPr="00AB7AF3" w:rsidRDefault="00A31B1E" w:rsidP="00A31B1E">
      <w:pPr>
        <w:jc w:val="both"/>
        <w:rPr>
          <w:rFonts w:eastAsiaTheme="minorHAnsi"/>
          <w:b w:val="0"/>
          <w:bCs w:val="0"/>
          <w:sz w:val="24"/>
          <w:szCs w:val="24"/>
          <w:lang w:eastAsia="en-US"/>
        </w:rPr>
      </w:pPr>
      <w:r w:rsidRPr="00AB7AF3">
        <w:rPr>
          <w:rFonts w:eastAsiaTheme="minorHAnsi"/>
          <w:b w:val="0"/>
          <w:sz w:val="24"/>
          <w:szCs w:val="24"/>
          <w:lang w:eastAsia="en-US"/>
        </w:rPr>
        <w:t xml:space="preserve">Общественные и религиозные деятели, деятели культуры, науки и образования: </w:t>
      </w:r>
      <w:proofErr w:type="spellStart"/>
      <w:proofErr w:type="gramStart"/>
      <w:r w:rsidRPr="00AB7AF3">
        <w:rPr>
          <w:rFonts w:eastAsiaTheme="minorHAnsi"/>
          <w:b w:val="0"/>
          <w:sz w:val="24"/>
          <w:szCs w:val="24"/>
          <w:lang w:eastAsia="en-US"/>
        </w:rPr>
        <w:t>Батырша</w:t>
      </w:r>
      <w:proofErr w:type="spellEnd"/>
      <w:r w:rsidRPr="00AB7AF3">
        <w:rPr>
          <w:rFonts w:eastAsiaTheme="minorHAnsi"/>
          <w:b w:val="0"/>
          <w:sz w:val="24"/>
          <w:szCs w:val="24"/>
          <w:lang w:eastAsia="en-US"/>
        </w:rPr>
        <w:t xml:space="preserve">, Г. Байер, В. И. Баженов, В. Беринг, В. Л. </w:t>
      </w:r>
      <w:proofErr w:type="spellStart"/>
      <w:r w:rsidRPr="00AB7AF3">
        <w:rPr>
          <w:rFonts w:eastAsiaTheme="minorHAnsi"/>
          <w:b w:val="0"/>
          <w:sz w:val="24"/>
          <w:szCs w:val="24"/>
          <w:lang w:eastAsia="en-US"/>
        </w:rPr>
        <w:t>Боровиковский</w:t>
      </w:r>
      <w:proofErr w:type="spellEnd"/>
      <w:r w:rsidRPr="00AB7AF3">
        <w:rPr>
          <w:rFonts w:eastAsiaTheme="minorHAnsi"/>
          <w:b w:val="0"/>
          <w:sz w:val="24"/>
          <w:szCs w:val="24"/>
          <w:lang w:eastAsia="en-US"/>
        </w:rPr>
        <w:t xml:space="preserve">, Д. С. </w:t>
      </w:r>
      <w:proofErr w:type="spellStart"/>
      <w:r w:rsidRPr="00AB7AF3">
        <w:rPr>
          <w:rFonts w:eastAsiaTheme="minorHAnsi"/>
          <w:b w:val="0"/>
          <w:sz w:val="24"/>
          <w:szCs w:val="24"/>
          <w:lang w:eastAsia="en-US"/>
        </w:rPr>
        <w:t>Бортнянский</w:t>
      </w:r>
      <w:proofErr w:type="spellEnd"/>
      <w:r w:rsidRPr="00AB7AF3">
        <w:rPr>
          <w:rFonts w:eastAsiaTheme="minorHAnsi"/>
          <w:b w:val="0"/>
          <w:sz w:val="24"/>
          <w:szCs w:val="24"/>
          <w:lang w:eastAsia="en-US"/>
        </w:rPr>
        <w:t>, Ф. Г. Волков, Е. Р. Дашкова, Н. Д. Демидов, Г. Р. Державин, М. Ф. Казаков, А. Д. Кантемир, Дж. Кваренги, И. П. Кулибин, Д. Г. Левицкий, М. В. Ломоносов, А. К. Нартов, И. Н. Никитин, Н. И. Новиков, И. И. Ползунов, Ф. Прокопович, Е. И. Пугачёв</w:t>
      </w:r>
      <w:proofErr w:type="gramEnd"/>
      <w:r w:rsidRPr="00AB7AF3">
        <w:rPr>
          <w:rFonts w:eastAsiaTheme="minorHAnsi"/>
          <w:b w:val="0"/>
          <w:sz w:val="24"/>
          <w:szCs w:val="24"/>
          <w:lang w:eastAsia="en-US"/>
        </w:rPr>
        <w:t>, А. Н. Радищев,</w:t>
      </w:r>
    </w:p>
    <w:p w:rsidR="00A31B1E" w:rsidRPr="00AB7AF3" w:rsidRDefault="00A31B1E" w:rsidP="00A31B1E">
      <w:pPr>
        <w:jc w:val="both"/>
        <w:rPr>
          <w:rFonts w:eastAsiaTheme="minorHAnsi"/>
          <w:b w:val="0"/>
          <w:sz w:val="24"/>
          <w:szCs w:val="24"/>
          <w:lang w:eastAsia="en-US"/>
        </w:rPr>
      </w:pPr>
      <w:r w:rsidRPr="00AB7AF3">
        <w:rPr>
          <w:rFonts w:eastAsiaTheme="minorHAnsi"/>
          <w:b w:val="0"/>
          <w:sz w:val="24"/>
          <w:szCs w:val="24"/>
          <w:lang w:eastAsia="en-US"/>
        </w:rPr>
        <w:t xml:space="preserve">В. В. Растрелли, Ф. С. Рокотов, Н. П. Румянцев, А. П. Сумароков, В. Н. Татищев, В. К. Тредиаковский, Д. </w:t>
      </w:r>
      <w:proofErr w:type="spellStart"/>
      <w:r w:rsidRPr="00AB7AF3">
        <w:rPr>
          <w:rFonts w:eastAsiaTheme="minorHAnsi"/>
          <w:b w:val="0"/>
          <w:sz w:val="24"/>
          <w:szCs w:val="24"/>
          <w:lang w:eastAsia="en-US"/>
        </w:rPr>
        <w:t>Трезини</w:t>
      </w:r>
      <w:proofErr w:type="spellEnd"/>
      <w:r w:rsidRPr="00AB7AF3">
        <w:rPr>
          <w:rFonts w:eastAsiaTheme="minorHAnsi"/>
          <w:b w:val="0"/>
          <w:sz w:val="24"/>
          <w:szCs w:val="24"/>
          <w:lang w:eastAsia="en-US"/>
        </w:rPr>
        <w:t xml:space="preserve">, Д. И. Фонвизин, С. И. Челюскин, Ф. И. Шубин, И. И. Шувалов, П. И. Шувалов, М. М. Щербатов, С. </w:t>
      </w:r>
      <w:proofErr w:type="spellStart"/>
      <w:r w:rsidRPr="00AB7AF3">
        <w:rPr>
          <w:rFonts w:eastAsiaTheme="minorHAnsi"/>
          <w:b w:val="0"/>
          <w:sz w:val="24"/>
          <w:szCs w:val="24"/>
          <w:lang w:eastAsia="en-US"/>
        </w:rPr>
        <w:t>Юлаев</w:t>
      </w:r>
      <w:proofErr w:type="spellEnd"/>
      <w:r w:rsidRPr="00AB7AF3">
        <w:rPr>
          <w:rFonts w:eastAsiaTheme="minorHAnsi"/>
          <w:b w:val="0"/>
          <w:sz w:val="24"/>
          <w:szCs w:val="24"/>
          <w:lang w:eastAsia="en-US"/>
        </w:rPr>
        <w:t>, С. Яворский.</w:t>
      </w:r>
    </w:p>
    <w:p w:rsidR="00A31B1E" w:rsidRPr="00AB7AF3" w:rsidRDefault="00A31B1E" w:rsidP="009E3FE8">
      <w:pPr>
        <w:jc w:val="both"/>
        <w:rPr>
          <w:b w:val="0"/>
          <w:color w:val="000000"/>
          <w:sz w:val="24"/>
          <w:szCs w:val="24"/>
        </w:rPr>
      </w:pPr>
    </w:p>
    <w:p w:rsidR="0073128D" w:rsidRPr="00AB7AF3" w:rsidRDefault="0073128D" w:rsidP="001E5FEF">
      <w:pPr>
        <w:tabs>
          <w:tab w:val="left" w:pos="2628"/>
        </w:tabs>
        <w:ind w:left="60" w:right="40" w:firstLine="709"/>
        <w:jc w:val="center"/>
        <w:rPr>
          <w:bCs w:val="0"/>
          <w:sz w:val="24"/>
          <w:szCs w:val="24"/>
        </w:rPr>
      </w:pPr>
    </w:p>
    <w:p w:rsidR="00386742" w:rsidRDefault="00386742" w:rsidP="001E5FEF">
      <w:pPr>
        <w:tabs>
          <w:tab w:val="left" w:pos="2628"/>
        </w:tabs>
        <w:ind w:left="60" w:right="40" w:firstLine="709"/>
        <w:jc w:val="center"/>
        <w:rPr>
          <w:bCs w:val="0"/>
          <w:sz w:val="24"/>
          <w:szCs w:val="24"/>
        </w:rPr>
      </w:pPr>
      <w:r w:rsidRPr="00AB7AF3">
        <w:rPr>
          <w:bCs w:val="0"/>
          <w:sz w:val="24"/>
          <w:szCs w:val="24"/>
        </w:rPr>
        <w:t>9 КЛАСС</w:t>
      </w:r>
    </w:p>
    <w:p w:rsidR="00090544" w:rsidRPr="00AB7AF3" w:rsidRDefault="00090544" w:rsidP="001E5FEF">
      <w:pPr>
        <w:tabs>
          <w:tab w:val="left" w:pos="2628"/>
        </w:tabs>
        <w:ind w:left="60" w:right="40" w:firstLine="709"/>
        <w:jc w:val="center"/>
        <w:rPr>
          <w:bCs w:val="0"/>
          <w:sz w:val="24"/>
          <w:szCs w:val="24"/>
        </w:rPr>
      </w:pPr>
    </w:p>
    <w:p w:rsidR="00386742" w:rsidRPr="00AB7AF3" w:rsidRDefault="00386742" w:rsidP="00386742">
      <w:pPr>
        <w:jc w:val="both"/>
        <w:rPr>
          <w:b w:val="0"/>
          <w:bCs w:val="0"/>
          <w:sz w:val="24"/>
          <w:szCs w:val="24"/>
        </w:rPr>
      </w:pPr>
      <w:r w:rsidRPr="00AB7AF3">
        <w:rPr>
          <w:sz w:val="24"/>
          <w:szCs w:val="24"/>
        </w:rPr>
        <w:t>Новейшая история</w:t>
      </w:r>
      <w:r w:rsidR="00090544" w:rsidRPr="00090544">
        <w:rPr>
          <w:bCs w:val="0"/>
          <w:sz w:val="24"/>
          <w:szCs w:val="24"/>
        </w:rPr>
        <w:t>(</w:t>
      </w:r>
      <w:r w:rsidRPr="00090544">
        <w:rPr>
          <w:bCs w:val="0"/>
          <w:sz w:val="24"/>
          <w:szCs w:val="24"/>
        </w:rPr>
        <w:t>34 ч.)</w:t>
      </w:r>
    </w:p>
    <w:p w:rsidR="00490338" w:rsidRPr="00490338" w:rsidRDefault="00490338" w:rsidP="00490338">
      <w:pPr>
        <w:widowControl/>
        <w:tabs>
          <w:tab w:val="left" w:pos="5515"/>
        </w:tabs>
        <w:autoSpaceDE/>
        <w:autoSpaceDN/>
        <w:adjustRightInd/>
        <w:jc w:val="both"/>
        <w:rPr>
          <w:b w:val="0"/>
          <w:bCs w:val="0"/>
          <w:sz w:val="24"/>
          <w:szCs w:val="24"/>
        </w:rPr>
      </w:pPr>
      <w:r w:rsidRPr="00490338">
        <w:rPr>
          <w:bCs w:val="0"/>
          <w:sz w:val="24"/>
          <w:szCs w:val="24"/>
        </w:rPr>
        <w:t xml:space="preserve">Введение. Мир на рубеже XVIII–XIX вв. </w:t>
      </w:r>
      <w:r w:rsidRPr="00490338">
        <w:rPr>
          <w:b w:val="0"/>
          <w:bCs w:val="0"/>
          <w:sz w:val="24"/>
          <w:szCs w:val="24"/>
        </w:rPr>
        <w:t xml:space="preserve">От традиционного общества к обществу индустриальному. </w:t>
      </w:r>
      <w:r w:rsidRPr="00490338">
        <w:rPr>
          <w:bCs w:val="0"/>
          <w:sz w:val="24"/>
          <w:szCs w:val="24"/>
        </w:rPr>
        <w:t xml:space="preserve">Становление индустриального общества. </w:t>
      </w:r>
      <w:r w:rsidRPr="00490338">
        <w:rPr>
          <w:b w:val="0"/>
          <w:bCs w:val="0"/>
          <w:sz w:val="24"/>
          <w:szCs w:val="24"/>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490338">
        <w:rPr>
          <w:bCs w:val="0"/>
          <w:sz w:val="24"/>
          <w:szCs w:val="24"/>
        </w:rPr>
        <w:t xml:space="preserve">Строительство новой Европы. </w:t>
      </w:r>
      <w:r w:rsidRPr="00490338">
        <w:rPr>
          <w:b w:val="0"/>
          <w:bCs w:val="0"/>
          <w:sz w:val="24"/>
          <w:szCs w:val="24"/>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w:t>
      </w:r>
      <w:proofErr w:type="gramStart"/>
      <w:r w:rsidRPr="00490338">
        <w:rPr>
          <w:b w:val="0"/>
          <w:bCs w:val="0"/>
          <w:sz w:val="24"/>
          <w:szCs w:val="24"/>
        </w:rPr>
        <w:t>Бурбонов</w:t>
      </w:r>
      <w:proofErr w:type="gramEnd"/>
      <w:r w:rsidRPr="00490338">
        <w:rPr>
          <w:b w:val="0"/>
          <w:bCs w:val="0"/>
          <w:sz w:val="24"/>
          <w:szCs w:val="24"/>
        </w:rPr>
        <w:t xml:space="preserve"> и Орлеанов: от революции </w:t>
      </w:r>
      <w:smartTag w:uri="urn:schemas-microsoft-com:office:smarttags" w:element="metricconverter">
        <w:smartTagPr>
          <w:attr w:name="ProductID" w:val="1830 г"/>
        </w:smartTagPr>
        <w:r w:rsidRPr="00490338">
          <w:rPr>
            <w:b w:val="0"/>
            <w:bCs w:val="0"/>
            <w:sz w:val="24"/>
            <w:szCs w:val="24"/>
          </w:rPr>
          <w:t>1830 г</w:t>
        </w:r>
      </w:smartTag>
      <w:r w:rsidRPr="00490338">
        <w:rPr>
          <w:b w:val="0"/>
          <w:bCs w:val="0"/>
          <w:sz w:val="24"/>
          <w:szCs w:val="24"/>
        </w:rPr>
        <w:t xml:space="preserve">. к политическому кризису. </w:t>
      </w:r>
      <w:r w:rsidRPr="00490338">
        <w:rPr>
          <w:b w:val="0"/>
          <w:bCs w:val="0"/>
          <w:sz w:val="24"/>
          <w:szCs w:val="24"/>
        </w:rPr>
        <w:lastRenderedPageBreak/>
        <w:t xml:space="preserve">Франция: революция </w:t>
      </w:r>
      <w:smartTag w:uri="urn:schemas-microsoft-com:office:smarttags" w:element="metricconverter">
        <w:smartTagPr>
          <w:attr w:name="ProductID" w:val="1848 г"/>
        </w:smartTagPr>
        <w:r w:rsidRPr="00490338">
          <w:rPr>
            <w:b w:val="0"/>
            <w:bCs w:val="0"/>
            <w:sz w:val="24"/>
            <w:szCs w:val="24"/>
          </w:rPr>
          <w:t>1848 г</w:t>
        </w:r>
      </w:smartTag>
      <w:r w:rsidRPr="00490338">
        <w:rPr>
          <w:b w:val="0"/>
          <w:bCs w:val="0"/>
          <w:sz w:val="24"/>
          <w:szCs w:val="24"/>
        </w:rPr>
        <w:t>. и</w:t>
      </w:r>
      <w:proofErr w:type="gramStart"/>
      <w:r w:rsidRPr="00490338">
        <w:rPr>
          <w:b w:val="0"/>
          <w:bCs w:val="0"/>
          <w:sz w:val="24"/>
          <w:szCs w:val="24"/>
        </w:rPr>
        <w:t xml:space="preserve"> В</w:t>
      </w:r>
      <w:proofErr w:type="gramEnd"/>
      <w:r w:rsidRPr="00490338">
        <w:rPr>
          <w:b w:val="0"/>
          <w:bCs w:val="0"/>
          <w:sz w:val="24"/>
          <w:szCs w:val="24"/>
        </w:rPr>
        <w:t xml:space="preserve">торая империя. Германия: на пути к единству. «Нужна ли нам единая и неделимая Италия?» Война, изменившая карту Европы. Парижская коммуна. </w:t>
      </w:r>
      <w:r w:rsidRPr="00490338">
        <w:rPr>
          <w:bCs w:val="0"/>
          <w:sz w:val="24"/>
          <w:szCs w:val="24"/>
        </w:rPr>
        <w:t xml:space="preserve">Страны Западной Европы в конце XIX в. Успехи и проблемы индустриального общества. </w:t>
      </w:r>
      <w:r w:rsidRPr="00490338">
        <w:rPr>
          <w:b w:val="0"/>
          <w:bCs w:val="0"/>
          <w:sz w:val="24"/>
          <w:szCs w:val="24"/>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490338">
        <w:rPr>
          <w:bCs w:val="0"/>
          <w:sz w:val="24"/>
          <w:szCs w:val="24"/>
        </w:rPr>
        <w:t xml:space="preserve">Две Америки. </w:t>
      </w:r>
      <w:r w:rsidRPr="00490338">
        <w:rPr>
          <w:b w:val="0"/>
          <w:bCs w:val="0"/>
          <w:sz w:val="24"/>
          <w:szCs w:val="24"/>
        </w:rPr>
        <w:t xml:space="preserve">США в XIX </w:t>
      </w:r>
      <w:proofErr w:type="gramStart"/>
      <w:r w:rsidRPr="00490338">
        <w:rPr>
          <w:b w:val="0"/>
          <w:bCs w:val="0"/>
          <w:sz w:val="24"/>
          <w:szCs w:val="24"/>
        </w:rPr>
        <w:t>в</w:t>
      </w:r>
      <w:proofErr w:type="gramEnd"/>
      <w:r w:rsidRPr="00490338">
        <w:rPr>
          <w:b w:val="0"/>
          <w:bCs w:val="0"/>
          <w:sz w:val="24"/>
          <w:szCs w:val="24"/>
        </w:rPr>
        <w:t xml:space="preserve">.: </w:t>
      </w:r>
      <w:proofErr w:type="gramStart"/>
      <w:r w:rsidRPr="00490338">
        <w:rPr>
          <w:b w:val="0"/>
          <w:bCs w:val="0"/>
          <w:sz w:val="24"/>
          <w:szCs w:val="24"/>
        </w:rPr>
        <w:t>модернизация</w:t>
      </w:r>
      <w:proofErr w:type="gramEnd"/>
      <w:r w:rsidRPr="00490338">
        <w:rPr>
          <w:b w:val="0"/>
          <w:bCs w:val="0"/>
          <w:sz w:val="24"/>
          <w:szCs w:val="24"/>
        </w:rPr>
        <w:t xml:space="preserve">, отмена рабства и сохранение республики. США: империализм и вступление в мировую политику. Латинская Америка в XIX – начале XX </w:t>
      </w:r>
      <w:proofErr w:type="gramStart"/>
      <w:r w:rsidRPr="00490338">
        <w:rPr>
          <w:b w:val="0"/>
          <w:bCs w:val="0"/>
          <w:sz w:val="24"/>
          <w:szCs w:val="24"/>
        </w:rPr>
        <w:t>в</w:t>
      </w:r>
      <w:proofErr w:type="gramEnd"/>
      <w:r w:rsidRPr="00490338">
        <w:rPr>
          <w:b w:val="0"/>
          <w:bCs w:val="0"/>
          <w:sz w:val="24"/>
          <w:szCs w:val="24"/>
        </w:rPr>
        <w:t xml:space="preserve">.: время перемен. </w:t>
      </w:r>
      <w:r w:rsidRPr="00490338">
        <w:rPr>
          <w:bCs w:val="0"/>
          <w:sz w:val="24"/>
          <w:szCs w:val="24"/>
        </w:rPr>
        <w:t xml:space="preserve">Традиционные общества в XIX в.: новый этап колониализма. </w:t>
      </w:r>
      <w:r w:rsidRPr="00490338">
        <w:rPr>
          <w:b w:val="0"/>
          <w:bCs w:val="0"/>
          <w:sz w:val="24"/>
          <w:szCs w:val="24"/>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490338">
        <w:rPr>
          <w:bCs w:val="0"/>
          <w:sz w:val="24"/>
          <w:szCs w:val="24"/>
        </w:rPr>
        <w:t xml:space="preserve">Международные отношения: обострение противоречий. </w:t>
      </w:r>
      <w:r w:rsidRPr="00490338">
        <w:rPr>
          <w:b w:val="0"/>
          <w:bCs w:val="0"/>
          <w:sz w:val="24"/>
          <w:szCs w:val="24"/>
        </w:rPr>
        <w:t xml:space="preserve">Международные отношения на рубеже XIX–XX вв. Обострение колониальных противоречий. </w:t>
      </w:r>
      <w:r w:rsidRPr="00490338">
        <w:rPr>
          <w:bCs w:val="0"/>
          <w:sz w:val="24"/>
          <w:szCs w:val="24"/>
        </w:rPr>
        <w:t xml:space="preserve">Новейшая история: понятие и периодизация. </w:t>
      </w:r>
      <w:r w:rsidRPr="00490338">
        <w:rPr>
          <w:b w:val="0"/>
          <w:bCs w:val="0"/>
          <w:sz w:val="24"/>
          <w:szCs w:val="24"/>
        </w:rPr>
        <w:t xml:space="preserve">Индустриальное общество </w:t>
      </w:r>
      <w:proofErr w:type="gramStart"/>
      <w:r w:rsidRPr="00490338">
        <w:rPr>
          <w:b w:val="0"/>
          <w:bCs w:val="0"/>
          <w:sz w:val="24"/>
          <w:szCs w:val="24"/>
        </w:rPr>
        <w:t>в начале</w:t>
      </w:r>
      <w:proofErr w:type="gramEnd"/>
      <w:r w:rsidRPr="00490338">
        <w:rPr>
          <w:b w:val="0"/>
          <w:bCs w:val="0"/>
          <w:sz w:val="24"/>
          <w:szCs w:val="24"/>
        </w:rPr>
        <w:t xml:space="preserve"> XX в. «Новый империализм». Предпосылки</w:t>
      </w:r>
      <w:proofErr w:type="gramStart"/>
      <w:r w:rsidRPr="00490338">
        <w:rPr>
          <w:b w:val="0"/>
          <w:bCs w:val="0"/>
          <w:sz w:val="24"/>
          <w:szCs w:val="24"/>
        </w:rPr>
        <w:t xml:space="preserve"> П</w:t>
      </w:r>
      <w:proofErr w:type="gramEnd"/>
      <w:r w:rsidRPr="00490338">
        <w:rPr>
          <w:b w:val="0"/>
          <w:bCs w:val="0"/>
          <w:sz w:val="24"/>
          <w:szCs w:val="24"/>
        </w:rPr>
        <w:t xml:space="preserve">ервой мировой войны.   Политическое развитие в начале XX </w:t>
      </w:r>
      <w:proofErr w:type="gramStart"/>
      <w:r w:rsidRPr="00490338">
        <w:rPr>
          <w:b w:val="0"/>
          <w:bCs w:val="0"/>
          <w:sz w:val="24"/>
          <w:szCs w:val="24"/>
        </w:rPr>
        <w:t>в</w:t>
      </w:r>
      <w:proofErr w:type="gramEnd"/>
      <w:r w:rsidRPr="00490338">
        <w:rPr>
          <w:b w:val="0"/>
          <w:bCs w:val="0"/>
          <w:sz w:val="24"/>
          <w:szCs w:val="24"/>
        </w:rPr>
        <w:t xml:space="preserve">. </w:t>
      </w:r>
    </w:p>
    <w:p w:rsidR="004F71BA" w:rsidRPr="00AB7AF3" w:rsidRDefault="00490338" w:rsidP="00490338">
      <w:pPr>
        <w:pStyle w:val="27"/>
        <w:shd w:val="clear" w:color="auto" w:fill="auto"/>
        <w:tabs>
          <w:tab w:val="left" w:pos="6495"/>
        </w:tabs>
        <w:spacing w:after="0"/>
        <w:ind w:firstLine="38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p>
    <w:p w:rsidR="00386742" w:rsidRPr="00AB7AF3" w:rsidRDefault="00386742" w:rsidP="001E5FEF">
      <w:pPr>
        <w:tabs>
          <w:tab w:val="left" w:pos="2628"/>
        </w:tabs>
        <w:ind w:left="60" w:right="40" w:firstLine="709"/>
        <w:jc w:val="center"/>
        <w:rPr>
          <w:bCs w:val="0"/>
          <w:sz w:val="24"/>
          <w:szCs w:val="24"/>
        </w:rPr>
      </w:pPr>
    </w:p>
    <w:p w:rsidR="00E534BC" w:rsidRPr="00E312C4" w:rsidRDefault="00E534BC" w:rsidP="00E534BC">
      <w:pPr>
        <w:pStyle w:val="531"/>
        <w:spacing w:before="240" w:after="0" w:line="240" w:lineRule="auto"/>
        <w:ind w:left="2780"/>
        <w:jc w:val="center"/>
        <w:rPr>
          <w:rStyle w:val="538"/>
          <w:rFonts w:ascii="Times New Roman" w:hAnsi="Times New Roman" w:cs="Times New Roman"/>
          <w:b/>
        </w:rPr>
      </w:pPr>
      <w:bookmarkStart w:id="10" w:name="bookmark17"/>
      <w:r w:rsidRPr="00E312C4">
        <w:rPr>
          <w:rStyle w:val="538"/>
          <w:rFonts w:ascii="Times New Roman" w:hAnsi="Times New Roman" w:cs="Times New Roman"/>
          <w:b/>
        </w:rPr>
        <w:t>9 КЛАСС</w:t>
      </w:r>
      <w:bookmarkEnd w:id="10"/>
    </w:p>
    <w:p w:rsidR="00E534BC" w:rsidRPr="00AB7AF3" w:rsidRDefault="006773A7" w:rsidP="00E534BC">
      <w:pPr>
        <w:pStyle w:val="531"/>
        <w:spacing w:before="240" w:after="0" w:line="240" w:lineRule="auto"/>
        <w:ind w:left="2780"/>
        <w:jc w:val="center"/>
        <w:rPr>
          <w:rFonts w:ascii="Times New Roman" w:hAnsi="Times New Roman" w:cs="Times New Roman"/>
        </w:rPr>
      </w:pPr>
      <w:r w:rsidRPr="006773A7">
        <w:rPr>
          <w:rFonts w:eastAsia="Calibri"/>
          <w:bCs w:val="0"/>
        </w:rPr>
        <w:t>ИСТОРИЯ РОССИИ (68 часов):</w:t>
      </w:r>
    </w:p>
    <w:p w:rsidR="00E534BC" w:rsidRPr="00AB7AF3" w:rsidRDefault="00E534BC" w:rsidP="00E534BC">
      <w:pPr>
        <w:pStyle w:val="531"/>
        <w:spacing w:before="0" w:after="0" w:line="240" w:lineRule="auto"/>
        <w:ind w:left="2780"/>
        <w:jc w:val="center"/>
        <w:rPr>
          <w:rFonts w:ascii="Times New Roman" w:hAnsi="Times New Roman" w:cs="Times New Roman"/>
        </w:rPr>
      </w:pPr>
      <w:r w:rsidRPr="00AB7AF3">
        <w:rPr>
          <w:rStyle w:val="538"/>
          <w:rFonts w:ascii="Times New Roman" w:hAnsi="Times New Roman" w:cs="Times New Roman"/>
        </w:rPr>
        <w:t xml:space="preserve">РОССИЙСКАЯ ИМПЕРИЯ В XIX - НАЧАЛЕ XX </w:t>
      </w:r>
      <w:proofErr w:type="gramStart"/>
      <w:r w:rsidRPr="00AB7AF3">
        <w:rPr>
          <w:rStyle w:val="538"/>
          <w:rFonts w:ascii="Times New Roman" w:hAnsi="Times New Roman" w:cs="Times New Roman"/>
        </w:rPr>
        <w:t>в</w:t>
      </w:r>
      <w:proofErr w:type="gramEnd"/>
      <w:r w:rsidRPr="00AB7AF3">
        <w:rPr>
          <w:rStyle w:val="538"/>
          <w:rFonts w:ascii="Times New Roman" w:hAnsi="Times New Roman" w:cs="Times New Roman"/>
        </w:rPr>
        <w:t>.</w:t>
      </w:r>
      <w:bookmarkStart w:id="11" w:name="bookmark19"/>
      <w:bookmarkEnd w:id="11"/>
    </w:p>
    <w:p w:rsidR="006773A7" w:rsidRDefault="006773A7" w:rsidP="006773A7">
      <w:pPr>
        <w:widowControl/>
        <w:shd w:val="clear" w:color="auto" w:fill="FFFFFF"/>
        <w:autoSpaceDE/>
        <w:autoSpaceDN/>
        <w:adjustRightInd/>
        <w:jc w:val="both"/>
        <w:rPr>
          <w:rFonts w:eastAsia="Calibri"/>
          <w:bCs w:val="0"/>
          <w:sz w:val="24"/>
          <w:szCs w:val="24"/>
          <w:lang w:eastAsia="en-US"/>
        </w:rPr>
      </w:pP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bCs w:val="0"/>
          <w:sz w:val="24"/>
          <w:szCs w:val="24"/>
        </w:rPr>
        <w:t>Тема 1.</w:t>
      </w:r>
      <w:r w:rsidRPr="006773A7">
        <w:rPr>
          <w:rFonts w:eastAsia="Calibri"/>
          <w:color w:val="000000"/>
          <w:sz w:val="24"/>
          <w:szCs w:val="24"/>
        </w:rPr>
        <w:t> Россия в первой четверти XIX в. (13 часов)</w:t>
      </w:r>
    </w:p>
    <w:p w:rsidR="006773A7" w:rsidRDefault="006773A7" w:rsidP="006773A7">
      <w:pPr>
        <w:widowControl/>
        <w:shd w:val="clear" w:color="auto" w:fill="FFFFFF"/>
        <w:autoSpaceDE/>
        <w:autoSpaceDN/>
        <w:adjustRightInd/>
        <w:jc w:val="both"/>
        <w:rPr>
          <w:rFonts w:eastAsia="Calibri"/>
          <w:b w:val="0"/>
          <w:bCs w:val="0"/>
          <w:color w:val="000000"/>
          <w:sz w:val="24"/>
          <w:szCs w:val="24"/>
        </w:rPr>
      </w:pPr>
      <w:r w:rsidRPr="006773A7">
        <w:rPr>
          <w:rFonts w:eastAsia="Calibri"/>
          <w:b w:val="0"/>
          <w:bCs w:val="0"/>
          <w:color w:val="000000"/>
          <w:sz w:val="24"/>
          <w:szCs w:val="24"/>
        </w:rPr>
        <w:t>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w:t>
      </w:r>
    </w:p>
    <w:p w:rsidR="00191CB5" w:rsidRPr="006773A7" w:rsidRDefault="00191CB5" w:rsidP="00191CB5">
      <w:pPr>
        <w:pStyle w:val="201"/>
        <w:spacing w:before="240" w:line="240" w:lineRule="auto"/>
        <w:ind w:firstLine="0"/>
        <w:rPr>
          <w:bCs w:val="0"/>
          <w:i/>
          <w:sz w:val="24"/>
          <w:szCs w:val="24"/>
          <w:shd w:val="clear" w:color="auto" w:fill="FFFFFF"/>
        </w:rPr>
      </w:pPr>
      <w:r w:rsidRPr="00191CB5">
        <w:rPr>
          <w:rStyle w:val="204"/>
          <w:i/>
          <w:sz w:val="24"/>
          <w:szCs w:val="24"/>
        </w:rPr>
        <w:t>Александровская эпоха: государственный либерализм</w:t>
      </w: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w:t>
      </w:r>
      <w:proofErr w:type="spellStart"/>
      <w:r w:rsidRPr="006773A7">
        <w:rPr>
          <w:rFonts w:eastAsia="Calibri"/>
          <w:b w:val="0"/>
          <w:bCs w:val="0"/>
          <w:color w:val="000000"/>
          <w:sz w:val="24"/>
          <w:szCs w:val="24"/>
        </w:rPr>
        <w:t>еёроль</w:t>
      </w:r>
      <w:proofErr w:type="spellEnd"/>
      <w:r w:rsidRPr="006773A7">
        <w:rPr>
          <w:rFonts w:eastAsia="Calibri"/>
          <w:b w:val="0"/>
          <w:bCs w:val="0"/>
          <w:color w:val="000000"/>
          <w:sz w:val="24"/>
          <w:szCs w:val="24"/>
        </w:rPr>
        <w:t xml:space="preserve">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6773A7">
        <w:rPr>
          <w:rFonts w:eastAsia="Calibri"/>
          <w:b w:val="0"/>
          <w:bCs w:val="0"/>
          <w:color w:val="000000"/>
          <w:sz w:val="24"/>
          <w:szCs w:val="24"/>
        </w:rPr>
        <w:t>Тильзитский</w:t>
      </w:r>
      <w:proofErr w:type="spellEnd"/>
      <w:r w:rsidRPr="006773A7">
        <w:rPr>
          <w:rFonts w:eastAsia="Calibri"/>
          <w:b w:val="0"/>
          <w:bCs w:val="0"/>
          <w:color w:val="000000"/>
          <w:sz w:val="24"/>
          <w:szCs w:val="24"/>
        </w:rPr>
        <w:t xml:space="preserve"> мир.</w:t>
      </w: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w:t>
      </w:r>
      <w:proofErr w:type="spellStart"/>
      <w:r w:rsidRPr="006773A7">
        <w:rPr>
          <w:rFonts w:eastAsia="Calibri"/>
          <w:b w:val="0"/>
          <w:bCs w:val="0"/>
          <w:color w:val="000000"/>
          <w:sz w:val="24"/>
          <w:szCs w:val="24"/>
        </w:rPr>
        <w:t>Проектыаграрных</w:t>
      </w:r>
      <w:proofErr w:type="spellEnd"/>
      <w:r w:rsidRPr="006773A7">
        <w:rPr>
          <w:rFonts w:eastAsia="Calibri"/>
          <w:b w:val="0"/>
          <w:bCs w:val="0"/>
          <w:color w:val="000000"/>
          <w:sz w:val="24"/>
          <w:szCs w:val="24"/>
        </w:rPr>
        <w:t xml:space="preserve">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w:t>
      </w: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6773A7" w:rsidRDefault="006773A7" w:rsidP="006773A7">
      <w:pPr>
        <w:widowControl/>
        <w:shd w:val="clear" w:color="auto" w:fill="FFFFFF"/>
        <w:autoSpaceDE/>
        <w:autoSpaceDN/>
        <w:adjustRightInd/>
        <w:jc w:val="both"/>
        <w:rPr>
          <w:rFonts w:eastAsia="Calibri"/>
          <w:color w:val="000000"/>
          <w:sz w:val="24"/>
          <w:szCs w:val="24"/>
        </w:rPr>
      </w:pPr>
      <w:r w:rsidRPr="006773A7">
        <w:rPr>
          <w:rFonts w:eastAsia="Calibri"/>
          <w:color w:val="000000"/>
          <w:sz w:val="24"/>
          <w:szCs w:val="24"/>
        </w:rPr>
        <w:t>    Тема 2. Россия во второй четверти XIX в. (12 часов)</w:t>
      </w:r>
    </w:p>
    <w:p w:rsidR="00191CB5" w:rsidRPr="006773A7" w:rsidRDefault="00191CB5" w:rsidP="00191CB5">
      <w:pPr>
        <w:pStyle w:val="111"/>
        <w:spacing w:before="0" w:line="240" w:lineRule="auto"/>
        <w:rPr>
          <w:i/>
          <w:sz w:val="24"/>
          <w:szCs w:val="24"/>
        </w:rPr>
      </w:pPr>
      <w:r w:rsidRPr="00191CB5">
        <w:rPr>
          <w:rStyle w:val="1123"/>
          <w:bCs/>
          <w:i/>
          <w:sz w:val="24"/>
          <w:szCs w:val="24"/>
        </w:rPr>
        <w:t>Николаевская эпоха: государственный консерватизм</w:t>
      </w:r>
    </w:p>
    <w:p w:rsidR="00191CB5" w:rsidRDefault="006773A7" w:rsidP="006773A7">
      <w:pPr>
        <w:widowControl/>
        <w:shd w:val="clear" w:color="auto" w:fill="FFFFFF"/>
        <w:autoSpaceDE/>
        <w:autoSpaceDN/>
        <w:adjustRightInd/>
        <w:jc w:val="both"/>
        <w:rPr>
          <w:rFonts w:eastAsia="Calibri"/>
          <w:b w:val="0"/>
          <w:bCs w:val="0"/>
          <w:color w:val="000000"/>
          <w:sz w:val="24"/>
          <w:szCs w:val="24"/>
        </w:rPr>
      </w:pPr>
      <w:r w:rsidRPr="006773A7">
        <w:rPr>
          <w:rFonts w:eastAsia="Calibri"/>
          <w:b w:val="0"/>
          <w:bCs w:val="0"/>
          <w:color w:val="000000"/>
          <w:sz w:val="24"/>
          <w:szCs w:val="24"/>
        </w:rPr>
        <w:lastRenderedPageBreak/>
        <w:t xml:space="preserve">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191CB5" w:rsidRPr="00191CB5" w:rsidRDefault="00191CB5" w:rsidP="00191CB5">
      <w:pPr>
        <w:pStyle w:val="201"/>
        <w:spacing w:line="240" w:lineRule="auto"/>
        <w:ind w:right="20" w:firstLine="280"/>
        <w:rPr>
          <w:i/>
          <w:sz w:val="24"/>
          <w:szCs w:val="24"/>
        </w:rPr>
      </w:pPr>
      <w:r w:rsidRPr="00191CB5">
        <w:rPr>
          <w:rStyle w:val="203"/>
          <w:bCs/>
          <w:i/>
          <w:sz w:val="24"/>
          <w:szCs w:val="24"/>
        </w:rPr>
        <w:t xml:space="preserve">Культурное пространство империи в первой половине </w:t>
      </w:r>
      <w:r w:rsidRPr="00191CB5">
        <w:rPr>
          <w:rStyle w:val="203"/>
          <w:bCs/>
          <w:i/>
          <w:sz w:val="24"/>
          <w:szCs w:val="24"/>
          <w:lang w:val="en-US"/>
        </w:rPr>
        <w:t>XIX</w:t>
      </w:r>
      <w:proofErr w:type="gramStart"/>
      <w:r w:rsidRPr="00191CB5">
        <w:rPr>
          <w:rStyle w:val="203"/>
          <w:bCs/>
          <w:i/>
          <w:sz w:val="24"/>
          <w:szCs w:val="24"/>
        </w:rPr>
        <w:t>в</w:t>
      </w:r>
      <w:proofErr w:type="gramEnd"/>
      <w:r w:rsidRPr="00191CB5">
        <w:rPr>
          <w:rStyle w:val="203"/>
          <w:bCs/>
          <w:i/>
          <w:sz w:val="24"/>
          <w:szCs w:val="24"/>
        </w:rPr>
        <w:t>.</w:t>
      </w: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6773A7" w:rsidRPr="006773A7" w:rsidRDefault="006773A7" w:rsidP="006773A7">
      <w:pPr>
        <w:widowControl/>
        <w:shd w:val="clear" w:color="auto" w:fill="FFFFFF"/>
        <w:autoSpaceDE/>
        <w:autoSpaceDN/>
        <w:adjustRightInd/>
        <w:rPr>
          <w:rFonts w:ascii="Calibri" w:hAnsi="Calibri" w:cs="Calibri"/>
          <w:b w:val="0"/>
          <w:bCs w:val="0"/>
          <w:color w:val="000000"/>
          <w:sz w:val="24"/>
          <w:szCs w:val="24"/>
        </w:rPr>
      </w:pPr>
      <w:r w:rsidRPr="006773A7">
        <w:rPr>
          <w:rFonts w:eastAsia="Calibri"/>
          <w:color w:val="000000"/>
          <w:sz w:val="24"/>
          <w:szCs w:val="24"/>
        </w:rPr>
        <w:t>     Тема 3. Россия в эпоху Великих реформ (13 часов)</w:t>
      </w:r>
    </w:p>
    <w:p w:rsidR="003F3D8E" w:rsidRDefault="006773A7" w:rsidP="003F3D8E">
      <w:pPr>
        <w:pStyle w:val="201"/>
        <w:spacing w:line="240" w:lineRule="auto"/>
        <w:ind w:right="20" w:firstLine="280"/>
        <w:rPr>
          <w:b w:val="0"/>
          <w:bCs w:val="0"/>
          <w:color w:val="000000"/>
          <w:sz w:val="24"/>
          <w:szCs w:val="24"/>
        </w:rPr>
      </w:pPr>
      <w:r w:rsidRPr="006773A7">
        <w:rPr>
          <w:b w:val="0"/>
          <w:bCs w:val="0"/>
          <w:color w:val="000000"/>
          <w:sz w:val="24"/>
          <w:szCs w:val="24"/>
        </w:rPr>
        <w:t>Европейская индустриализация во второй половине XIX в. Технический прогре</w:t>
      </w:r>
      <w:proofErr w:type="gramStart"/>
      <w:r w:rsidRPr="006773A7">
        <w:rPr>
          <w:b w:val="0"/>
          <w:bCs w:val="0"/>
          <w:color w:val="000000"/>
          <w:sz w:val="24"/>
          <w:szCs w:val="24"/>
        </w:rPr>
        <w:t>сс в пр</w:t>
      </w:r>
      <w:proofErr w:type="gramEnd"/>
      <w:r w:rsidRPr="006773A7">
        <w:rPr>
          <w:b w:val="0"/>
          <w:bCs w:val="0"/>
          <w:color w:val="000000"/>
          <w:sz w:val="24"/>
          <w:szCs w:val="24"/>
        </w:rPr>
        <w:t xml:space="preserve">омышленности и сельском хозяйстве ведущих стран. Новые источники энергии, виды транспорта и средства связи. Перемены в быту. </w:t>
      </w:r>
    </w:p>
    <w:p w:rsidR="003F3D8E" w:rsidRPr="006773A7" w:rsidRDefault="003F3D8E" w:rsidP="003F3D8E">
      <w:pPr>
        <w:pStyle w:val="201"/>
        <w:spacing w:line="240" w:lineRule="auto"/>
        <w:ind w:right="20" w:firstLine="280"/>
        <w:rPr>
          <w:i/>
          <w:sz w:val="24"/>
          <w:szCs w:val="24"/>
        </w:rPr>
      </w:pPr>
      <w:r w:rsidRPr="008329B2">
        <w:rPr>
          <w:rStyle w:val="203"/>
          <w:bCs/>
          <w:i/>
          <w:sz w:val="24"/>
          <w:szCs w:val="24"/>
        </w:rPr>
        <w:t>Преобразования Александра II: социальная и правовая модернизация</w:t>
      </w:r>
    </w:p>
    <w:p w:rsidR="00557A5A" w:rsidRDefault="006773A7" w:rsidP="006773A7">
      <w:pPr>
        <w:widowControl/>
        <w:shd w:val="clear" w:color="auto" w:fill="FFFFFF"/>
        <w:autoSpaceDE/>
        <w:autoSpaceDN/>
        <w:adjustRightInd/>
        <w:jc w:val="both"/>
        <w:rPr>
          <w:rFonts w:eastAsia="Calibri"/>
          <w:b w:val="0"/>
          <w:bCs w:val="0"/>
          <w:color w:val="000000"/>
          <w:sz w:val="24"/>
          <w:szCs w:val="24"/>
        </w:rPr>
      </w:pPr>
      <w:r w:rsidRPr="006773A7">
        <w:rPr>
          <w:rFonts w:eastAsia="Calibri"/>
          <w:b w:val="0"/>
          <w:bCs w:val="0"/>
          <w:color w:val="000000"/>
          <w:sz w:val="24"/>
          <w:szCs w:val="24"/>
        </w:rPr>
        <w:t xml:space="preserve">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557A5A" w:rsidRPr="00557A5A" w:rsidRDefault="00557A5A" w:rsidP="00557A5A">
      <w:pPr>
        <w:pStyle w:val="201"/>
        <w:spacing w:line="240" w:lineRule="auto"/>
        <w:ind w:firstLine="280"/>
        <w:rPr>
          <w:i/>
          <w:sz w:val="24"/>
          <w:szCs w:val="24"/>
        </w:rPr>
      </w:pPr>
      <w:r w:rsidRPr="00557A5A">
        <w:rPr>
          <w:rStyle w:val="202"/>
          <w:bCs/>
          <w:i/>
          <w:sz w:val="24"/>
          <w:szCs w:val="24"/>
        </w:rPr>
        <w:t xml:space="preserve">Культурное пространство империи во второй половине </w:t>
      </w:r>
      <w:r w:rsidRPr="00557A5A">
        <w:rPr>
          <w:b w:val="0"/>
          <w:i/>
          <w:sz w:val="24"/>
          <w:szCs w:val="24"/>
        </w:rPr>
        <w:t xml:space="preserve">XIX </w:t>
      </w:r>
      <w:proofErr w:type="gramStart"/>
      <w:r w:rsidRPr="00557A5A">
        <w:rPr>
          <w:b w:val="0"/>
          <w:i/>
          <w:sz w:val="24"/>
          <w:szCs w:val="24"/>
        </w:rPr>
        <w:t>в</w:t>
      </w:r>
      <w:proofErr w:type="gramEnd"/>
      <w:r w:rsidRPr="00557A5A">
        <w:rPr>
          <w:b w:val="0"/>
          <w:i/>
          <w:sz w:val="24"/>
          <w:szCs w:val="24"/>
        </w:rPr>
        <w:t>.</w:t>
      </w:r>
    </w:p>
    <w:p w:rsidR="00557A5A" w:rsidRPr="00AB7AF3" w:rsidRDefault="006773A7" w:rsidP="00557A5A">
      <w:pPr>
        <w:pStyle w:val="a5"/>
        <w:ind w:right="20" w:firstLine="708"/>
      </w:pPr>
      <w:r w:rsidRPr="006773A7">
        <w:rPr>
          <w:rFonts w:eastAsia="Calibri"/>
          <w:color w:val="000000"/>
        </w:rPr>
        <w:t xml:space="preserve">Подъём российской демократической культуры. Развитие системы образования и просвещения во второй половине XIX </w:t>
      </w:r>
      <w:proofErr w:type="gramStart"/>
      <w:r w:rsidRPr="006773A7">
        <w:rPr>
          <w:rFonts w:eastAsia="Calibri"/>
          <w:color w:val="000000"/>
        </w:rPr>
        <w:t>в</w:t>
      </w:r>
      <w:proofErr w:type="gramEnd"/>
      <w:r w:rsidRPr="006773A7">
        <w:rPr>
          <w:rFonts w:eastAsia="Calibri"/>
          <w:color w:val="000000"/>
        </w:rPr>
        <w:t xml:space="preserve">.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w:t>
      </w:r>
      <w:proofErr w:type="spellStart"/>
      <w:r w:rsidRPr="006773A7">
        <w:rPr>
          <w:rFonts w:eastAsia="Calibri"/>
          <w:color w:val="000000"/>
        </w:rPr>
        <w:t>литература</w:t>
      </w:r>
      <w:proofErr w:type="gramStart"/>
      <w:r w:rsidRPr="006773A7">
        <w:rPr>
          <w:rFonts w:eastAsia="Calibri"/>
          <w:color w:val="000000"/>
        </w:rPr>
        <w:t>.</w:t>
      </w:r>
      <w:r w:rsidR="00557A5A" w:rsidRPr="00AB7AF3">
        <w:t>Р</w:t>
      </w:r>
      <w:proofErr w:type="gramEnd"/>
      <w:r w:rsidR="00557A5A" w:rsidRPr="00AB7AF3">
        <w:t>усское</w:t>
      </w:r>
      <w:proofErr w:type="spellEnd"/>
      <w:r w:rsidR="00557A5A" w:rsidRPr="00AB7AF3">
        <w:t xml:space="preserve"> искусство. Передвижники. Общественно-поли</w:t>
      </w:r>
      <w:r w:rsidR="00557A5A" w:rsidRPr="00AB7AF3">
        <w:softHyphen/>
        <w:t xml:space="preserve">тическое значение деятельности передвижников. «Могучая кучка», </w:t>
      </w:r>
      <w:r w:rsidR="00557A5A" w:rsidRPr="00AB7AF3">
        <w:lastRenderedPageBreak/>
        <w:t>значение творчества русских композиторов для раз</w:t>
      </w:r>
      <w:r w:rsidR="00557A5A" w:rsidRPr="00AB7AF3">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557A5A" w:rsidRPr="00AB7AF3" w:rsidRDefault="00557A5A" w:rsidP="00557A5A">
      <w:pPr>
        <w:pStyle w:val="a5"/>
        <w:ind w:right="20" w:firstLine="708"/>
      </w:pPr>
      <w:r w:rsidRPr="00AB7AF3">
        <w:t>Взаимодействие национальных культур народов России. Роль русской культуры в развитии мировой культуры.</w:t>
      </w:r>
    </w:p>
    <w:p w:rsidR="006773A7" w:rsidRPr="006773A7" w:rsidRDefault="00557A5A" w:rsidP="00557A5A">
      <w:pPr>
        <w:pStyle w:val="a5"/>
        <w:ind w:right="20" w:firstLine="708"/>
      </w:pPr>
      <w:r w:rsidRPr="00AB7AF3">
        <w:t>Изменения в быту: новые черты в жизни города и де</w:t>
      </w:r>
      <w:r w:rsidRPr="00AB7AF3">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6773A7" w:rsidRDefault="006773A7" w:rsidP="006773A7">
      <w:pPr>
        <w:widowControl/>
        <w:shd w:val="clear" w:color="auto" w:fill="FFFFFF"/>
        <w:autoSpaceDE/>
        <w:autoSpaceDN/>
        <w:adjustRightInd/>
        <w:jc w:val="both"/>
        <w:rPr>
          <w:rFonts w:eastAsia="Calibri"/>
          <w:color w:val="000000"/>
          <w:sz w:val="24"/>
          <w:szCs w:val="24"/>
        </w:rPr>
      </w:pPr>
      <w:r w:rsidRPr="006773A7">
        <w:rPr>
          <w:rFonts w:eastAsia="Calibri"/>
          <w:color w:val="000000"/>
          <w:sz w:val="24"/>
          <w:szCs w:val="24"/>
        </w:rPr>
        <w:t>     Тема 4. Россия в 1880-1890е гг. (10 часов)</w:t>
      </w:r>
    </w:p>
    <w:p w:rsidR="003F3D8E" w:rsidRPr="003F3D8E" w:rsidRDefault="003F3D8E" w:rsidP="003F3D8E">
      <w:pPr>
        <w:pStyle w:val="111"/>
        <w:spacing w:before="0" w:line="240" w:lineRule="auto"/>
        <w:ind w:left="280"/>
        <w:rPr>
          <w:i/>
          <w:sz w:val="24"/>
          <w:szCs w:val="24"/>
        </w:rPr>
      </w:pPr>
      <w:r w:rsidRPr="003F3D8E">
        <w:rPr>
          <w:rStyle w:val="1122"/>
          <w:i/>
          <w:sz w:val="24"/>
          <w:szCs w:val="24"/>
        </w:rPr>
        <w:t>«Народное самодержавие» Александра III</w:t>
      </w: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w:t>
      </w:r>
    </w:p>
    <w:p w:rsidR="006773A7" w:rsidRPr="006773A7" w:rsidRDefault="006773A7" w:rsidP="006773A7">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6773A7" w:rsidRDefault="006773A7" w:rsidP="006773A7">
      <w:pPr>
        <w:widowControl/>
        <w:shd w:val="clear" w:color="auto" w:fill="FFFFFF"/>
        <w:autoSpaceDE/>
        <w:autoSpaceDN/>
        <w:adjustRightInd/>
        <w:rPr>
          <w:rFonts w:eastAsia="Calibri"/>
          <w:color w:val="000000"/>
          <w:sz w:val="24"/>
          <w:szCs w:val="24"/>
        </w:rPr>
      </w:pPr>
      <w:r w:rsidRPr="006773A7">
        <w:rPr>
          <w:rFonts w:eastAsia="Calibri"/>
          <w:b w:val="0"/>
          <w:bCs w:val="0"/>
          <w:color w:val="000000"/>
          <w:sz w:val="24"/>
          <w:szCs w:val="24"/>
        </w:rPr>
        <w:t xml:space="preserve">    </w:t>
      </w:r>
      <w:r w:rsidRPr="006773A7">
        <w:rPr>
          <w:rFonts w:eastAsia="Calibri"/>
          <w:bCs w:val="0"/>
          <w:color w:val="000000"/>
          <w:sz w:val="24"/>
          <w:szCs w:val="24"/>
        </w:rPr>
        <w:t>Тема 5.</w:t>
      </w:r>
      <w:r w:rsidRPr="006773A7">
        <w:rPr>
          <w:rFonts w:eastAsia="Calibri"/>
          <w:b w:val="0"/>
          <w:bCs w:val="0"/>
          <w:color w:val="000000"/>
          <w:sz w:val="24"/>
          <w:szCs w:val="24"/>
        </w:rPr>
        <w:t> </w:t>
      </w:r>
      <w:r w:rsidRPr="006773A7">
        <w:rPr>
          <w:rFonts w:eastAsia="Calibri"/>
          <w:color w:val="000000"/>
          <w:sz w:val="24"/>
          <w:szCs w:val="24"/>
        </w:rPr>
        <w:t xml:space="preserve">Россия </w:t>
      </w:r>
      <w:proofErr w:type="gramStart"/>
      <w:r w:rsidRPr="006773A7">
        <w:rPr>
          <w:rFonts w:eastAsia="Calibri"/>
          <w:color w:val="000000"/>
          <w:sz w:val="24"/>
          <w:szCs w:val="24"/>
        </w:rPr>
        <w:t>в начале</w:t>
      </w:r>
      <w:proofErr w:type="gramEnd"/>
      <w:r w:rsidRPr="006773A7">
        <w:rPr>
          <w:rFonts w:eastAsia="Calibri"/>
          <w:color w:val="000000"/>
          <w:sz w:val="24"/>
          <w:szCs w:val="24"/>
        </w:rPr>
        <w:t xml:space="preserve"> ХХ в. (16 часов)</w:t>
      </w:r>
    </w:p>
    <w:p w:rsidR="003D7B18" w:rsidRPr="006773A7" w:rsidRDefault="003D7B18" w:rsidP="003D7B18">
      <w:pPr>
        <w:pStyle w:val="111"/>
        <w:spacing w:before="0" w:line="240" w:lineRule="auto"/>
        <w:ind w:left="280"/>
        <w:rPr>
          <w:i/>
          <w:sz w:val="24"/>
          <w:szCs w:val="24"/>
        </w:rPr>
      </w:pPr>
      <w:r w:rsidRPr="003D7B18">
        <w:rPr>
          <w:rStyle w:val="1121"/>
          <w:bCs/>
          <w:i/>
          <w:sz w:val="24"/>
          <w:szCs w:val="24"/>
        </w:rPr>
        <w:t xml:space="preserve">Россия </w:t>
      </w:r>
      <w:proofErr w:type="gramStart"/>
      <w:r w:rsidRPr="003D7B18">
        <w:rPr>
          <w:rStyle w:val="1121"/>
          <w:bCs/>
          <w:i/>
          <w:sz w:val="24"/>
          <w:szCs w:val="24"/>
        </w:rPr>
        <w:t>в начале</w:t>
      </w:r>
      <w:proofErr w:type="gramEnd"/>
      <w:r w:rsidRPr="003D7B18">
        <w:rPr>
          <w:rStyle w:val="1121"/>
          <w:bCs/>
          <w:i/>
          <w:sz w:val="24"/>
          <w:szCs w:val="24"/>
        </w:rPr>
        <w:t xml:space="preserve"> ХХ в.: кризис империи</w:t>
      </w:r>
    </w:p>
    <w:p w:rsidR="009166A3" w:rsidRDefault="006773A7" w:rsidP="006773A7">
      <w:pPr>
        <w:widowControl/>
        <w:shd w:val="clear" w:color="auto" w:fill="FFFFFF"/>
        <w:autoSpaceDE/>
        <w:autoSpaceDN/>
        <w:adjustRightInd/>
        <w:jc w:val="both"/>
        <w:rPr>
          <w:rFonts w:eastAsia="Calibri"/>
          <w:b w:val="0"/>
          <w:bCs w:val="0"/>
          <w:color w:val="000000"/>
          <w:sz w:val="24"/>
          <w:szCs w:val="24"/>
        </w:rPr>
      </w:pPr>
      <w:r w:rsidRPr="006773A7">
        <w:rPr>
          <w:rFonts w:eastAsia="Calibri"/>
          <w:b w:val="0"/>
          <w:bCs w:val="0"/>
          <w:color w:val="000000"/>
          <w:sz w:val="24"/>
          <w:szCs w:val="24"/>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w:t>
      </w:r>
      <w:proofErr w:type="gramStart"/>
      <w:r w:rsidRPr="006773A7">
        <w:rPr>
          <w:rFonts w:eastAsia="Calibri"/>
          <w:b w:val="0"/>
          <w:bCs w:val="0"/>
          <w:color w:val="000000"/>
          <w:sz w:val="24"/>
          <w:szCs w:val="24"/>
        </w:rPr>
        <w:t>в</w:t>
      </w:r>
      <w:proofErr w:type="gramEnd"/>
      <w:r w:rsidRPr="006773A7">
        <w:rPr>
          <w:rFonts w:eastAsia="Calibri"/>
          <w:b w:val="0"/>
          <w:bCs w:val="0"/>
          <w:color w:val="000000"/>
          <w:sz w:val="24"/>
          <w:szCs w:val="24"/>
        </w:rPr>
        <w:t xml:space="preserve">.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6773A7">
        <w:rPr>
          <w:rFonts w:eastAsia="Calibri"/>
          <w:b w:val="0"/>
          <w:bCs w:val="0"/>
          <w:color w:val="000000"/>
          <w:sz w:val="24"/>
          <w:szCs w:val="24"/>
        </w:rPr>
        <w:t>в начале</w:t>
      </w:r>
      <w:proofErr w:type="gramEnd"/>
      <w:r w:rsidRPr="006773A7">
        <w:rPr>
          <w:rFonts w:eastAsia="Calibri"/>
          <w:b w:val="0"/>
          <w:bCs w:val="0"/>
          <w:color w:val="000000"/>
          <w:sz w:val="24"/>
          <w:szCs w:val="24"/>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6773A7">
        <w:rPr>
          <w:rFonts w:eastAsia="Calibri"/>
          <w:b w:val="0"/>
          <w:bCs w:val="0"/>
          <w:color w:val="000000"/>
          <w:sz w:val="24"/>
          <w:szCs w:val="24"/>
        </w:rPr>
        <w:t>в начале</w:t>
      </w:r>
      <w:proofErr w:type="gramEnd"/>
      <w:r w:rsidRPr="006773A7">
        <w:rPr>
          <w:rFonts w:eastAsia="Calibri"/>
          <w:b w:val="0"/>
          <w:bCs w:val="0"/>
          <w:color w:val="000000"/>
          <w:sz w:val="24"/>
          <w:szCs w:val="24"/>
        </w:rPr>
        <w:t xml:space="preserve"> XX в. Предпосылки формирования и особенности генезиса политических партий в России. </w:t>
      </w:r>
    </w:p>
    <w:p w:rsidR="009166A3" w:rsidRDefault="006773A7" w:rsidP="006773A7">
      <w:pPr>
        <w:widowControl/>
        <w:shd w:val="clear" w:color="auto" w:fill="FFFFFF"/>
        <w:autoSpaceDE/>
        <w:autoSpaceDN/>
        <w:adjustRightInd/>
        <w:jc w:val="both"/>
        <w:rPr>
          <w:rFonts w:eastAsia="Calibri"/>
          <w:b w:val="0"/>
          <w:bCs w:val="0"/>
          <w:color w:val="000000"/>
          <w:sz w:val="24"/>
          <w:szCs w:val="24"/>
        </w:rPr>
      </w:pPr>
      <w:r w:rsidRPr="009166A3">
        <w:rPr>
          <w:rFonts w:eastAsia="Calibri"/>
          <w:b w:val="0"/>
          <w:bCs w:val="0"/>
          <w:i/>
          <w:color w:val="000000"/>
          <w:sz w:val="24"/>
          <w:szCs w:val="24"/>
        </w:rPr>
        <w:t>Этнокультурный облик империи.</w:t>
      </w:r>
    </w:p>
    <w:p w:rsidR="009166A3" w:rsidRDefault="006773A7" w:rsidP="009166A3">
      <w:pPr>
        <w:pStyle w:val="111"/>
        <w:spacing w:before="0" w:line="240" w:lineRule="auto"/>
        <w:ind w:left="280" w:firstLine="428"/>
        <w:rPr>
          <w:b w:val="0"/>
          <w:bCs w:val="0"/>
          <w:color w:val="000000"/>
          <w:sz w:val="24"/>
          <w:szCs w:val="24"/>
        </w:rPr>
      </w:pPr>
      <w:r w:rsidRPr="006773A7">
        <w:rPr>
          <w:b w:val="0"/>
          <w:bCs w:val="0"/>
          <w:color w:val="000000"/>
          <w:sz w:val="24"/>
          <w:szCs w:val="24"/>
        </w:rPr>
        <w:t xml:space="preserve">Народы России </w:t>
      </w:r>
      <w:proofErr w:type="gramStart"/>
      <w:r w:rsidRPr="006773A7">
        <w:rPr>
          <w:b w:val="0"/>
          <w:bCs w:val="0"/>
          <w:color w:val="000000"/>
          <w:sz w:val="24"/>
          <w:szCs w:val="24"/>
        </w:rPr>
        <w:t>в начале</w:t>
      </w:r>
      <w:proofErr w:type="gramEnd"/>
      <w:r w:rsidRPr="006773A7">
        <w:rPr>
          <w:b w:val="0"/>
          <w:bCs w:val="0"/>
          <w:color w:val="000000"/>
          <w:sz w:val="24"/>
          <w:szCs w:val="24"/>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6773A7">
        <w:rPr>
          <w:b w:val="0"/>
          <w:bCs w:val="0"/>
          <w:color w:val="000000"/>
          <w:sz w:val="24"/>
          <w:szCs w:val="24"/>
        </w:rPr>
        <w:t>Привислинский</w:t>
      </w:r>
      <w:proofErr w:type="spellEnd"/>
      <w:r w:rsidRPr="006773A7">
        <w:rPr>
          <w:b w:val="0"/>
          <w:bCs w:val="0"/>
          <w:color w:val="000000"/>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6773A7">
        <w:rPr>
          <w:b w:val="0"/>
          <w:bCs w:val="0"/>
          <w:color w:val="000000"/>
          <w:sz w:val="24"/>
          <w:szCs w:val="24"/>
        </w:rPr>
        <w:t>Волго-Уралья</w:t>
      </w:r>
      <w:proofErr w:type="spellEnd"/>
      <w:r w:rsidRPr="006773A7">
        <w:rPr>
          <w:b w:val="0"/>
          <w:bCs w:val="0"/>
          <w:color w:val="000000"/>
          <w:sz w:val="24"/>
          <w:szCs w:val="24"/>
        </w:rP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6773A7">
        <w:rPr>
          <w:b w:val="0"/>
          <w:bCs w:val="0"/>
          <w:color w:val="000000"/>
          <w:sz w:val="24"/>
          <w:szCs w:val="24"/>
        </w:rPr>
        <w:t>Инославие</w:t>
      </w:r>
      <w:proofErr w:type="spellEnd"/>
      <w:r w:rsidRPr="006773A7">
        <w:rPr>
          <w:b w:val="0"/>
          <w:bCs w:val="0"/>
          <w:color w:val="000000"/>
          <w:sz w:val="24"/>
          <w:szCs w:val="24"/>
        </w:rP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9166A3" w:rsidRPr="009166A3" w:rsidRDefault="009166A3" w:rsidP="009166A3">
      <w:pPr>
        <w:pStyle w:val="111"/>
        <w:spacing w:before="0" w:line="240" w:lineRule="auto"/>
        <w:ind w:left="280" w:firstLine="428"/>
        <w:rPr>
          <w:i/>
          <w:sz w:val="24"/>
          <w:szCs w:val="24"/>
        </w:rPr>
      </w:pPr>
      <w:r w:rsidRPr="009166A3">
        <w:rPr>
          <w:rStyle w:val="1120"/>
          <w:bCs/>
          <w:i/>
          <w:sz w:val="24"/>
          <w:szCs w:val="24"/>
        </w:rPr>
        <w:t>Общество и власть после революции 1905—1907 гг.</w:t>
      </w:r>
    </w:p>
    <w:p w:rsidR="006773A7" w:rsidRPr="006773A7" w:rsidRDefault="006773A7" w:rsidP="006773A7">
      <w:pPr>
        <w:widowControl/>
        <w:shd w:val="clear" w:color="auto" w:fill="FFFFFF"/>
        <w:autoSpaceDE/>
        <w:autoSpaceDN/>
        <w:adjustRightInd/>
        <w:jc w:val="both"/>
        <w:rPr>
          <w:rFonts w:eastAsia="Calibri"/>
          <w:b w:val="0"/>
          <w:bCs w:val="0"/>
          <w:color w:val="000000"/>
          <w:sz w:val="24"/>
          <w:szCs w:val="24"/>
        </w:rPr>
      </w:pPr>
      <w:r w:rsidRPr="006773A7">
        <w:rPr>
          <w:rFonts w:eastAsia="Calibri"/>
          <w:b w:val="0"/>
          <w:bCs w:val="0"/>
          <w:color w:val="000000"/>
          <w:sz w:val="24"/>
          <w:szCs w:val="24"/>
        </w:rPr>
        <w:lastRenderedPageBreak/>
        <w:t>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w:t>
      </w:r>
    </w:p>
    <w:p w:rsidR="00A51B76" w:rsidRDefault="006773A7" w:rsidP="00A51B76">
      <w:pPr>
        <w:widowControl/>
        <w:shd w:val="clear" w:color="auto" w:fill="FFFFFF"/>
        <w:autoSpaceDE/>
        <w:autoSpaceDN/>
        <w:adjustRightInd/>
        <w:ind w:firstLine="708"/>
        <w:jc w:val="both"/>
        <w:rPr>
          <w:rFonts w:eastAsia="Calibri"/>
          <w:b w:val="0"/>
          <w:bCs w:val="0"/>
          <w:color w:val="000000"/>
          <w:sz w:val="24"/>
          <w:szCs w:val="24"/>
        </w:rPr>
      </w:pPr>
      <w:r w:rsidRPr="00A51B76">
        <w:rPr>
          <w:rFonts w:eastAsia="Calibri"/>
          <w:b w:val="0"/>
          <w:bCs w:val="0"/>
          <w:i/>
          <w:color w:val="000000"/>
          <w:sz w:val="24"/>
          <w:szCs w:val="24"/>
        </w:rPr>
        <w:t xml:space="preserve">Общественное и политическое развитие России в 1912—1914 гг. Свёртывание курса на политическое и социальное реформаторство. </w:t>
      </w:r>
      <w:r w:rsidRPr="006773A7">
        <w:rPr>
          <w:rFonts w:eastAsia="Calibri"/>
          <w:b w:val="0"/>
          <w:bCs w:val="0"/>
          <w:color w:val="000000"/>
          <w:sz w:val="24"/>
          <w:szCs w:val="24"/>
        </w:rPr>
        <w:t xml:space="preserve">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A51B76" w:rsidRPr="00A51B76" w:rsidRDefault="00A51B76" w:rsidP="00A51B76">
      <w:pPr>
        <w:pStyle w:val="111"/>
        <w:spacing w:before="0" w:line="240" w:lineRule="auto"/>
        <w:ind w:left="280" w:firstLine="428"/>
        <w:rPr>
          <w:i/>
          <w:sz w:val="24"/>
          <w:szCs w:val="24"/>
        </w:rPr>
      </w:pPr>
      <w:r w:rsidRPr="00A51B76">
        <w:rPr>
          <w:rStyle w:val="1119"/>
          <w:bCs/>
          <w:i/>
          <w:sz w:val="24"/>
          <w:szCs w:val="24"/>
        </w:rPr>
        <w:t>Серебряный век русской культуры</w:t>
      </w:r>
    </w:p>
    <w:p w:rsidR="006773A7" w:rsidRPr="006773A7" w:rsidRDefault="006773A7" w:rsidP="00A51B76">
      <w:pPr>
        <w:widowControl/>
        <w:shd w:val="clear" w:color="auto" w:fill="FFFFFF"/>
        <w:autoSpaceDE/>
        <w:autoSpaceDN/>
        <w:adjustRightInd/>
        <w:ind w:firstLine="708"/>
        <w:jc w:val="both"/>
        <w:rPr>
          <w:rFonts w:ascii="Calibri" w:hAnsi="Calibri" w:cs="Calibri"/>
          <w:b w:val="0"/>
          <w:bCs w:val="0"/>
          <w:color w:val="000000"/>
          <w:sz w:val="24"/>
          <w:szCs w:val="24"/>
        </w:rPr>
      </w:pPr>
      <w:r w:rsidRPr="006773A7">
        <w:rPr>
          <w:rFonts w:eastAsia="Calibri"/>
          <w:b w:val="0"/>
          <w:bCs w:val="0"/>
          <w:color w:val="000000"/>
          <w:sz w:val="24"/>
          <w:szCs w:val="24"/>
        </w:rPr>
        <w:t xml:space="preserve">Духовное состояние российского общества </w:t>
      </w:r>
      <w:proofErr w:type="gramStart"/>
      <w:r w:rsidRPr="006773A7">
        <w:rPr>
          <w:rFonts w:eastAsia="Calibri"/>
          <w:b w:val="0"/>
          <w:bCs w:val="0"/>
          <w:color w:val="000000"/>
          <w:sz w:val="24"/>
          <w:szCs w:val="24"/>
        </w:rPr>
        <w:t>в начале</w:t>
      </w:r>
      <w:proofErr w:type="gramEnd"/>
      <w:r w:rsidRPr="006773A7">
        <w:rPr>
          <w:rFonts w:eastAsia="Calibri"/>
          <w:b w:val="0"/>
          <w:bCs w:val="0"/>
          <w:color w:val="000000"/>
          <w:sz w:val="24"/>
          <w:szCs w:val="24"/>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rsidRPr="006773A7">
        <w:rPr>
          <w:rFonts w:eastAsia="Calibri"/>
          <w:b w:val="0"/>
          <w:bCs w:val="0"/>
          <w:color w:val="000000"/>
          <w:sz w:val="24"/>
          <w:szCs w:val="24"/>
        </w:rPr>
        <w:t>в</w:t>
      </w:r>
      <w:proofErr w:type="gramEnd"/>
      <w:r w:rsidRPr="006773A7">
        <w:rPr>
          <w:rFonts w:eastAsia="Calibri"/>
          <w:b w:val="0"/>
          <w:bCs w:val="0"/>
          <w:color w:val="000000"/>
          <w:sz w:val="24"/>
          <w:szCs w:val="24"/>
        </w:rPr>
        <w:t>.</w:t>
      </w:r>
    </w:p>
    <w:p w:rsidR="006773A7" w:rsidRPr="006773A7" w:rsidRDefault="006773A7" w:rsidP="006773A7">
      <w:pPr>
        <w:widowControl/>
        <w:shd w:val="clear" w:color="auto" w:fill="FFFFFF"/>
        <w:autoSpaceDE/>
        <w:autoSpaceDN/>
        <w:adjustRightInd/>
        <w:jc w:val="both"/>
        <w:rPr>
          <w:rFonts w:ascii="Calibri" w:hAnsi="Calibri" w:cs="Calibri"/>
          <w:bCs w:val="0"/>
          <w:color w:val="000000"/>
          <w:sz w:val="24"/>
          <w:szCs w:val="24"/>
        </w:rPr>
      </w:pPr>
      <w:r w:rsidRPr="006773A7">
        <w:rPr>
          <w:rFonts w:eastAsia="Calibri"/>
          <w:i/>
          <w:iCs/>
          <w:color w:val="000000"/>
          <w:sz w:val="24"/>
          <w:szCs w:val="24"/>
        </w:rPr>
        <w:t>    </w:t>
      </w:r>
      <w:r w:rsidRPr="006773A7">
        <w:rPr>
          <w:rFonts w:eastAsia="Calibri"/>
          <w:color w:val="000000"/>
          <w:sz w:val="24"/>
          <w:szCs w:val="24"/>
        </w:rPr>
        <w:t xml:space="preserve">Итоговое повторение (3 часа). </w:t>
      </w:r>
      <w:r w:rsidRPr="006773A7">
        <w:rPr>
          <w:rFonts w:eastAsia="Calibri"/>
          <w:bCs w:val="0"/>
          <w:color w:val="000000"/>
          <w:sz w:val="24"/>
          <w:szCs w:val="24"/>
        </w:rPr>
        <w:t>Итоговая контрольная работа (1 час).</w:t>
      </w:r>
    </w:p>
    <w:p w:rsidR="00E534BC" w:rsidRPr="00AB7AF3" w:rsidRDefault="00E534BC" w:rsidP="00E534BC">
      <w:pPr>
        <w:pStyle w:val="531"/>
        <w:spacing w:before="0" w:after="0" w:line="240" w:lineRule="auto"/>
        <w:ind w:left="520"/>
        <w:jc w:val="center"/>
        <w:rPr>
          <w:rFonts w:ascii="Times New Roman" w:hAnsi="Times New Roman" w:cs="Times New Roman"/>
        </w:rPr>
      </w:pPr>
    </w:p>
    <w:p w:rsidR="001B286B" w:rsidRPr="00AB7AF3" w:rsidRDefault="001B286B" w:rsidP="007B76F7">
      <w:pPr>
        <w:tabs>
          <w:tab w:val="left" w:pos="2628"/>
        </w:tabs>
        <w:ind w:right="40"/>
        <w:jc w:val="both"/>
        <w:rPr>
          <w:b w:val="0"/>
          <w:sz w:val="24"/>
          <w:szCs w:val="24"/>
        </w:rPr>
      </w:pPr>
    </w:p>
    <w:p w:rsidR="00FD5E61" w:rsidRPr="001B286B" w:rsidRDefault="00FD5E61" w:rsidP="001B286B">
      <w:pPr>
        <w:pStyle w:val="421"/>
        <w:spacing w:after="0" w:line="240" w:lineRule="auto"/>
        <w:ind w:left="1180"/>
        <w:rPr>
          <w:rFonts w:ascii="Times New Roman" w:hAnsi="Times New Roman" w:cs="Times New Roman"/>
          <w:sz w:val="24"/>
          <w:szCs w:val="24"/>
        </w:rPr>
      </w:pPr>
      <w:r w:rsidRPr="00AB7AF3">
        <w:rPr>
          <w:rStyle w:val="422"/>
          <w:rFonts w:ascii="Times New Roman" w:hAnsi="Times New Roman" w:cs="Times New Roman"/>
          <w:b/>
          <w:bCs/>
          <w:sz w:val="24"/>
          <w:szCs w:val="24"/>
        </w:rPr>
        <w:t>ОСНОВНЫЕ СОБЫТИЯ И ДАТЫ</w:t>
      </w:r>
    </w:p>
    <w:p w:rsidR="00B41D40" w:rsidRPr="00AB7AF3" w:rsidRDefault="00B41D40" w:rsidP="00B41D40">
      <w:pPr>
        <w:pStyle w:val="171"/>
        <w:spacing w:before="360" w:line="240" w:lineRule="auto"/>
        <w:ind w:left="300"/>
        <w:rPr>
          <w:sz w:val="24"/>
          <w:szCs w:val="24"/>
        </w:rPr>
      </w:pPr>
      <w:r w:rsidRPr="00AB7AF3">
        <w:rPr>
          <w:rStyle w:val="1724"/>
          <w:sz w:val="24"/>
          <w:szCs w:val="24"/>
        </w:rPr>
        <w:t xml:space="preserve">1801—1825 гг. — правление Александра </w:t>
      </w:r>
      <w:r w:rsidRPr="00AB7AF3">
        <w:rPr>
          <w:rStyle w:val="1724"/>
          <w:sz w:val="24"/>
          <w:szCs w:val="24"/>
          <w:lang w:val="en-US"/>
        </w:rPr>
        <w:t>I</w:t>
      </w:r>
    </w:p>
    <w:p w:rsidR="00B41D40" w:rsidRPr="00AB7AF3" w:rsidRDefault="00B41D40" w:rsidP="00B41D40">
      <w:pPr>
        <w:pStyle w:val="171"/>
        <w:spacing w:line="240" w:lineRule="auto"/>
        <w:ind w:left="300"/>
        <w:rPr>
          <w:sz w:val="24"/>
          <w:szCs w:val="24"/>
        </w:rPr>
      </w:pPr>
      <w:r w:rsidRPr="00AB7AF3">
        <w:rPr>
          <w:rStyle w:val="1724"/>
          <w:sz w:val="24"/>
          <w:szCs w:val="24"/>
        </w:rPr>
        <w:t>1803 г. — указ о «вольных хлебопашцах»</w:t>
      </w:r>
    </w:p>
    <w:p w:rsidR="00B41D40" w:rsidRPr="00AB7AF3" w:rsidRDefault="00851D13" w:rsidP="00851D13">
      <w:pPr>
        <w:pStyle w:val="171"/>
        <w:numPr>
          <w:ilvl w:val="0"/>
          <w:numId w:val="33"/>
        </w:numPr>
        <w:spacing w:line="240" w:lineRule="auto"/>
        <w:rPr>
          <w:sz w:val="24"/>
          <w:szCs w:val="24"/>
        </w:rPr>
      </w:pPr>
      <w:r w:rsidRPr="00AB7AF3">
        <w:rPr>
          <w:rStyle w:val="1724"/>
          <w:sz w:val="24"/>
          <w:szCs w:val="24"/>
        </w:rPr>
        <w:t>н</w:t>
      </w:r>
      <w:r w:rsidR="00B41D40" w:rsidRPr="00AB7AF3">
        <w:rPr>
          <w:rStyle w:val="1724"/>
          <w:sz w:val="24"/>
          <w:szCs w:val="24"/>
        </w:rPr>
        <w:t>оября 1805 г. — битва при Аустерлице</w:t>
      </w:r>
    </w:p>
    <w:p w:rsidR="00B41D40" w:rsidRPr="00AB7AF3" w:rsidRDefault="00851D13" w:rsidP="00851D13">
      <w:pPr>
        <w:pStyle w:val="a5"/>
        <w:shd w:val="clear" w:color="auto" w:fill="FFFFFF"/>
        <w:tabs>
          <w:tab w:val="left" w:pos="638"/>
        </w:tabs>
        <w:autoSpaceDE/>
        <w:autoSpaceDN/>
        <w:adjustRightInd/>
        <w:ind w:left="300" w:right="20"/>
      </w:pPr>
      <w:r w:rsidRPr="00AB7AF3">
        <w:t xml:space="preserve">25 </w:t>
      </w:r>
      <w:r w:rsidR="00B41D40" w:rsidRPr="00AB7AF3">
        <w:t xml:space="preserve">июня 1807 г. — заключение </w:t>
      </w:r>
      <w:proofErr w:type="spellStart"/>
      <w:r w:rsidR="00B41D40" w:rsidRPr="00AB7AF3">
        <w:t>Тильзитского</w:t>
      </w:r>
      <w:proofErr w:type="spellEnd"/>
      <w:r w:rsidR="00B41D40" w:rsidRPr="00AB7AF3">
        <w:t xml:space="preserve"> мира с Францией</w:t>
      </w:r>
    </w:p>
    <w:p w:rsidR="00B41D40" w:rsidRPr="00AB7AF3" w:rsidRDefault="00B41D40" w:rsidP="00851D13">
      <w:pPr>
        <w:pStyle w:val="a5"/>
        <w:numPr>
          <w:ilvl w:val="0"/>
          <w:numId w:val="34"/>
        </w:numPr>
        <w:ind w:right="20"/>
      </w:pPr>
      <w:r w:rsidRPr="00AB7AF3">
        <w:t>января 1810 г. — учреждение Государственного со</w:t>
      </w:r>
      <w:r w:rsidRPr="00AB7AF3">
        <w:softHyphen/>
        <w:t>вета</w:t>
      </w:r>
    </w:p>
    <w:p w:rsidR="00B41D40" w:rsidRPr="00AB7AF3" w:rsidRDefault="00B41D40" w:rsidP="00851D13">
      <w:pPr>
        <w:pStyle w:val="101"/>
        <w:numPr>
          <w:ilvl w:val="0"/>
          <w:numId w:val="35"/>
        </w:numPr>
        <w:tabs>
          <w:tab w:val="left" w:pos="566"/>
        </w:tabs>
        <w:spacing w:after="0" w:line="240" w:lineRule="auto"/>
        <w:rPr>
          <w:sz w:val="24"/>
          <w:szCs w:val="24"/>
        </w:rPr>
      </w:pPr>
      <w:r w:rsidRPr="00AB7AF3">
        <w:rPr>
          <w:rStyle w:val="1024"/>
          <w:sz w:val="24"/>
          <w:szCs w:val="24"/>
        </w:rPr>
        <w:t>г. — учреждение Царскосельского лицея</w:t>
      </w:r>
    </w:p>
    <w:p w:rsidR="00B41D40" w:rsidRPr="00AB7AF3" w:rsidRDefault="00851D13" w:rsidP="00851D13">
      <w:pPr>
        <w:pStyle w:val="a5"/>
        <w:shd w:val="clear" w:color="auto" w:fill="FFFFFF"/>
        <w:tabs>
          <w:tab w:val="left" w:pos="869"/>
        </w:tabs>
        <w:autoSpaceDE/>
        <w:autoSpaceDN/>
        <w:adjustRightInd/>
        <w:ind w:left="300" w:right="20"/>
      </w:pPr>
      <w:r w:rsidRPr="00AB7AF3">
        <w:t xml:space="preserve">1812 </w:t>
      </w:r>
      <w:r w:rsidR="00B41D40" w:rsidRPr="00AB7AF3">
        <w:t>г. — заключение Бухарестского мира с Османской империей</w:t>
      </w:r>
    </w:p>
    <w:p w:rsidR="00B41D40" w:rsidRPr="00AB7AF3" w:rsidRDefault="00851D13" w:rsidP="00851D13">
      <w:pPr>
        <w:pStyle w:val="a5"/>
        <w:numPr>
          <w:ilvl w:val="0"/>
          <w:numId w:val="36"/>
        </w:numPr>
        <w:ind w:right="20"/>
      </w:pPr>
      <w:r w:rsidRPr="00AB7AF3">
        <w:t>и</w:t>
      </w:r>
      <w:r w:rsidR="00B41D40" w:rsidRPr="00AB7AF3">
        <w:t>юня — 14 декабря 1812 г. — Отечественная война 1812 года</w:t>
      </w:r>
    </w:p>
    <w:p w:rsidR="00B41D40" w:rsidRPr="00AB7AF3" w:rsidRDefault="00B41D40" w:rsidP="00851D13">
      <w:pPr>
        <w:pStyle w:val="171"/>
        <w:numPr>
          <w:ilvl w:val="0"/>
          <w:numId w:val="37"/>
        </w:numPr>
        <w:tabs>
          <w:tab w:val="left" w:pos="646"/>
        </w:tabs>
        <w:spacing w:line="240" w:lineRule="auto"/>
        <w:rPr>
          <w:sz w:val="24"/>
          <w:szCs w:val="24"/>
        </w:rPr>
      </w:pPr>
      <w:r w:rsidRPr="00AB7AF3">
        <w:rPr>
          <w:rStyle w:val="1724"/>
          <w:sz w:val="24"/>
          <w:szCs w:val="24"/>
        </w:rPr>
        <w:t>августа 1812 г. — Бородинская битва</w:t>
      </w:r>
    </w:p>
    <w:p w:rsidR="00B41D40" w:rsidRPr="00AB7AF3" w:rsidRDefault="00851D13" w:rsidP="00851D13">
      <w:pPr>
        <w:pStyle w:val="101"/>
        <w:tabs>
          <w:tab w:val="left" w:pos="1310"/>
        </w:tabs>
        <w:spacing w:after="0" w:line="240" w:lineRule="auto"/>
        <w:rPr>
          <w:sz w:val="24"/>
          <w:szCs w:val="24"/>
        </w:rPr>
      </w:pPr>
      <w:r w:rsidRPr="00AB7AF3">
        <w:rPr>
          <w:rStyle w:val="1024"/>
          <w:sz w:val="24"/>
          <w:szCs w:val="24"/>
        </w:rPr>
        <w:t xml:space="preserve">     1813-</w:t>
      </w:r>
      <w:r w:rsidR="00B41D40" w:rsidRPr="00AB7AF3">
        <w:rPr>
          <w:rStyle w:val="1024"/>
          <w:sz w:val="24"/>
          <w:szCs w:val="24"/>
        </w:rPr>
        <w:t>1814</w:t>
      </w:r>
      <w:r w:rsidR="00B41D40" w:rsidRPr="00AB7AF3">
        <w:rPr>
          <w:rStyle w:val="1024"/>
          <w:sz w:val="24"/>
          <w:szCs w:val="24"/>
        </w:rPr>
        <w:tab/>
        <w:t>гг. — Заграничные походы русской армии</w:t>
      </w:r>
    </w:p>
    <w:p w:rsidR="00B41D40" w:rsidRPr="00AB7AF3" w:rsidRDefault="00B41D40" w:rsidP="00B41D40">
      <w:pPr>
        <w:pStyle w:val="101"/>
        <w:spacing w:after="0" w:line="240" w:lineRule="auto"/>
        <w:rPr>
          <w:sz w:val="24"/>
          <w:szCs w:val="24"/>
        </w:rPr>
      </w:pPr>
      <w:r w:rsidRPr="00AB7AF3">
        <w:rPr>
          <w:rStyle w:val="1024"/>
          <w:sz w:val="24"/>
          <w:szCs w:val="24"/>
        </w:rPr>
        <w:t>4—7 октября 1813 г. — битва при Лейпциге</w:t>
      </w:r>
    </w:p>
    <w:p w:rsidR="00B41D40" w:rsidRPr="00AB7AF3" w:rsidRDefault="00851D13" w:rsidP="00851D13">
      <w:pPr>
        <w:pStyle w:val="101"/>
        <w:tabs>
          <w:tab w:val="left" w:pos="1310"/>
        </w:tabs>
        <w:spacing w:after="0" w:line="240" w:lineRule="auto"/>
        <w:rPr>
          <w:sz w:val="24"/>
          <w:szCs w:val="24"/>
        </w:rPr>
      </w:pPr>
      <w:r w:rsidRPr="00AB7AF3">
        <w:rPr>
          <w:rStyle w:val="1024"/>
          <w:sz w:val="24"/>
          <w:szCs w:val="24"/>
        </w:rPr>
        <w:t xml:space="preserve">     1814-</w:t>
      </w:r>
      <w:r w:rsidR="00B41D40" w:rsidRPr="00AB7AF3">
        <w:rPr>
          <w:rStyle w:val="1024"/>
          <w:sz w:val="24"/>
          <w:szCs w:val="24"/>
        </w:rPr>
        <w:t>1815</w:t>
      </w:r>
      <w:r w:rsidR="00B41D40" w:rsidRPr="00AB7AF3">
        <w:rPr>
          <w:rStyle w:val="1024"/>
          <w:sz w:val="24"/>
          <w:szCs w:val="24"/>
        </w:rPr>
        <w:tab/>
        <w:t>гг. — Венский конгресс</w:t>
      </w:r>
    </w:p>
    <w:p w:rsidR="00B41D40" w:rsidRPr="00AB7AF3" w:rsidRDefault="00B41D40" w:rsidP="00B41D40">
      <w:pPr>
        <w:pStyle w:val="101"/>
        <w:spacing w:after="0" w:line="240" w:lineRule="auto"/>
        <w:ind w:left="300" w:right="600"/>
        <w:rPr>
          <w:sz w:val="24"/>
          <w:szCs w:val="24"/>
        </w:rPr>
      </w:pPr>
      <w:r w:rsidRPr="00AB7AF3">
        <w:rPr>
          <w:rStyle w:val="1023"/>
          <w:sz w:val="24"/>
          <w:szCs w:val="24"/>
        </w:rPr>
        <w:t>1815 г. — образование Священного союза 1817—1864 гг. — Кавказская война</w:t>
      </w:r>
    </w:p>
    <w:p w:rsidR="00B41D40" w:rsidRPr="00AB7AF3" w:rsidRDefault="00B41D40" w:rsidP="00B41D40">
      <w:pPr>
        <w:pStyle w:val="a5"/>
        <w:ind w:firstLine="300"/>
      </w:pPr>
      <w:r w:rsidRPr="00AB7AF3">
        <w:t>1821 г. — образование Северного и Южного тайных обществ</w:t>
      </w:r>
    </w:p>
    <w:p w:rsidR="00B41D40" w:rsidRPr="00AB7AF3" w:rsidRDefault="00B41D40" w:rsidP="00B41D40">
      <w:pPr>
        <w:pStyle w:val="a5"/>
        <w:ind w:firstLine="300"/>
      </w:pPr>
      <w:r w:rsidRPr="00AB7AF3">
        <w:t>1824 г. — открытие Малого театра в Москве; строитель</w:t>
      </w:r>
      <w:r w:rsidRPr="00AB7AF3">
        <w:softHyphen/>
        <w:t>ство здания Большого театра</w:t>
      </w:r>
    </w:p>
    <w:p w:rsidR="00B41D40" w:rsidRPr="00AB7AF3" w:rsidRDefault="00B41D40" w:rsidP="00B41D40">
      <w:pPr>
        <w:pStyle w:val="a5"/>
        <w:ind w:firstLine="300"/>
      </w:pPr>
      <w:r w:rsidRPr="00AB7AF3">
        <w:t>14 декабря 1825 г. — восстание декабристов на Сенат</w:t>
      </w:r>
      <w:r w:rsidRPr="00AB7AF3">
        <w:softHyphen/>
        <w:t>ской площади</w:t>
      </w:r>
    </w:p>
    <w:p w:rsidR="00B41D40" w:rsidRPr="00AB7AF3" w:rsidRDefault="00B41D40" w:rsidP="00B41D40">
      <w:pPr>
        <w:pStyle w:val="101"/>
        <w:spacing w:after="0" w:line="240" w:lineRule="auto"/>
        <w:rPr>
          <w:sz w:val="24"/>
          <w:szCs w:val="24"/>
        </w:rPr>
      </w:pPr>
      <w:r w:rsidRPr="00AB7AF3">
        <w:rPr>
          <w:rStyle w:val="1023"/>
          <w:sz w:val="24"/>
          <w:szCs w:val="24"/>
        </w:rPr>
        <w:t>1825—1855 гг. — правление Николая I 1826 г. — открытие Н. И. Лобачевским неевклидовой геометрии</w:t>
      </w:r>
    </w:p>
    <w:p w:rsidR="00B41D40" w:rsidRPr="00AB7AF3" w:rsidRDefault="00B41D40" w:rsidP="00930A62">
      <w:pPr>
        <w:pStyle w:val="a5"/>
        <w:numPr>
          <w:ilvl w:val="0"/>
          <w:numId w:val="38"/>
        </w:numPr>
        <w:shd w:val="clear" w:color="auto" w:fill="FFFFFF"/>
        <w:tabs>
          <w:tab w:val="left" w:pos="888"/>
        </w:tabs>
        <w:autoSpaceDE/>
        <w:autoSpaceDN/>
        <w:adjustRightInd/>
      </w:pPr>
      <w:r w:rsidRPr="00AB7AF3">
        <w:t xml:space="preserve">г. — заключение </w:t>
      </w:r>
      <w:proofErr w:type="spellStart"/>
      <w:r w:rsidRPr="00AB7AF3">
        <w:t>Туркманчайского</w:t>
      </w:r>
      <w:proofErr w:type="spellEnd"/>
      <w:r w:rsidRPr="00AB7AF3">
        <w:t xml:space="preserve"> мирного дого</w:t>
      </w:r>
      <w:r w:rsidRPr="00AB7AF3">
        <w:softHyphen/>
        <w:t>вора с Персией</w:t>
      </w:r>
    </w:p>
    <w:p w:rsidR="00B41D40" w:rsidRPr="00AB7AF3" w:rsidRDefault="00B41D40" w:rsidP="00930A62">
      <w:pPr>
        <w:pStyle w:val="a5"/>
        <w:numPr>
          <w:ilvl w:val="0"/>
          <w:numId w:val="38"/>
        </w:numPr>
        <w:shd w:val="clear" w:color="auto" w:fill="FFFFFF"/>
        <w:tabs>
          <w:tab w:val="left" w:pos="888"/>
        </w:tabs>
        <w:autoSpaceDE/>
        <w:autoSpaceDN/>
        <w:adjustRightInd/>
      </w:pPr>
      <w:r w:rsidRPr="00AB7AF3">
        <w:t xml:space="preserve">г. — заключение </w:t>
      </w:r>
      <w:proofErr w:type="spellStart"/>
      <w:r w:rsidRPr="00AB7AF3">
        <w:t>Адрианопольского</w:t>
      </w:r>
      <w:proofErr w:type="spellEnd"/>
      <w:r w:rsidRPr="00AB7AF3">
        <w:t xml:space="preserve"> мирного до</w:t>
      </w:r>
      <w:r w:rsidRPr="00AB7AF3">
        <w:softHyphen/>
        <w:t>говора с Османской империей</w:t>
      </w:r>
    </w:p>
    <w:p w:rsidR="00B41D40" w:rsidRPr="00AB7AF3" w:rsidRDefault="00B41D40" w:rsidP="00B41D40">
      <w:pPr>
        <w:pStyle w:val="a5"/>
        <w:ind w:firstLine="300"/>
      </w:pPr>
      <w:r w:rsidRPr="00AB7AF3">
        <w:t>1837 г. — строительство железной дороги Петербург — Царское Село</w:t>
      </w:r>
    </w:p>
    <w:p w:rsidR="00B41D40" w:rsidRPr="00AB7AF3" w:rsidRDefault="00B41D40" w:rsidP="00B41D40">
      <w:pPr>
        <w:pStyle w:val="a5"/>
        <w:ind w:firstLine="300"/>
      </w:pPr>
      <w:r w:rsidRPr="00AB7AF3">
        <w:t xml:space="preserve">1837—1841 гг. — реформа управления </w:t>
      </w:r>
      <w:proofErr w:type="spellStart"/>
      <w:proofErr w:type="gramStart"/>
      <w:r w:rsidRPr="00AB7AF3">
        <w:t>государственны</w:t>
      </w:r>
      <w:proofErr w:type="spellEnd"/>
      <w:r w:rsidRPr="00AB7AF3">
        <w:t xml:space="preserve"> - ми</w:t>
      </w:r>
      <w:proofErr w:type="gramEnd"/>
      <w:r w:rsidRPr="00AB7AF3">
        <w:t xml:space="preserve"> крестьянами П. Д. Киселёва</w:t>
      </w:r>
    </w:p>
    <w:p w:rsidR="00B41D40" w:rsidRPr="00AB7AF3" w:rsidRDefault="00B41D40" w:rsidP="00B41D40">
      <w:pPr>
        <w:pStyle w:val="101"/>
        <w:spacing w:after="0" w:line="240" w:lineRule="auto"/>
        <w:rPr>
          <w:sz w:val="24"/>
          <w:szCs w:val="24"/>
        </w:rPr>
      </w:pPr>
      <w:r w:rsidRPr="00AB7AF3">
        <w:rPr>
          <w:rStyle w:val="1023"/>
          <w:sz w:val="24"/>
          <w:szCs w:val="24"/>
        </w:rPr>
        <w:lastRenderedPageBreak/>
        <w:t>1853—1856 гг. — Крымская война 1856 г. — Парижский трактат 1855—1881 гг. — правление Александра II 1858—1861 гг. — присоединение к России Приамурья и Дальнего Востока</w:t>
      </w:r>
    </w:p>
    <w:p w:rsidR="00B41D40" w:rsidRPr="00AB7AF3" w:rsidRDefault="00B41D40" w:rsidP="00B41D40">
      <w:pPr>
        <w:pStyle w:val="a5"/>
        <w:ind w:firstLine="300"/>
      </w:pPr>
      <w:r w:rsidRPr="00AB7AF3">
        <w:t>19 февраля 1861 г. — издание Манифеста об освобожде</w:t>
      </w:r>
      <w:r w:rsidRPr="00AB7AF3">
        <w:softHyphen/>
        <w:t>нии крестьян и «Положения о крестьянах, вышедших из крепостной зависимости»</w:t>
      </w:r>
    </w:p>
    <w:p w:rsidR="00B41D40" w:rsidRPr="00AB7AF3" w:rsidRDefault="00B41D40" w:rsidP="00B41D40">
      <w:pPr>
        <w:pStyle w:val="a5"/>
        <w:ind w:firstLine="300"/>
      </w:pPr>
      <w:r w:rsidRPr="00AB7AF3">
        <w:t>1862 г. — учреждение Санкт-Петербургской консерва</w:t>
      </w:r>
      <w:r w:rsidRPr="00AB7AF3">
        <w:softHyphen/>
        <w:t>тории</w:t>
      </w:r>
    </w:p>
    <w:p w:rsidR="003547A9" w:rsidRPr="00AB7AF3" w:rsidRDefault="00B41D40" w:rsidP="00B41D40">
      <w:pPr>
        <w:pStyle w:val="101"/>
        <w:spacing w:after="0" w:line="240" w:lineRule="auto"/>
        <w:ind w:left="300"/>
        <w:rPr>
          <w:rStyle w:val="1023"/>
          <w:sz w:val="24"/>
          <w:szCs w:val="24"/>
        </w:rPr>
      </w:pPr>
      <w:r w:rsidRPr="00AB7AF3">
        <w:rPr>
          <w:rStyle w:val="1023"/>
          <w:sz w:val="24"/>
          <w:szCs w:val="24"/>
        </w:rPr>
        <w:t xml:space="preserve">1863—1864 гг. — восстание в Царстве Польском </w:t>
      </w:r>
    </w:p>
    <w:p w:rsidR="003547A9" w:rsidRPr="00AB7AF3" w:rsidRDefault="00B41D40" w:rsidP="00B41D40">
      <w:pPr>
        <w:pStyle w:val="101"/>
        <w:spacing w:after="0" w:line="240" w:lineRule="auto"/>
        <w:ind w:left="300"/>
        <w:rPr>
          <w:rStyle w:val="1023"/>
          <w:sz w:val="24"/>
          <w:szCs w:val="24"/>
        </w:rPr>
      </w:pPr>
      <w:r w:rsidRPr="00AB7AF3">
        <w:rPr>
          <w:rStyle w:val="1023"/>
          <w:sz w:val="24"/>
          <w:szCs w:val="24"/>
        </w:rPr>
        <w:t xml:space="preserve">1864 г. — Судебная реформа </w:t>
      </w:r>
    </w:p>
    <w:p w:rsidR="00B41D40" w:rsidRPr="00AB7AF3" w:rsidRDefault="003547A9" w:rsidP="003547A9">
      <w:pPr>
        <w:pStyle w:val="101"/>
        <w:numPr>
          <w:ilvl w:val="0"/>
          <w:numId w:val="39"/>
        </w:numPr>
        <w:spacing w:after="0" w:line="240" w:lineRule="auto"/>
        <w:rPr>
          <w:sz w:val="24"/>
          <w:szCs w:val="24"/>
        </w:rPr>
      </w:pPr>
      <w:r w:rsidRPr="00AB7AF3">
        <w:rPr>
          <w:rStyle w:val="1023"/>
          <w:sz w:val="24"/>
          <w:szCs w:val="24"/>
        </w:rPr>
        <w:t xml:space="preserve"> г. </w:t>
      </w:r>
      <w:r w:rsidR="00B41D40" w:rsidRPr="00AB7AF3">
        <w:rPr>
          <w:rStyle w:val="1023"/>
          <w:sz w:val="24"/>
          <w:szCs w:val="24"/>
        </w:rPr>
        <w:t>— Земская реформа</w:t>
      </w:r>
    </w:p>
    <w:p w:rsidR="00B41D40" w:rsidRPr="00AB7AF3" w:rsidRDefault="00B41D40" w:rsidP="003547A9">
      <w:pPr>
        <w:pStyle w:val="101"/>
        <w:numPr>
          <w:ilvl w:val="0"/>
          <w:numId w:val="40"/>
        </w:numPr>
        <w:tabs>
          <w:tab w:val="left" w:pos="876"/>
        </w:tabs>
        <w:spacing w:after="0" w:line="240" w:lineRule="auto"/>
        <w:rPr>
          <w:sz w:val="24"/>
          <w:szCs w:val="24"/>
        </w:rPr>
      </w:pPr>
      <w:r w:rsidRPr="00AB7AF3">
        <w:rPr>
          <w:rStyle w:val="1023"/>
          <w:sz w:val="24"/>
          <w:szCs w:val="24"/>
        </w:rPr>
        <w:t>г. — учреждение Московской консерватории</w:t>
      </w:r>
    </w:p>
    <w:p w:rsidR="00B41D40" w:rsidRPr="00AB7AF3" w:rsidRDefault="00B41D40" w:rsidP="003547A9">
      <w:pPr>
        <w:pStyle w:val="a5"/>
        <w:numPr>
          <w:ilvl w:val="0"/>
          <w:numId w:val="40"/>
        </w:numPr>
        <w:shd w:val="clear" w:color="auto" w:fill="FFFFFF"/>
        <w:tabs>
          <w:tab w:val="left" w:pos="874"/>
        </w:tabs>
        <w:autoSpaceDE/>
        <w:autoSpaceDN/>
        <w:adjustRightInd/>
      </w:pPr>
      <w:r w:rsidRPr="00AB7AF3">
        <w:t>г. — продажа Аляски Соединённым Штатам Аме</w:t>
      </w:r>
      <w:r w:rsidRPr="00AB7AF3">
        <w:softHyphen/>
        <w:t>рики</w:t>
      </w:r>
    </w:p>
    <w:p w:rsidR="00B41D40" w:rsidRPr="00AB7AF3" w:rsidRDefault="00B41D40" w:rsidP="003547A9">
      <w:pPr>
        <w:pStyle w:val="a5"/>
        <w:numPr>
          <w:ilvl w:val="0"/>
          <w:numId w:val="41"/>
        </w:numPr>
        <w:shd w:val="clear" w:color="auto" w:fill="FFFFFF"/>
        <w:tabs>
          <w:tab w:val="left" w:pos="864"/>
        </w:tabs>
        <w:autoSpaceDE/>
        <w:autoSpaceDN/>
        <w:adjustRightInd/>
      </w:pPr>
      <w:r w:rsidRPr="00AB7AF3">
        <w:t>г. — открытие Д. И. Менделеевым периодического закона химических элементов</w:t>
      </w:r>
    </w:p>
    <w:p w:rsidR="00B41D40" w:rsidRPr="00AB7AF3" w:rsidRDefault="003547A9" w:rsidP="003547A9">
      <w:pPr>
        <w:pStyle w:val="a5"/>
        <w:shd w:val="clear" w:color="auto" w:fill="FFFFFF"/>
        <w:tabs>
          <w:tab w:val="left" w:pos="864"/>
        </w:tabs>
        <w:autoSpaceDE/>
        <w:autoSpaceDN/>
        <w:adjustRightInd/>
      </w:pPr>
      <w:r w:rsidRPr="00AB7AF3">
        <w:t xml:space="preserve">     1870 </w:t>
      </w:r>
      <w:r w:rsidR="00B41D40" w:rsidRPr="00AB7AF3">
        <w:t>г. — возникновение «Товарищества передвижных художественных выставок»</w:t>
      </w:r>
    </w:p>
    <w:p w:rsidR="003547A9" w:rsidRPr="00AB7AF3" w:rsidRDefault="00B41D40" w:rsidP="003547A9">
      <w:pPr>
        <w:pStyle w:val="101"/>
        <w:numPr>
          <w:ilvl w:val="0"/>
          <w:numId w:val="41"/>
        </w:numPr>
        <w:spacing w:after="0" w:line="240" w:lineRule="auto"/>
        <w:rPr>
          <w:rStyle w:val="1023"/>
          <w:sz w:val="24"/>
          <w:szCs w:val="24"/>
        </w:rPr>
      </w:pPr>
      <w:r w:rsidRPr="00AB7AF3">
        <w:rPr>
          <w:rStyle w:val="1023"/>
          <w:sz w:val="24"/>
          <w:szCs w:val="24"/>
        </w:rPr>
        <w:t xml:space="preserve">г. — реформа городского самоуправления </w:t>
      </w:r>
    </w:p>
    <w:p w:rsidR="00B41D40" w:rsidRPr="00AB7AF3" w:rsidRDefault="00B41D40" w:rsidP="008724CC">
      <w:pPr>
        <w:pStyle w:val="101"/>
        <w:spacing w:after="0" w:line="240" w:lineRule="auto"/>
        <w:ind w:left="300"/>
        <w:rPr>
          <w:sz w:val="24"/>
          <w:szCs w:val="24"/>
        </w:rPr>
      </w:pPr>
      <w:r w:rsidRPr="00AB7AF3">
        <w:rPr>
          <w:rStyle w:val="1023"/>
          <w:sz w:val="24"/>
          <w:szCs w:val="24"/>
        </w:rPr>
        <w:t>1874 г. — Военная реформа</w:t>
      </w:r>
    </w:p>
    <w:p w:rsidR="00B41D40" w:rsidRPr="00AB7AF3" w:rsidRDefault="00B41D40" w:rsidP="00B41D40">
      <w:pPr>
        <w:pStyle w:val="101"/>
        <w:spacing w:after="0" w:line="240" w:lineRule="auto"/>
        <w:ind w:left="300"/>
        <w:rPr>
          <w:sz w:val="24"/>
          <w:szCs w:val="24"/>
        </w:rPr>
      </w:pPr>
      <w:r w:rsidRPr="00AB7AF3">
        <w:rPr>
          <w:rStyle w:val="1023"/>
          <w:sz w:val="24"/>
          <w:szCs w:val="24"/>
        </w:rPr>
        <w:t>1876 г. — издание Синодального перевода Библии</w:t>
      </w:r>
    </w:p>
    <w:p w:rsidR="00B41D40" w:rsidRPr="00AB7AF3" w:rsidRDefault="00B41D40" w:rsidP="00B41D40">
      <w:pPr>
        <w:pStyle w:val="101"/>
        <w:spacing w:after="0" w:line="240" w:lineRule="auto"/>
        <w:ind w:left="300" w:right="1260"/>
        <w:rPr>
          <w:sz w:val="24"/>
          <w:szCs w:val="24"/>
        </w:rPr>
      </w:pPr>
      <w:r w:rsidRPr="00AB7AF3">
        <w:rPr>
          <w:rStyle w:val="1022"/>
          <w:sz w:val="24"/>
          <w:szCs w:val="24"/>
        </w:rPr>
        <w:t>1877—1878 гг. — Русско-турецкая война 1878 г. — Берлинский конгресс</w:t>
      </w:r>
    </w:p>
    <w:p w:rsidR="00B41D40" w:rsidRPr="00AB7AF3" w:rsidRDefault="00B41D40" w:rsidP="008724CC">
      <w:pPr>
        <w:pStyle w:val="a5"/>
        <w:numPr>
          <w:ilvl w:val="0"/>
          <w:numId w:val="42"/>
        </w:numPr>
        <w:ind w:right="20"/>
      </w:pPr>
      <w:r w:rsidRPr="00AB7AF3">
        <w:t xml:space="preserve">— </w:t>
      </w:r>
      <w:proofErr w:type="spellStart"/>
      <w:r w:rsidRPr="00AB7AF3">
        <w:t>Сан-Стефанский</w:t>
      </w:r>
      <w:proofErr w:type="spellEnd"/>
      <w:r w:rsidRPr="00AB7AF3">
        <w:t xml:space="preserve"> мирный договор между Рос</w:t>
      </w:r>
      <w:r w:rsidRPr="00AB7AF3">
        <w:softHyphen/>
        <w:t>сией и Турцией</w:t>
      </w:r>
    </w:p>
    <w:p w:rsidR="00B41D40" w:rsidRPr="00AB7AF3" w:rsidRDefault="008724CC" w:rsidP="008724CC">
      <w:pPr>
        <w:pStyle w:val="a5"/>
        <w:shd w:val="clear" w:color="auto" w:fill="FFFFFF"/>
        <w:tabs>
          <w:tab w:val="left" w:pos="490"/>
        </w:tabs>
        <w:autoSpaceDE/>
        <w:autoSpaceDN/>
        <w:adjustRightInd/>
        <w:ind w:right="20"/>
      </w:pPr>
      <w:r w:rsidRPr="00AB7AF3">
        <w:t xml:space="preserve">     1 </w:t>
      </w:r>
      <w:r w:rsidR="00B41D40" w:rsidRPr="00AB7AF3">
        <w:t xml:space="preserve">марта 1881 г. — убийство народовольцами императора Александра </w:t>
      </w:r>
      <w:r w:rsidR="00B41D40" w:rsidRPr="00AB7AF3">
        <w:rPr>
          <w:lang w:val="en-US" w:eastAsia="en-US"/>
        </w:rPr>
        <w:t>II</w:t>
      </w:r>
    </w:p>
    <w:p w:rsidR="00B41D40" w:rsidRPr="00AB7AF3" w:rsidRDefault="00B41D40" w:rsidP="00B41D40">
      <w:pPr>
        <w:pStyle w:val="101"/>
        <w:spacing w:after="0" w:line="240" w:lineRule="auto"/>
        <w:ind w:left="300"/>
        <w:rPr>
          <w:sz w:val="24"/>
          <w:szCs w:val="24"/>
        </w:rPr>
      </w:pPr>
      <w:r w:rsidRPr="00AB7AF3">
        <w:rPr>
          <w:rStyle w:val="1022"/>
          <w:sz w:val="24"/>
          <w:szCs w:val="24"/>
        </w:rPr>
        <w:t>1881—1894 гг. — правление Александра III</w:t>
      </w:r>
    </w:p>
    <w:p w:rsidR="00B41D40" w:rsidRPr="00AB7AF3" w:rsidRDefault="00B41D40" w:rsidP="008724CC">
      <w:pPr>
        <w:pStyle w:val="a5"/>
        <w:numPr>
          <w:ilvl w:val="0"/>
          <w:numId w:val="43"/>
        </w:numPr>
        <w:shd w:val="clear" w:color="auto" w:fill="FFFFFF"/>
        <w:tabs>
          <w:tab w:val="left" w:pos="888"/>
        </w:tabs>
        <w:autoSpaceDE/>
        <w:autoSpaceDN/>
        <w:adjustRightInd/>
        <w:ind w:right="20"/>
      </w:pPr>
      <w:r w:rsidRPr="00AB7AF3">
        <w:t>г. — издание «Положения о мерах к охране</w:t>
      </w:r>
      <w:r w:rsidRPr="00AB7AF3">
        <w:softHyphen/>
        <w:t>нию государственного порядка и общественного спокой</w:t>
      </w:r>
      <w:r w:rsidRPr="00AB7AF3">
        <w:softHyphen/>
        <w:t>ствия»</w:t>
      </w:r>
    </w:p>
    <w:p w:rsidR="00B41D40" w:rsidRPr="00AB7AF3" w:rsidRDefault="00B41D40" w:rsidP="008724CC">
      <w:pPr>
        <w:pStyle w:val="a5"/>
        <w:numPr>
          <w:ilvl w:val="0"/>
          <w:numId w:val="43"/>
        </w:numPr>
        <w:shd w:val="clear" w:color="auto" w:fill="FFFFFF"/>
        <w:tabs>
          <w:tab w:val="left" w:pos="893"/>
        </w:tabs>
        <w:autoSpaceDE/>
        <w:autoSpaceDN/>
        <w:adjustRightInd/>
        <w:ind w:right="20"/>
      </w:pPr>
      <w:r w:rsidRPr="00AB7AF3">
        <w:t>г. — оформление Тройственного союза Германии, Австро-Венгрии и Италии</w:t>
      </w:r>
    </w:p>
    <w:p w:rsidR="008724CC" w:rsidRPr="00AB7AF3" w:rsidRDefault="00B41D40" w:rsidP="00B41D40">
      <w:pPr>
        <w:pStyle w:val="101"/>
        <w:spacing w:after="0" w:line="240" w:lineRule="auto"/>
        <w:ind w:left="300" w:right="460"/>
        <w:rPr>
          <w:rStyle w:val="1022"/>
          <w:sz w:val="24"/>
          <w:szCs w:val="24"/>
        </w:rPr>
      </w:pPr>
      <w:r w:rsidRPr="00AB7AF3">
        <w:rPr>
          <w:rStyle w:val="1022"/>
          <w:sz w:val="24"/>
          <w:szCs w:val="24"/>
        </w:rPr>
        <w:t xml:space="preserve">1884 г. — издание нового Университетского устава 1890 г. — издание нового Земского положения </w:t>
      </w:r>
    </w:p>
    <w:p w:rsidR="00B41D40" w:rsidRPr="00AB7AF3" w:rsidRDefault="00B41D40" w:rsidP="00B41D40">
      <w:pPr>
        <w:pStyle w:val="101"/>
        <w:spacing w:after="0" w:line="240" w:lineRule="auto"/>
        <w:ind w:left="300" w:right="460"/>
        <w:rPr>
          <w:sz w:val="24"/>
          <w:szCs w:val="24"/>
        </w:rPr>
      </w:pPr>
      <w:r w:rsidRPr="00AB7AF3">
        <w:rPr>
          <w:rStyle w:val="1022"/>
          <w:sz w:val="24"/>
          <w:szCs w:val="24"/>
        </w:rPr>
        <w:t>1891—1892 гг. — голод в России</w:t>
      </w:r>
    </w:p>
    <w:p w:rsidR="00B41D40" w:rsidRPr="00AB7AF3" w:rsidRDefault="00B41D40" w:rsidP="008724CC">
      <w:pPr>
        <w:pStyle w:val="101"/>
        <w:numPr>
          <w:ilvl w:val="0"/>
          <w:numId w:val="45"/>
        </w:numPr>
        <w:tabs>
          <w:tab w:val="left" w:pos="881"/>
        </w:tabs>
        <w:spacing w:after="0" w:line="240" w:lineRule="auto"/>
        <w:rPr>
          <w:sz w:val="24"/>
          <w:szCs w:val="24"/>
        </w:rPr>
      </w:pPr>
      <w:r w:rsidRPr="00AB7AF3">
        <w:rPr>
          <w:rStyle w:val="1022"/>
          <w:sz w:val="24"/>
          <w:szCs w:val="24"/>
        </w:rPr>
        <w:t>г. — создание Третьяковской галереи</w:t>
      </w:r>
    </w:p>
    <w:p w:rsidR="008724CC" w:rsidRPr="00AB7AF3" w:rsidRDefault="00B41D40" w:rsidP="008724CC">
      <w:pPr>
        <w:pStyle w:val="101"/>
        <w:numPr>
          <w:ilvl w:val="0"/>
          <w:numId w:val="45"/>
        </w:numPr>
        <w:tabs>
          <w:tab w:val="left" w:pos="881"/>
        </w:tabs>
        <w:spacing w:after="0" w:line="240" w:lineRule="auto"/>
        <w:ind w:right="460"/>
        <w:rPr>
          <w:rStyle w:val="1022"/>
          <w:sz w:val="24"/>
          <w:szCs w:val="24"/>
          <w:shd w:val="clear" w:color="auto" w:fill="auto"/>
        </w:rPr>
      </w:pPr>
      <w:r w:rsidRPr="00AB7AF3">
        <w:rPr>
          <w:rStyle w:val="1022"/>
          <w:sz w:val="24"/>
          <w:szCs w:val="24"/>
        </w:rPr>
        <w:t xml:space="preserve">г. — заключение союза с Францией </w:t>
      </w:r>
    </w:p>
    <w:p w:rsidR="00B41D40" w:rsidRPr="00AB7AF3" w:rsidRDefault="00B41D40" w:rsidP="008724CC">
      <w:pPr>
        <w:pStyle w:val="101"/>
        <w:tabs>
          <w:tab w:val="left" w:pos="881"/>
        </w:tabs>
        <w:spacing w:after="0" w:line="240" w:lineRule="auto"/>
        <w:ind w:left="840" w:right="460"/>
        <w:rPr>
          <w:sz w:val="24"/>
          <w:szCs w:val="24"/>
        </w:rPr>
      </w:pPr>
      <w:r w:rsidRPr="00AB7AF3">
        <w:rPr>
          <w:rStyle w:val="1022"/>
          <w:sz w:val="24"/>
          <w:szCs w:val="24"/>
        </w:rPr>
        <w:t xml:space="preserve">1894—1917 гг. — правление Николая </w:t>
      </w:r>
      <w:r w:rsidRPr="00AB7AF3">
        <w:rPr>
          <w:rStyle w:val="1022"/>
          <w:sz w:val="24"/>
          <w:szCs w:val="24"/>
          <w:lang w:val="en-US"/>
        </w:rPr>
        <w:t>II</w:t>
      </w:r>
    </w:p>
    <w:p w:rsidR="00B41D40" w:rsidRPr="00AB7AF3" w:rsidRDefault="00B41D40" w:rsidP="008724CC">
      <w:pPr>
        <w:pStyle w:val="101"/>
        <w:numPr>
          <w:ilvl w:val="0"/>
          <w:numId w:val="46"/>
        </w:numPr>
        <w:tabs>
          <w:tab w:val="left" w:pos="881"/>
        </w:tabs>
        <w:spacing w:after="0" w:line="240" w:lineRule="auto"/>
        <w:rPr>
          <w:sz w:val="24"/>
          <w:szCs w:val="24"/>
        </w:rPr>
      </w:pPr>
      <w:r w:rsidRPr="00AB7AF3">
        <w:rPr>
          <w:rStyle w:val="1022"/>
          <w:sz w:val="24"/>
          <w:szCs w:val="24"/>
        </w:rPr>
        <w:t>г. — введение золотого рубля</w:t>
      </w:r>
    </w:p>
    <w:p w:rsidR="00B41D40" w:rsidRPr="00AB7AF3" w:rsidRDefault="00B41D40" w:rsidP="008724CC">
      <w:pPr>
        <w:pStyle w:val="a5"/>
        <w:numPr>
          <w:ilvl w:val="0"/>
          <w:numId w:val="46"/>
        </w:numPr>
        <w:shd w:val="clear" w:color="auto" w:fill="FFFFFF"/>
        <w:tabs>
          <w:tab w:val="left" w:pos="878"/>
        </w:tabs>
        <w:autoSpaceDE/>
        <w:autoSpaceDN/>
        <w:adjustRightInd/>
        <w:ind w:right="20"/>
      </w:pPr>
      <w:r w:rsidRPr="00AB7AF3">
        <w:t>г. — образование Московского художественного театра (МХТ)</w:t>
      </w:r>
    </w:p>
    <w:p w:rsidR="00B41D40" w:rsidRPr="00AB7AF3" w:rsidRDefault="00B41D40" w:rsidP="008724CC">
      <w:pPr>
        <w:pStyle w:val="101"/>
        <w:numPr>
          <w:ilvl w:val="1"/>
          <w:numId w:val="47"/>
        </w:numPr>
        <w:tabs>
          <w:tab w:val="left" w:pos="1610"/>
        </w:tabs>
        <w:spacing w:after="0" w:line="240" w:lineRule="auto"/>
        <w:rPr>
          <w:sz w:val="24"/>
          <w:szCs w:val="24"/>
        </w:rPr>
      </w:pPr>
      <w:r w:rsidRPr="00AB7AF3">
        <w:rPr>
          <w:rStyle w:val="1022"/>
          <w:sz w:val="24"/>
          <w:szCs w:val="24"/>
        </w:rPr>
        <w:t>гг. — Русско-японская война</w:t>
      </w:r>
    </w:p>
    <w:p w:rsidR="00B41D40" w:rsidRPr="00AB7AF3" w:rsidRDefault="008C1BFC" w:rsidP="008724CC">
      <w:pPr>
        <w:pStyle w:val="101"/>
        <w:tabs>
          <w:tab w:val="left" w:pos="1625"/>
        </w:tabs>
        <w:spacing w:after="0" w:line="240" w:lineRule="auto"/>
        <w:ind w:right="460"/>
        <w:rPr>
          <w:sz w:val="24"/>
          <w:szCs w:val="24"/>
        </w:rPr>
      </w:pPr>
      <w:r w:rsidRPr="00AB7AF3">
        <w:rPr>
          <w:rStyle w:val="1022"/>
          <w:sz w:val="24"/>
          <w:szCs w:val="24"/>
        </w:rPr>
        <w:t>1</w:t>
      </w:r>
      <w:r w:rsidR="008724CC" w:rsidRPr="00AB7AF3">
        <w:rPr>
          <w:rStyle w:val="1022"/>
          <w:sz w:val="24"/>
          <w:szCs w:val="24"/>
        </w:rPr>
        <w:t>1905-</w:t>
      </w:r>
      <w:r w:rsidR="00B41D40" w:rsidRPr="00AB7AF3">
        <w:rPr>
          <w:rStyle w:val="1022"/>
          <w:sz w:val="24"/>
          <w:szCs w:val="24"/>
        </w:rPr>
        <w:t>1907</w:t>
      </w:r>
      <w:r w:rsidR="00B41D40" w:rsidRPr="00AB7AF3">
        <w:rPr>
          <w:rStyle w:val="1022"/>
          <w:sz w:val="24"/>
          <w:szCs w:val="24"/>
        </w:rPr>
        <w:tab/>
        <w:t>гг. — Первая российская революция 9 января 1905 г. — Кровавое воскресенье</w:t>
      </w:r>
    </w:p>
    <w:p w:rsidR="00B41D40" w:rsidRPr="00AB7AF3" w:rsidRDefault="00B41D40" w:rsidP="00B41D40">
      <w:pPr>
        <w:pStyle w:val="a5"/>
        <w:ind w:right="20" w:firstLine="300"/>
      </w:pPr>
      <w:r w:rsidRPr="00AB7AF3">
        <w:t>17 апреля 1905 г. — указ «Об укреплении начал веро</w:t>
      </w:r>
      <w:r w:rsidRPr="00AB7AF3">
        <w:softHyphen/>
        <w:t>терпимости»</w:t>
      </w:r>
    </w:p>
    <w:p w:rsidR="00B41D40" w:rsidRPr="00AB7AF3" w:rsidRDefault="00B41D40" w:rsidP="00B41D40">
      <w:pPr>
        <w:pStyle w:val="a5"/>
        <w:ind w:right="20" w:firstLine="300"/>
      </w:pPr>
      <w:r w:rsidRPr="00AB7AF3">
        <w:t xml:space="preserve">14—15 мая 1905 г. — поражение русского флота в </w:t>
      </w:r>
      <w:proofErr w:type="spellStart"/>
      <w:r w:rsidRPr="00AB7AF3">
        <w:t>Цу</w:t>
      </w:r>
      <w:r w:rsidRPr="00AB7AF3">
        <w:softHyphen/>
        <w:t>симском</w:t>
      </w:r>
      <w:proofErr w:type="spellEnd"/>
      <w:r w:rsidRPr="00AB7AF3">
        <w:t xml:space="preserve"> сражении</w:t>
      </w:r>
    </w:p>
    <w:p w:rsidR="00B41D40" w:rsidRPr="00AB7AF3" w:rsidRDefault="00B41D40" w:rsidP="00B41D40">
      <w:pPr>
        <w:pStyle w:val="a5"/>
        <w:ind w:right="20" w:firstLine="300"/>
      </w:pPr>
      <w:r w:rsidRPr="00AB7AF3">
        <w:t>6 августа 1905 г. — Манифест об учреждении законо</w:t>
      </w:r>
      <w:r w:rsidRPr="00AB7AF3">
        <w:softHyphen/>
        <w:t>совещательной Государственной думы</w:t>
      </w:r>
    </w:p>
    <w:p w:rsidR="00B41D40" w:rsidRPr="00AB7AF3" w:rsidRDefault="00B41D40" w:rsidP="00B41D40">
      <w:pPr>
        <w:pStyle w:val="a5"/>
        <w:ind w:right="20" w:firstLine="300"/>
      </w:pPr>
      <w:r w:rsidRPr="00AB7AF3">
        <w:t xml:space="preserve">5 сентября 1905 г. — заключение </w:t>
      </w:r>
      <w:proofErr w:type="spellStart"/>
      <w:r w:rsidRPr="00AB7AF3">
        <w:t>Портсмутского</w:t>
      </w:r>
      <w:proofErr w:type="spellEnd"/>
      <w:r w:rsidRPr="00AB7AF3">
        <w:t xml:space="preserve"> мира с Японией</w:t>
      </w:r>
    </w:p>
    <w:p w:rsidR="00B41D40" w:rsidRPr="00AB7AF3" w:rsidRDefault="00B41D40" w:rsidP="00B41D40">
      <w:pPr>
        <w:pStyle w:val="a5"/>
        <w:ind w:right="20" w:firstLine="300"/>
      </w:pPr>
      <w:r w:rsidRPr="00AB7AF3">
        <w:t>7—25 октября 1905 г. — Всероссийская политическая забастовка</w:t>
      </w:r>
    </w:p>
    <w:p w:rsidR="00B41D40" w:rsidRPr="00AB7AF3" w:rsidRDefault="00B41D40" w:rsidP="00B41D40">
      <w:pPr>
        <w:pStyle w:val="a5"/>
        <w:ind w:right="20" w:firstLine="300"/>
      </w:pPr>
      <w:r w:rsidRPr="00AB7AF3">
        <w:t>17 октября 1905 г. — Высочайший Манифест о дарова</w:t>
      </w:r>
      <w:r w:rsidRPr="00AB7AF3">
        <w:softHyphen/>
        <w:t>нии свобод и учреждении Государственной думы</w:t>
      </w:r>
    </w:p>
    <w:p w:rsidR="00B41D40" w:rsidRPr="00AB7AF3" w:rsidRDefault="00B41D40" w:rsidP="00B41D40">
      <w:pPr>
        <w:pStyle w:val="a5"/>
        <w:ind w:right="20" w:firstLine="300"/>
      </w:pPr>
      <w:r w:rsidRPr="00AB7AF3">
        <w:t>9—19 декабря 1905 г. — вооружённое восстание в Мо</w:t>
      </w:r>
      <w:r w:rsidRPr="00AB7AF3">
        <w:softHyphen/>
        <w:t>скве</w:t>
      </w:r>
    </w:p>
    <w:p w:rsidR="00B41D40" w:rsidRPr="00AB7AF3" w:rsidRDefault="00B41D40" w:rsidP="00930A62">
      <w:pPr>
        <w:pStyle w:val="a3"/>
        <w:rPr>
          <w:sz w:val="24"/>
          <w:szCs w:val="24"/>
        </w:rPr>
      </w:pPr>
      <w:r w:rsidRPr="00AB7AF3">
        <w:rPr>
          <w:sz w:val="24"/>
          <w:szCs w:val="24"/>
        </w:rPr>
        <w:t>декабря 1905 г. — закон о выборах в Государствен</w:t>
      </w:r>
      <w:r w:rsidRPr="00AB7AF3">
        <w:rPr>
          <w:sz w:val="24"/>
          <w:szCs w:val="24"/>
        </w:rPr>
        <w:softHyphen/>
        <w:t>ную думу</w:t>
      </w:r>
    </w:p>
    <w:p w:rsidR="00B41D40" w:rsidRPr="00AB7AF3" w:rsidRDefault="00B41D40" w:rsidP="00B41D40">
      <w:pPr>
        <w:tabs>
          <w:tab w:val="left" w:pos="2628"/>
        </w:tabs>
        <w:ind w:right="40"/>
        <w:jc w:val="both"/>
        <w:rPr>
          <w:b w:val="0"/>
          <w:sz w:val="24"/>
          <w:szCs w:val="24"/>
        </w:rPr>
      </w:pPr>
      <w:r w:rsidRPr="00AB7AF3">
        <w:rPr>
          <w:b w:val="0"/>
          <w:sz w:val="24"/>
          <w:szCs w:val="24"/>
        </w:rPr>
        <w:t>23 апреля 1906 г. — издание новой редакции «Основ</w:t>
      </w:r>
      <w:r w:rsidRPr="00AB7AF3">
        <w:rPr>
          <w:b w:val="0"/>
          <w:sz w:val="24"/>
          <w:szCs w:val="24"/>
        </w:rPr>
        <w:softHyphen/>
        <w:t>ных законов Российской империи»</w:t>
      </w:r>
    </w:p>
    <w:p w:rsidR="00B41D40" w:rsidRPr="00AB7AF3" w:rsidRDefault="00B41D40" w:rsidP="00B41D40">
      <w:pPr>
        <w:pStyle w:val="a5"/>
        <w:ind w:firstLine="300"/>
      </w:pPr>
      <w:r w:rsidRPr="00AB7AF3">
        <w:t xml:space="preserve">27 апреля — 8 июля 1906 г. — деятельность </w:t>
      </w:r>
      <w:proofErr w:type="gramStart"/>
      <w:r w:rsidRPr="00AB7AF3">
        <w:rPr>
          <w:lang w:val="en-US" w:eastAsia="en-US"/>
        </w:rPr>
        <w:t>I</w:t>
      </w:r>
      <w:proofErr w:type="gramEnd"/>
      <w:r w:rsidRPr="00AB7AF3">
        <w:t>Государ</w:t>
      </w:r>
      <w:r w:rsidRPr="00AB7AF3">
        <w:softHyphen/>
        <w:t>ственной думы</w:t>
      </w:r>
    </w:p>
    <w:p w:rsidR="00B41D40" w:rsidRPr="00AB7AF3" w:rsidRDefault="00B41D40" w:rsidP="00B41D40">
      <w:pPr>
        <w:pStyle w:val="a5"/>
        <w:ind w:firstLine="300"/>
      </w:pPr>
      <w:r w:rsidRPr="00AB7AF3">
        <w:lastRenderedPageBreak/>
        <w:t>9 ноября 1906 г. — начало аграрной реформы П. А. Сто</w:t>
      </w:r>
      <w:r w:rsidRPr="00AB7AF3">
        <w:softHyphen/>
        <w:t>лыпина</w:t>
      </w:r>
    </w:p>
    <w:p w:rsidR="00B41D40" w:rsidRPr="00AB7AF3" w:rsidRDefault="00B41D40" w:rsidP="00B41D40">
      <w:pPr>
        <w:pStyle w:val="a5"/>
        <w:ind w:firstLine="300"/>
      </w:pPr>
      <w:r w:rsidRPr="00AB7AF3">
        <w:t>20 февраля — 3 июня 1907 г. — деятельность II Го</w:t>
      </w:r>
      <w:r w:rsidRPr="00AB7AF3">
        <w:softHyphen/>
        <w:t>сударственной думы и издание избирательного закона 3 июня 1907 г.</w:t>
      </w:r>
    </w:p>
    <w:p w:rsidR="00B41D40" w:rsidRPr="00AB7AF3" w:rsidRDefault="00B41D40" w:rsidP="00B41D40">
      <w:pPr>
        <w:pStyle w:val="101"/>
        <w:spacing w:after="0" w:line="240" w:lineRule="auto"/>
        <w:ind w:left="300"/>
        <w:rPr>
          <w:sz w:val="24"/>
          <w:szCs w:val="24"/>
        </w:rPr>
      </w:pPr>
      <w:r w:rsidRPr="00AB7AF3">
        <w:rPr>
          <w:rStyle w:val="1021"/>
          <w:sz w:val="24"/>
          <w:szCs w:val="24"/>
        </w:rPr>
        <w:t>1907 г. — окончательное оформление Антанты</w:t>
      </w:r>
    </w:p>
    <w:p w:rsidR="00B41D40" w:rsidRPr="00AB7AF3" w:rsidRDefault="00B41D40" w:rsidP="00B41D40">
      <w:pPr>
        <w:pStyle w:val="a5"/>
        <w:ind w:firstLine="300"/>
      </w:pPr>
      <w:r w:rsidRPr="00AB7AF3">
        <w:t xml:space="preserve">1907—1912 гг. — деятельность </w:t>
      </w:r>
      <w:proofErr w:type="gramStart"/>
      <w:r w:rsidRPr="00AB7AF3">
        <w:rPr>
          <w:lang w:val="en-US" w:eastAsia="en-US"/>
        </w:rPr>
        <w:t>III</w:t>
      </w:r>
      <w:proofErr w:type="gramEnd"/>
      <w:r w:rsidRPr="00AB7AF3">
        <w:t>Государственной думы</w:t>
      </w:r>
    </w:p>
    <w:p w:rsidR="00B41D40" w:rsidRPr="00AB7AF3" w:rsidRDefault="00B41D40" w:rsidP="00B41D40">
      <w:pPr>
        <w:tabs>
          <w:tab w:val="left" w:pos="2628"/>
        </w:tabs>
        <w:ind w:right="40"/>
        <w:jc w:val="both"/>
        <w:rPr>
          <w:b w:val="0"/>
          <w:sz w:val="24"/>
          <w:szCs w:val="24"/>
        </w:rPr>
      </w:pPr>
      <w:r w:rsidRPr="00AB7AF3">
        <w:rPr>
          <w:b w:val="0"/>
          <w:sz w:val="24"/>
          <w:szCs w:val="24"/>
        </w:rPr>
        <w:t xml:space="preserve">1912—1917 гг. — деятельность </w:t>
      </w:r>
      <w:proofErr w:type="gramStart"/>
      <w:r w:rsidRPr="00AB7AF3">
        <w:rPr>
          <w:b w:val="0"/>
          <w:sz w:val="24"/>
          <w:szCs w:val="24"/>
          <w:lang w:val="en-US" w:eastAsia="en-US"/>
        </w:rPr>
        <w:t>IV</w:t>
      </w:r>
      <w:proofErr w:type="gramEnd"/>
      <w:r w:rsidRPr="00AB7AF3">
        <w:rPr>
          <w:b w:val="0"/>
          <w:sz w:val="24"/>
          <w:szCs w:val="24"/>
        </w:rPr>
        <w:t>Государственной думы.</w:t>
      </w:r>
    </w:p>
    <w:p w:rsidR="00B41D40" w:rsidRPr="00AB7AF3" w:rsidRDefault="00B41D40" w:rsidP="00B41D40">
      <w:pPr>
        <w:tabs>
          <w:tab w:val="left" w:pos="2628"/>
        </w:tabs>
        <w:ind w:right="40"/>
        <w:jc w:val="both"/>
        <w:rPr>
          <w:b w:val="0"/>
          <w:sz w:val="24"/>
          <w:szCs w:val="24"/>
        </w:rPr>
      </w:pPr>
    </w:p>
    <w:p w:rsidR="001520AB" w:rsidRPr="00AB7AF3" w:rsidRDefault="00B41D40" w:rsidP="00B41D40">
      <w:pPr>
        <w:tabs>
          <w:tab w:val="left" w:pos="2628"/>
        </w:tabs>
        <w:ind w:right="40"/>
        <w:jc w:val="both"/>
        <w:rPr>
          <w:rStyle w:val="432"/>
          <w:rFonts w:ascii="Times New Roman" w:hAnsi="Times New Roman" w:cs="Times New Roman"/>
          <w:b/>
          <w:bCs/>
          <w:sz w:val="24"/>
          <w:szCs w:val="24"/>
        </w:rPr>
      </w:pPr>
      <w:r w:rsidRPr="00AB7AF3">
        <w:rPr>
          <w:rStyle w:val="432"/>
          <w:rFonts w:ascii="Times New Roman" w:hAnsi="Times New Roman" w:cs="Times New Roman"/>
          <w:b/>
          <w:bCs/>
          <w:sz w:val="24"/>
          <w:szCs w:val="24"/>
        </w:rPr>
        <w:t>ОСНОВНЫЕ ПОНЯТИЯ И ТЕРМИНЫ</w:t>
      </w:r>
    </w:p>
    <w:p w:rsidR="001520AB" w:rsidRPr="00AB7AF3" w:rsidRDefault="001520AB" w:rsidP="001520AB">
      <w:pPr>
        <w:pStyle w:val="a5"/>
        <w:spacing w:before="360"/>
        <w:ind w:right="20"/>
      </w:pPr>
      <w:r w:rsidRPr="00AB7AF3">
        <w:t>Самодержавие, бюрократия. Модернизация, индустриа</w:t>
      </w:r>
      <w:r w:rsidRPr="00AB7AF3">
        <w:softHyphen/>
        <w:t>лизация. Меценатство.</w:t>
      </w:r>
    </w:p>
    <w:p w:rsidR="001520AB" w:rsidRPr="00AB7AF3" w:rsidRDefault="001520AB" w:rsidP="001520AB">
      <w:pPr>
        <w:pStyle w:val="a5"/>
        <w:ind w:right="20"/>
      </w:pPr>
      <w:r w:rsidRPr="00AB7AF3">
        <w:t>Теория официальной народности. Славянофильство, за</w:t>
      </w:r>
      <w:r w:rsidRPr="00AB7AF3">
        <w:softHyphen/>
        <w:t>падничество. Разночинцы, народничество, нигилизм.</w:t>
      </w:r>
    </w:p>
    <w:p w:rsidR="001520AB" w:rsidRPr="00AB7AF3" w:rsidRDefault="001520AB" w:rsidP="001520AB">
      <w:pPr>
        <w:pStyle w:val="a5"/>
        <w:ind w:right="20"/>
      </w:pPr>
      <w:r w:rsidRPr="00AB7AF3">
        <w:t>Рабочий класс, стачка, урбанизация. Либерализм, кон</w:t>
      </w:r>
      <w:r w:rsidRPr="00AB7AF3">
        <w:softHyphen/>
        <w:t>серватизм, социализм, радикализм, анархизм, марксизм.</w:t>
      </w:r>
    </w:p>
    <w:p w:rsidR="001520AB" w:rsidRPr="00AB7AF3" w:rsidRDefault="001520AB" w:rsidP="001520AB">
      <w:pPr>
        <w:pStyle w:val="a5"/>
        <w:ind w:right="20"/>
      </w:pPr>
      <w:proofErr w:type="gramStart"/>
      <w:r w:rsidRPr="00AB7AF3">
        <w:t>РСДРП, большевики и меньшевики, социалисты-рево</w:t>
      </w:r>
      <w:r w:rsidRPr="00AB7AF3">
        <w:softHyphen/>
        <w:t>люционеры (эсеры), кадеты (конституционные демократы), октябристы, многопартийность, Советы рабочих депутатов.</w:t>
      </w:r>
      <w:proofErr w:type="gramEnd"/>
      <w:r w:rsidRPr="00AB7AF3">
        <w:t xml:space="preserve"> Национализм, нация. Государственная дума. Конституцио</w:t>
      </w:r>
      <w:r w:rsidRPr="00AB7AF3">
        <w:softHyphen/>
        <w:t>нализм, парламентаризм. Монархизм. Революция.</w:t>
      </w:r>
    </w:p>
    <w:p w:rsidR="001520AB" w:rsidRPr="00AB7AF3" w:rsidRDefault="001520AB" w:rsidP="001520AB">
      <w:pPr>
        <w:tabs>
          <w:tab w:val="left" w:pos="2628"/>
        </w:tabs>
        <w:ind w:right="40"/>
        <w:jc w:val="both"/>
        <w:rPr>
          <w:b w:val="0"/>
          <w:bCs w:val="0"/>
          <w:sz w:val="24"/>
          <w:szCs w:val="24"/>
        </w:rPr>
      </w:pPr>
      <w:r w:rsidRPr="00AB7AF3">
        <w:rPr>
          <w:b w:val="0"/>
          <w:sz w:val="24"/>
          <w:szCs w:val="24"/>
        </w:rPr>
        <w:t>Классицизм, ампир, романтизм, реализм, символизм, футуризм, акмеизм, кубизм.</w:t>
      </w:r>
    </w:p>
    <w:p w:rsidR="00E534BC" w:rsidRPr="00AB7AF3" w:rsidRDefault="00E534BC" w:rsidP="001E5FEF">
      <w:pPr>
        <w:tabs>
          <w:tab w:val="left" w:pos="2628"/>
        </w:tabs>
        <w:ind w:left="60" w:right="40" w:firstLine="709"/>
        <w:jc w:val="center"/>
        <w:rPr>
          <w:bCs w:val="0"/>
          <w:sz w:val="24"/>
          <w:szCs w:val="24"/>
        </w:rPr>
      </w:pPr>
    </w:p>
    <w:p w:rsidR="001520AB" w:rsidRPr="00AB7AF3" w:rsidRDefault="001520AB" w:rsidP="001520AB">
      <w:pPr>
        <w:tabs>
          <w:tab w:val="left" w:pos="2628"/>
        </w:tabs>
        <w:ind w:left="60" w:right="40" w:firstLine="709"/>
        <w:rPr>
          <w:rStyle w:val="442"/>
          <w:rFonts w:ascii="Times New Roman" w:hAnsi="Times New Roman" w:cs="Times New Roman"/>
          <w:b/>
          <w:bCs/>
          <w:sz w:val="24"/>
          <w:szCs w:val="24"/>
        </w:rPr>
      </w:pPr>
      <w:r w:rsidRPr="00AB7AF3">
        <w:rPr>
          <w:rStyle w:val="442"/>
          <w:rFonts w:ascii="Times New Roman" w:hAnsi="Times New Roman" w:cs="Times New Roman"/>
          <w:b/>
          <w:bCs/>
          <w:sz w:val="24"/>
          <w:szCs w:val="24"/>
        </w:rPr>
        <w:t>ОСНОВНЫЕ ИСТОЧНИКИ</w:t>
      </w:r>
    </w:p>
    <w:p w:rsidR="001520AB" w:rsidRPr="00AB7AF3" w:rsidRDefault="001520AB" w:rsidP="001520AB">
      <w:pPr>
        <w:pStyle w:val="a5"/>
        <w:spacing w:before="360"/>
        <w:ind w:right="20" w:firstLine="708"/>
      </w:pPr>
      <w:r w:rsidRPr="00AB7AF3">
        <w:t>Указ о «вольных хлебопашцах» от 20 февраля 1803 г. «Введение к Уложению государственных законов» М. М. Спе</w:t>
      </w:r>
      <w:r w:rsidRPr="00AB7AF3">
        <w:softHyphen/>
        <w:t>ранского. Манифест об образовании Государственного со</w:t>
      </w:r>
      <w:r w:rsidRPr="00AB7AF3">
        <w:softHyphen/>
        <w:t>вета 1 января 1810 г. «Записка о древней и новой России в её политическом и гражданском отношениях» Н. М. Ка</w:t>
      </w:r>
      <w:r w:rsidRPr="00AB7AF3">
        <w:softHyphen/>
        <w:t>рамзина. «Военные записки» Д. В. Давыдова. «Конститу</w:t>
      </w:r>
      <w:r w:rsidRPr="00AB7AF3">
        <w:softHyphen/>
        <w:t>ция» Н. М. Муравьёва. «</w:t>
      </w:r>
      <w:proofErr w:type="gramStart"/>
      <w:r w:rsidRPr="00AB7AF3">
        <w:t>Русская</w:t>
      </w:r>
      <w:proofErr w:type="gramEnd"/>
      <w:r w:rsidRPr="00AB7AF3">
        <w:t xml:space="preserve"> правда» П. И. Пестеля. «Россия и русские» Н. М. Тургенева. Отчёты </w:t>
      </w:r>
      <w:proofErr w:type="gramStart"/>
      <w:r w:rsidRPr="00AB7AF3">
        <w:rPr>
          <w:lang w:val="en-US" w:eastAsia="en-US"/>
        </w:rPr>
        <w:t>III</w:t>
      </w:r>
      <w:proofErr w:type="gramEnd"/>
      <w:r w:rsidRPr="00AB7AF3">
        <w:t>отделения Собственной его императорского величества канцелярии (СЕИВК) за 1827—1869 гг. «О некоторых общих началах, могущих служить руководством при управлении Мини</w:t>
      </w:r>
      <w:r w:rsidRPr="00AB7AF3">
        <w:softHyphen/>
        <w:t>стерством народного просвещения» С. С. Уварова. «Запи</w:t>
      </w:r>
      <w:r w:rsidRPr="00AB7AF3">
        <w:softHyphen/>
        <w:t>ски» М. А. Корфа. «Философические письма» П. Я. Чаа</w:t>
      </w:r>
      <w:r w:rsidRPr="00AB7AF3">
        <w:softHyphen/>
        <w:t>даева. «Мои записки для детей моих, а если можно, и для других» С. М. Соловьёва. «Воспоминания» Б. Н. Чичери</w:t>
      </w:r>
      <w:r w:rsidRPr="00AB7AF3">
        <w:softHyphen/>
        <w:t>на. Парижский трактат 18 марта 1856 г.</w:t>
      </w:r>
    </w:p>
    <w:p w:rsidR="001520AB" w:rsidRPr="00AB7AF3" w:rsidRDefault="001520AB" w:rsidP="001520AB">
      <w:pPr>
        <w:tabs>
          <w:tab w:val="left" w:pos="2628"/>
        </w:tabs>
        <w:ind w:left="60" w:right="40" w:firstLine="709"/>
        <w:rPr>
          <w:b w:val="0"/>
          <w:sz w:val="24"/>
          <w:szCs w:val="24"/>
        </w:rPr>
      </w:pPr>
      <w:r w:rsidRPr="00AB7AF3">
        <w:rPr>
          <w:b w:val="0"/>
          <w:sz w:val="24"/>
          <w:szCs w:val="24"/>
        </w:rPr>
        <w:t xml:space="preserve">Манифест 19 февраля 1861 г. «Общее положение о крестьянах, вышедших из крепостной зависимости». «Дневник» П. А. </w:t>
      </w:r>
      <w:proofErr w:type="spellStart"/>
      <w:r w:rsidRPr="00AB7AF3">
        <w:rPr>
          <w:b w:val="0"/>
          <w:sz w:val="24"/>
          <w:szCs w:val="24"/>
        </w:rPr>
        <w:t>Валуева</w:t>
      </w:r>
      <w:proofErr w:type="spellEnd"/>
      <w:r w:rsidRPr="00AB7AF3">
        <w:rPr>
          <w:b w:val="0"/>
          <w:sz w:val="24"/>
          <w:szCs w:val="24"/>
        </w:rPr>
        <w:t>. «Былое и думы» А. И. Герцена.</w:t>
      </w:r>
    </w:p>
    <w:p w:rsidR="001520AB" w:rsidRPr="00AB7AF3" w:rsidRDefault="001520AB" w:rsidP="001520AB">
      <w:pPr>
        <w:tabs>
          <w:tab w:val="left" w:pos="2628"/>
        </w:tabs>
        <w:ind w:left="60" w:right="40"/>
        <w:jc w:val="both"/>
        <w:rPr>
          <w:rStyle w:val="1721"/>
          <w:b w:val="0"/>
          <w:sz w:val="24"/>
          <w:szCs w:val="24"/>
        </w:rPr>
      </w:pPr>
      <w:proofErr w:type="spellStart"/>
      <w:r w:rsidRPr="00AB7AF3">
        <w:rPr>
          <w:rStyle w:val="1721"/>
          <w:b w:val="0"/>
          <w:sz w:val="24"/>
          <w:szCs w:val="24"/>
        </w:rPr>
        <w:t>Сан-Стефанский</w:t>
      </w:r>
      <w:proofErr w:type="spellEnd"/>
      <w:r w:rsidRPr="00AB7AF3">
        <w:rPr>
          <w:rStyle w:val="1721"/>
          <w:b w:val="0"/>
          <w:sz w:val="24"/>
          <w:szCs w:val="24"/>
        </w:rPr>
        <w:t xml:space="preserve"> мирный договор 19 февраля 1878 г. Бер</w:t>
      </w:r>
      <w:r w:rsidRPr="00AB7AF3">
        <w:rPr>
          <w:rStyle w:val="1721"/>
          <w:b w:val="0"/>
          <w:sz w:val="24"/>
          <w:szCs w:val="24"/>
        </w:rPr>
        <w:softHyphen/>
        <w:t>линский трактат 1 июля 1878 г. «Дневник писателя» Ф. М. Достоевского. Манифест «О незыблемости само</w:t>
      </w:r>
      <w:r w:rsidRPr="00AB7AF3">
        <w:rPr>
          <w:rStyle w:val="1721"/>
          <w:b w:val="0"/>
          <w:sz w:val="24"/>
          <w:szCs w:val="24"/>
        </w:rPr>
        <w:softHyphen/>
        <w:t>державия» 29 апреля 1881 г. «Дневник государственно</w:t>
      </w:r>
      <w:r w:rsidRPr="00AB7AF3">
        <w:rPr>
          <w:rStyle w:val="1721"/>
          <w:b w:val="0"/>
          <w:sz w:val="24"/>
          <w:szCs w:val="24"/>
        </w:rPr>
        <w:softHyphen/>
        <w:t xml:space="preserve">го секретаря» А. А. </w:t>
      </w:r>
      <w:proofErr w:type="spellStart"/>
      <w:r w:rsidRPr="00AB7AF3">
        <w:rPr>
          <w:rStyle w:val="1721"/>
          <w:b w:val="0"/>
          <w:sz w:val="24"/>
          <w:szCs w:val="24"/>
        </w:rPr>
        <w:t>Половцова</w:t>
      </w:r>
      <w:proofErr w:type="spellEnd"/>
      <w:r w:rsidRPr="00AB7AF3">
        <w:rPr>
          <w:rStyle w:val="1721"/>
          <w:b w:val="0"/>
          <w:sz w:val="24"/>
          <w:szCs w:val="24"/>
        </w:rPr>
        <w:t>. «Дневники императора Николая II». «Воспоминания» С. Ю. Витте. Материалы всероссийской переписи населения 1897 г. «Развитие ка</w:t>
      </w:r>
      <w:r w:rsidRPr="00AB7AF3">
        <w:rPr>
          <w:rStyle w:val="1721"/>
          <w:b w:val="0"/>
          <w:sz w:val="24"/>
          <w:szCs w:val="24"/>
        </w:rPr>
        <w:softHyphen/>
        <w:t>питализма в России» В. И. Ленина. Манифест «Об усо</w:t>
      </w:r>
      <w:r w:rsidRPr="00AB7AF3">
        <w:rPr>
          <w:rStyle w:val="1721"/>
          <w:b w:val="0"/>
          <w:sz w:val="24"/>
          <w:szCs w:val="24"/>
        </w:rPr>
        <w:softHyphen/>
        <w:t>вершенствовании государственного порядка» 17 октября 1905 г. Программы политических партий России конца XIX — начала XX в. «Основные законы Российской им</w:t>
      </w:r>
      <w:r w:rsidRPr="00AB7AF3">
        <w:rPr>
          <w:rStyle w:val="1721"/>
          <w:b w:val="0"/>
          <w:sz w:val="24"/>
          <w:szCs w:val="24"/>
        </w:rPr>
        <w:softHyphen/>
        <w:t xml:space="preserve">перии», утверждённые 23 апреля 1906 г. «Воспоминания» П. Н. Милюкова. «Из моего прошлого. Воспоминания» В. Н. </w:t>
      </w:r>
      <w:proofErr w:type="spellStart"/>
      <w:r w:rsidRPr="00AB7AF3">
        <w:rPr>
          <w:rStyle w:val="1721"/>
          <w:b w:val="0"/>
          <w:sz w:val="24"/>
          <w:szCs w:val="24"/>
        </w:rPr>
        <w:t>Коковцова</w:t>
      </w:r>
      <w:proofErr w:type="spellEnd"/>
      <w:r w:rsidRPr="00AB7AF3">
        <w:rPr>
          <w:rStyle w:val="1721"/>
          <w:b w:val="0"/>
          <w:sz w:val="24"/>
          <w:szCs w:val="24"/>
        </w:rPr>
        <w:t>. Воспоминания деятелей народнического, земского и революционного движений.</w:t>
      </w:r>
    </w:p>
    <w:p w:rsidR="001520AB" w:rsidRPr="00AB7AF3" w:rsidRDefault="001520AB" w:rsidP="001520AB">
      <w:pPr>
        <w:tabs>
          <w:tab w:val="left" w:pos="2628"/>
        </w:tabs>
        <w:ind w:left="60" w:right="40"/>
        <w:jc w:val="both"/>
        <w:rPr>
          <w:rStyle w:val="1721"/>
          <w:b w:val="0"/>
          <w:sz w:val="24"/>
          <w:szCs w:val="24"/>
        </w:rPr>
      </w:pPr>
    </w:p>
    <w:p w:rsidR="001520AB" w:rsidRPr="00AB7AF3" w:rsidRDefault="001520AB" w:rsidP="001520AB">
      <w:pPr>
        <w:tabs>
          <w:tab w:val="left" w:pos="2628"/>
        </w:tabs>
        <w:ind w:left="60" w:right="40"/>
        <w:jc w:val="both"/>
        <w:rPr>
          <w:rStyle w:val="452"/>
          <w:rFonts w:ascii="Times New Roman" w:hAnsi="Times New Roman" w:cs="Times New Roman"/>
          <w:b/>
          <w:bCs/>
          <w:sz w:val="24"/>
          <w:szCs w:val="24"/>
        </w:rPr>
      </w:pPr>
      <w:r w:rsidRPr="00AB7AF3">
        <w:rPr>
          <w:rStyle w:val="452"/>
          <w:rFonts w:ascii="Times New Roman" w:hAnsi="Times New Roman" w:cs="Times New Roman"/>
          <w:b/>
          <w:bCs/>
          <w:sz w:val="24"/>
          <w:szCs w:val="24"/>
        </w:rPr>
        <w:t>ОСНОВНЫЕ ИСТОРИЧЕСКИЕ ПЕРСОНАЛИИ</w:t>
      </w:r>
    </w:p>
    <w:p w:rsidR="009017E5" w:rsidRPr="00AB7AF3" w:rsidRDefault="009017E5" w:rsidP="001520AB">
      <w:pPr>
        <w:tabs>
          <w:tab w:val="left" w:pos="2628"/>
        </w:tabs>
        <w:ind w:left="60" w:right="40"/>
        <w:jc w:val="both"/>
        <w:rPr>
          <w:rStyle w:val="452"/>
          <w:rFonts w:ascii="Times New Roman" w:hAnsi="Times New Roman" w:cs="Times New Roman"/>
          <w:b/>
          <w:bCs/>
          <w:sz w:val="24"/>
          <w:szCs w:val="24"/>
        </w:rPr>
      </w:pPr>
    </w:p>
    <w:p w:rsidR="009017E5" w:rsidRPr="00AB7AF3" w:rsidRDefault="009017E5" w:rsidP="009017E5">
      <w:pPr>
        <w:pStyle w:val="171"/>
        <w:spacing w:line="240" w:lineRule="auto"/>
        <w:ind w:right="20"/>
        <w:rPr>
          <w:sz w:val="24"/>
          <w:szCs w:val="24"/>
        </w:rPr>
      </w:pPr>
      <w:r w:rsidRPr="00AB7AF3">
        <w:rPr>
          <w:rStyle w:val="a8"/>
          <w:sz w:val="24"/>
          <w:szCs w:val="24"/>
        </w:rPr>
        <w:lastRenderedPageBreak/>
        <w:t xml:space="preserve">Государственные и военные </w:t>
      </w:r>
      <w:proofErr w:type="spellStart"/>
      <w:r w:rsidRPr="00AB7AF3">
        <w:rPr>
          <w:rStyle w:val="a8"/>
          <w:sz w:val="24"/>
          <w:szCs w:val="24"/>
        </w:rPr>
        <w:t>деятели</w:t>
      </w:r>
      <w:proofErr w:type="gramStart"/>
      <w:r w:rsidRPr="00AB7AF3">
        <w:rPr>
          <w:rStyle w:val="a8"/>
          <w:sz w:val="24"/>
          <w:szCs w:val="24"/>
        </w:rPr>
        <w:t>:</w:t>
      </w:r>
      <w:r w:rsidRPr="00AB7AF3">
        <w:rPr>
          <w:sz w:val="24"/>
          <w:szCs w:val="24"/>
        </w:rPr>
        <w:t>А</w:t>
      </w:r>
      <w:proofErr w:type="gramEnd"/>
      <w:r w:rsidRPr="00AB7AF3">
        <w:rPr>
          <w:sz w:val="24"/>
          <w:szCs w:val="24"/>
        </w:rPr>
        <w:t>лександр</w:t>
      </w:r>
      <w:proofErr w:type="spellEnd"/>
      <w:r w:rsidRPr="00AB7AF3">
        <w:rPr>
          <w:sz w:val="24"/>
          <w:szCs w:val="24"/>
        </w:rPr>
        <w:t xml:space="preserve"> I, Алек</w:t>
      </w:r>
      <w:r w:rsidRPr="00AB7AF3">
        <w:rPr>
          <w:sz w:val="24"/>
          <w:szCs w:val="24"/>
        </w:rPr>
        <w:softHyphen/>
        <w:t xml:space="preserve">сандр </w:t>
      </w:r>
      <w:r w:rsidRPr="00AB7AF3">
        <w:rPr>
          <w:sz w:val="24"/>
          <w:szCs w:val="24"/>
          <w:lang w:val="en-US"/>
        </w:rPr>
        <w:t>II</w:t>
      </w:r>
      <w:r w:rsidRPr="00AB7AF3">
        <w:rPr>
          <w:sz w:val="24"/>
          <w:szCs w:val="24"/>
        </w:rPr>
        <w:t xml:space="preserve">, Александр </w:t>
      </w:r>
      <w:r w:rsidRPr="00AB7AF3">
        <w:rPr>
          <w:sz w:val="24"/>
          <w:szCs w:val="24"/>
          <w:lang w:val="en-US"/>
        </w:rPr>
        <w:t>III</w:t>
      </w:r>
      <w:r w:rsidRPr="00AB7AF3">
        <w:rPr>
          <w:sz w:val="24"/>
          <w:szCs w:val="24"/>
        </w:rPr>
        <w:t xml:space="preserve">, А. А. Аракчеев, П. И. Багратион, М. Б. Барклай де Толли, А. Х. </w:t>
      </w:r>
      <w:proofErr w:type="spellStart"/>
      <w:r w:rsidRPr="00AB7AF3">
        <w:rPr>
          <w:sz w:val="24"/>
          <w:szCs w:val="24"/>
        </w:rPr>
        <w:t>Бенкендорф</w:t>
      </w:r>
      <w:proofErr w:type="spellEnd"/>
      <w:r w:rsidRPr="00AB7AF3">
        <w:rPr>
          <w:sz w:val="24"/>
          <w:szCs w:val="24"/>
        </w:rPr>
        <w:t xml:space="preserve">, Н. Х. </w:t>
      </w:r>
      <w:proofErr w:type="spellStart"/>
      <w:r w:rsidRPr="00AB7AF3">
        <w:rPr>
          <w:sz w:val="24"/>
          <w:szCs w:val="24"/>
        </w:rPr>
        <w:t>Бунге</w:t>
      </w:r>
      <w:proofErr w:type="spellEnd"/>
      <w:r w:rsidRPr="00AB7AF3">
        <w:rPr>
          <w:sz w:val="24"/>
          <w:szCs w:val="24"/>
        </w:rPr>
        <w:t xml:space="preserve">, П. А. Валуев, С. Ю. Витте, А. П. Ермолов, Е. Ф. </w:t>
      </w:r>
      <w:proofErr w:type="spellStart"/>
      <w:r w:rsidRPr="00AB7AF3">
        <w:rPr>
          <w:sz w:val="24"/>
          <w:szCs w:val="24"/>
        </w:rPr>
        <w:t>Канкрин</w:t>
      </w:r>
      <w:proofErr w:type="spellEnd"/>
      <w:r w:rsidRPr="00AB7AF3">
        <w:rPr>
          <w:sz w:val="24"/>
          <w:szCs w:val="24"/>
        </w:rPr>
        <w:t xml:space="preserve">, П. Д. Киселёв, В. А. Корнилов, М. И. Кутузов, М. Т. </w:t>
      </w:r>
      <w:proofErr w:type="spellStart"/>
      <w:r w:rsidRPr="00AB7AF3">
        <w:rPr>
          <w:sz w:val="24"/>
          <w:szCs w:val="24"/>
        </w:rPr>
        <w:t>Лорис-Меликов</w:t>
      </w:r>
      <w:proofErr w:type="spellEnd"/>
      <w:r w:rsidRPr="00AB7AF3">
        <w:rPr>
          <w:sz w:val="24"/>
          <w:szCs w:val="24"/>
        </w:rPr>
        <w:t xml:space="preserve">, С. О. Макаров, Д. А. </w:t>
      </w:r>
      <w:proofErr w:type="spellStart"/>
      <w:r w:rsidRPr="00AB7AF3">
        <w:rPr>
          <w:sz w:val="24"/>
          <w:szCs w:val="24"/>
        </w:rPr>
        <w:t>Милютин</w:t>
      </w:r>
      <w:proofErr w:type="spellEnd"/>
      <w:r w:rsidRPr="00AB7AF3">
        <w:rPr>
          <w:sz w:val="24"/>
          <w:szCs w:val="24"/>
        </w:rPr>
        <w:t xml:space="preserve">, Н. А. </w:t>
      </w:r>
      <w:proofErr w:type="spellStart"/>
      <w:r w:rsidRPr="00AB7AF3">
        <w:rPr>
          <w:sz w:val="24"/>
          <w:szCs w:val="24"/>
        </w:rPr>
        <w:t>Ми</w:t>
      </w:r>
      <w:r w:rsidRPr="00AB7AF3">
        <w:rPr>
          <w:sz w:val="24"/>
          <w:szCs w:val="24"/>
        </w:rPr>
        <w:softHyphen/>
        <w:t>лютин</w:t>
      </w:r>
      <w:proofErr w:type="spellEnd"/>
      <w:r w:rsidRPr="00AB7AF3">
        <w:rPr>
          <w:sz w:val="24"/>
          <w:szCs w:val="24"/>
        </w:rPr>
        <w:t xml:space="preserve">, П. С. Нахимов, Николай </w:t>
      </w:r>
      <w:r w:rsidRPr="00AB7AF3">
        <w:rPr>
          <w:sz w:val="24"/>
          <w:szCs w:val="24"/>
          <w:lang w:val="en-US"/>
        </w:rPr>
        <w:t>I</w:t>
      </w:r>
      <w:r w:rsidRPr="00AB7AF3">
        <w:rPr>
          <w:sz w:val="24"/>
          <w:szCs w:val="24"/>
        </w:rPr>
        <w:t xml:space="preserve">, Николай </w:t>
      </w:r>
      <w:r w:rsidRPr="00AB7AF3">
        <w:rPr>
          <w:sz w:val="24"/>
          <w:szCs w:val="24"/>
          <w:lang w:val="en-US"/>
        </w:rPr>
        <w:t>II</w:t>
      </w:r>
      <w:r w:rsidRPr="00AB7AF3">
        <w:rPr>
          <w:sz w:val="24"/>
          <w:szCs w:val="24"/>
        </w:rPr>
        <w:t xml:space="preserve">, И. Ф. </w:t>
      </w:r>
      <w:proofErr w:type="spellStart"/>
      <w:proofErr w:type="gramStart"/>
      <w:r w:rsidRPr="00AB7AF3">
        <w:rPr>
          <w:sz w:val="24"/>
          <w:szCs w:val="24"/>
        </w:rPr>
        <w:t>Па-скевич</w:t>
      </w:r>
      <w:proofErr w:type="spellEnd"/>
      <w:proofErr w:type="gramEnd"/>
      <w:r w:rsidRPr="00AB7AF3">
        <w:rPr>
          <w:sz w:val="24"/>
          <w:szCs w:val="24"/>
        </w:rPr>
        <w:t xml:space="preserve">, М. И. Платов, В. К. Плеве, К. П. Победоносцев, </w:t>
      </w:r>
      <w:r w:rsidRPr="00AB7AF3">
        <w:rPr>
          <w:rStyle w:val="1719"/>
          <w:sz w:val="24"/>
          <w:szCs w:val="24"/>
        </w:rPr>
        <w:t>Н. Н. Раевский, Константин Николаевич (Романов), М. Д. Скобелев, М. М. Сперанский, П. А. Столыпин, С. С. Уваров.</w:t>
      </w:r>
    </w:p>
    <w:p w:rsidR="009017E5" w:rsidRPr="001B286B" w:rsidRDefault="009017E5" w:rsidP="001B286B">
      <w:pPr>
        <w:pStyle w:val="a5"/>
        <w:ind w:right="20"/>
      </w:pPr>
      <w:r w:rsidRPr="00AB7AF3">
        <w:rPr>
          <w:rStyle w:val="a8"/>
          <w:sz w:val="24"/>
          <w:szCs w:val="24"/>
        </w:rPr>
        <w:t>Общественные деятели:</w:t>
      </w:r>
      <w:r w:rsidRPr="00AB7AF3">
        <w:t xml:space="preserve"> И. С. Аксаков, К. С. Аксаков, М. А. Бакунин, Г. А. Гапон, И. </w:t>
      </w:r>
      <w:proofErr w:type="spellStart"/>
      <w:r w:rsidRPr="00AB7AF3">
        <w:t>Гаспринский</w:t>
      </w:r>
      <w:proofErr w:type="spellEnd"/>
      <w:r w:rsidRPr="00AB7AF3">
        <w:t xml:space="preserve">, А. И. </w:t>
      </w:r>
      <w:proofErr w:type="spellStart"/>
      <w:r w:rsidRPr="00AB7AF3">
        <w:t>Герцен</w:t>
      </w:r>
      <w:proofErr w:type="gramStart"/>
      <w:r w:rsidRPr="00AB7AF3">
        <w:t>,</w:t>
      </w:r>
      <w:r w:rsidRPr="00AB7AF3">
        <w:rPr>
          <w:rStyle w:val="1719"/>
          <w:sz w:val="24"/>
          <w:szCs w:val="24"/>
        </w:rPr>
        <w:t>И</w:t>
      </w:r>
      <w:proofErr w:type="spellEnd"/>
      <w:proofErr w:type="gramEnd"/>
      <w:r w:rsidRPr="00AB7AF3">
        <w:rPr>
          <w:rStyle w:val="1719"/>
          <w:sz w:val="24"/>
          <w:szCs w:val="24"/>
        </w:rPr>
        <w:t xml:space="preserve">. </w:t>
      </w:r>
      <w:proofErr w:type="spellStart"/>
      <w:r w:rsidRPr="00AB7AF3">
        <w:rPr>
          <w:rStyle w:val="1719"/>
          <w:sz w:val="24"/>
          <w:szCs w:val="24"/>
        </w:rPr>
        <w:t>Гучков</w:t>
      </w:r>
      <w:proofErr w:type="spellEnd"/>
      <w:r w:rsidRPr="00AB7AF3">
        <w:rPr>
          <w:rStyle w:val="1719"/>
          <w:sz w:val="24"/>
          <w:szCs w:val="24"/>
        </w:rPr>
        <w:t>, Н. Я. Данилевский, А. И. Желябов, В. И. За</w:t>
      </w:r>
      <w:r w:rsidRPr="00AB7AF3">
        <w:rPr>
          <w:rStyle w:val="1719"/>
          <w:sz w:val="24"/>
          <w:szCs w:val="24"/>
        </w:rPr>
        <w:softHyphen/>
        <w:t xml:space="preserve">сулич, К. Д. </w:t>
      </w:r>
      <w:proofErr w:type="spellStart"/>
      <w:r w:rsidRPr="00AB7AF3">
        <w:rPr>
          <w:rStyle w:val="1719"/>
          <w:sz w:val="24"/>
          <w:szCs w:val="24"/>
        </w:rPr>
        <w:t>Кавелин</w:t>
      </w:r>
      <w:proofErr w:type="spellEnd"/>
      <w:r w:rsidRPr="00AB7AF3">
        <w:rPr>
          <w:rStyle w:val="1719"/>
          <w:sz w:val="24"/>
          <w:szCs w:val="24"/>
        </w:rPr>
        <w:t>, М. Н. Катков, И. В. Киреевский, П. Л. Лавров, В. И. Ленин, К. Н. Леонтьев, Л. Мартов, П. Н. Милюков, Н. М. Муравьёв, П. И. Пестель, С. Л. Пе</w:t>
      </w:r>
      <w:r w:rsidRPr="00AB7AF3">
        <w:rPr>
          <w:rStyle w:val="1719"/>
          <w:sz w:val="24"/>
          <w:szCs w:val="24"/>
        </w:rPr>
        <w:softHyphen/>
        <w:t>ровская, Г. В. Плеханов, В. М. Пуришкевич, Г. Е. Рас</w:t>
      </w:r>
      <w:r w:rsidRPr="00AB7AF3">
        <w:rPr>
          <w:rStyle w:val="1719"/>
          <w:sz w:val="24"/>
          <w:szCs w:val="24"/>
        </w:rPr>
        <w:softHyphen/>
        <w:t xml:space="preserve">путин, М. В. Родзянко, К. Ф. Рылеев, Б. В. Савинков, П. Б. Струве, П. Н. Ткачёв, А. С. Хомяков, П. Я. </w:t>
      </w:r>
      <w:proofErr w:type="spellStart"/>
      <w:r w:rsidRPr="00AB7AF3">
        <w:rPr>
          <w:rStyle w:val="1719"/>
          <w:sz w:val="24"/>
          <w:szCs w:val="24"/>
        </w:rPr>
        <w:t>Чаадаев</w:t>
      </w:r>
      <w:proofErr w:type="gramStart"/>
      <w:r w:rsidRPr="00AB7AF3">
        <w:rPr>
          <w:rStyle w:val="1719"/>
          <w:sz w:val="24"/>
          <w:szCs w:val="24"/>
        </w:rPr>
        <w:t>,</w:t>
      </w:r>
      <w:r w:rsidRPr="001B286B">
        <w:rPr>
          <w:rStyle w:val="1018"/>
          <w:sz w:val="24"/>
          <w:szCs w:val="24"/>
        </w:rPr>
        <w:t>М</w:t>
      </w:r>
      <w:proofErr w:type="spellEnd"/>
      <w:proofErr w:type="gramEnd"/>
      <w:r w:rsidRPr="001B286B">
        <w:rPr>
          <w:rStyle w:val="1018"/>
          <w:sz w:val="24"/>
          <w:szCs w:val="24"/>
        </w:rPr>
        <w:t>. Чернов, Б. Н. Чичерин, В. В. Шульгин.</w:t>
      </w:r>
    </w:p>
    <w:p w:rsidR="001B286B" w:rsidRDefault="009017E5" w:rsidP="001B286B">
      <w:pPr>
        <w:pStyle w:val="a5"/>
        <w:ind w:right="20"/>
        <w:rPr>
          <w:rStyle w:val="1719"/>
          <w:sz w:val="24"/>
          <w:szCs w:val="24"/>
        </w:rPr>
      </w:pPr>
      <w:r w:rsidRPr="00AB7AF3">
        <w:rPr>
          <w:rStyle w:val="a8"/>
          <w:sz w:val="24"/>
          <w:szCs w:val="24"/>
        </w:rPr>
        <w:t>Деятели культуры:</w:t>
      </w:r>
      <w:r w:rsidRPr="00AB7AF3">
        <w:t xml:space="preserve"> И. К. Айвазовский, Амвросий </w:t>
      </w:r>
      <w:proofErr w:type="spellStart"/>
      <w:r w:rsidRPr="00AB7AF3">
        <w:t>Оптин-ский</w:t>
      </w:r>
      <w:proofErr w:type="spellEnd"/>
      <w:r w:rsidRPr="00AB7AF3">
        <w:t xml:space="preserve">, А. А. Ахматова, Е. А. Баратынский (Боратынский), В. Г. Белинский, А. Белый, А. Н. Бенуа, Н. А. </w:t>
      </w:r>
      <w:proofErr w:type="spellStart"/>
      <w:r w:rsidRPr="00AB7AF3">
        <w:t>Бердяев</w:t>
      </w:r>
      <w:proofErr w:type="gramStart"/>
      <w:r w:rsidRPr="00AB7AF3">
        <w:t>,</w:t>
      </w:r>
      <w:r w:rsidRPr="00AB7AF3">
        <w:rPr>
          <w:rStyle w:val="1719"/>
          <w:sz w:val="24"/>
          <w:szCs w:val="24"/>
        </w:rPr>
        <w:t>А</w:t>
      </w:r>
      <w:proofErr w:type="spellEnd"/>
      <w:proofErr w:type="gramEnd"/>
      <w:r w:rsidRPr="00AB7AF3">
        <w:rPr>
          <w:rStyle w:val="1719"/>
          <w:sz w:val="24"/>
          <w:szCs w:val="24"/>
        </w:rPr>
        <w:t>. Блок, К. П. Брюллов, С. Н. Булгаков, И. А. Бу</w:t>
      </w:r>
      <w:r w:rsidRPr="00AB7AF3">
        <w:rPr>
          <w:rStyle w:val="1719"/>
          <w:sz w:val="24"/>
          <w:szCs w:val="24"/>
        </w:rPr>
        <w:softHyphen/>
        <w:t>нин, В. М. Васнецов, А. Н. Воронихин, М. А. Врубель, М. И. Глинка, Н. В. Гоголь, И. А. Гончаров, Н. С. Гуми</w:t>
      </w:r>
      <w:r w:rsidRPr="00AB7AF3">
        <w:rPr>
          <w:rStyle w:val="1719"/>
          <w:sz w:val="24"/>
          <w:szCs w:val="24"/>
        </w:rPr>
        <w:softHyphen/>
        <w:t>лёв, А. С. Даргомыжский, Г. Р. Державин, Ф. М. Досто</w:t>
      </w:r>
      <w:r w:rsidRPr="00AB7AF3">
        <w:rPr>
          <w:rStyle w:val="1719"/>
          <w:sz w:val="24"/>
          <w:szCs w:val="24"/>
        </w:rPr>
        <w:softHyphen/>
        <w:t xml:space="preserve">евский, С. П. Дягилев, М. Н. Ермолова, В. А. </w:t>
      </w:r>
      <w:proofErr w:type="spellStart"/>
      <w:r w:rsidRPr="00AB7AF3">
        <w:rPr>
          <w:rStyle w:val="1719"/>
          <w:sz w:val="24"/>
          <w:szCs w:val="24"/>
        </w:rPr>
        <w:t>Жуковский</w:t>
      </w:r>
      <w:proofErr w:type="gramStart"/>
      <w:r w:rsidRPr="00AB7AF3">
        <w:rPr>
          <w:rStyle w:val="1719"/>
          <w:sz w:val="24"/>
          <w:szCs w:val="24"/>
        </w:rPr>
        <w:t>,В</w:t>
      </w:r>
      <w:proofErr w:type="spellEnd"/>
      <w:proofErr w:type="gramEnd"/>
      <w:r w:rsidRPr="00AB7AF3">
        <w:rPr>
          <w:rStyle w:val="1719"/>
          <w:sz w:val="24"/>
          <w:szCs w:val="24"/>
        </w:rPr>
        <w:t xml:space="preserve">. Кандинский, О. А. Кипренский, В. Ф. </w:t>
      </w:r>
      <w:proofErr w:type="spellStart"/>
      <w:r w:rsidRPr="00AB7AF3">
        <w:rPr>
          <w:rStyle w:val="1719"/>
          <w:sz w:val="24"/>
          <w:szCs w:val="24"/>
        </w:rPr>
        <w:t>Комиссар-жевская</w:t>
      </w:r>
      <w:proofErr w:type="spellEnd"/>
      <w:r w:rsidRPr="00AB7AF3">
        <w:rPr>
          <w:rStyle w:val="1719"/>
          <w:sz w:val="24"/>
          <w:szCs w:val="24"/>
        </w:rPr>
        <w:t xml:space="preserve">, И. Н. Крамской, И. А. Крылов, А. </w:t>
      </w:r>
      <w:proofErr w:type="spellStart"/>
      <w:r w:rsidRPr="00AB7AF3">
        <w:rPr>
          <w:rStyle w:val="1719"/>
          <w:sz w:val="24"/>
          <w:szCs w:val="24"/>
        </w:rPr>
        <w:t>Кунанбаев</w:t>
      </w:r>
      <w:proofErr w:type="spellEnd"/>
      <w:r w:rsidRPr="00AB7AF3">
        <w:rPr>
          <w:rStyle w:val="1719"/>
          <w:sz w:val="24"/>
          <w:szCs w:val="24"/>
        </w:rPr>
        <w:t xml:space="preserve">, И. И. Левитан, М. Ю. Лермонтов, митрополит </w:t>
      </w:r>
      <w:proofErr w:type="spellStart"/>
      <w:r w:rsidRPr="00AB7AF3">
        <w:rPr>
          <w:rStyle w:val="1719"/>
          <w:sz w:val="24"/>
          <w:szCs w:val="24"/>
        </w:rPr>
        <w:t>Макарий</w:t>
      </w:r>
      <w:proofErr w:type="spellEnd"/>
      <w:r w:rsidRPr="00AB7AF3">
        <w:rPr>
          <w:rStyle w:val="1719"/>
          <w:sz w:val="24"/>
          <w:szCs w:val="24"/>
        </w:rPr>
        <w:t xml:space="preserve"> (Булгаков), К. С. Малевич, О. Э. Мандельштам, В. В. Мая</w:t>
      </w:r>
      <w:r w:rsidRPr="00AB7AF3">
        <w:rPr>
          <w:rStyle w:val="1719"/>
          <w:sz w:val="24"/>
          <w:szCs w:val="24"/>
        </w:rPr>
        <w:softHyphen/>
        <w:t>ковский, Д. С. Мережковский, М. П. Мусоргский, Н. А. Не</w:t>
      </w:r>
      <w:r w:rsidRPr="00AB7AF3">
        <w:rPr>
          <w:rStyle w:val="1719"/>
          <w:sz w:val="24"/>
          <w:szCs w:val="24"/>
        </w:rPr>
        <w:softHyphen/>
        <w:t xml:space="preserve">красов, В. Ф. Нижинский, А. </w:t>
      </w:r>
      <w:proofErr w:type="gramStart"/>
      <w:r w:rsidRPr="00AB7AF3">
        <w:rPr>
          <w:rStyle w:val="1719"/>
          <w:sz w:val="24"/>
          <w:szCs w:val="24"/>
        </w:rPr>
        <w:t>П. Павлова, В. Г. Перов, М. И. Петипа, А. С. Пушкин, С. В. Рахманинов, И. Е. Ре</w:t>
      </w:r>
      <w:r w:rsidRPr="00AB7AF3">
        <w:rPr>
          <w:rStyle w:val="1719"/>
          <w:sz w:val="24"/>
          <w:szCs w:val="24"/>
        </w:rPr>
        <w:softHyphen/>
        <w:t>пин, Н. А. Римский-Корсаков, К. И. Росси, Н. Г. Рубин</w:t>
      </w:r>
      <w:r w:rsidRPr="00AB7AF3">
        <w:rPr>
          <w:rStyle w:val="1719"/>
          <w:sz w:val="24"/>
          <w:szCs w:val="24"/>
        </w:rPr>
        <w:softHyphen/>
        <w:t xml:space="preserve">штейн, М. Е. Салтыков-Щедрин, Серафим </w:t>
      </w:r>
      <w:proofErr w:type="spellStart"/>
      <w:r w:rsidRPr="00AB7AF3">
        <w:rPr>
          <w:rStyle w:val="1719"/>
          <w:sz w:val="24"/>
          <w:szCs w:val="24"/>
        </w:rPr>
        <w:t>Саровский</w:t>
      </w:r>
      <w:proofErr w:type="spellEnd"/>
      <w:r w:rsidRPr="00AB7AF3">
        <w:rPr>
          <w:rStyle w:val="1719"/>
          <w:sz w:val="24"/>
          <w:szCs w:val="24"/>
        </w:rPr>
        <w:t>, В. А. Серов, А. Н. Скрябин, В. С. Соловьёв, К. С. Ста</w:t>
      </w:r>
      <w:r w:rsidRPr="00AB7AF3">
        <w:rPr>
          <w:rStyle w:val="1719"/>
          <w:sz w:val="24"/>
          <w:szCs w:val="24"/>
        </w:rPr>
        <w:softHyphen/>
        <w:t xml:space="preserve">ниславский, Л. Н. Толстой, К. А. Тон, В. А. </w:t>
      </w:r>
      <w:proofErr w:type="spellStart"/>
      <w:r w:rsidRPr="00AB7AF3">
        <w:rPr>
          <w:rStyle w:val="1719"/>
          <w:sz w:val="24"/>
          <w:szCs w:val="24"/>
        </w:rPr>
        <w:t>Тропинин</w:t>
      </w:r>
      <w:proofErr w:type="spellEnd"/>
      <w:r w:rsidRPr="00AB7AF3">
        <w:rPr>
          <w:rStyle w:val="1719"/>
          <w:sz w:val="24"/>
          <w:szCs w:val="24"/>
        </w:rPr>
        <w:t>, И. С. Тургенев, Ф. И. Тютчев, А. А.</w:t>
      </w:r>
      <w:proofErr w:type="gramEnd"/>
      <w:r w:rsidRPr="00AB7AF3">
        <w:rPr>
          <w:rStyle w:val="1719"/>
          <w:sz w:val="24"/>
          <w:szCs w:val="24"/>
        </w:rPr>
        <w:t xml:space="preserve"> Фет, митрополит Филарет </w:t>
      </w:r>
    </w:p>
    <w:p w:rsidR="009017E5" w:rsidRPr="00AB7AF3" w:rsidRDefault="009017E5" w:rsidP="001B286B">
      <w:pPr>
        <w:pStyle w:val="a5"/>
        <w:ind w:right="20"/>
      </w:pPr>
      <w:r w:rsidRPr="00AB7AF3">
        <w:rPr>
          <w:rStyle w:val="1719"/>
          <w:sz w:val="24"/>
          <w:szCs w:val="24"/>
        </w:rPr>
        <w:t xml:space="preserve">(Дроздов), А. А. </w:t>
      </w:r>
      <w:proofErr w:type="spellStart"/>
      <w:r w:rsidRPr="00AB7AF3">
        <w:rPr>
          <w:rStyle w:val="1719"/>
          <w:sz w:val="24"/>
          <w:szCs w:val="24"/>
        </w:rPr>
        <w:t>Ханжонков</w:t>
      </w:r>
      <w:proofErr w:type="spellEnd"/>
      <w:r w:rsidRPr="00AB7AF3">
        <w:rPr>
          <w:rStyle w:val="1719"/>
          <w:sz w:val="24"/>
          <w:szCs w:val="24"/>
        </w:rPr>
        <w:t xml:space="preserve">, М. И. Цветаева, П. И. Чайковский, Н. Г. Чернышевский, А. П. Чехов, Ф. И. Шаляпин, Т. Г. Шевченко, Ф. О. </w:t>
      </w:r>
      <w:proofErr w:type="spellStart"/>
      <w:r w:rsidRPr="00AB7AF3">
        <w:rPr>
          <w:rStyle w:val="1719"/>
          <w:sz w:val="24"/>
          <w:szCs w:val="24"/>
        </w:rPr>
        <w:t>Шехтель</w:t>
      </w:r>
      <w:proofErr w:type="spellEnd"/>
      <w:r w:rsidRPr="00AB7AF3">
        <w:rPr>
          <w:rStyle w:val="1719"/>
          <w:sz w:val="24"/>
          <w:szCs w:val="24"/>
        </w:rPr>
        <w:t>.</w:t>
      </w:r>
    </w:p>
    <w:p w:rsidR="009017E5" w:rsidRPr="00AB7AF3" w:rsidRDefault="009017E5" w:rsidP="009017E5">
      <w:pPr>
        <w:pStyle w:val="a5"/>
        <w:ind w:right="20"/>
      </w:pPr>
      <w:r w:rsidRPr="00AB7AF3">
        <w:rPr>
          <w:rStyle w:val="a8"/>
          <w:sz w:val="24"/>
          <w:szCs w:val="24"/>
        </w:rPr>
        <w:t xml:space="preserve">Деятели </w:t>
      </w:r>
      <w:proofErr w:type="spellStart"/>
      <w:r w:rsidRPr="00AB7AF3">
        <w:rPr>
          <w:rStyle w:val="a8"/>
          <w:sz w:val="24"/>
          <w:szCs w:val="24"/>
        </w:rPr>
        <w:t>науки</w:t>
      </w:r>
      <w:proofErr w:type="gramStart"/>
      <w:r w:rsidRPr="00AB7AF3">
        <w:rPr>
          <w:rStyle w:val="a8"/>
          <w:sz w:val="24"/>
          <w:szCs w:val="24"/>
        </w:rPr>
        <w:t>:</w:t>
      </w:r>
      <w:r w:rsidRPr="00AB7AF3">
        <w:t>А</w:t>
      </w:r>
      <w:proofErr w:type="spellEnd"/>
      <w:proofErr w:type="gramEnd"/>
      <w:r w:rsidRPr="00AB7AF3">
        <w:t xml:space="preserve">. М. Бутлеров, Т. Н. Грановский, Н. Д. Зелинский, Н. Н. Зинин, Н. М. Карамзин, Л. П. </w:t>
      </w:r>
      <w:proofErr w:type="spellStart"/>
      <w:r w:rsidRPr="00AB7AF3">
        <w:t>Кар</w:t>
      </w:r>
      <w:r w:rsidRPr="00AB7AF3">
        <w:softHyphen/>
        <w:t>савин</w:t>
      </w:r>
      <w:proofErr w:type="spellEnd"/>
      <w:r w:rsidRPr="00AB7AF3">
        <w:t>, В. О. Ключевский, С. В. Ковалевская, М. М. Ко</w:t>
      </w:r>
      <w:r w:rsidRPr="00AB7AF3">
        <w:softHyphen/>
        <w:t>валевский, П. Н. Лебедев, Н. И. Лобачевский, А. Н. Ло</w:t>
      </w:r>
      <w:r w:rsidRPr="00AB7AF3">
        <w:softHyphen/>
        <w:t xml:space="preserve">дыгин, Д. И. Менделеев, И. И. Мечников, И. П. Павлов, Н. П. </w:t>
      </w:r>
      <w:proofErr w:type="spellStart"/>
      <w:r w:rsidRPr="00AB7AF3">
        <w:t>Павлов-Сильванский</w:t>
      </w:r>
      <w:proofErr w:type="spellEnd"/>
      <w:r w:rsidRPr="00AB7AF3">
        <w:t>, Н. И. Пирогов, М. П. Погодин,</w:t>
      </w:r>
    </w:p>
    <w:p w:rsidR="009017E5" w:rsidRPr="00AB7AF3" w:rsidRDefault="009017E5" w:rsidP="009017E5">
      <w:pPr>
        <w:pStyle w:val="171"/>
        <w:spacing w:line="240" w:lineRule="auto"/>
        <w:rPr>
          <w:sz w:val="24"/>
          <w:szCs w:val="24"/>
        </w:rPr>
      </w:pPr>
      <w:r w:rsidRPr="00AB7AF3">
        <w:rPr>
          <w:rStyle w:val="1718"/>
          <w:sz w:val="24"/>
          <w:szCs w:val="24"/>
        </w:rPr>
        <w:t>А. С. Попов, И. М. Сеченов, С. М. Соловьёв, К. А. Тими</w:t>
      </w:r>
      <w:r w:rsidRPr="00AB7AF3">
        <w:rPr>
          <w:rStyle w:val="1718"/>
          <w:sz w:val="24"/>
          <w:szCs w:val="24"/>
        </w:rPr>
        <w:softHyphen/>
        <w:t>рязев, К. Д. Ушинский, А. А. Шахматов, П. Н. Яблочков.</w:t>
      </w:r>
    </w:p>
    <w:p w:rsidR="009017E5" w:rsidRPr="00AB7AF3" w:rsidRDefault="009017E5" w:rsidP="009017E5">
      <w:pPr>
        <w:pStyle w:val="a5"/>
      </w:pPr>
      <w:r w:rsidRPr="00AB7AF3">
        <w:rPr>
          <w:rStyle w:val="a8"/>
          <w:sz w:val="24"/>
          <w:szCs w:val="24"/>
        </w:rPr>
        <w:t>Промышленники и меценаты:</w:t>
      </w:r>
      <w:r w:rsidRPr="00AB7AF3">
        <w:t xml:space="preserve"> А. А. Бахрушин, С. И. Ма</w:t>
      </w:r>
      <w:r w:rsidRPr="00AB7AF3">
        <w:softHyphen/>
        <w:t xml:space="preserve">монтов, династия Морозовых, П. П. и В. П. </w:t>
      </w:r>
      <w:proofErr w:type="spellStart"/>
      <w:r w:rsidRPr="00AB7AF3">
        <w:t>Рябушинские</w:t>
      </w:r>
      <w:proofErr w:type="spellEnd"/>
      <w:r w:rsidRPr="00AB7AF3">
        <w:t>, П. М. и С. М. Третьяковы, С. И. Щукин.</w:t>
      </w:r>
    </w:p>
    <w:p w:rsidR="009017E5" w:rsidRDefault="009017E5" w:rsidP="009017E5">
      <w:pPr>
        <w:tabs>
          <w:tab w:val="left" w:pos="2628"/>
        </w:tabs>
        <w:ind w:left="60" w:right="40"/>
        <w:jc w:val="both"/>
        <w:rPr>
          <w:b w:val="0"/>
          <w:sz w:val="24"/>
          <w:szCs w:val="24"/>
        </w:rPr>
      </w:pPr>
      <w:proofErr w:type="spellStart"/>
      <w:r w:rsidRPr="001B286B">
        <w:rPr>
          <w:rStyle w:val="a8"/>
          <w:b/>
          <w:sz w:val="24"/>
          <w:szCs w:val="24"/>
        </w:rPr>
        <w:t>Путешественники</w:t>
      </w:r>
      <w:proofErr w:type="gramStart"/>
      <w:r w:rsidRPr="001B286B">
        <w:rPr>
          <w:rStyle w:val="a8"/>
          <w:b/>
          <w:sz w:val="24"/>
          <w:szCs w:val="24"/>
        </w:rPr>
        <w:t>:</w:t>
      </w:r>
      <w:r w:rsidRPr="00AB7AF3">
        <w:rPr>
          <w:b w:val="0"/>
          <w:sz w:val="24"/>
          <w:szCs w:val="24"/>
        </w:rPr>
        <w:t>Ф</w:t>
      </w:r>
      <w:proofErr w:type="spellEnd"/>
      <w:proofErr w:type="gramEnd"/>
      <w:r w:rsidRPr="00AB7AF3">
        <w:rPr>
          <w:b w:val="0"/>
          <w:sz w:val="24"/>
          <w:szCs w:val="24"/>
        </w:rPr>
        <w:t>. Ф. Беллинсгаузен, И. Ф. Крузен</w:t>
      </w:r>
      <w:r w:rsidRPr="00AB7AF3">
        <w:rPr>
          <w:b w:val="0"/>
          <w:sz w:val="24"/>
          <w:szCs w:val="24"/>
        </w:rPr>
        <w:softHyphen/>
        <w:t xml:space="preserve">штерн, М. П. Лазарев, Ю. Ф. Лисянский, Г. И. </w:t>
      </w:r>
      <w:proofErr w:type="spellStart"/>
      <w:r w:rsidRPr="00AB7AF3">
        <w:rPr>
          <w:b w:val="0"/>
          <w:sz w:val="24"/>
          <w:szCs w:val="24"/>
        </w:rPr>
        <w:t>Невель</w:t>
      </w:r>
      <w:r w:rsidRPr="00AB7AF3">
        <w:rPr>
          <w:b w:val="0"/>
          <w:sz w:val="24"/>
          <w:szCs w:val="24"/>
        </w:rPr>
        <w:softHyphen/>
        <w:t>ской</w:t>
      </w:r>
      <w:proofErr w:type="spellEnd"/>
      <w:r w:rsidRPr="00AB7AF3">
        <w:rPr>
          <w:b w:val="0"/>
          <w:sz w:val="24"/>
          <w:szCs w:val="24"/>
        </w:rPr>
        <w:t>, Н. М. Пржевальский.</w:t>
      </w:r>
    </w:p>
    <w:p w:rsidR="008577A9" w:rsidRPr="00AB7AF3" w:rsidRDefault="008577A9" w:rsidP="009017E5">
      <w:pPr>
        <w:tabs>
          <w:tab w:val="left" w:pos="2628"/>
        </w:tabs>
        <w:ind w:left="60" w:right="40"/>
        <w:jc w:val="both"/>
        <w:rPr>
          <w:sz w:val="24"/>
          <w:szCs w:val="24"/>
        </w:rPr>
      </w:pPr>
    </w:p>
    <w:p w:rsidR="001520AB" w:rsidRDefault="001520AB" w:rsidP="001520AB">
      <w:pPr>
        <w:tabs>
          <w:tab w:val="left" w:pos="2628"/>
        </w:tabs>
        <w:ind w:left="60" w:right="40" w:firstLine="709"/>
        <w:rPr>
          <w:bCs w:val="0"/>
          <w:sz w:val="24"/>
          <w:szCs w:val="24"/>
        </w:rPr>
      </w:pPr>
    </w:p>
    <w:p w:rsidR="004142D0" w:rsidRDefault="004142D0" w:rsidP="001520AB">
      <w:pPr>
        <w:tabs>
          <w:tab w:val="left" w:pos="2628"/>
        </w:tabs>
        <w:ind w:left="60" w:right="40" w:firstLine="709"/>
        <w:rPr>
          <w:bCs w:val="0"/>
          <w:sz w:val="24"/>
          <w:szCs w:val="24"/>
        </w:rPr>
      </w:pPr>
    </w:p>
    <w:p w:rsidR="00FD3B36" w:rsidRPr="00AB7AF3" w:rsidRDefault="00FD3B36" w:rsidP="001520AB">
      <w:pPr>
        <w:tabs>
          <w:tab w:val="left" w:pos="2628"/>
        </w:tabs>
        <w:ind w:left="60" w:right="40" w:firstLine="709"/>
        <w:rPr>
          <w:bCs w:val="0"/>
          <w:sz w:val="24"/>
          <w:szCs w:val="24"/>
        </w:rPr>
      </w:pPr>
    </w:p>
    <w:p w:rsidR="00E534BC" w:rsidRPr="00AB7AF3" w:rsidRDefault="00E534BC" w:rsidP="001E5FEF">
      <w:pPr>
        <w:tabs>
          <w:tab w:val="left" w:pos="2628"/>
        </w:tabs>
        <w:ind w:left="60" w:right="40" w:firstLine="709"/>
        <w:jc w:val="center"/>
        <w:rPr>
          <w:bCs w:val="0"/>
          <w:sz w:val="24"/>
          <w:szCs w:val="24"/>
        </w:rPr>
      </w:pPr>
    </w:p>
    <w:p w:rsidR="00180A95" w:rsidRPr="00AB7AF3" w:rsidRDefault="00180A95" w:rsidP="004509AF">
      <w:pPr>
        <w:pStyle w:val="421"/>
        <w:spacing w:after="0" w:line="240" w:lineRule="auto"/>
        <w:rPr>
          <w:rStyle w:val="422"/>
          <w:rFonts w:ascii="Times New Roman" w:hAnsi="Times New Roman" w:cs="Times New Roman"/>
          <w:sz w:val="24"/>
          <w:szCs w:val="24"/>
        </w:rPr>
      </w:pPr>
      <w:bookmarkStart w:id="12" w:name="bookmark20"/>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E2929" w:rsidRDefault="004E2929" w:rsidP="00FD3B36">
      <w:pPr>
        <w:pStyle w:val="421"/>
        <w:spacing w:after="0" w:line="240" w:lineRule="auto"/>
        <w:jc w:val="center"/>
        <w:rPr>
          <w:rStyle w:val="422"/>
          <w:rFonts w:ascii="Times New Roman" w:hAnsi="Times New Roman" w:cs="Times New Roman"/>
          <w:b/>
        </w:rPr>
      </w:pPr>
    </w:p>
    <w:p w:rsidR="004B6BDD" w:rsidRPr="00FD3B36" w:rsidRDefault="004B6BDD" w:rsidP="002045D6">
      <w:pPr>
        <w:pStyle w:val="421"/>
        <w:spacing w:after="0" w:line="240" w:lineRule="auto"/>
        <w:jc w:val="center"/>
        <w:rPr>
          <w:rStyle w:val="422"/>
          <w:rFonts w:ascii="Times New Roman" w:hAnsi="Times New Roman" w:cs="Times New Roman"/>
          <w:b/>
        </w:rPr>
      </w:pPr>
      <w:r w:rsidRPr="00FD3B36">
        <w:rPr>
          <w:rStyle w:val="422"/>
          <w:rFonts w:ascii="Times New Roman" w:hAnsi="Times New Roman" w:cs="Times New Roman"/>
          <w:b/>
        </w:rPr>
        <w:t>ПОУРОЧНОЕ ТЕМАТИЧЕСКОЕ ПЛАНИРОВАНИЕ КУРСА ВСЕОБЩЕЙ ИСТОРИИ ДЛЯ 5-9 КЛАССОВ</w:t>
      </w:r>
    </w:p>
    <w:bookmarkEnd w:id="12"/>
    <w:p w:rsidR="00BF640F" w:rsidRDefault="00BF640F" w:rsidP="00BF640F">
      <w:pPr>
        <w:jc w:val="center"/>
        <w:rPr>
          <w:bCs w:val="0"/>
          <w:color w:val="000000"/>
          <w:sz w:val="24"/>
          <w:szCs w:val="24"/>
        </w:rPr>
      </w:pPr>
      <w:r>
        <w:rPr>
          <w:bCs w:val="0"/>
          <w:color w:val="000000"/>
          <w:sz w:val="24"/>
          <w:szCs w:val="24"/>
        </w:rPr>
        <w:t>Календарно-тематическое планирование с определением основных видов учебной деятельности</w:t>
      </w:r>
    </w:p>
    <w:p w:rsidR="001B286B" w:rsidRPr="00AB7AF3" w:rsidRDefault="001B286B" w:rsidP="00BF640F">
      <w:pPr>
        <w:jc w:val="center"/>
        <w:rPr>
          <w:bCs w:val="0"/>
          <w:sz w:val="24"/>
          <w:szCs w:val="24"/>
          <w:u w:val="single"/>
        </w:rPr>
      </w:pPr>
    </w:p>
    <w:tbl>
      <w:tblPr>
        <w:tblpPr w:leftFromText="180" w:rightFromText="180" w:vertAnchor="page" w:horzAnchor="margin" w:tblpXSpec="center" w:tblpY="182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77"/>
        <w:gridCol w:w="851"/>
        <w:gridCol w:w="3226"/>
        <w:gridCol w:w="2410"/>
        <w:gridCol w:w="6520"/>
        <w:gridCol w:w="284"/>
      </w:tblGrid>
      <w:tr w:rsidR="00167A2C" w:rsidRPr="00AB7AF3" w:rsidTr="004E2929">
        <w:trPr>
          <w:gridAfter w:val="1"/>
          <w:wAfter w:w="284" w:type="dxa"/>
          <w:trHeight w:val="705"/>
        </w:trPr>
        <w:tc>
          <w:tcPr>
            <w:tcW w:w="675" w:type="dxa"/>
            <w:tcBorders>
              <w:top w:val="single" w:sz="4" w:space="0" w:color="auto"/>
              <w:left w:val="single" w:sz="4" w:space="0" w:color="auto"/>
              <w:bottom w:val="single" w:sz="4" w:space="0" w:color="auto"/>
              <w:right w:val="single" w:sz="4" w:space="0" w:color="auto"/>
            </w:tcBorders>
          </w:tcPr>
          <w:p w:rsidR="00167A2C" w:rsidRPr="00AB7AF3" w:rsidRDefault="00167A2C" w:rsidP="00BF640F">
            <w:pPr>
              <w:jc w:val="center"/>
              <w:rPr>
                <w:bCs w:val="0"/>
                <w:color w:val="000000"/>
                <w:sz w:val="24"/>
                <w:szCs w:val="24"/>
              </w:rPr>
            </w:pPr>
            <w:r w:rsidRPr="00AB7AF3">
              <w:rPr>
                <w:bCs w:val="0"/>
                <w:color w:val="000000"/>
                <w:sz w:val="24"/>
                <w:szCs w:val="24"/>
              </w:rPr>
              <w:lastRenderedPageBreak/>
              <w:t>№</w:t>
            </w:r>
          </w:p>
          <w:p w:rsidR="00167A2C" w:rsidRPr="00AB7AF3" w:rsidRDefault="00167A2C" w:rsidP="00BF640F">
            <w:pPr>
              <w:jc w:val="center"/>
              <w:rPr>
                <w:bCs w:val="0"/>
                <w:color w:val="000000"/>
                <w:sz w:val="24"/>
                <w:szCs w:val="24"/>
              </w:rPr>
            </w:pPr>
            <w:r w:rsidRPr="00AB7AF3">
              <w:rPr>
                <w:bCs w:val="0"/>
                <w:color w:val="000000"/>
                <w:sz w:val="24"/>
                <w:szCs w:val="24"/>
              </w:rPr>
              <w:t>уроков</w:t>
            </w:r>
          </w:p>
        </w:tc>
        <w:tc>
          <w:tcPr>
            <w:tcW w:w="1877" w:type="dxa"/>
            <w:tcBorders>
              <w:top w:val="single" w:sz="4" w:space="0" w:color="auto"/>
              <w:left w:val="single" w:sz="4" w:space="0" w:color="auto"/>
              <w:bottom w:val="single" w:sz="4" w:space="0" w:color="auto"/>
              <w:right w:val="single" w:sz="4" w:space="0" w:color="auto"/>
            </w:tcBorders>
          </w:tcPr>
          <w:p w:rsidR="00167A2C" w:rsidRPr="00AB7AF3" w:rsidRDefault="00167A2C" w:rsidP="00BF640F">
            <w:pPr>
              <w:ind w:left="-108" w:right="-108"/>
              <w:jc w:val="center"/>
              <w:rPr>
                <w:bCs w:val="0"/>
                <w:color w:val="000000"/>
                <w:sz w:val="24"/>
                <w:szCs w:val="24"/>
              </w:rPr>
            </w:pPr>
            <w:r w:rsidRPr="00AB7AF3">
              <w:rPr>
                <w:bCs w:val="0"/>
                <w:color w:val="000000"/>
                <w:sz w:val="24"/>
                <w:szCs w:val="24"/>
              </w:rPr>
              <w:t>Содержание</w:t>
            </w:r>
          </w:p>
          <w:p w:rsidR="00167A2C" w:rsidRPr="00AB7AF3" w:rsidRDefault="00167A2C" w:rsidP="00BF640F">
            <w:pPr>
              <w:ind w:left="-108" w:right="-108"/>
              <w:jc w:val="center"/>
              <w:rPr>
                <w:bCs w:val="0"/>
                <w:color w:val="000000"/>
                <w:sz w:val="24"/>
                <w:szCs w:val="24"/>
              </w:rPr>
            </w:pPr>
            <w:r w:rsidRPr="00AB7AF3">
              <w:rPr>
                <w:bCs w:val="0"/>
                <w:color w:val="000000"/>
                <w:sz w:val="24"/>
                <w:szCs w:val="24"/>
              </w:rPr>
              <w:t>(разделы, темы)</w:t>
            </w:r>
          </w:p>
        </w:tc>
        <w:tc>
          <w:tcPr>
            <w:tcW w:w="851" w:type="dxa"/>
            <w:tcBorders>
              <w:top w:val="single" w:sz="4" w:space="0" w:color="auto"/>
              <w:left w:val="single" w:sz="4" w:space="0" w:color="auto"/>
              <w:bottom w:val="single" w:sz="4" w:space="0" w:color="auto"/>
              <w:right w:val="single" w:sz="4" w:space="0" w:color="auto"/>
            </w:tcBorders>
          </w:tcPr>
          <w:p w:rsidR="00167A2C" w:rsidRDefault="00167A2C" w:rsidP="00BF640F">
            <w:pPr>
              <w:jc w:val="center"/>
              <w:rPr>
                <w:bCs w:val="0"/>
                <w:color w:val="000000"/>
                <w:sz w:val="24"/>
                <w:szCs w:val="24"/>
              </w:rPr>
            </w:pPr>
            <w:r w:rsidRPr="00AB7AF3">
              <w:rPr>
                <w:bCs w:val="0"/>
                <w:color w:val="000000"/>
                <w:sz w:val="24"/>
                <w:szCs w:val="24"/>
              </w:rPr>
              <w:t>Кол-Кол-во часов</w:t>
            </w:r>
          </w:p>
          <w:p w:rsidR="00167A2C" w:rsidRPr="00AB7AF3" w:rsidRDefault="00167A2C" w:rsidP="00BF640F">
            <w:pPr>
              <w:jc w:val="center"/>
              <w:rPr>
                <w:bCs w:val="0"/>
                <w:color w:val="000000"/>
                <w:sz w:val="24"/>
                <w:szCs w:val="24"/>
              </w:rPr>
            </w:pPr>
          </w:p>
        </w:tc>
        <w:tc>
          <w:tcPr>
            <w:tcW w:w="3226" w:type="dxa"/>
            <w:tcBorders>
              <w:top w:val="single" w:sz="4" w:space="0" w:color="auto"/>
              <w:left w:val="single" w:sz="4" w:space="0" w:color="auto"/>
              <w:bottom w:val="single" w:sz="4" w:space="0" w:color="auto"/>
              <w:right w:val="single" w:sz="4" w:space="0" w:color="auto"/>
            </w:tcBorders>
          </w:tcPr>
          <w:p w:rsidR="00167A2C" w:rsidRPr="00C72F61" w:rsidRDefault="004E2929" w:rsidP="00BF640F">
            <w:pPr>
              <w:ind w:left="-109"/>
              <w:jc w:val="center"/>
              <w:rPr>
                <w:bCs w:val="0"/>
                <w:color w:val="000000"/>
                <w:sz w:val="24"/>
                <w:szCs w:val="24"/>
              </w:rPr>
            </w:pPr>
            <w:r w:rsidRPr="00C72F61">
              <w:rPr>
                <w:sz w:val="24"/>
                <w:szCs w:val="24"/>
              </w:rPr>
              <w:t>Основные направления воспитательной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167A2C" w:rsidRDefault="00167A2C" w:rsidP="00BF640F">
            <w:pPr>
              <w:ind w:left="-108" w:right="-108"/>
              <w:jc w:val="center"/>
              <w:rPr>
                <w:bCs w:val="0"/>
                <w:color w:val="000000"/>
                <w:sz w:val="24"/>
                <w:szCs w:val="24"/>
              </w:rPr>
            </w:pPr>
            <w:r>
              <w:rPr>
                <w:bCs w:val="0"/>
                <w:color w:val="000000"/>
                <w:sz w:val="24"/>
                <w:szCs w:val="24"/>
              </w:rPr>
              <w:t>Материально-техническое</w:t>
            </w:r>
          </w:p>
          <w:p w:rsidR="00167A2C" w:rsidRPr="00AB7AF3" w:rsidRDefault="00167A2C" w:rsidP="00BF640F">
            <w:pPr>
              <w:ind w:left="-108" w:right="-108"/>
              <w:jc w:val="center"/>
              <w:rPr>
                <w:bCs w:val="0"/>
                <w:color w:val="000000"/>
                <w:sz w:val="24"/>
                <w:szCs w:val="24"/>
              </w:rPr>
            </w:pPr>
            <w:r>
              <w:rPr>
                <w:bCs w:val="0"/>
                <w:color w:val="000000"/>
                <w:sz w:val="24"/>
                <w:szCs w:val="24"/>
              </w:rPr>
              <w:t>оборудование</w:t>
            </w:r>
          </w:p>
          <w:p w:rsidR="00167A2C" w:rsidRPr="00AB7AF3" w:rsidRDefault="00167A2C" w:rsidP="00BF640F">
            <w:pPr>
              <w:ind w:left="-108" w:right="-108"/>
              <w:jc w:val="center"/>
              <w:rPr>
                <w:bCs w:val="0"/>
                <w:color w:val="000000"/>
                <w:sz w:val="24"/>
                <w:szCs w:val="24"/>
              </w:rPr>
            </w:pPr>
          </w:p>
        </w:tc>
        <w:tc>
          <w:tcPr>
            <w:tcW w:w="6520" w:type="dxa"/>
            <w:tcBorders>
              <w:top w:val="single" w:sz="4" w:space="0" w:color="auto"/>
              <w:left w:val="single" w:sz="4" w:space="0" w:color="auto"/>
              <w:bottom w:val="single" w:sz="4" w:space="0" w:color="auto"/>
              <w:right w:val="single" w:sz="4" w:space="0" w:color="auto"/>
            </w:tcBorders>
          </w:tcPr>
          <w:p w:rsidR="00167A2C" w:rsidRPr="00AB7AF3" w:rsidRDefault="00167A2C" w:rsidP="00BF640F">
            <w:pPr>
              <w:jc w:val="center"/>
              <w:rPr>
                <w:sz w:val="24"/>
                <w:szCs w:val="24"/>
              </w:rPr>
            </w:pPr>
            <w:r w:rsidRPr="00AB7AF3">
              <w:rPr>
                <w:sz w:val="24"/>
                <w:szCs w:val="24"/>
              </w:rPr>
              <w:t>Основные виды  учебной деятельности</w:t>
            </w:r>
          </w:p>
          <w:p w:rsidR="00167A2C" w:rsidRPr="00AB7AF3" w:rsidRDefault="00167A2C" w:rsidP="00BF640F">
            <w:pPr>
              <w:ind w:left="-108" w:right="-108"/>
              <w:jc w:val="center"/>
              <w:rPr>
                <w:b w:val="0"/>
                <w:bCs w:val="0"/>
                <w:color w:val="000000"/>
                <w:sz w:val="24"/>
                <w:szCs w:val="24"/>
              </w:rPr>
            </w:pPr>
            <w:r w:rsidRPr="00AB7AF3">
              <w:rPr>
                <w:sz w:val="24"/>
                <w:szCs w:val="24"/>
              </w:rPr>
              <w:t xml:space="preserve">(УУД), проекты, </w:t>
            </w:r>
            <w:proofErr w:type="spellStart"/>
            <w:proofErr w:type="gramStart"/>
            <w:r w:rsidRPr="00AB7AF3">
              <w:rPr>
                <w:sz w:val="24"/>
                <w:szCs w:val="24"/>
              </w:rPr>
              <w:t>ИКТ-компетенции</w:t>
            </w:r>
            <w:proofErr w:type="spellEnd"/>
            <w:proofErr w:type="gramEnd"/>
            <w:r w:rsidRPr="00AB7AF3">
              <w:rPr>
                <w:sz w:val="24"/>
                <w:szCs w:val="24"/>
              </w:rPr>
              <w:t xml:space="preserve">, </w:t>
            </w:r>
            <w:proofErr w:type="spellStart"/>
            <w:r w:rsidRPr="00AB7AF3">
              <w:rPr>
                <w:sz w:val="24"/>
                <w:szCs w:val="24"/>
              </w:rPr>
              <w:t>межпредметные</w:t>
            </w:r>
            <w:proofErr w:type="spellEnd"/>
            <w:r w:rsidRPr="00AB7AF3">
              <w:rPr>
                <w:sz w:val="24"/>
                <w:szCs w:val="24"/>
              </w:rPr>
              <w:t xml:space="preserve"> понятия</w:t>
            </w:r>
          </w:p>
        </w:tc>
      </w:tr>
      <w:tr w:rsidR="00167A2C" w:rsidRPr="00AB7AF3" w:rsidTr="004E2929">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jc w:val="center"/>
              <w:rPr>
                <w:b w:val="0"/>
                <w:color w:val="000000"/>
                <w:sz w:val="24"/>
                <w:szCs w:val="24"/>
              </w:rPr>
            </w:pPr>
            <w:r w:rsidRPr="00AB7AF3">
              <w:rPr>
                <w:b w:val="0"/>
                <w:color w:val="000000"/>
                <w:sz w:val="24"/>
                <w:szCs w:val="24"/>
              </w:rPr>
              <w:t>1.</w:t>
            </w:r>
          </w:p>
        </w:tc>
        <w:tc>
          <w:tcPr>
            <w:tcW w:w="1877"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ind w:left="-108" w:right="-108"/>
              <w:rPr>
                <w:b w:val="0"/>
                <w:sz w:val="24"/>
                <w:szCs w:val="24"/>
              </w:rPr>
            </w:pPr>
            <w:r w:rsidRPr="00AB7AF3">
              <w:rPr>
                <w:b w:val="0"/>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jc w:val="center"/>
              <w:rPr>
                <w:b w:val="0"/>
                <w:sz w:val="24"/>
                <w:szCs w:val="24"/>
              </w:rPr>
            </w:pPr>
            <w:r w:rsidRPr="00AB7AF3">
              <w:rPr>
                <w:b w:val="0"/>
                <w:sz w:val="24"/>
                <w:szCs w:val="24"/>
              </w:rPr>
              <w:t>1</w:t>
            </w:r>
          </w:p>
        </w:tc>
        <w:tc>
          <w:tcPr>
            <w:tcW w:w="3226" w:type="dxa"/>
            <w:tcBorders>
              <w:top w:val="single" w:sz="4" w:space="0" w:color="auto"/>
              <w:left w:val="single" w:sz="4" w:space="0" w:color="auto"/>
              <w:bottom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167A2C" w:rsidRPr="004E2929" w:rsidRDefault="00167A2C"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ind w:left="-108"/>
              <w:rPr>
                <w:b w:val="0"/>
                <w:color w:val="000000"/>
                <w:sz w:val="24"/>
                <w:szCs w:val="24"/>
              </w:rPr>
            </w:pPr>
            <w:r w:rsidRPr="00AB7AF3">
              <w:rPr>
                <w:b w:val="0"/>
                <w:sz w:val="24"/>
                <w:szCs w:val="24"/>
              </w:rPr>
              <w:t>Иллюстрированный материал</w:t>
            </w:r>
          </w:p>
        </w:tc>
        <w:tc>
          <w:tcPr>
            <w:tcW w:w="6520"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rPr>
                <w:sz w:val="24"/>
                <w:szCs w:val="24"/>
              </w:rPr>
            </w:pPr>
            <w:r w:rsidRPr="00AB7AF3">
              <w:rPr>
                <w:b w:val="0"/>
                <w:bCs w:val="0"/>
                <w:sz w:val="24"/>
                <w:szCs w:val="24"/>
              </w:rPr>
              <w:t xml:space="preserve">Определять </w:t>
            </w:r>
            <w:r w:rsidRPr="00AB7AF3">
              <w:rPr>
                <w:sz w:val="24"/>
                <w:szCs w:val="24"/>
              </w:rPr>
              <w:t>проблему и цели урока</w:t>
            </w:r>
          </w:p>
          <w:p w:rsidR="00167A2C" w:rsidRPr="00AB7AF3" w:rsidRDefault="00167A2C" w:rsidP="00A53999">
            <w:pPr>
              <w:ind w:left="-108"/>
              <w:rPr>
                <w:sz w:val="24"/>
                <w:szCs w:val="24"/>
              </w:rPr>
            </w:pPr>
            <w:r w:rsidRPr="00AB7AF3">
              <w:rPr>
                <w:b w:val="0"/>
                <w:bCs w:val="0"/>
                <w:sz w:val="24"/>
                <w:szCs w:val="24"/>
              </w:rPr>
              <w:t>Раскрывать</w:t>
            </w:r>
            <w:r w:rsidRPr="00AB7AF3">
              <w:rPr>
                <w:sz w:val="24"/>
                <w:szCs w:val="24"/>
              </w:rPr>
              <w:t xml:space="preserve"> значение терминов история, век, исторический источник;</w:t>
            </w:r>
          </w:p>
          <w:p w:rsidR="00167A2C" w:rsidRPr="00AB7AF3" w:rsidRDefault="00167A2C" w:rsidP="00A53999">
            <w:pPr>
              <w:ind w:left="-108"/>
              <w:rPr>
                <w:sz w:val="24"/>
                <w:szCs w:val="24"/>
              </w:rPr>
            </w:pPr>
            <w:r w:rsidRPr="00AB7AF3">
              <w:rPr>
                <w:b w:val="0"/>
                <w:bCs w:val="0"/>
                <w:sz w:val="24"/>
                <w:szCs w:val="24"/>
              </w:rPr>
              <w:t>Участвовать</w:t>
            </w:r>
            <w:r w:rsidRPr="00AB7AF3">
              <w:rPr>
                <w:sz w:val="24"/>
                <w:szCs w:val="24"/>
              </w:rPr>
              <w:t xml:space="preserve"> в обсуждении вопроса о том, для чего нужно знать историю</w:t>
            </w:r>
          </w:p>
          <w:p w:rsidR="00167A2C" w:rsidRPr="00AB7AF3" w:rsidRDefault="00167A2C" w:rsidP="00A53999">
            <w:pPr>
              <w:ind w:left="-108"/>
              <w:rPr>
                <w:sz w:val="24"/>
                <w:szCs w:val="24"/>
              </w:rPr>
            </w:pPr>
            <w:r w:rsidRPr="00AB7AF3">
              <w:rPr>
                <w:b w:val="0"/>
                <w:bCs w:val="0"/>
                <w:sz w:val="24"/>
                <w:szCs w:val="24"/>
              </w:rPr>
              <w:t>Называть</w:t>
            </w:r>
            <w:r w:rsidRPr="00AB7AF3">
              <w:rPr>
                <w:sz w:val="24"/>
                <w:szCs w:val="24"/>
              </w:rPr>
              <w:t xml:space="preserve"> и кратко характеризовать источники, рассказывающие о древней истории</w:t>
            </w:r>
          </w:p>
        </w:tc>
      </w:tr>
      <w:tr w:rsidR="00A53999" w:rsidRPr="00AB7AF3" w:rsidTr="006D7F12">
        <w:trPr>
          <w:gridAfter w:val="1"/>
          <w:wAfter w:w="284" w:type="dxa"/>
          <w:trHeight w:val="24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ind w:left="-108" w:right="-108"/>
              <w:jc w:val="center"/>
              <w:rPr>
                <w:sz w:val="24"/>
                <w:szCs w:val="24"/>
              </w:rPr>
            </w:pPr>
            <w:r w:rsidRPr="00AB7AF3">
              <w:rPr>
                <w:sz w:val="24"/>
                <w:szCs w:val="24"/>
              </w:rPr>
              <w:t>Тема 1. Первобытные собиратели и охотники 3 часа</w:t>
            </w:r>
          </w:p>
        </w:tc>
      </w:tr>
      <w:tr w:rsidR="004E2929" w:rsidRPr="00AB7AF3" w:rsidTr="00A13E6A">
        <w:trPr>
          <w:gridAfter w:val="1"/>
          <w:wAfter w:w="284" w:type="dxa"/>
          <w:trHeight w:val="1096"/>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Древнейшие люди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полушарий</w:t>
            </w:r>
          </w:p>
          <w:p w:rsidR="004E2929" w:rsidRPr="00AB7AF3" w:rsidRDefault="004E2929" w:rsidP="00A53999">
            <w:pPr>
              <w:ind w:left="-108"/>
              <w:rPr>
                <w:b w:val="0"/>
                <w:sz w:val="24"/>
                <w:szCs w:val="24"/>
              </w:rPr>
            </w:pPr>
            <w:r w:rsidRPr="00AB7AF3">
              <w:rPr>
                <w:b w:val="0"/>
                <w:sz w:val="24"/>
                <w:szCs w:val="24"/>
              </w:rPr>
              <w:t>Иллюстрированный материал</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pStyle w:val="27"/>
              <w:shd w:val="clear" w:color="auto" w:fill="auto"/>
              <w:spacing w:after="0" w:line="173" w:lineRule="exact"/>
              <w:jc w:val="both"/>
              <w:rPr>
                <w:rFonts w:ascii="Times New Roman" w:hAnsi="Times New Roman" w:cs="Times New Roman"/>
                <w:sz w:val="24"/>
                <w:szCs w:val="24"/>
              </w:rPr>
            </w:pPr>
            <w:r w:rsidRPr="00AB7AF3">
              <w:rPr>
                <w:rStyle w:val="29pt"/>
                <w:rFonts w:eastAsia="Verdana"/>
                <w:sz w:val="24"/>
                <w:szCs w:val="24"/>
              </w:rPr>
              <w:t xml:space="preserve">Комментировать </w:t>
            </w:r>
            <w:r w:rsidRPr="00AB7AF3">
              <w:rPr>
                <w:rStyle w:val="295pt"/>
                <w:rFonts w:eastAsia="Verdana"/>
                <w:sz w:val="24"/>
                <w:szCs w:val="24"/>
              </w:rPr>
              <w:t xml:space="preserve">и </w:t>
            </w:r>
            <w:proofErr w:type="spellStart"/>
            <w:r w:rsidRPr="00AB7AF3">
              <w:rPr>
                <w:rStyle w:val="29pt"/>
                <w:rFonts w:eastAsia="Verdana"/>
                <w:sz w:val="24"/>
                <w:szCs w:val="24"/>
              </w:rPr>
              <w:t>формулировать</w:t>
            </w:r>
            <w:r w:rsidRPr="00AB7AF3">
              <w:rPr>
                <w:rStyle w:val="295pt"/>
                <w:rFonts w:eastAsia="Verdana"/>
                <w:sz w:val="24"/>
                <w:szCs w:val="24"/>
              </w:rPr>
              <w:t>понятия</w:t>
            </w:r>
            <w:proofErr w:type="spellEnd"/>
            <w:r w:rsidRPr="00AB7AF3">
              <w:rPr>
                <w:rStyle w:val="295pt"/>
                <w:rFonts w:eastAsia="Verdana"/>
                <w:sz w:val="24"/>
                <w:szCs w:val="24"/>
              </w:rPr>
              <w:t xml:space="preserve">: </w:t>
            </w:r>
            <w:r w:rsidRPr="00AB7AF3">
              <w:rPr>
                <w:rStyle w:val="29pt0"/>
                <w:rFonts w:eastAsia="Verdana"/>
                <w:sz w:val="24"/>
                <w:szCs w:val="24"/>
              </w:rPr>
              <w:t xml:space="preserve">первобытные люди, орудие труда, </w:t>
            </w:r>
            <w:proofErr w:type="spellStart"/>
            <w:r w:rsidRPr="00AB7AF3">
              <w:rPr>
                <w:rStyle w:val="29pt0"/>
                <w:rFonts w:eastAsia="Verdana"/>
                <w:sz w:val="24"/>
                <w:szCs w:val="24"/>
              </w:rPr>
              <w:t>собирательство</w:t>
            </w:r>
            <w:proofErr w:type="gramStart"/>
            <w:r w:rsidRPr="00AB7AF3">
              <w:rPr>
                <w:rStyle w:val="29pt0"/>
                <w:rFonts w:eastAsia="Verdana"/>
                <w:sz w:val="24"/>
                <w:szCs w:val="24"/>
              </w:rPr>
              <w:t>.</w:t>
            </w:r>
            <w:r w:rsidRPr="00AB7AF3">
              <w:rPr>
                <w:rStyle w:val="295pt"/>
                <w:rFonts w:eastAsia="Verdana"/>
                <w:sz w:val="24"/>
                <w:szCs w:val="24"/>
              </w:rPr>
              <w:t>У</w:t>
            </w:r>
            <w:proofErr w:type="gramEnd"/>
            <w:r w:rsidRPr="00AB7AF3">
              <w:rPr>
                <w:rStyle w:val="295pt"/>
                <w:rFonts w:eastAsia="Verdana"/>
                <w:sz w:val="24"/>
                <w:szCs w:val="24"/>
              </w:rPr>
              <w:t>стно</w:t>
            </w:r>
            <w:proofErr w:type="spellEnd"/>
            <w:r w:rsidRPr="00AB7AF3">
              <w:rPr>
                <w:rStyle w:val="295pt"/>
                <w:rFonts w:eastAsia="Verdana"/>
                <w:sz w:val="24"/>
                <w:szCs w:val="24"/>
              </w:rPr>
              <w:t xml:space="preserve"> </w:t>
            </w:r>
            <w:r w:rsidRPr="00AB7AF3">
              <w:rPr>
                <w:rStyle w:val="29pt"/>
                <w:rFonts w:eastAsia="Verdana"/>
                <w:sz w:val="24"/>
                <w:szCs w:val="24"/>
              </w:rPr>
              <w:t xml:space="preserve">описывать </w:t>
            </w:r>
            <w:r w:rsidRPr="00AB7AF3">
              <w:rPr>
                <w:rStyle w:val="295pt"/>
                <w:rFonts w:eastAsia="Verdana"/>
                <w:sz w:val="24"/>
                <w:szCs w:val="24"/>
              </w:rPr>
              <w:t xml:space="preserve">первые орудия труда. </w:t>
            </w:r>
            <w:r w:rsidRPr="00AB7AF3">
              <w:rPr>
                <w:rStyle w:val="29pt"/>
                <w:rFonts w:eastAsia="Verdana"/>
                <w:sz w:val="24"/>
                <w:szCs w:val="24"/>
              </w:rPr>
              <w:t xml:space="preserve">Сравнивать </w:t>
            </w:r>
            <w:r w:rsidRPr="00AB7AF3">
              <w:rPr>
                <w:rStyle w:val="295pt"/>
                <w:rFonts w:eastAsia="Verdana"/>
                <w:sz w:val="24"/>
                <w:szCs w:val="24"/>
              </w:rPr>
              <w:t>первобытного и со</w:t>
            </w:r>
            <w:r w:rsidRPr="00AB7AF3">
              <w:rPr>
                <w:rStyle w:val="295pt"/>
                <w:rFonts w:eastAsia="Verdana"/>
                <w:sz w:val="24"/>
                <w:szCs w:val="24"/>
              </w:rPr>
              <w:softHyphen/>
              <w:t>временного человека.</w:t>
            </w:r>
          </w:p>
          <w:p w:rsidR="004E2929" w:rsidRPr="00AB7AF3" w:rsidRDefault="004E2929" w:rsidP="00A53999">
            <w:pPr>
              <w:pStyle w:val="27"/>
              <w:shd w:val="clear" w:color="auto" w:fill="auto"/>
              <w:spacing w:after="0" w:line="173" w:lineRule="exact"/>
              <w:jc w:val="both"/>
              <w:rPr>
                <w:rFonts w:ascii="Times New Roman" w:hAnsi="Times New Roman" w:cs="Times New Roman"/>
                <w:sz w:val="24"/>
                <w:szCs w:val="24"/>
              </w:rPr>
            </w:pPr>
            <w:r w:rsidRPr="00AB7AF3">
              <w:rPr>
                <w:rStyle w:val="29pt"/>
                <w:rFonts w:eastAsia="Verdana"/>
                <w:sz w:val="24"/>
                <w:szCs w:val="24"/>
              </w:rPr>
              <w:t xml:space="preserve">Характеризовать </w:t>
            </w:r>
            <w:r w:rsidRPr="00AB7AF3">
              <w:rPr>
                <w:rStyle w:val="295pt"/>
                <w:rFonts w:eastAsia="Verdana"/>
                <w:sz w:val="24"/>
                <w:szCs w:val="24"/>
              </w:rPr>
              <w:t>достижения пер</w:t>
            </w:r>
            <w:r w:rsidRPr="00AB7AF3">
              <w:rPr>
                <w:rStyle w:val="295pt"/>
                <w:rFonts w:eastAsia="Verdana"/>
                <w:sz w:val="24"/>
                <w:szCs w:val="24"/>
              </w:rPr>
              <w:softHyphen/>
              <w:t>вобытного человека, его приспособле</w:t>
            </w:r>
            <w:r w:rsidRPr="00AB7AF3">
              <w:rPr>
                <w:rStyle w:val="295pt"/>
                <w:rFonts w:eastAsia="Verdana"/>
                <w:sz w:val="24"/>
                <w:szCs w:val="24"/>
              </w:rPr>
              <w:softHyphen/>
              <w:t>ние к природе.</w:t>
            </w:r>
          </w:p>
          <w:p w:rsidR="004E2929" w:rsidRPr="00AB7AF3" w:rsidRDefault="004E2929" w:rsidP="00A53999">
            <w:pPr>
              <w:ind w:left="-109"/>
              <w:jc w:val="both"/>
              <w:rPr>
                <w:b w:val="0"/>
                <w:bCs w:val="0"/>
                <w:sz w:val="24"/>
                <w:szCs w:val="24"/>
              </w:rPr>
            </w:pPr>
            <w:r w:rsidRPr="00AB7AF3">
              <w:rPr>
                <w:rStyle w:val="295pt"/>
                <w:b w:val="0"/>
                <w:sz w:val="24"/>
                <w:szCs w:val="24"/>
              </w:rPr>
              <w:t xml:space="preserve">С помощью рисунка </w:t>
            </w:r>
            <w:r w:rsidRPr="00AB7AF3">
              <w:rPr>
                <w:rStyle w:val="29pt"/>
                <w:b/>
                <w:sz w:val="24"/>
                <w:szCs w:val="24"/>
              </w:rPr>
              <w:t xml:space="preserve">изображать </w:t>
            </w:r>
            <w:r w:rsidRPr="00AB7AF3">
              <w:rPr>
                <w:rStyle w:val="295pt"/>
                <w:b w:val="0"/>
                <w:sz w:val="24"/>
                <w:szCs w:val="24"/>
              </w:rPr>
              <w:t>собственное представление о первобыт</w:t>
            </w:r>
            <w:r w:rsidRPr="00AB7AF3">
              <w:rPr>
                <w:rStyle w:val="295pt"/>
                <w:b w:val="0"/>
                <w:sz w:val="24"/>
                <w:szCs w:val="24"/>
              </w:rPr>
              <w:softHyphen/>
              <w:t>ном человеке и его образе жизни.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right="-108"/>
              <w:rPr>
                <w:b w:val="0"/>
                <w:sz w:val="24"/>
                <w:szCs w:val="24"/>
              </w:rPr>
            </w:pPr>
            <w:r w:rsidRPr="00AB7AF3">
              <w:rPr>
                <w:b w:val="0"/>
                <w:sz w:val="24"/>
                <w:szCs w:val="24"/>
              </w:rPr>
              <w:t>Родовые общины охотников и собирателей</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color w:val="000000"/>
                <w:sz w:val="24"/>
                <w:szCs w:val="24"/>
              </w:rPr>
            </w:pPr>
            <w:r w:rsidRPr="00AB7AF3">
              <w:rPr>
                <w:b w:val="0"/>
                <w:sz w:val="24"/>
                <w:szCs w:val="24"/>
              </w:rPr>
              <w:t>Презентация «Родовые общины охотников и собирателей»</w:t>
            </w:r>
          </w:p>
        </w:tc>
        <w:tc>
          <w:tcPr>
            <w:tcW w:w="6520" w:type="dxa"/>
            <w:tcBorders>
              <w:top w:val="single" w:sz="4" w:space="0" w:color="auto"/>
              <w:left w:val="single" w:sz="4" w:space="0" w:color="auto"/>
              <w:bottom w:val="single" w:sz="4" w:space="0" w:color="auto"/>
              <w:right w:val="single" w:sz="4" w:space="0" w:color="auto"/>
            </w:tcBorders>
          </w:tcPr>
          <w:tbl>
            <w:tblPr>
              <w:tblOverlap w:val="never"/>
              <w:tblW w:w="7679" w:type="dxa"/>
              <w:tblLayout w:type="fixed"/>
              <w:tblCellMar>
                <w:left w:w="10" w:type="dxa"/>
                <w:right w:w="10" w:type="dxa"/>
              </w:tblCellMar>
              <w:tblLook w:val="0000"/>
            </w:tblPr>
            <w:tblGrid>
              <w:gridCol w:w="7679"/>
            </w:tblGrid>
            <w:tr w:rsidR="004E2929" w:rsidRPr="00AB7AF3" w:rsidTr="00A53999">
              <w:trPr>
                <w:trHeight w:val="70"/>
              </w:trPr>
              <w:tc>
                <w:tcPr>
                  <w:tcW w:w="7679" w:type="dxa"/>
                  <w:tcBorders>
                    <w:top w:val="single" w:sz="4" w:space="0" w:color="auto"/>
                    <w:bottom w:val="nil"/>
                  </w:tcBorders>
                  <w:shd w:val="clear" w:color="auto" w:fill="FFFFFF"/>
                  <w:vAlign w:val="bottom"/>
                </w:tcPr>
                <w:p w:rsidR="004E2929" w:rsidRPr="00AB7AF3" w:rsidRDefault="004E2929" w:rsidP="000B1C97">
                  <w:pPr>
                    <w:pStyle w:val="27"/>
                    <w:framePr w:hSpace="180" w:wrap="around" w:vAnchor="page" w:hAnchor="margin" w:xAlign="center" w:y="1821"/>
                    <w:shd w:val="clear" w:color="auto" w:fill="auto"/>
                    <w:spacing w:after="0" w:line="190" w:lineRule="exact"/>
                    <w:jc w:val="both"/>
                    <w:rPr>
                      <w:rStyle w:val="295pt"/>
                      <w:rFonts w:eastAsia="Verdana"/>
                      <w:b/>
                      <w:bCs/>
                      <w:color w:val="auto"/>
                      <w:sz w:val="24"/>
                      <w:szCs w:val="24"/>
                    </w:rPr>
                  </w:pPr>
                  <w:r w:rsidRPr="00AB7AF3">
                    <w:rPr>
                      <w:rStyle w:val="29pt"/>
                      <w:rFonts w:eastAsia="Verdana"/>
                      <w:color w:val="auto"/>
                      <w:sz w:val="24"/>
                      <w:szCs w:val="24"/>
                    </w:rPr>
                    <w:t xml:space="preserve">Исследовать </w:t>
                  </w:r>
                  <w:r w:rsidRPr="00AB7AF3">
                    <w:rPr>
                      <w:rStyle w:val="295pt"/>
                      <w:rFonts w:eastAsia="Verdana"/>
                      <w:color w:val="auto"/>
                      <w:sz w:val="24"/>
                      <w:szCs w:val="24"/>
                    </w:rPr>
                    <w:t xml:space="preserve">с помощью исторической карт и </w:t>
                  </w:r>
                  <w:proofErr w:type="spellStart"/>
                  <w:r w:rsidRPr="00AB7AF3">
                    <w:rPr>
                      <w:rStyle w:val="295pt"/>
                      <w:rFonts w:eastAsia="Verdana"/>
                      <w:color w:val="auto"/>
                      <w:sz w:val="24"/>
                      <w:szCs w:val="24"/>
                    </w:rPr>
                    <w:t>мультимедиаресурсов</w:t>
                  </w:r>
                  <w:proofErr w:type="spellEnd"/>
                  <w:r w:rsidRPr="00AB7AF3">
                    <w:rPr>
                      <w:rStyle w:val="295pt"/>
                      <w:rFonts w:eastAsia="Verdana"/>
                      <w:color w:val="auto"/>
                      <w:sz w:val="24"/>
                      <w:szCs w:val="24"/>
                    </w:rPr>
                    <w:t xml:space="preserve"> географию расселения первобытных людей.</w:t>
                  </w:r>
                </w:p>
                <w:p w:rsidR="004E2929" w:rsidRPr="00AB7AF3" w:rsidRDefault="004E2929" w:rsidP="000B1C97">
                  <w:pPr>
                    <w:pStyle w:val="27"/>
                    <w:framePr w:hSpace="180" w:wrap="around" w:vAnchor="page" w:hAnchor="margin" w:xAlign="center" w:y="1821"/>
                    <w:spacing w:after="0" w:line="190" w:lineRule="exact"/>
                    <w:jc w:val="both"/>
                    <w:rPr>
                      <w:rStyle w:val="295pt"/>
                      <w:rFonts w:eastAsia="Verdana"/>
                      <w:color w:val="auto"/>
                      <w:sz w:val="24"/>
                      <w:szCs w:val="24"/>
                    </w:rPr>
                  </w:pPr>
                  <w:r w:rsidRPr="00AB7AF3">
                    <w:rPr>
                      <w:rStyle w:val="29pt"/>
                      <w:rFonts w:eastAsia="Verdana"/>
                      <w:color w:val="auto"/>
                      <w:sz w:val="24"/>
                      <w:szCs w:val="24"/>
                    </w:rPr>
                    <w:t xml:space="preserve">Называть </w:t>
                  </w:r>
                  <w:r w:rsidRPr="00AB7AF3">
                    <w:rPr>
                      <w:rStyle w:val="295pt"/>
                      <w:rFonts w:eastAsia="Verdana"/>
                      <w:color w:val="auto"/>
                      <w:sz w:val="24"/>
                      <w:szCs w:val="24"/>
                    </w:rPr>
                    <w:t xml:space="preserve">и </w:t>
                  </w:r>
                  <w:r w:rsidRPr="00AB7AF3">
                    <w:rPr>
                      <w:rStyle w:val="29pt"/>
                      <w:rFonts w:eastAsia="Verdana"/>
                      <w:color w:val="auto"/>
                      <w:sz w:val="24"/>
                      <w:szCs w:val="24"/>
                    </w:rPr>
                    <w:t xml:space="preserve">характеризовать </w:t>
                  </w:r>
                  <w:r w:rsidRPr="00AB7AF3">
                    <w:rPr>
                      <w:rStyle w:val="295pt"/>
                      <w:rFonts w:eastAsia="Verdana"/>
                      <w:color w:val="auto"/>
                      <w:sz w:val="24"/>
                      <w:szCs w:val="24"/>
                    </w:rPr>
                    <w:t>новые изобретения человека для охоты; новые способы охоты.</w:t>
                  </w:r>
                </w:p>
                <w:p w:rsidR="004E2929" w:rsidRPr="00AB7AF3" w:rsidRDefault="004E2929" w:rsidP="000B1C97">
                  <w:pPr>
                    <w:pStyle w:val="27"/>
                    <w:framePr w:hSpace="180" w:wrap="around" w:vAnchor="page" w:hAnchor="margin" w:xAlign="center" w:y="1821"/>
                    <w:spacing w:after="0" w:line="190" w:lineRule="exact"/>
                    <w:jc w:val="both"/>
                    <w:rPr>
                      <w:rFonts w:ascii="Times New Roman" w:hAnsi="Times New Roman" w:cs="Times New Roman"/>
                      <w:sz w:val="24"/>
                      <w:szCs w:val="24"/>
                    </w:rPr>
                  </w:pPr>
                  <w:r w:rsidRPr="00AB7AF3">
                    <w:rPr>
                      <w:rFonts w:ascii="Times New Roman" w:hAnsi="Times New Roman" w:cs="Times New Roman"/>
                      <w:b/>
                      <w:sz w:val="24"/>
                      <w:szCs w:val="24"/>
                    </w:rPr>
                    <w:t xml:space="preserve">Разрабатывать </w:t>
                  </w:r>
                  <w:r w:rsidRPr="00AB7AF3">
                    <w:rPr>
                      <w:rFonts w:ascii="Times New Roman" w:hAnsi="Times New Roman" w:cs="Times New Roman"/>
                      <w:sz w:val="24"/>
                      <w:szCs w:val="24"/>
                    </w:rPr>
                    <w:t xml:space="preserve">сценарий охоты на крупного зверя. </w:t>
                  </w:r>
                </w:p>
                <w:p w:rsidR="004E2929" w:rsidRPr="00AB7AF3" w:rsidRDefault="004E2929" w:rsidP="000B1C97">
                  <w:pPr>
                    <w:pStyle w:val="27"/>
                    <w:framePr w:hSpace="180" w:wrap="around" w:vAnchor="page" w:hAnchor="margin" w:xAlign="center" w:y="1821"/>
                    <w:spacing w:after="0" w:line="190" w:lineRule="exact"/>
                    <w:jc w:val="both"/>
                    <w:rPr>
                      <w:rFonts w:ascii="Times New Roman" w:hAnsi="Times New Roman" w:cs="Times New Roman"/>
                      <w:sz w:val="24"/>
                      <w:szCs w:val="24"/>
                    </w:rPr>
                  </w:pPr>
                  <w:r w:rsidRPr="00AB7AF3">
                    <w:rPr>
                      <w:rFonts w:ascii="Times New Roman" w:hAnsi="Times New Roman" w:cs="Times New Roman"/>
                      <w:b/>
                      <w:sz w:val="24"/>
                      <w:szCs w:val="24"/>
                    </w:rPr>
                    <w:t xml:space="preserve">Выделять </w:t>
                  </w:r>
                  <w:r w:rsidRPr="00AB7AF3">
                    <w:rPr>
                      <w:rFonts w:ascii="Times New Roman" w:hAnsi="Times New Roman" w:cs="Times New Roman"/>
                      <w:sz w:val="24"/>
                      <w:szCs w:val="24"/>
                    </w:rPr>
                    <w:t>признаки родовой общины.</w:t>
                  </w:r>
                </w:p>
              </w:tc>
            </w:tr>
          </w:tbl>
          <w:p w:rsidR="004E2929" w:rsidRPr="00AB7AF3" w:rsidRDefault="004E2929" w:rsidP="00A53999">
            <w:pPr>
              <w:rPr>
                <w:sz w:val="24"/>
                <w:szCs w:val="24"/>
              </w:rPr>
            </w:pP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Возникновение искусства  и религии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color w:val="000000"/>
                <w:sz w:val="24"/>
                <w:szCs w:val="24"/>
              </w:rPr>
            </w:pPr>
            <w:r w:rsidRPr="00AB7AF3">
              <w:rPr>
                <w:b w:val="0"/>
                <w:sz w:val="24"/>
                <w:szCs w:val="24"/>
              </w:rPr>
              <w:t>Презентация «Возникновение искусства и религии».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sz w:val="24"/>
                <w:szCs w:val="24"/>
              </w:rPr>
              <w:t xml:space="preserve">Рассказывать </w:t>
            </w:r>
            <w:r w:rsidRPr="00AB7AF3">
              <w:rPr>
                <w:b w:val="0"/>
                <w:sz w:val="24"/>
                <w:szCs w:val="24"/>
              </w:rPr>
              <w:t>о наскальной живописи, версиях ее происхождения.</w:t>
            </w:r>
          </w:p>
          <w:p w:rsidR="004E2929" w:rsidRPr="00AB7AF3" w:rsidRDefault="004E2929" w:rsidP="00A53999">
            <w:pPr>
              <w:rPr>
                <w:b w:val="0"/>
                <w:sz w:val="24"/>
                <w:szCs w:val="24"/>
              </w:rPr>
            </w:pPr>
            <w:r w:rsidRPr="00AB7AF3">
              <w:rPr>
                <w:sz w:val="24"/>
                <w:szCs w:val="24"/>
              </w:rPr>
              <w:t>Объяснить</w:t>
            </w:r>
            <w:r w:rsidRPr="00AB7AF3">
              <w:rPr>
                <w:b w:val="0"/>
                <w:sz w:val="24"/>
                <w:szCs w:val="24"/>
              </w:rPr>
              <w:t>, как ученые разгадывают загадки древних художников.</w:t>
            </w:r>
          </w:p>
          <w:p w:rsidR="004E2929" w:rsidRPr="00AB7AF3" w:rsidRDefault="004E2929" w:rsidP="00A53999">
            <w:pPr>
              <w:rPr>
                <w:b w:val="0"/>
                <w:sz w:val="24"/>
                <w:szCs w:val="24"/>
              </w:rPr>
            </w:pPr>
            <w:r w:rsidRPr="00AB7AF3">
              <w:rPr>
                <w:sz w:val="24"/>
                <w:szCs w:val="24"/>
              </w:rPr>
              <w:t>Работать</w:t>
            </w:r>
            <w:r w:rsidRPr="00AB7AF3">
              <w:rPr>
                <w:b w:val="0"/>
                <w:sz w:val="24"/>
                <w:szCs w:val="24"/>
              </w:rPr>
              <w:t xml:space="preserve">  с текстом учебника по заданиям учителя в малых группах. </w:t>
            </w:r>
          </w:p>
          <w:p w:rsidR="004E2929" w:rsidRPr="00AB7AF3" w:rsidRDefault="004E2929" w:rsidP="00A53999">
            <w:pPr>
              <w:rPr>
                <w:sz w:val="24"/>
                <w:szCs w:val="24"/>
              </w:rPr>
            </w:pPr>
            <w:r w:rsidRPr="00AB7AF3">
              <w:rPr>
                <w:sz w:val="24"/>
                <w:szCs w:val="24"/>
              </w:rPr>
              <w:t xml:space="preserve">Характеризовать </w:t>
            </w:r>
            <w:r w:rsidRPr="00AB7AF3">
              <w:rPr>
                <w:b w:val="0"/>
                <w:sz w:val="24"/>
                <w:szCs w:val="24"/>
              </w:rPr>
              <w:t>верования первобытных людей.</w:t>
            </w:r>
          </w:p>
        </w:tc>
      </w:tr>
      <w:tr w:rsidR="00A53999" w:rsidRPr="00AB7AF3" w:rsidTr="006D7F12">
        <w:trPr>
          <w:gridAfter w:val="1"/>
          <w:wAfter w:w="284" w:type="dxa"/>
          <w:trHeight w:val="30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sz w:val="24"/>
                <w:szCs w:val="24"/>
              </w:rPr>
            </w:pPr>
            <w:r w:rsidRPr="00AB7AF3">
              <w:rPr>
                <w:sz w:val="24"/>
                <w:szCs w:val="24"/>
              </w:rPr>
              <w:t>Тема 2. Первобытные земледельцы и скотоводы. 3ч.</w:t>
            </w:r>
          </w:p>
        </w:tc>
      </w:tr>
      <w:tr w:rsidR="004E2929" w:rsidRPr="00AB7AF3" w:rsidTr="00A13E6A">
        <w:trPr>
          <w:gridAfter w:val="1"/>
          <w:wAfter w:w="284" w:type="dxa"/>
          <w:trHeight w:val="1215"/>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lang w:val="en-US"/>
              </w:rPr>
            </w:pPr>
            <w:r>
              <w:rPr>
                <w:b w:val="0"/>
                <w:color w:val="000000"/>
                <w:sz w:val="24"/>
                <w:szCs w:val="24"/>
              </w:rPr>
              <w:lastRenderedPageBreak/>
              <w:t>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lang w:val="en-US"/>
              </w:rPr>
            </w:pPr>
            <w:r w:rsidRPr="00AB7AF3">
              <w:rPr>
                <w:b w:val="0"/>
                <w:sz w:val="24"/>
                <w:szCs w:val="24"/>
              </w:rPr>
              <w:t>Возникновение земледелия и скотоводства.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lang w:val="en-US"/>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4E2929"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sz w:val="24"/>
                <w:szCs w:val="24"/>
              </w:rPr>
            </w:pPr>
            <w:r w:rsidRPr="00AB7AF3">
              <w:rPr>
                <w:b w:val="0"/>
                <w:sz w:val="24"/>
                <w:szCs w:val="24"/>
              </w:rPr>
              <w:t>Иллюстрированный материал. «Древние земледельцы и скотоводы»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Исследовать </w:t>
            </w:r>
            <w:r w:rsidRPr="00AB7AF3">
              <w:rPr>
                <w:rStyle w:val="295pt"/>
                <w:rFonts w:eastAsia="Verdana"/>
                <w:sz w:val="24"/>
                <w:szCs w:val="24"/>
              </w:rPr>
              <w:t>географию районов пер</w:t>
            </w:r>
            <w:r w:rsidRPr="00AB7AF3">
              <w:rPr>
                <w:rStyle w:val="295pt"/>
                <w:rFonts w:eastAsia="Verdana"/>
                <w:sz w:val="24"/>
                <w:szCs w:val="24"/>
              </w:rPr>
              <w:softHyphen/>
              <w:t>вичного земледелия на исторической карте.</w:t>
            </w:r>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Рассказать </w:t>
            </w:r>
            <w:r w:rsidRPr="00AB7AF3">
              <w:rPr>
                <w:rStyle w:val="295pt"/>
                <w:rFonts w:eastAsia="Verdana"/>
                <w:sz w:val="24"/>
                <w:szCs w:val="24"/>
              </w:rPr>
              <w:t>о переходе от собиратель</w:t>
            </w:r>
            <w:r w:rsidRPr="00AB7AF3">
              <w:rPr>
                <w:rStyle w:val="295pt"/>
                <w:rFonts w:eastAsia="Verdana"/>
                <w:sz w:val="24"/>
                <w:szCs w:val="24"/>
              </w:rPr>
              <w:softHyphen/>
              <w:t>ства к мотыжному земледелию.</w:t>
            </w:r>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Охарактеризовать </w:t>
            </w:r>
            <w:r w:rsidRPr="00AB7AF3">
              <w:rPr>
                <w:rStyle w:val="295pt"/>
                <w:rFonts w:eastAsia="Verdana"/>
                <w:sz w:val="24"/>
                <w:szCs w:val="24"/>
              </w:rPr>
              <w:t>изменения в соци</w:t>
            </w:r>
            <w:r w:rsidRPr="00AB7AF3">
              <w:rPr>
                <w:rStyle w:val="295pt"/>
                <w:rFonts w:eastAsia="Verdana"/>
                <w:sz w:val="24"/>
                <w:szCs w:val="24"/>
              </w:rPr>
              <w:softHyphen/>
              <w:t>ально-хозяйственной жизни людей с появ</w:t>
            </w:r>
            <w:r w:rsidRPr="00AB7AF3">
              <w:rPr>
                <w:rStyle w:val="295pt"/>
                <w:rFonts w:eastAsia="Verdana"/>
                <w:sz w:val="24"/>
                <w:szCs w:val="24"/>
              </w:rPr>
              <w:softHyphen/>
              <w:t>лением земледелия и скотоводства.</w:t>
            </w:r>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Выделять </w:t>
            </w:r>
            <w:r w:rsidRPr="00AB7AF3">
              <w:rPr>
                <w:rStyle w:val="295pt"/>
                <w:rFonts w:eastAsia="Verdana"/>
                <w:sz w:val="24"/>
                <w:szCs w:val="24"/>
              </w:rPr>
              <w:t xml:space="preserve">и </w:t>
            </w:r>
            <w:r w:rsidRPr="00AB7AF3">
              <w:rPr>
                <w:rStyle w:val="29pt"/>
                <w:rFonts w:eastAsia="Verdana"/>
                <w:sz w:val="24"/>
                <w:szCs w:val="24"/>
              </w:rPr>
              <w:t xml:space="preserve">комментировать </w:t>
            </w:r>
            <w:r w:rsidRPr="00AB7AF3">
              <w:rPr>
                <w:rStyle w:val="295pt"/>
                <w:rFonts w:eastAsia="Verdana"/>
                <w:sz w:val="24"/>
                <w:szCs w:val="24"/>
              </w:rPr>
              <w:t>про</w:t>
            </w:r>
            <w:r w:rsidRPr="00AB7AF3">
              <w:rPr>
                <w:rStyle w:val="295pt"/>
                <w:rFonts w:eastAsia="Verdana"/>
                <w:sz w:val="24"/>
                <w:szCs w:val="24"/>
              </w:rPr>
              <w:softHyphen/>
              <w:t>мыслы (лесные) и освоенные древним че</w:t>
            </w:r>
            <w:r w:rsidRPr="00AB7AF3">
              <w:rPr>
                <w:rStyle w:val="295pt"/>
                <w:rFonts w:eastAsia="Verdana"/>
                <w:sz w:val="24"/>
                <w:szCs w:val="24"/>
              </w:rPr>
              <w:softHyphen/>
              <w:t>ловеком ремёсла.</w:t>
            </w:r>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Обозначать </w:t>
            </w:r>
            <w:r w:rsidRPr="00AB7AF3">
              <w:rPr>
                <w:rStyle w:val="295pt"/>
                <w:rFonts w:eastAsia="Verdana"/>
                <w:sz w:val="24"/>
                <w:szCs w:val="24"/>
              </w:rPr>
              <w:t>последствия появления гончарного и ткацкого ремёсел в жизни общины.</w:t>
            </w:r>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5pt"/>
                <w:rFonts w:eastAsia="Verdana"/>
                <w:sz w:val="24"/>
                <w:szCs w:val="24"/>
              </w:rPr>
              <w:t xml:space="preserve">Схематически </w:t>
            </w:r>
            <w:r w:rsidRPr="00AB7AF3">
              <w:rPr>
                <w:rStyle w:val="29pt"/>
                <w:rFonts w:eastAsia="Verdana"/>
                <w:sz w:val="24"/>
                <w:szCs w:val="24"/>
              </w:rPr>
              <w:t xml:space="preserve">изображать </w:t>
            </w:r>
            <w:r w:rsidRPr="00AB7AF3">
              <w:rPr>
                <w:rStyle w:val="295pt"/>
                <w:rFonts w:eastAsia="Verdana"/>
                <w:sz w:val="24"/>
                <w:szCs w:val="24"/>
              </w:rPr>
              <w:t xml:space="preserve">и </w:t>
            </w:r>
            <w:r w:rsidRPr="00AB7AF3">
              <w:rPr>
                <w:rStyle w:val="29pt"/>
                <w:rFonts w:eastAsia="Verdana"/>
                <w:sz w:val="24"/>
                <w:szCs w:val="24"/>
              </w:rPr>
              <w:t>коммен</w:t>
            </w:r>
            <w:r w:rsidRPr="00AB7AF3">
              <w:rPr>
                <w:rStyle w:val="29pt"/>
                <w:rFonts w:eastAsia="Verdana"/>
                <w:sz w:val="24"/>
                <w:szCs w:val="24"/>
              </w:rPr>
              <w:softHyphen/>
              <w:t xml:space="preserve">тировать </w:t>
            </w:r>
            <w:r w:rsidRPr="00AB7AF3">
              <w:rPr>
                <w:rStyle w:val="295pt"/>
                <w:rFonts w:eastAsia="Verdana"/>
                <w:sz w:val="24"/>
                <w:szCs w:val="24"/>
              </w:rPr>
              <w:t>управление родовой общиной и племенем.</w:t>
            </w:r>
          </w:p>
          <w:p w:rsidR="004E2929" w:rsidRPr="00AB7AF3" w:rsidRDefault="004E2929" w:rsidP="00A53999">
            <w:pPr>
              <w:rPr>
                <w:b w:val="0"/>
                <w:bCs w:val="0"/>
                <w:sz w:val="24"/>
                <w:szCs w:val="24"/>
              </w:rPr>
            </w:pPr>
            <w:r w:rsidRPr="00AB7AF3">
              <w:rPr>
                <w:rStyle w:val="29pt"/>
                <w:sz w:val="24"/>
                <w:szCs w:val="24"/>
              </w:rPr>
              <w:t xml:space="preserve">Характеризовать </w:t>
            </w:r>
            <w:r w:rsidRPr="00AB7AF3">
              <w:rPr>
                <w:rStyle w:val="295pt"/>
                <w:sz w:val="24"/>
                <w:szCs w:val="24"/>
              </w:rPr>
              <w:t>религиозные веро</w:t>
            </w:r>
            <w:r w:rsidRPr="00AB7AF3">
              <w:rPr>
                <w:rStyle w:val="295pt"/>
                <w:sz w:val="24"/>
                <w:szCs w:val="24"/>
              </w:rPr>
              <w:softHyphen/>
              <w:t>вания древнего человека</w:t>
            </w:r>
            <w:r w:rsidRPr="00AB7AF3">
              <w:rPr>
                <w:b w:val="0"/>
                <w:bCs w:val="0"/>
                <w:sz w:val="24"/>
                <w:szCs w:val="24"/>
              </w:rPr>
              <w:t>.</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Появление неравенства и знати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«Появление неравенства и знати»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pStyle w:val="27"/>
              <w:shd w:val="clear" w:color="auto" w:fill="auto"/>
              <w:spacing w:after="0" w:line="173" w:lineRule="exact"/>
              <w:jc w:val="both"/>
              <w:rPr>
                <w:rFonts w:ascii="Times New Roman" w:hAnsi="Times New Roman" w:cs="Times New Roman"/>
                <w:sz w:val="24"/>
                <w:szCs w:val="24"/>
              </w:rPr>
            </w:pPr>
            <w:r w:rsidRPr="00AB7AF3">
              <w:rPr>
                <w:rStyle w:val="29pt"/>
                <w:rFonts w:eastAsia="Verdana"/>
                <w:sz w:val="24"/>
                <w:szCs w:val="24"/>
              </w:rPr>
              <w:t xml:space="preserve">        </w:t>
            </w:r>
            <w:proofErr w:type="gramStart"/>
            <w:r w:rsidRPr="00AB7AF3">
              <w:rPr>
                <w:rStyle w:val="29pt"/>
                <w:rFonts w:eastAsia="Verdana"/>
                <w:sz w:val="24"/>
                <w:szCs w:val="24"/>
              </w:rPr>
              <w:t xml:space="preserve">Раскрывать </w:t>
            </w:r>
            <w:r w:rsidRPr="00AB7AF3">
              <w:rPr>
                <w:rStyle w:val="295pt"/>
                <w:rFonts w:eastAsia="Verdana"/>
                <w:sz w:val="24"/>
                <w:szCs w:val="24"/>
              </w:rPr>
              <w:t xml:space="preserve">смысл понятий: </w:t>
            </w:r>
            <w:r w:rsidRPr="00AB7AF3">
              <w:rPr>
                <w:rStyle w:val="29pt0"/>
                <w:rFonts w:eastAsia="Verdana"/>
                <w:sz w:val="24"/>
                <w:szCs w:val="24"/>
              </w:rPr>
              <w:t>ре</w:t>
            </w:r>
            <w:r w:rsidRPr="00AB7AF3">
              <w:rPr>
                <w:rStyle w:val="29pt0"/>
                <w:rFonts w:eastAsia="Verdana"/>
                <w:sz w:val="24"/>
                <w:szCs w:val="24"/>
              </w:rPr>
              <w:softHyphen/>
              <w:t>месло, ремесленник, гончарный круг, металлургия, плужное земледелие, со</w:t>
            </w:r>
            <w:r w:rsidRPr="00AB7AF3">
              <w:rPr>
                <w:rStyle w:val="29pt0"/>
                <w:rFonts w:eastAsia="Verdana"/>
                <w:sz w:val="24"/>
                <w:szCs w:val="24"/>
              </w:rPr>
              <w:softHyphen/>
              <w:t>седская община, вождь, соплеменники, дружина, знать, города, святилища, государства.</w:t>
            </w:r>
            <w:proofErr w:type="gramEnd"/>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Находить </w:t>
            </w:r>
            <w:r w:rsidRPr="00AB7AF3">
              <w:rPr>
                <w:rStyle w:val="295pt"/>
                <w:rFonts w:eastAsia="Verdana"/>
                <w:sz w:val="24"/>
                <w:szCs w:val="24"/>
              </w:rPr>
              <w:t>на карте районы, где предположительно впервые появилась металлургия.</w:t>
            </w:r>
          </w:p>
          <w:p w:rsidR="004E2929" w:rsidRPr="00AB7AF3" w:rsidRDefault="004E2929" w:rsidP="00A53999">
            <w:pPr>
              <w:pStyle w:val="27"/>
              <w:shd w:val="clear" w:color="auto" w:fill="auto"/>
              <w:spacing w:after="0" w:line="173" w:lineRule="exact"/>
              <w:ind w:firstLine="340"/>
              <w:jc w:val="both"/>
              <w:rPr>
                <w:rFonts w:ascii="Times New Roman" w:hAnsi="Times New Roman" w:cs="Times New Roman"/>
                <w:sz w:val="24"/>
                <w:szCs w:val="24"/>
              </w:rPr>
            </w:pPr>
            <w:r w:rsidRPr="00AB7AF3">
              <w:rPr>
                <w:rStyle w:val="29pt"/>
                <w:rFonts w:eastAsia="Verdana"/>
                <w:sz w:val="24"/>
                <w:szCs w:val="24"/>
              </w:rPr>
              <w:t xml:space="preserve">Выявлять </w:t>
            </w:r>
            <w:r w:rsidRPr="00AB7AF3">
              <w:rPr>
                <w:rStyle w:val="295pt"/>
                <w:rFonts w:eastAsia="Verdana"/>
                <w:sz w:val="24"/>
                <w:szCs w:val="24"/>
              </w:rPr>
              <w:t xml:space="preserve">и </w:t>
            </w:r>
            <w:r w:rsidRPr="00AB7AF3">
              <w:rPr>
                <w:rStyle w:val="29pt"/>
                <w:rFonts w:eastAsia="Verdana"/>
                <w:sz w:val="24"/>
                <w:szCs w:val="24"/>
              </w:rPr>
              <w:t xml:space="preserve">сравнивать </w:t>
            </w:r>
            <w:r w:rsidRPr="00AB7AF3">
              <w:rPr>
                <w:rStyle w:val="295pt"/>
                <w:rFonts w:eastAsia="Verdana"/>
                <w:sz w:val="24"/>
                <w:szCs w:val="24"/>
              </w:rPr>
              <w:t>признаки родовой и соседской общин.</w:t>
            </w:r>
          </w:p>
          <w:p w:rsidR="004E2929" w:rsidRPr="00AB7AF3" w:rsidRDefault="004E2929" w:rsidP="00A53999">
            <w:pPr>
              <w:ind w:left="-108" w:right="-108"/>
              <w:rPr>
                <w:sz w:val="24"/>
                <w:szCs w:val="24"/>
              </w:rPr>
            </w:pPr>
            <w:r w:rsidRPr="00AB7AF3">
              <w:rPr>
                <w:rStyle w:val="29pt"/>
                <w:sz w:val="24"/>
                <w:szCs w:val="24"/>
              </w:rPr>
              <w:t xml:space="preserve">Характеризовать </w:t>
            </w:r>
            <w:r w:rsidRPr="00AB7AF3">
              <w:rPr>
                <w:rStyle w:val="295pt"/>
                <w:sz w:val="24"/>
                <w:szCs w:val="24"/>
              </w:rPr>
              <w:t>изменения отно</w:t>
            </w:r>
            <w:r w:rsidRPr="00AB7AF3">
              <w:rPr>
                <w:rStyle w:val="295pt"/>
                <w:sz w:val="24"/>
                <w:szCs w:val="24"/>
              </w:rPr>
              <w:softHyphen/>
              <w:t>шений в общине с выделением в ней знати.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7</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proofErr w:type="spellStart"/>
            <w:r w:rsidRPr="00AB7AF3">
              <w:rPr>
                <w:b w:val="0"/>
                <w:sz w:val="24"/>
                <w:szCs w:val="24"/>
              </w:rPr>
              <w:t>Повторительн</w:t>
            </w:r>
            <w:proofErr w:type="gramStart"/>
            <w:r w:rsidRPr="00AB7AF3">
              <w:rPr>
                <w:b w:val="0"/>
                <w:sz w:val="24"/>
                <w:szCs w:val="24"/>
              </w:rPr>
              <w:t>о</w:t>
            </w:r>
            <w:proofErr w:type="spellEnd"/>
            <w:r w:rsidRPr="00AB7AF3">
              <w:rPr>
                <w:b w:val="0"/>
                <w:sz w:val="24"/>
                <w:szCs w:val="24"/>
              </w:rPr>
              <w:t>-</w:t>
            </w:r>
            <w:proofErr w:type="gramEnd"/>
            <w:r w:rsidRPr="00AB7AF3">
              <w:rPr>
                <w:b w:val="0"/>
                <w:sz w:val="24"/>
                <w:szCs w:val="24"/>
              </w:rPr>
              <w:t xml:space="preserve"> обобщающий урок по теме: «Жизнь первобытных людей»</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color w:val="000000"/>
                <w:sz w:val="24"/>
                <w:szCs w:val="24"/>
              </w:rPr>
            </w:pPr>
            <w:r w:rsidRPr="00AB7AF3">
              <w:rPr>
                <w:b w:val="0"/>
                <w:color w:val="000000"/>
                <w:sz w:val="24"/>
                <w:szCs w:val="24"/>
              </w:rPr>
              <w:t>Проверочные тетради с тестами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proofErr w:type="spellStart"/>
            <w:r w:rsidRPr="00AB7AF3">
              <w:rPr>
                <w:bCs w:val="0"/>
                <w:sz w:val="24"/>
                <w:szCs w:val="24"/>
              </w:rPr>
              <w:t>Решать</w:t>
            </w:r>
            <w:r w:rsidRPr="00AB7AF3">
              <w:rPr>
                <w:b w:val="0"/>
                <w:sz w:val="24"/>
                <w:szCs w:val="24"/>
              </w:rPr>
              <w:t>проблемные</w:t>
            </w:r>
            <w:proofErr w:type="spellEnd"/>
            <w:r w:rsidRPr="00AB7AF3">
              <w:rPr>
                <w:b w:val="0"/>
                <w:sz w:val="24"/>
                <w:szCs w:val="24"/>
              </w:rPr>
              <w:t xml:space="preserve"> и развивающие задачи с использованием </w:t>
            </w:r>
            <w:proofErr w:type="spellStart"/>
            <w:r w:rsidRPr="00AB7AF3">
              <w:rPr>
                <w:b w:val="0"/>
                <w:sz w:val="24"/>
                <w:szCs w:val="24"/>
              </w:rPr>
              <w:t>мультимедиаресурсов</w:t>
            </w:r>
            <w:proofErr w:type="spellEnd"/>
            <w:r w:rsidRPr="00AB7AF3">
              <w:rPr>
                <w:b w:val="0"/>
                <w:sz w:val="24"/>
                <w:szCs w:val="24"/>
              </w:rPr>
              <w:t>.</w:t>
            </w:r>
          </w:p>
          <w:p w:rsidR="004E2929" w:rsidRPr="00AB7AF3" w:rsidRDefault="004E2929" w:rsidP="00A53999">
            <w:pPr>
              <w:ind w:left="-108" w:right="-108"/>
              <w:rPr>
                <w:b w:val="0"/>
                <w:bCs w:val="0"/>
                <w:color w:val="000000"/>
                <w:sz w:val="24"/>
                <w:szCs w:val="24"/>
              </w:rPr>
            </w:pPr>
            <w:r w:rsidRPr="00AB7AF3">
              <w:rPr>
                <w:bCs w:val="0"/>
                <w:sz w:val="24"/>
                <w:szCs w:val="24"/>
              </w:rPr>
              <w:t>Уметь</w:t>
            </w:r>
            <w:r w:rsidRPr="00AB7AF3">
              <w:rPr>
                <w:sz w:val="24"/>
                <w:szCs w:val="24"/>
              </w:rPr>
              <w:t xml:space="preserve"> доказать </w:t>
            </w:r>
            <w:r w:rsidRPr="00AB7AF3">
              <w:rPr>
                <w:b w:val="0"/>
                <w:sz w:val="24"/>
                <w:szCs w:val="24"/>
              </w:rPr>
              <w:t xml:space="preserve">свою позицию (отличие мировоззрения первобытного человека </w:t>
            </w:r>
            <w:proofErr w:type="gramStart"/>
            <w:r w:rsidRPr="00AB7AF3">
              <w:rPr>
                <w:b w:val="0"/>
                <w:sz w:val="24"/>
                <w:szCs w:val="24"/>
              </w:rPr>
              <w:t>от</w:t>
            </w:r>
            <w:proofErr w:type="gramEnd"/>
            <w:r w:rsidRPr="00AB7AF3">
              <w:rPr>
                <w:b w:val="0"/>
                <w:sz w:val="24"/>
                <w:szCs w:val="24"/>
              </w:rPr>
              <w:t xml:space="preserve"> современного).</w:t>
            </w:r>
          </w:p>
          <w:p w:rsidR="004E2929" w:rsidRPr="00AB7AF3" w:rsidRDefault="004E2929" w:rsidP="00A53999">
            <w:pPr>
              <w:ind w:left="-108" w:right="-108"/>
              <w:rPr>
                <w:color w:val="000000"/>
                <w:sz w:val="24"/>
                <w:szCs w:val="24"/>
              </w:rPr>
            </w:pPr>
            <w:proofErr w:type="spellStart"/>
            <w:r w:rsidRPr="00AB7AF3">
              <w:rPr>
                <w:bCs w:val="0"/>
                <w:color w:val="000000"/>
                <w:sz w:val="24"/>
                <w:szCs w:val="24"/>
              </w:rPr>
              <w:t>Объяснить</w:t>
            </w:r>
            <w:r w:rsidRPr="00AB7AF3">
              <w:rPr>
                <w:b w:val="0"/>
                <w:color w:val="000000"/>
                <w:sz w:val="24"/>
                <w:szCs w:val="24"/>
              </w:rPr>
              <w:t>исторические</w:t>
            </w:r>
            <w:proofErr w:type="spellEnd"/>
            <w:r w:rsidRPr="00AB7AF3">
              <w:rPr>
                <w:b w:val="0"/>
                <w:color w:val="000000"/>
                <w:sz w:val="24"/>
                <w:szCs w:val="24"/>
              </w:rPr>
              <w:t xml:space="preserve"> термины.</w:t>
            </w:r>
          </w:p>
        </w:tc>
      </w:tr>
      <w:tr w:rsidR="00A53999" w:rsidRPr="00AB7AF3" w:rsidTr="006D7F12">
        <w:trPr>
          <w:gridAfter w:val="1"/>
          <w:wAfter w:w="284" w:type="dxa"/>
          <w:trHeight w:val="24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sz w:val="24"/>
                <w:szCs w:val="24"/>
              </w:rPr>
            </w:pPr>
            <w:r w:rsidRPr="00AB7AF3">
              <w:rPr>
                <w:sz w:val="24"/>
                <w:szCs w:val="24"/>
              </w:rPr>
              <w:t>Тема 3. Счет лет в истории. 1 ч.</w:t>
            </w:r>
          </w:p>
        </w:tc>
      </w:tr>
      <w:tr w:rsidR="00167A2C" w:rsidRPr="00AB7AF3" w:rsidTr="004E2929">
        <w:trPr>
          <w:gridAfter w:val="1"/>
          <w:wAfter w:w="284" w:type="dxa"/>
          <w:trHeight w:val="765"/>
        </w:trPr>
        <w:tc>
          <w:tcPr>
            <w:tcW w:w="675"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jc w:val="center"/>
              <w:rPr>
                <w:b w:val="0"/>
                <w:color w:val="000000"/>
                <w:sz w:val="24"/>
                <w:szCs w:val="24"/>
                <w:lang w:val="en-US"/>
              </w:rPr>
            </w:pPr>
            <w:r>
              <w:rPr>
                <w:b w:val="0"/>
                <w:color w:val="000000"/>
                <w:sz w:val="24"/>
                <w:szCs w:val="24"/>
              </w:rPr>
              <w:t>8</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ind w:left="-108" w:right="-108"/>
              <w:rPr>
                <w:b w:val="0"/>
                <w:sz w:val="24"/>
                <w:szCs w:val="24"/>
              </w:rPr>
            </w:pPr>
            <w:r w:rsidRPr="00AB7AF3">
              <w:rPr>
                <w:b w:val="0"/>
                <w:sz w:val="24"/>
                <w:szCs w:val="24"/>
              </w:rPr>
              <w:t xml:space="preserve">Измерение времени </w:t>
            </w:r>
          </w:p>
          <w:p w:rsidR="00167A2C" w:rsidRPr="00AB7AF3" w:rsidRDefault="00167A2C" w:rsidP="00A53999">
            <w:pPr>
              <w:ind w:left="-108" w:right="-108"/>
              <w:rPr>
                <w:b w:val="0"/>
                <w:sz w:val="24"/>
                <w:szCs w:val="24"/>
                <w:lang w:val="en-US"/>
              </w:rPr>
            </w:pPr>
            <w:r w:rsidRPr="00AB7AF3">
              <w:rPr>
                <w:b w:val="0"/>
                <w:sz w:val="24"/>
                <w:szCs w:val="24"/>
              </w:rPr>
              <w:t xml:space="preserve">по годам </w:t>
            </w:r>
          </w:p>
        </w:tc>
        <w:tc>
          <w:tcPr>
            <w:tcW w:w="851"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jc w:val="center"/>
              <w:rPr>
                <w:b w:val="0"/>
                <w:sz w:val="24"/>
                <w:szCs w:val="24"/>
                <w:lang w:val="en-US"/>
              </w:rPr>
            </w:pPr>
            <w:r w:rsidRPr="00AB7AF3">
              <w:rPr>
                <w:b w:val="0"/>
                <w:sz w:val="24"/>
                <w:szCs w:val="24"/>
              </w:rPr>
              <w:t>1</w:t>
            </w:r>
          </w:p>
        </w:tc>
        <w:tc>
          <w:tcPr>
            <w:tcW w:w="3226" w:type="dxa"/>
            <w:tcBorders>
              <w:top w:val="single" w:sz="4" w:space="0" w:color="auto"/>
              <w:left w:val="single" w:sz="4" w:space="0" w:color="auto"/>
              <w:bottom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167A2C" w:rsidRPr="004E2929" w:rsidRDefault="00167A2C"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ind w:left="-108"/>
              <w:rPr>
                <w:b w:val="0"/>
                <w:color w:val="000000"/>
                <w:sz w:val="24"/>
                <w:szCs w:val="24"/>
              </w:rPr>
            </w:pPr>
            <w:r w:rsidRPr="00AB7AF3">
              <w:rPr>
                <w:b w:val="0"/>
                <w:color w:val="000000"/>
                <w:sz w:val="24"/>
                <w:szCs w:val="24"/>
              </w:rPr>
              <w:t>Лента времени.</w:t>
            </w:r>
          </w:p>
          <w:p w:rsidR="00167A2C" w:rsidRPr="00AB7AF3" w:rsidRDefault="00167A2C" w:rsidP="00A53999">
            <w:pPr>
              <w:ind w:left="-108"/>
              <w:rPr>
                <w:b w:val="0"/>
                <w:color w:val="000000"/>
                <w:sz w:val="24"/>
                <w:szCs w:val="24"/>
              </w:rPr>
            </w:pPr>
            <w:r w:rsidRPr="00AB7AF3">
              <w:rPr>
                <w:b w:val="0"/>
                <w:color w:val="000000"/>
                <w:sz w:val="24"/>
                <w:szCs w:val="24"/>
              </w:rPr>
              <w:t>Презентация «Счет лет в истории»</w:t>
            </w:r>
          </w:p>
        </w:tc>
        <w:tc>
          <w:tcPr>
            <w:tcW w:w="6520" w:type="dxa"/>
            <w:tcBorders>
              <w:top w:val="single" w:sz="4" w:space="0" w:color="auto"/>
              <w:left w:val="single" w:sz="4" w:space="0" w:color="auto"/>
              <w:bottom w:val="single" w:sz="4" w:space="0" w:color="auto"/>
              <w:right w:val="single" w:sz="4" w:space="0" w:color="auto"/>
            </w:tcBorders>
          </w:tcPr>
          <w:p w:rsidR="00167A2C" w:rsidRPr="00AB7AF3" w:rsidRDefault="00167A2C" w:rsidP="00A53999">
            <w:pPr>
              <w:rPr>
                <w:b w:val="0"/>
                <w:bCs w:val="0"/>
                <w:sz w:val="24"/>
                <w:szCs w:val="24"/>
              </w:rPr>
            </w:pPr>
            <w:r w:rsidRPr="00AB7AF3">
              <w:rPr>
                <w:b w:val="0"/>
                <w:bCs w:val="0"/>
                <w:color w:val="000000"/>
                <w:sz w:val="24"/>
                <w:szCs w:val="24"/>
              </w:rPr>
              <w:t>Определять</w:t>
            </w:r>
            <w:r w:rsidRPr="00AB7AF3">
              <w:rPr>
                <w:color w:val="000000"/>
                <w:sz w:val="24"/>
                <w:szCs w:val="24"/>
              </w:rPr>
              <w:t xml:space="preserve"> век и вести подсчет исторического времени. Устанавливать последовательность счета на ленте времени.</w:t>
            </w:r>
          </w:p>
          <w:p w:rsidR="00167A2C" w:rsidRPr="00AB7AF3" w:rsidRDefault="00167A2C" w:rsidP="00A53999">
            <w:pPr>
              <w:rPr>
                <w:b w:val="0"/>
                <w:bCs w:val="0"/>
                <w:color w:val="000000"/>
                <w:sz w:val="24"/>
                <w:szCs w:val="24"/>
              </w:rPr>
            </w:pPr>
            <w:r w:rsidRPr="00AB7AF3">
              <w:rPr>
                <w:b w:val="0"/>
                <w:bCs w:val="0"/>
                <w:sz w:val="24"/>
                <w:szCs w:val="24"/>
              </w:rPr>
              <w:t xml:space="preserve">Показывать и различать </w:t>
            </w:r>
            <w:r w:rsidRPr="00AB7AF3">
              <w:rPr>
                <w:sz w:val="24"/>
                <w:szCs w:val="24"/>
              </w:rPr>
              <w:t xml:space="preserve"> на исторической карте   части света</w:t>
            </w:r>
          </w:p>
        </w:tc>
      </w:tr>
      <w:tr w:rsidR="00A53999" w:rsidRPr="00AB7AF3" w:rsidTr="006D7F12">
        <w:trPr>
          <w:gridAfter w:val="1"/>
          <w:wAfter w:w="284" w:type="dxa"/>
          <w:trHeight w:val="285"/>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sz w:val="24"/>
                <w:szCs w:val="24"/>
              </w:rPr>
              <w:t>ТЕМА 4 . Древний Египет 8 ч.</w:t>
            </w:r>
          </w:p>
        </w:tc>
      </w:tr>
      <w:tr w:rsidR="004E2929" w:rsidRPr="00AB7AF3" w:rsidTr="00A13E6A">
        <w:trPr>
          <w:gridAfter w:val="1"/>
          <w:wAfter w:w="284" w:type="dxa"/>
          <w:trHeight w:val="147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9</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Государство на берегах Нила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sz w:val="24"/>
                <w:szCs w:val="24"/>
              </w:rPr>
            </w:pPr>
            <w:r w:rsidRPr="00AB7AF3">
              <w:rPr>
                <w:b w:val="0"/>
                <w:sz w:val="24"/>
                <w:szCs w:val="24"/>
              </w:rPr>
              <w:t>Карта «Древний Египет»</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Показать</w:t>
            </w:r>
            <w:r w:rsidRPr="00AB7AF3">
              <w:rPr>
                <w:sz w:val="24"/>
                <w:szCs w:val="24"/>
              </w:rPr>
              <w:t xml:space="preserve"> на карте долины рек Древнего Востока и территории первых цивилизаций, долину Нила, дельту.</w:t>
            </w:r>
          </w:p>
          <w:p w:rsidR="004E2929" w:rsidRPr="00AB7AF3" w:rsidRDefault="004E2929" w:rsidP="00A53999">
            <w:pPr>
              <w:jc w:val="both"/>
              <w:rPr>
                <w:sz w:val="24"/>
                <w:szCs w:val="24"/>
              </w:rPr>
            </w:pPr>
            <w:r w:rsidRPr="00AB7AF3">
              <w:rPr>
                <w:b w:val="0"/>
                <w:bCs w:val="0"/>
                <w:sz w:val="24"/>
                <w:szCs w:val="24"/>
              </w:rPr>
              <w:t xml:space="preserve">Описывать </w:t>
            </w:r>
            <w:r w:rsidRPr="00AB7AF3">
              <w:rPr>
                <w:sz w:val="24"/>
                <w:szCs w:val="24"/>
              </w:rPr>
              <w:t xml:space="preserve">природные  условия Египта. </w:t>
            </w:r>
          </w:p>
          <w:p w:rsidR="004E2929" w:rsidRPr="00AB7AF3" w:rsidRDefault="004E2929" w:rsidP="00A53999">
            <w:pPr>
              <w:jc w:val="both"/>
              <w:rPr>
                <w:b w:val="0"/>
                <w:bCs w:val="0"/>
                <w:sz w:val="24"/>
                <w:szCs w:val="24"/>
              </w:rPr>
            </w:pPr>
            <w:r w:rsidRPr="00AB7AF3">
              <w:rPr>
                <w:b w:val="0"/>
                <w:bCs w:val="0"/>
                <w:sz w:val="24"/>
                <w:szCs w:val="24"/>
              </w:rPr>
              <w:t>Устанавливать</w:t>
            </w:r>
            <w:r w:rsidRPr="00AB7AF3">
              <w:rPr>
                <w:sz w:val="24"/>
                <w:szCs w:val="24"/>
              </w:rPr>
              <w:t xml:space="preserve"> хронологическую последовательность событий  истории Древнего Египта. </w:t>
            </w:r>
            <w:r w:rsidRPr="00AB7AF3">
              <w:rPr>
                <w:b w:val="0"/>
                <w:bCs w:val="0"/>
                <w:sz w:val="24"/>
                <w:szCs w:val="24"/>
              </w:rPr>
              <w:t>Определять</w:t>
            </w:r>
            <w:r w:rsidRPr="00AB7AF3">
              <w:rPr>
                <w:sz w:val="24"/>
                <w:szCs w:val="24"/>
              </w:rPr>
              <w:t xml:space="preserve"> характерные признаки цивилизации Древнего Египта как речной цивилизации.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10</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Как жили  земледельцы и ремесленники в Египте.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«Как жили земледельцы и ремесленники»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и </w:t>
            </w:r>
            <w:r w:rsidRPr="00AB7AF3">
              <w:rPr>
                <w:b w:val="0"/>
                <w:bCs w:val="0"/>
                <w:sz w:val="24"/>
                <w:szCs w:val="24"/>
              </w:rPr>
              <w:t>сравнивать</w:t>
            </w:r>
            <w:r w:rsidRPr="00AB7AF3">
              <w:rPr>
                <w:sz w:val="24"/>
                <w:szCs w:val="24"/>
              </w:rPr>
              <w:t xml:space="preserve"> условия жизни различных социальных групп древнеегипетского общества на  основе различных источников.</w:t>
            </w:r>
          </w:p>
          <w:p w:rsidR="004E2929" w:rsidRPr="00AB7AF3" w:rsidRDefault="004E2929" w:rsidP="00A53999">
            <w:pPr>
              <w:jc w:val="both"/>
              <w:rPr>
                <w:sz w:val="24"/>
                <w:szCs w:val="24"/>
              </w:rPr>
            </w:pPr>
            <w:proofErr w:type="spellStart"/>
            <w:r w:rsidRPr="00AB7AF3">
              <w:rPr>
                <w:b w:val="0"/>
                <w:bCs w:val="0"/>
                <w:sz w:val="24"/>
                <w:szCs w:val="24"/>
              </w:rPr>
              <w:t>Определять</w:t>
            </w:r>
            <w:r w:rsidRPr="00AB7AF3">
              <w:rPr>
                <w:color w:val="000000"/>
                <w:sz w:val="24"/>
                <w:szCs w:val="24"/>
              </w:rPr>
              <w:t>характерные</w:t>
            </w:r>
            <w:proofErr w:type="spellEnd"/>
            <w:r w:rsidRPr="00AB7AF3">
              <w:rPr>
                <w:color w:val="000000"/>
                <w:sz w:val="24"/>
                <w:szCs w:val="24"/>
              </w:rPr>
              <w:t xml:space="preserve"> черты политического строя. Выделить основные черты, присущие группам населения.</w:t>
            </w:r>
          </w:p>
          <w:p w:rsidR="004E2929" w:rsidRPr="00AB7AF3" w:rsidRDefault="004E2929" w:rsidP="00A53999">
            <w:pPr>
              <w:jc w:val="both"/>
              <w:rPr>
                <w:b w:val="0"/>
                <w:bCs w:val="0"/>
                <w:sz w:val="24"/>
                <w:szCs w:val="24"/>
              </w:rPr>
            </w:pPr>
            <w:r w:rsidRPr="00AB7AF3">
              <w:rPr>
                <w:b w:val="0"/>
                <w:bCs w:val="0"/>
                <w:color w:val="000000"/>
                <w:sz w:val="24"/>
                <w:szCs w:val="24"/>
              </w:rPr>
              <w:t>Объяснить</w:t>
            </w:r>
            <w:r w:rsidRPr="00AB7AF3">
              <w:rPr>
                <w:color w:val="000000"/>
                <w:sz w:val="24"/>
                <w:szCs w:val="24"/>
              </w:rPr>
              <w:t xml:space="preserve"> назначение предметов быта и труда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11</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Жизнь египетского вельможи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«Древний Египет»</w:t>
            </w:r>
          </w:p>
          <w:p w:rsidR="004E2929" w:rsidRPr="00AB7AF3" w:rsidRDefault="004E2929" w:rsidP="00A53999">
            <w:pPr>
              <w:rPr>
                <w:b w:val="0"/>
                <w:sz w:val="24"/>
                <w:szCs w:val="24"/>
              </w:rPr>
            </w:pPr>
            <w:r w:rsidRPr="00AB7AF3">
              <w:rPr>
                <w:b w:val="0"/>
                <w:sz w:val="24"/>
                <w:szCs w:val="24"/>
              </w:rPr>
              <w:t>Презентация «Жизнь египетского вельможи»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 xml:space="preserve">Раскрывать </w:t>
            </w:r>
            <w:r w:rsidRPr="00AB7AF3">
              <w:rPr>
                <w:sz w:val="24"/>
                <w:szCs w:val="24"/>
              </w:rPr>
              <w:t>значение понятий и терминов фараон, жрец, раб, пирамида, папирус</w:t>
            </w:r>
          </w:p>
          <w:p w:rsidR="004E2929" w:rsidRPr="00AB7AF3" w:rsidRDefault="004E2929" w:rsidP="00A53999">
            <w:pPr>
              <w:jc w:val="both"/>
              <w:rPr>
                <w:sz w:val="24"/>
                <w:szCs w:val="24"/>
              </w:rPr>
            </w:pPr>
            <w:r w:rsidRPr="00AB7AF3">
              <w:rPr>
                <w:b w:val="0"/>
                <w:bCs w:val="0"/>
                <w:sz w:val="24"/>
                <w:szCs w:val="24"/>
              </w:rPr>
              <w:t>Характеризовать: 1)</w:t>
            </w:r>
            <w:r w:rsidRPr="00AB7AF3">
              <w:rPr>
                <w:sz w:val="24"/>
                <w:szCs w:val="24"/>
              </w:rPr>
              <w:t>основные группы населения Древнего Египта, их занятия, положение;</w:t>
            </w:r>
          </w:p>
          <w:p w:rsidR="004E2929" w:rsidRPr="00AB7AF3" w:rsidRDefault="004E2929" w:rsidP="00A53999">
            <w:pPr>
              <w:jc w:val="both"/>
              <w:rPr>
                <w:b w:val="0"/>
                <w:bCs w:val="0"/>
                <w:sz w:val="24"/>
                <w:szCs w:val="24"/>
              </w:rPr>
            </w:pPr>
            <w:r w:rsidRPr="00AB7AF3">
              <w:rPr>
                <w:sz w:val="24"/>
                <w:szCs w:val="24"/>
              </w:rPr>
              <w:t>2)особенности власти фараонов и порядок управления страной</w:t>
            </w:r>
          </w:p>
        </w:tc>
      </w:tr>
      <w:tr w:rsidR="004E2929" w:rsidRPr="00AB7AF3" w:rsidTr="00A13E6A">
        <w:trPr>
          <w:gridAfter w:val="1"/>
          <w:wAfter w:w="284" w:type="dxa"/>
          <w:trHeight w:val="7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Военные походы фараонов</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«Древний Египет»</w:t>
            </w:r>
          </w:p>
          <w:p w:rsidR="004E2929" w:rsidRPr="00AB7AF3" w:rsidRDefault="004E2929" w:rsidP="00A53999">
            <w:pPr>
              <w:rPr>
                <w:b w:val="0"/>
                <w:sz w:val="24"/>
                <w:szCs w:val="24"/>
              </w:rPr>
            </w:pPr>
            <w:r w:rsidRPr="00AB7AF3">
              <w:rPr>
                <w:b w:val="0"/>
                <w:sz w:val="24"/>
                <w:szCs w:val="24"/>
              </w:rPr>
              <w:t>Иллюстрированный материал «Древнеегипетское войско»</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карте направления походов Тутмоса III, места сражений, границы Древнего  Египта в период наивысшего могущества. </w:t>
            </w:r>
          </w:p>
          <w:p w:rsidR="004E2929" w:rsidRPr="00AB7AF3" w:rsidRDefault="004E2929" w:rsidP="00A53999">
            <w:pPr>
              <w:jc w:val="both"/>
              <w:rPr>
                <w:sz w:val="24"/>
                <w:szCs w:val="24"/>
              </w:rPr>
            </w:pPr>
            <w:r w:rsidRPr="00AB7AF3">
              <w:rPr>
                <w:b w:val="0"/>
                <w:bCs w:val="0"/>
                <w:sz w:val="24"/>
                <w:szCs w:val="24"/>
              </w:rPr>
              <w:t xml:space="preserve">Раскрывать </w:t>
            </w:r>
            <w:r w:rsidRPr="00AB7AF3">
              <w:rPr>
                <w:sz w:val="24"/>
                <w:szCs w:val="24"/>
              </w:rPr>
              <w:t xml:space="preserve"> существенные черты религиозных преобразований Эхнатона и объяснить причины их неудач.</w:t>
            </w:r>
          </w:p>
          <w:p w:rsidR="004E2929" w:rsidRPr="00AB7AF3" w:rsidRDefault="004E2929" w:rsidP="00A53999">
            <w:pPr>
              <w:jc w:val="both"/>
              <w:rPr>
                <w:sz w:val="24"/>
                <w:szCs w:val="24"/>
              </w:rPr>
            </w:pPr>
            <w:r w:rsidRPr="00AB7AF3">
              <w:rPr>
                <w:b w:val="0"/>
                <w:bCs w:val="0"/>
                <w:sz w:val="24"/>
                <w:szCs w:val="24"/>
              </w:rPr>
              <w:t>Характеризовать</w:t>
            </w:r>
            <w:r w:rsidRPr="00AB7AF3">
              <w:rPr>
                <w:sz w:val="24"/>
                <w:szCs w:val="24"/>
              </w:rPr>
              <w:t xml:space="preserve"> источники, раскрывающие ход исторических событий</w:t>
            </w:r>
          </w:p>
          <w:p w:rsidR="004E2929" w:rsidRPr="00AB7AF3" w:rsidRDefault="004E2929" w:rsidP="00A53999">
            <w:pPr>
              <w:jc w:val="both"/>
              <w:rPr>
                <w:b w:val="0"/>
                <w:bCs w:val="0"/>
                <w:sz w:val="24"/>
                <w:szCs w:val="24"/>
              </w:rPr>
            </w:pPr>
            <w:r w:rsidRPr="00AB7AF3">
              <w:rPr>
                <w:b w:val="0"/>
                <w:bCs w:val="0"/>
                <w:sz w:val="24"/>
                <w:szCs w:val="24"/>
              </w:rPr>
              <w:t>Раскрыть</w:t>
            </w:r>
            <w:r w:rsidRPr="00AB7AF3">
              <w:rPr>
                <w:color w:val="000000"/>
                <w:sz w:val="24"/>
                <w:szCs w:val="24"/>
              </w:rPr>
              <w:t xml:space="preserve"> характерные черты политического строя.</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Религия древних египтян</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«Искусство и культура Древнего Египта»</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sz w:val="24"/>
                <w:szCs w:val="24"/>
              </w:rPr>
            </w:pPr>
            <w:r w:rsidRPr="00AB7AF3">
              <w:rPr>
                <w:b w:val="0"/>
                <w:bCs w:val="0"/>
                <w:sz w:val="24"/>
                <w:szCs w:val="24"/>
              </w:rPr>
              <w:t xml:space="preserve">Объяснять, </w:t>
            </w:r>
            <w:r w:rsidRPr="00AB7AF3">
              <w:rPr>
                <w:sz w:val="24"/>
                <w:szCs w:val="24"/>
              </w:rPr>
              <w:t>в чем заключалась роль религии, жрецов в древнеегипетском обществе</w:t>
            </w:r>
          </w:p>
          <w:p w:rsidR="004E2929" w:rsidRPr="00AB7AF3" w:rsidRDefault="004E2929" w:rsidP="00A53999">
            <w:pPr>
              <w:rPr>
                <w:sz w:val="24"/>
                <w:szCs w:val="24"/>
              </w:rPr>
            </w:pPr>
            <w:r w:rsidRPr="00AB7AF3">
              <w:rPr>
                <w:b w:val="0"/>
                <w:bCs w:val="0"/>
                <w:sz w:val="24"/>
                <w:szCs w:val="24"/>
              </w:rPr>
              <w:t>Высказывать</w:t>
            </w:r>
            <w:r w:rsidRPr="00AB7AF3">
              <w:rPr>
                <w:sz w:val="24"/>
                <w:szCs w:val="24"/>
              </w:rPr>
              <w:t xml:space="preserve"> и обосновывать свои суждения</w:t>
            </w:r>
          </w:p>
          <w:p w:rsidR="004E2929" w:rsidRPr="00AB7AF3" w:rsidRDefault="004E2929" w:rsidP="00A53999">
            <w:pPr>
              <w:rPr>
                <w:sz w:val="24"/>
                <w:szCs w:val="24"/>
              </w:rPr>
            </w:pPr>
            <w:r w:rsidRPr="00AB7AF3">
              <w:rPr>
                <w:sz w:val="24"/>
                <w:szCs w:val="24"/>
              </w:rPr>
              <w:t xml:space="preserve">об особенностях религиозных верованиях древних египтян </w:t>
            </w:r>
          </w:p>
          <w:p w:rsidR="004E2929" w:rsidRPr="00AB7AF3" w:rsidRDefault="004E2929" w:rsidP="00A53999">
            <w:pPr>
              <w:rPr>
                <w:b w:val="0"/>
                <w:bCs w:val="0"/>
                <w:sz w:val="24"/>
                <w:szCs w:val="24"/>
              </w:rPr>
            </w:pPr>
            <w:r w:rsidRPr="00AB7AF3">
              <w:rPr>
                <w:b w:val="0"/>
                <w:bCs w:val="0"/>
                <w:sz w:val="24"/>
                <w:szCs w:val="24"/>
              </w:rPr>
              <w:t>Описывать</w:t>
            </w:r>
            <w:r w:rsidRPr="00AB7AF3">
              <w:rPr>
                <w:sz w:val="24"/>
                <w:szCs w:val="24"/>
              </w:rPr>
              <w:t xml:space="preserve"> образы  богов и раскрывать их символическое значение</w:t>
            </w:r>
            <w:r w:rsidRPr="00AB7AF3">
              <w:rPr>
                <w:color w:val="000000"/>
                <w:sz w:val="24"/>
                <w:szCs w:val="24"/>
              </w:rPr>
              <w:t xml:space="preserve">  пирамид, гробниц, статуй и храмов</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Искусство древнего </w:t>
            </w:r>
            <w:r w:rsidRPr="00AB7AF3">
              <w:rPr>
                <w:b w:val="0"/>
                <w:sz w:val="24"/>
                <w:szCs w:val="24"/>
              </w:rPr>
              <w:lastRenderedPageBreak/>
              <w:t>Египта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lastRenderedPageBreak/>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Презентация  «Искусство и </w:t>
            </w:r>
            <w:r w:rsidRPr="00AB7AF3">
              <w:rPr>
                <w:b w:val="0"/>
                <w:sz w:val="24"/>
                <w:szCs w:val="24"/>
              </w:rPr>
              <w:lastRenderedPageBreak/>
              <w:t>культура Древнего Египта»</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lastRenderedPageBreak/>
              <w:t>Формулировать</w:t>
            </w:r>
            <w:r w:rsidRPr="00AB7AF3">
              <w:rPr>
                <w:sz w:val="24"/>
                <w:szCs w:val="24"/>
              </w:rPr>
              <w:t xml:space="preserve"> определение понятия «культура»</w:t>
            </w:r>
            <w:proofErr w:type="gramStart"/>
            <w:r w:rsidRPr="00AB7AF3">
              <w:rPr>
                <w:sz w:val="24"/>
                <w:szCs w:val="24"/>
              </w:rPr>
              <w:t>,с</w:t>
            </w:r>
            <w:proofErr w:type="gramEnd"/>
            <w:r w:rsidRPr="00AB7AF3">
              <w:rPr>
                <w:sz w:val="24"/>
                <w:szCs w:val="24"/>
              </w:rPr>
              <w:t xml:space="preserve">татуя, пирамида, архитектура, скульптура </w:t>
            </w:r>
          </w:p>
          <w:p w:rsidR="004E2929" w:rsidRPr="00AB7AF3" w:rsidRDefault="004E2929" w:rsidP="00A53999">
            <w:pPr>
              <w:jc w:val="both"/>
              <w:rPr>
                <w:sz w:val="24"/>
                <w:szCs w:val="24"/>
              </w:rPr>
            </w:pPr>
            <w:r w:rsidRPr="00AB7AF3">
              <w:rPr>
                <w:b w:val="0"/>
                <w:bCs w:val="0"/>
                <w:sz w:val="24"/>
                <w:szCs w:val="24"/>
              </w:rPr>
              <w:lastRenderedPageBreak/>
              <w:t>Выделять</w:t>
            </w:r>
            <w:r w:rsidRPr="00AB7AF3">
              <w:rPr>
                <w:sz w:val="24"/>
                <w:szCs w:val="24"/>
              </w:rPr>
              <w:t xml:space="preserve"> существенные признаки, отличающие живопись и скульптуру Древнего Египта.</w:t>
            </w:r>
          </w:p>
          <w:p w:rsidR="004E2929" w:rsidRPr="00AB7AF3" w:rsidRDefault="004E2929" w:rsidP="00A53999">
            <w:pPr>
              <w:jc w:val="both"/>
              <w:rPr>
                <w:color w:val="000000"/>
                <w:sz w:val="24"/>
                <w:szCs w:val="24"/>
              </w:rPr>
            </w:pPr>
            <w:r w:rsidRPr="00AB7AF3">
              <w:rPr>
                <w:b w:val="0"/>
                <w:bCs w:val="0"/>
                <w:sz w:val="24"/>
                <w:szCs w:val="24"/>
              </w:rPr>
              <w:t>Описывать</w:t>
            </w:r>
            <w:r w:rsidRPr="00AB7AF3">
              <w:rPr>
                <w:sz w:val="24"/>
                <w:szCs w:val="24"/>
              </w:rPr>
              <w:t xml:space="preserve"> памятники  культуры Древнего Египта. Высказывать суждения об уровне развития науки.</w:t>
            </w:r>
          </w:p>
          <w:p w:rsidR="004E2929" w:rsidRPr="00AB7AF3" w:rsidRDefault="004E2929" w:rsidP="00A53999">
            <w:pPr>
              <w:jc w:val="both"/>
              <w:rPr>
                <w:b w:val="0"/>
                <w:bCs w:val="0"/>
                <w:sz w:val="24"/>
                <w:szCs w:val="24"/>
              </w:rPr>
            </w:pPr>
            <w:r w:rsidRPr="00AB7AF3">
              <w:rPr>
                <w:b w:val="0"/>
                <w:bCs w:val="0"/>
                <w:color w:val="000000"/>
                <w:sz w:val="24"/>
                <w:szCs w:val="24"/>
              </w:rPr>
              <w:t>Объяснять</w:t>
            </w:r>
            <w:r w:rsidRPr="00AB7AF3">
              <w:rPr>
                <w:color w:val="000000"/>
                <w:sz w:val="24"/>
                <w:szCs w:val="24"/>
              </w:rPr>
              <w:t xml:space="preserve"> отражение природы и занятий египтян в религии.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15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Письменность и знания древних египтян</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«Письменность и знания древних египтян»</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суждения об уровне развития науки. </w:t>
            </w:r>
            <w:r w:rsidRPr="00AB7AF3">
              <w:rPr>
                <w:b w:val="0"/>
                <w:bCs w:val="0"/>
                <w:sz w:val="24"/>
                <w:szCs w:val="24"/>
              </w:rPr>
              <w:t>Готовить</w:t>
            </w:r>
            <w:r w:rsidRPr="00AB7AF3">
              <w:rPr>
                <w:sz w:val="24"/>
                <w:szCs w:val="24"/>
              </w:rPr>
              <w:t xml:space="preserve"> тематические сообщения по дополнительным источникам</w:t>
            </w:r>
          </w:p>
          <w:p w:rsidR="004E2929" w:rsidRPr="00AB7AF3" w:rsidRDefault="004E2929" w:rsidP="00A53999">
            <w:pPr>
              <w:jc w:val="both"/>
              <w:rPr>
                <w:sz w:val="24"/>
                <w:szCs w:val="24"/>
              </w:rPr>
            </w:pPr>
            <w:r w:rsidRPr="00AB7AF3">
              <w:rPr>
                <w:b w:val="0"/>
                <w:bCs w:val="0"/>
                <w:sz w:val="24"/>
                <w:szCs w:val="24"/>
              </w:rPr>
              <w:t>Работать</w:t>
            </w:r>
            <w:r w:rsidRPr="00AB7AF3">
              <w:rPr>
                <w:sz w:val="24"/>
                <w:szCs w:val="24"/>
              </w:rPr>
              <w:t xml:space="preserve"> в группе, учитывая мнения одноклассников</w:t>
            </w:r>
          </w:p>
          <w:p w:rsidR="004E2929" w:rsidRPr="00AB7AF3" w:rsidRDefault="004E2929" w:rsidP="00A53999">
            <w:pPr>
              <w:jc w:val="both"/>
              <w:rPr>
                <w:b w:val="0"/>
                <w:bCs w:val="0"/>
                <w:sz w:val="24"/>
                <w:szCs w:val="24"/>
              </w:rPr>
            </w:pPr>
            <w:r w:rsidRPr="00AB7AF3">
              <w:rPr>
                <w:b w:val="0"/>
                <w:bCs w:val="0"/>
                <w:color w:val="000000"/>
                <w:sz w:val="24"/>
                <w:szCs w:val="24"/>
              </w:rPr>
              <w:t xml:space="preserve">Объяснять </w:t>
            </w:r>
            <w:r w:rsidRPr="00AB7AF3">
              <w:rPr>
                <w:color w:val="000000"/>
                <w:sz w:val="24"/>
                <w:szCs w:val="24"/>
              </w:rPr>
              <w:t>технику изготовления бумаги в Древнем Египте.</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proofErr w:type="spellStart"/>
            <w:r w:rsidRPr="00AB7AF3">
              <w:rPr>
                <w:b w:val="0"/>
                <w:sz w:val="24"/>
                <w:szCs w:val="24"/>
              </w:rPr>
              <w:t>Повторительно</w:t>
            </w:r>
            <w:proofErr w:type="spellEnd"/>
            <w:r w:rsidRPr="00AB7AF3">
              <w:rPr>
                <w:b w:val="0"/>
                <w:sz w:val="24"/>
                <w:szCs w:val="24"/>
              </w:rPr>
              <w:t xml:space="preserve"> </w:t>
            </w:r>
            <w:proofErr w:type="gramStart"/>
            <w:r w:rsidRPr="00AB7AF3">
              <w:rPr>
                <w:b w:val="0"/>
                <w:sz w:val="24"/>
                <w:szCs w:val="24"/>
              </w:rPr>
              <w:t>–о</w:t>
            </w:r>
            <w:proofErr w:type="gramEnd"/>
            <w:r w:rsidRPr="00AB7AF3">
              <w:rPr>
                <w:b w:val="0"/>
                <w:sz w:val="24"/>
                <w:szCs w:val="24"/>
              </w:rPr>
              <w:t xml:space="preserve">бобщающий урок по теме: «Достижения древних </w:t>
            </w:r>
          </w:p>
          <w:p w:rsidR="004E2929" w:rsidRPr="00AB7AF3" w:rsidRDefault="004E2929" w:rsidP="00A53999">
            <w:pPr>
              <w:ind w:left="-108" w:right="-108"/>
              <w:rPr>
                <w:b w:val="0"/>
                <w:sz w:val="24"/>
                <w:szCs w:val="24"/>
              </w:rPr>
            </w:pPr>
            <w:r w:rsidRPr="00AB7AF3">
              <w:rPr>
                <w:b w:val="0"/>
                <w:sz w:val="24"/>
                <w:szCs w:val="24"/>
              </w:rPr>
              <w:t>египтян»</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Карточки с заданиями</w:t>
            </w:r>
          </w:p>
          <w:p w:rsidR="004E2929" w:rsidRPr="00AB7AF3" w:rsidRDefault="004E2929" w:rsidP="00A53999">
            <w:pPr>
              <w:ind w:left="-108"/>
              <w:rPr>
                <w:b w:val="0"/>
                <w:color w:val="000000"/>
                <w:sz w:val="24"/>
                <w:szCs w:val="24"/>
              </w:rPr>
            </w:pPr>
            <w:r w:rsidRPr="00AB7AF3">
              <w:rPr>
                <w:b w:val="0"/>
                <w:sz w:val="24"/>
                <w:szCs w:val="24"/>
              </w:rPr>
              <w:t>Индивидуальные презентации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sz w:val="24"/>
                <w:szCs w:val="24"/>
              </w:rPr>
            </w:pPr>
            <w:r w:rsidRPr="00AB7AF3">
              <w:rPr>
                <w:b w:val="0"/>
                <w:bCs w:val="0"/>
                <w:sz w:val="24"/>
                <w:szCs w:val="24"/>
              </w:rPr>
              <w:t xml:space="preserve">Раскрывать </w:t>
            </w:r>
            <w:r w:rsidRPr="00AB7AF3">
              <w:rPr>
                <w:sz w:val="24"/>
                <w:szCs w:val="24"/>
              </w:rPr>
              <w:t>значение понятий и терминов по теме</w:t>
            </w:r>
          </w:p>
          <w:p w:rsidR="004E2929" w:rsidRPr="00AB7AF3" w:rsidRDefault="004E2929" w:rsidP="00A53999">
            <w:pPr>
              <w:rPr>
                <w:sz w:val="24"/>
                <w:szCs w:val="24"/>
              </w:rPr>
            </w:pPr>
            <w:r w:rsidRPr="00AB7AF3">
              <w:rPr>
                <w:b w:val="0"/>
                <w:bCs w:val="0"/>
                <w:sz w:val="24"/>
                <w:szCs w:val="24"/>
              </w:rPr>
              <w:t>Выстраивать</w:t>
            </w:r>
            <w:r w:rsidRPr="00AB7AF3">
              <w:rPr>
                <w:sz w:val="24"/>
                <w:szCs w:val="24"/>
              </w:rPr>
              <w:t xml:space="preserve"> причинно-следственные связи</w:t>
            </w:r>
          </w:p>
          <w:p w:rsidR="004E2929" w:rsidRPr="00AB7AF3" w:rsidRDefault="004E2929" w:rsidP="00A53999">
            <w:pPr>
              <w:rPr>
                <w:b w:val="0"/>
                <w:bCs w:val="0"/>
                <w:sz w:val="24"/>
                <w:szCs w:val="24"/>
              </w:rPr>
            </w:pPr>
            <w:r w:rsidRPr="00AB7AF3">
              <w:rPr>
                <w:b w:val="0"/>
                <w:bCs w:val="0"/>
                <w:color w:val="000000"/>
                <w:sz w:val="24"/>
                <w:szCs w:val="24"/>
              </w:rPr>
              <w:t>Определить</w:t>
            </w:r>
            <w:r w:rsidRPr="00AB7AF3">
              <w:rPr>
                <w:color w:val="000000"/>
                <w:sz w:val="24"/>
                <w:szCs w:val="24"/>
              </w:rPr>
              <w:t xml:space="preserve"> длительности существования Древнего Египта</w:t>
            </w:r>
          </w:p>
        </w:tc>
      </w:tr>
      <w:tr w:rsidR="00A53999" w:rsidRPr="00AB7AF3" w:rsidTr="006D7F12">
        <w:trPr>
          <w:gridAfter w:val="1"/>
          <w:wAfter w:w="284" w:type="dxa"/>
          <w:trHeight w:val="315"/>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sz w:val="24"/>
                <w:szCs w:val="24"/>
              </w:rPr>
            </w:pPr>
            <w:r w:rsidRPr="00AB7AF3">
              <w:rPr>
                <w:sz w:val="24"/>
                <w:szCs w:val="24"/>
              </w:rPr>
              <w:t>ТЕМА 5. Западная Азия в древности 7 ч.</w:t>
            </w:r>
          </w:p>
        </w:tc>
      </w:tr>
      <w:tr w:rsidR="004E2929" w:rsidRPr="00AB7AF3" w:rsidTr="00A13E6A">
        <w:trPr>
          <w:gridAfter w:val="1"/>
          <w:wAfter w:w="284" w:type="dxa"/>
          <w:trHeight w:val="171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17</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Древнее </w:t>
            </w:r>
            <w:proofErr w:type="spellStart"/>
            <w:r w:rsidRPr="00AB7AF3">
              <w:rPr>
                <w:b w:val="0"/>
                <w:sz w:val="24"/>
                <w:szCs w:val="24"/>
              </w:rPr>
              <w:t>Двуречье</w:t>
            </w:r>
            <w:proofErr w:type="spellEnd"/>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«Междуречье и Восточное Средиземноморье»</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sz w:val="24"/>
                <w:szCs w:val="24"/>
              </w:rPr>
            </w:pPr>
            <w:r w:rsidRPr="00AB7AF3">
              <w:rPr>
                <w:b w:val="0"/>
                <w:bCs w:val="0"/>
                <w:sz w:val="24"/>
                <w:szCs w:val="24"/>
              </w:rPr>
              <w:t>Показывать</w:t>
            </w:r>
            <w:r w:rsidRPr="00AB7AF3">
              <w:rPr>
                <w:sz w:val="24"/>
                <w:szCs w:val="24"/>
              </w:rPr>
              <w:t xml:space="preserve"> на карте местоположение древнейших государств Месопотамии</w:t>
            </w:r>
          </w:p>
          <w:p w:rsidR="004E2929" w:rsidRPr="00AB7AF3" w:rsidRDefault="004E2929" w:rsidP="00A53999">
            <w:pPr>
              <w:rPr>
                <w:sz w:val="24"/>
                <w:szCs w:val="24"/>
              </w:rPr>
            </w:pPr>
            <w:r w:rsidRPr="00AB7AF3">
              <w:rPr>
                <w:b w:val="0"/>
                <w:bCs w:val="0"/>
                <w:sz w:val="24"/>
                <w:szCs w:val="24"/>
              </w:rPr>
              <w:t>Сравнивать</w:t>
            </w:r>
            <w:r w:rsidRPr="00AB7AF3">
              <w:rPr>
                <w:sz w:val="24"/>
                <w:szCs w:val="24"/>
              </w:rPr>
              <w:t xml:space="preserve"> природные условия Древнего Египта и Междуречья, занятия людей, выделять сходство и различия. </w:t>
            </w:r>
          </w:p>
          <w:p w:rsidR="004E2929" w:rsidRPr="00AB7AF3" w:rsidRDefault="004E2929" w:rsidP="00A53999">
            <w:pPr>
              <w:rPr>
                <w:sz w:val="24"/>
                <w:szCs w:val="24"/>
              </w:rPr>
            </w:pPr>
            <w:r w:rsidRPr="00AB7AF3">
              <w:rPr>
                <w:b w:val="0"/>
                <w:bCs w:val="0"/>
                <w:sz w:val="24"/>
                <w:szCs w:val="24"/>
              </w:rPr>
              <w:t>Определять</w:t>
            </w:r>
            <w:r w:rsidRPr="00AB7AF3">
              <w:rPr>
                <w:sz w:val="24"/>
                <w:szCs w:val="24"/>
              </w:rPr>
              <w:t xml:space="preserve"> характерные признаки цивилизации Междуречья</w:t>
            </w:r>
          </w:p>
          <w:p w:rsidR="004E2929" w:rsidRPr="00AB7AF3" w:rsidRDefault="004E2929" w:rsidP="00A53999">
            <w:pPr>
              <w:rPr>
                <w:sz w:val="24"/>
                <w:szCs w:val="24"/>
              </w:rPr>
            </w:pPr>
            <w:r w:rsidRPr="00AB7AF3">
              <w:rPr>
                <w:b w:val="0"/>
                <w:bCs w:val="0"/>
                <w:sz w:val="24"/>
                <w:szCs w:val="24"/>
              </w:rPr>
              <w:t>Анализировать</w:t>
            </w:r>
            <w:r w:rsidRPr="00AB7AF3">
              <w:rPr>
                <w:sz w:val="24"/>
                <w:szCs w:val="24"/>
              </w:rPr>
              <w:t xml:space="preserve"> миф о потопе </w:t>
            </w:r>
          </w:p>
          <w:p w:rsidR="004E2929" w:rsidRPr="00AB7AF3" w:rsidRDefault="004E2929" w:rsidP="00A53999">
            <w:pPr>
              <w:rPr>
                <w:b w:val="0"/>
                <w:bCs w:val="0"/>
                <w:sz w:val="24"/>
                <w:szCs w:val="24"/>
              </w:rPr>
            </w:pPr>
            <w:r w:rsidRPr="00AB7AF3">
              <w:rPr>
                <w:b w:val="0"/>
                <w:bCs w:val="0"/>
                <w:sz w:val="24"/>
                <w:szCs w:val="24"/>
              </w:rPr>
              <w:t xml:space="preserve">Высказывать </w:t>
            </w:r>
            <w:r w:rsidRPr="00AB7AF3">
              <w:rPr>
                <w:sz w:val="24"/>
                <w:szCs w:val="24"/>
              </w:rPr>
              <w:t>суждения о ценности мифов для изучения  Междуречья</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18</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Вавилонский царь Хаммурапи и его законы</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«Междуречье и Восточное Средиземноморье»</w:t>
            </w:r>
          </w:p>
          <w:p w:rsidR="004E2929" w:rsidRPr="00AB7AF3" w:rsidRDefault="004E2929" w:rsidP="00A53999">
            <w:pPr>
              <w:rPr>
                <w:b w:val="0"/>
                <w:sz w:val="24"/>
                <w:szCs w:val="24"/>
              </w:rPr>
            </w:pPr>
            <w:r w:rsidRPr="00AB7AF3">
              <w:rPr>
                <w:b w:val="0"/>
                <w:sz w:val="24"/>
                <w:szCs w:val="24"/>
              </w:rPr>
              <w:t>Презентация «Царь Хаммурапи  и его законы»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sz w:val="24"/>
                <w:szCs w:val="24"/>
              </w:rPr>
            </w:pPr>
            <w:r w:rsidRPr="00AB7AF3">
              <w:rPr>
                <w:b w:val="0"/>
                <w:bCs w:val="0"/>
                <w:sz w:val="24"/>
                <w:szCs w:val="24"/>
              </w:rPr>
              <w:t xml:space="preserve"> Описывать</w:t>
            </w:r>
            <w:r w:rsidRPr="00AB7AF3">
              <w:rPr>
                <w:sz w:val="24"/>
                <w:szCs w:val="24"/>
              </w:rPr>
              <w:t xml:space="preserve"> образ царя Хаммурапи и </w:t>
            </w:r>
            <w:r w:rsidRPr="00AB7AF3">
              <w:rPr>
                <w:b w:val="0"/>
                <w:bCs w:val="0"/>
                <w:sz w:val="24"/>
                <w:szCs w:val="24"/>
              </w:rPr>
              <w:t>характеризоват</w:t>
            </w:r>
            <w:r w:rsidRPr="00AB7AF3">
              <w:rPr>
                <w:sz w:val="24"/>
                <w:szCs w:val="24"/>
              </w:rPr>
              <w:t xml:space="preserve">ь его правление. </w:t>
            </w:r>
          </w:p>
          <w:p w:rsidR="004E2929" w:rsidRPr="00AB7AF3" w:rsidRDefault="004E2929" w:rsidP="00A53999">
            <w:pPr>
              <w:rPr>
                <w:sz w:val="24"/>
                <w:szCs w:val="24"/>
              </w:rPr>
            </w:pPr>
            <w:r w:rsidRPr="00AB7AF3">
              <w:rPr>
                <w:b w:val="0"/>
                <w:bCs w:val="0"/>
                <w:sz w:val="24"/>
                <w:szCs w:val="24"/>
              </w:rPr>
              <w:t>Анализировать</w:t>
            </w:r>
            <w:r w:rsidRPr="00AB7AF3">
              <w:rPr>
                <w:sz w:val="24"/>
                <w:szCs w:val="24"/>
              </w:rPr>
              <w:t xml:space="preserve"> приведенные в тексте фрагменты законов Хаммурапи и обобщать результаты исследовательской работы в комплексной характеристике Вавилона</w:t>
            </w:r>
          </w:p>
          <w:p w:rsidR="004E2929" w:rsidRPr="00AB7AF3" w:rsidRDefault="004E2929" w:rsidP="00A53999">
            <w:pPr>
              <w:ind w:left="-108" w:right="-108"/>
              <w:rPr>
                <w:sz w:val="24"/>
                <w:szCs w:val="24"/>
              </w:rPr>
            </w:pPr>
            <w:r w:rsidRPr="00AB7AF3">
              <w:rPr>
                <w:b w:val="0"/>
                <w:bCs w:val="0"/>
                <w:sz w:val="24"/>
                <w:szCs w:val="24"/>
              </w:rPr>
              <w:t xml:space="preserve"> Высказывать </w:t>
            </w:r>
            <w:r w:rsidRPr="00AB7AF3">
              <w:rPr>
                <w:sz w:val="24"/>
                <w:szCs w:val="24"/>
              </w:rPr>
              <w:t xml:space="preserve">аргументированное суждение о значении его </w:t>
            </w:r>
            <w:proofErr w:type="spellStart"/>
            <w:r w:rsidRPr="00AB7AF3">
              <w:rPr>
                <w:sz w:val="24"/>
                <w:szCs w:val="24"/>
              </w:rPr>
              <w:t>законов</w:t>
            </w:r>
            <w:proofErr w:type="gramStart"/>
            <w:r w:rsidRPr="00AB7AF3">
              <w:rPr>
                <w:sz w:val="24"/>
                <w:szCs w:val="24"/>
              </w:rPr>
              <w:t>.</w:t>
            </w:r>
            <w:r w:rsidRPr="00AB7AF3">
              <w:rPr>
                <w:b w:val="0"/>
                <w:bCs w:val="0"/>
                <w:sz w:val="24"/>
                <w:szCs w:val="24"/>
              </w:rPr>
              <w:t>О</w:t>
            </w:r>
            <w:proofErr w:type="gramEnd"/>
            <w:r w:rsidRPr="00AB7AF3">
              <w:rPr>
                <w:b w:val="0"/>
                <w:bCs w:val="0"/>
                <w:sz w:val="24"/>
                <w:szCs w:val="24"/>
              </w:rPr>
              <w:t>пределять</w:t>
            </w:r>
            <w:r w:rsidRPr="00AB7AF3">
              <w:rPr>
                <w:color w:val="000000"/>
                <w:sz w:val="24"/>
                <w:szCs w:val="24"/>
              </w:rPr>
              <w:t>хронологические</w:t>
            </w:r>
            <w:proofErr w:type="spellEnd"/>
            <w:r w:rsidRPr="00AB7AF3">
              <w:rPr>
                <w:color w:val="000000"/>
                <w:sz w:val="24"/>
                <w:szCs w:val="24"/>
              </w:rPr>
              <w:t xml:space="preserve"> рамки существования Древневосточных государств. </w:t>
            </w:r>
            <w:r w:rsidRPr="00AB7AF3">
              <w:rPr>
                <w:b w:val="0"/>
                <w:bCs w:val="0"/>
                <w:color w:val="000000"/>
                <w:sz w:val="24"/>
                <w:szCs w:val="24"/>
              </w:rPr>
              <w:t>Сравнивать</w:t>
            </w:r>
            <w:r w:rsidRPr="00AB7AF3">
              <w:rPr>
                <w:color w:val="000000"/>
                <w:sz w:val="24"/>
                <w:szCs w:val="24"/>
              </w:rPr>
              <w:t xml:space="preserve"> религии египтян и жителей Западной Азии.  Сравнивать культуру стран </w:t>
            </w:r>
            <w:r w:rsidRPr="00AB7AF3">
              <w:rPr>
                <w:color w:val="000000"/>
                <w:sz w:val="24"/>
                <w:szCs w:val="24"/>
              </w:rPr>
              <w:lastRenderedPageBreak/>
              <w:t>Древней Азии и Египта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r>
              <w:rPr>
                <w:b w:val="0"/>
                <w:color w:val="000000"/>
                <w:sz w:val="24"/>
                <w:szCs w:val="24"/>
              </w:rPr>
              <w:lastRenderedPageBreak/>
              <w:t>19</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Финикийские мореплаватели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«Междуречье и Восточное Средиземноморье»</w:t>
            </w:r>
          </w:p>
          <w:p w:rsidR="004E2929" w:rsidRPr="00AB7AF3" w:rsidRDefault="004E2929" w:rsidP="00A53999">
            <w:pPr>
              <w:rPr>
                <w:b w:val="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Сопоставлять</w:t>
            </w:r>
            <w:r w:rsidRPr="00AB7AF3">
              <w:rPr>
                <w:sz w:val="24"/>
                <w:szCs w:val="24"/>
              </w:rPr>
              <w:t xml:space="preserve"> признаки железного века с предыдущими периодами, </w:t>
            </w:r>
            <w:r w:rsidRPr="00AB7AF3">
              <w:rPr>
                <w:b w:val="0"/>
                <w:bCs w:val="0"/>
                <w:sz w:val="24"/>
                <w:szCs w:val="24"/>
              </w:rPr>
              <w:t>определять</w:t>
            </w:r>
            <w:r w:rsidRPr="00AB7AF3">
              <w:rPr>
                <w:sz w:val="24"/>
                <w:szCs w:val="24"/>
              </w:rPr>
              <w:t xml:space="preserve"> последствия освоения человечеством обработки железа.  </w:t>
            </w:r>
            <w:r w:rsidRPr="00AB7AF3">
              <w:rPr>
                <w:b w:val="0"/>
                <w:bCs w:val="0"/>
                <w:sz w:val="24"/>
                <w:szCs w:val="24"/>
              </w:rPr>
              <w:t xml:space="preserve">Показывать </w:t>
            </w:r>
            <w:r w:rsidRPr="00AB7AF3">
              <w:rPr>
                <w:sz w:val="24"/>
                <w:szCs w:val="24"/>
              </w:rPr>
              <w:t xml:space="preserve">на исторической карте территорию Финикии, города, торговые пути, колонии. </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занятия жителей  Финикии в контексте природно-географических условий страны. </w:t>
            </w:r>
            <w:r w:rsidRPr="00AB7AF3">
              <w:rPr>
                <w:b w:val="0"/>
                <w:bCs w:val="0"/>
                <w:sz w:val="24"/>
                <w:szCs w:val="24"/>
              </w:rPr>
              <w:t>Высказывать</w:t>
            </w:r>
            <w:r w:rsidRPr="00AB7AF3">
              <w:rPr>
                <w:sz w:val="24"/>
                <w:szCs w:val="24"/>
              </w:rPr>
              <w:t xml:space="preserve"> суждения о вкладе   финикийцев в мировую  культуру.</w:t>
            </w:r>
          </w:p>
          <w:p w:rsidR="004E2929" w:rsidRPr="00AB7AF3" w:rsidRDefault="004E2929" w:rsidP="00A53999">
            <w:pPr>
              <w:jc w:val="both"/>
              <w:rPr>
                <w:b w:val="0"/>
                <w:bCs w:val="0"/>
                <w:sz w:val="24"/>
                <w:szCs w:val="24"/>
              </w:rPr>
            </w:pPr>
            <w:r w:rsidRPr="00AB7AF3">
              <w:rPr>
                <w:b w:val="0"/>
                <w:bCs w:val="0"/>
                <w:sz w:val="24"/>
                <w:szCs w:val="24"/>
              </w:rPr>
              <w:t>Работать</w:t>
            </w:r>
            <w:r w:rsidRPr="00AB7AF3">
              <w:rPr>
                <w:sz w:val="24"/>
                <w:szCs w:val="24"/>
              </w:rPr>
              <w:t xml:space="preserve"> в группе, учитывая интересы одноклассников</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20</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Библейские сказания</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«Библейские сказания»</w:t>
            </w:r>
          </w:p>
          <w:p w:rsidR="004E2929" w:rsidRPr="00AB7AF3" w:rsidRDefault="004E2929" w:rsidP="00A53999">
            <w:pPr>
              <w:rPr>
                <w:b w:val="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Анализировать</w:t>
            </w:r>
            <w:r w:rsidRPr="00AB7AF3">
              <w:rPr>
                <w:sz w:val="24"/>
                <w:szCs w:val="24"/>
              </w:rPr>
              <w:t xml:space="preserve"> фрагменты  исторических источников, сравнивать религию древних евреев и египтян.</w:t>
            </w:r>
          </w:p>
          <w:p w:rsidR="004E2929" w:rsidRPr="00AB7AF3" w:rsidRDefault="004E2929" w:rsidP="00A53999">
            <w:pPr>
              <w:jc w:val="both"/>
              <w:rPr>
                <w:color w:val="000000"/>
                <w:sz w:val="24"/>
                <w:szCs w:val="24"/>
              </w:rPr>
            </w:pPr>
            <w:r w:rsidRPr="00AB7AF3">
              <w:rPr>
                <w:b w:val="0"/>
                <w:bCs w:val="0"/>
                <w:sz w:val="24"/>
                <w:szCs w:val="24"/>
              </w:rPr>
              <w:t>Работать</w:t>
            </w:r>
            <w:r w:rsidRPr="00AB7AF3">
              <w:rPr>
                <w:sz w:val="24"/>
                <w:szCs w:val="24"/>
              </w:rPr>
              <w:t xml:space="preserve"> в группе, возлагая  на себя роль лидера</w:t>
            </w:r>
          </w:p>
          <w:p w:rsidR="004E2929" w:rsidRPr="00AB7AF3" w:rsidRDefault="004E2929" w:rsidP="00A53999">
            <w:pPr>
              <w:jc w:val="both"/>
              <w:rPr>
                <w:b w:val="0"/>
                <w:bCs w:val="0"/>
                <w:sz w:val="24"/>
                <w:szCs w:val="24"/>
              </w:rPr>
            </w:pPr>
            <w:proofErr w:type="spellStart"/>
            <w:r w:rsidRPr="00AB7AF3">
              <w:rPr>
                <w:b w:val="0"/>
                <w:bCs w:val="0"/>
                <w:sz w:val="24"/>
                <w:szCs w:val="24"/>
              </w:rPr>
              <w:t>Определять</w:t>
            </w:r>
            <w:r w:rsidRPr="00AB7AF3">
              <w:rPr>
                <w:color w:val="000000"/>
                <w:sz w:val="24"/>
                <w:szCs w:val="24"/>
              </w:rPr>
              <w:t>хронологические</w:t>
            </w:r>
            <w:proofErr w:type="spellEnd"/>
            <w:r w:rsidRPr="00AB7AF3">
              <w:rPr>
                <w:color w:val="000000"/>
                <w:sz w:val="24"/>
                <w:szCs w:val="24"/>
              </w:rPr>
              <w:t xml:space="preserve"> рамки существования Древневосточных государств. </w:t>
            </w:r>
            <w:r w:rsidRPr="00AB7AF3">
              <w:rPr>
                <w:b w:val="0"/>
                <w:bCs w:val="0"/>
                <w:color w:val="000000"/>
                <w:sz w:val="24"/>
                <w:szCs w:val="24"/>
              </w:rPr>
              <w:t>Сравнивать</w:t>
            </w:r>
            <w:r w:rsidRPr="00AB7AF3">
              <w:rPr>
                <w:color w:val="000000"/>
                <w:sz w:val="24"/>
                <w:szCs w:val="24"/>
              </w:rPr>
              <w:t xml:space="preserve"> религии египтян и жителей Западной Азии. Сравнивать культуру стран Древней Азии и Египта.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21</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Древнееврейское царство</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color w:val="00000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территорию Палестины, города, государства.  </w:t>
            </w:r>
          </w:p>
          <w:p w:rsidR="004E2929" w:rsidRPr="00AB7AF3" w:rsidRDefault="004E2929" w:rsidP="00A53999">
            <w:pPr>
              <w:jc w:val="both"/>
              <w:rPr>
                <w:color w:val="000000"/>
                <w:sz w:val="24"/>
                <w:szCs w:val="24"/>
              </w:rPr>
            </w:pPr>
            <w:r w:rsidRPr="00AB7AF3">
              <w:rPr>
                <w:b w:val="0"/>
                <w:bCs w:val="0"/>
                <w:sz w:val="24"/>
                <w:szCs w:val="24"/>
              </w:rPr>
              <w:t xml:space="preserve">Описывать </w:t>
            </w:r>
            <w:r w:rsidRPr="00AB7AF3">
              <w:rPr>
                <w:sz w:val="24"/>
                <w:szCs w:val="24"/>
              </w:rPr>
              <w:t xml:space="preserve"> исторические  события   и памятники культуры на основе текста и иллюстративного материала. </w:t>
            </w:r>
            <w:r w:rsidRPr="00AB7AF3">
              <w:rPr>
                <w:b w:val="0"/>
                <w:bCs w:val="0"/>
                <w:sz w:val="24"/>
                <w:szCs w:val="24"/>
              </w:rPr>
              <w:t>Анализировать</w:t>
            </w:r>
            <w:r w:rsidRPr="00AB7AF3">
              <w:rPr>
                <w:sz w:val="24"/>
                <w:szCs w:val="24"/>
              </w:rPr>
              <w:t xml:space="preserve"> фрагменты  исторических источников, сравнивать религию древних евреев и египтян.</w:t>
            </w:r>
          </w:p>
          <w:p w:rsidR="004E2929" w:rsidRPr="00AB7AF3" w:rsidRDefault="004E2929" w:rsidP="00A53999">
            <w:pPr>
              <w:jc w:val="both"/>
              <w:rPr>
                <w:b w:val="0"/>
                <w:bCs w:val="0"/>
                <w:sz w:val="24"/>
                <w:szCs w:val="24"/>
              </w:rPr>
            </w:pPr>
            <w:r w:rsidRPr="00AB7AF3">
              <w:rPr>
                <w:b w:val="0"/>
                <w:bCs w:val="0"/>
                <w:sz w:val="24"/>
                <w:szCs w:val="24"/>
              </w:rPr>
              <w:t xml:space="preserve"> Определять</w:t>
            </w:r>
            <w:r w:rsidRPr="00AB7AF3">
              <w:rPr>
                <w:color w:val="000000"/>
                <w:sz w:val="24"/>
                <w:szCs w:val="24"/>
              </w:rPr>
              <w:t xml:space="preserve"> причины появления государственности у древних евреев.</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Ассирийская держава </w:t>
            </w:r>
          </w:p>
          <w:p w:rsidR="004E2929" w:rsidRPr="00AB7AF3" w:rsidRDefault="004E2929" w:rsidP="00A53999">
            <w:pPr>
              <w:ind w:left="-108" w:right="-108"/>
              <w:rPr>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«Междуречье и Восточное Средиземноморье»</w:t>
            </w:r>
          </w:p>
          <w:p w:rsidR="004E2929" w:rsidRPr="00AB7AF3" w:rsidRDefault="004E2929" w:rsidP="00A53999">
            <w:pPr>
              <w:rPr>
                <w:b w:val="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территорию </w:t>
            </w:r>
          </w:p>
          <w:p w:rsidR="004E2929" w:rsidRPr="00AB7AF3" w:rsidRDefault="004E2929" w:rsidP="00A53999">
            <w:pPr>
              <w:jc w:val="both"/>
              <w:rPr>
                <w:sz w:val="24"/>
                <w:szCs w:val="24"/>
              </w:rPr>
            </w:pPr>
            <w:r w:rsidRPr="00AB7AF3">
              <w:rPr>
                <w:sz w:val="24"/>
                <w:szCs w:val="24"/>
              </w:rPr>
              <w:t xml:space="preserve">Ассирийской  державы; </w:t>
            </w:r>
            <w:r w:rsidRPr="00AB7AF3">
              <w:rPr>
                <w:b w:val="0"/>
                <w:bCs w:val="0"/>
                <w:sz w:val="24"/>
                <w:szCs w:val="24"/>
              </w:rPr>
              <w:t>Объяснять</w:t>
            </w:r>
            <w:r w:rsidRPr="00AB7AF3">
              <w:rPr>
                <w:sz w:val="24"/>
                <w:szCs w:val="24"/>
              </w:rPr>
              <w:t xml:space="preserve"> причины возвышения Ассирии и завоевания ею соседних государств с наступлением железного века.</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армию ассирийцев, составляя ее вооружение и приемы ведения войны с армиями других госуда</w:t>
            </w:r>
            <w:proofErr w:type="gramStart"/>
            <w:r w:rsidRPr="00AB7AF3">
              <w:rPr>
                <w:sz w:val="24"/>
                <w:szCs w:val="24"/>
              </w:rPr>
              <w:t>рств Др</w:t>
            </w:r>
            <w:proofErr w:type="gramEnd"/>
            <w:r w:rsidRPr="00AB7AF3">
              <w:rPr>
                <w:sz w:val="24"/>
                <w:szCs w:val="24"/>
              </w:rPr>
              <w:t xml:space="preserve">евнего Востока. </w:t>
            </w:r>
          </w:p>
          <w:p w:rsidR="004E2929" w:rsidRPr="00AB7AF3" w:rsidRDefault="004E2929" w:rsidP="00A53999">
            <w:pPr>
              <w:jc w:val="both"/>
              <w:rPr>
                <w:b w:val="0"/>
                <w:bCs w:val="0"/>
                <w:sz w:val="24"/>
                <w:szCs w:val="24"/>
              </w:rPr>
            </w:pPr>
            <w:r w:rsidRPr="00AB7AF3">
              <w:rPr>
                <w:b w:val="0"/>
                <w:bCs w:val="0"/>
                <w:sz w:val="24"/>
                <w:szCs w:val="24"/>
              </w:rPr>
              <w:t>Характеризовать</w:t>
            </w:r>
            <w:r w:rsidRPr="00AB7AF3">
              <w:rPr>
                <w:sz w:val="24"/>
                <w:szCs w:val="24"/>
              </w:rPr>
              <w:t xml:space="preserve"> известных правителей Ассирии, используя текстовые и наглядные источники, давать оценку наиболее значимым событиям истории Ассирийской державы.</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Персидская </w:t>
            </w:r>
            <w:r w:rsidRPr="00AB7AF3">
              <w:rPr>
                <w:b w:val="0"/>
                <w:sz w:val="24"/>
                <w:szCs w:val="24"/>
              </w:rPr>
              <w:lastRenderedPageBreak/>
              <w:t>держава «царя царей»</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lastRenderedPageBreak/>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«Междуречье </w:t>
            </w:r>
            <w:r w:rsidRPr="00AB7AF3">
              <w:rPr>
                <w:b w:val="0"/>
                <w:sz w:val="24"/>
                <w:szCs w:val="24"/>
              </w:rPr>
              <w:lastRenderedPageBreak/>
              <w:t>и Восточное Средиземноморье»</w:t>
            </w:r>
          </w:p>
          <w:p w:rsidR="004E2929" w:rsidRPr="00AB7AF3" w:rsidRDefault="004E2929" w:rsidP="00A53999">
            <w:pPr>
              <w:rPr>
                <w:b w:val="0"/>
                <w:sz w:val="24"/>
                <w:szCs w:val="24"/>
              </w:rPr>
            </w:pPr>
            <w:r w:rsidRPr="00AB7AF3">
              <w:rPr>
                <w:b w:val="0"/>
                <w:sz w:val="24"/>
                <w:szCs w:val="24"/>
              </w:rPr>
              <w:t>Презентация «Персидская держава «царя царей»</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lastRenderedPageBreak/>
              <w:t>Показывать</w:t>
            </w:r>
            <w:r w:rsidRPr="00AB7AF3">
              <w:rPr>
                <w:sz w:val="24"/>
                <w:szCs w:val="24"/>
              </w:rPr>
              <w:t xml:space="preserve"> на исторической карте территорию </w:t>
            </w:r>
            <w:r w:rsidRPr="00AB7AF3">
              <w:rPr>
                <w:sz w:val="24"/>
                <w:szCs w:val="24"/>
              </w:rPr>
              <w:lastRenderedPageBreak/>
              <w:t xml:space="preserve">Персидской  державы. </w:t>
            </w:r>
          </w:p>
          <w:p w:rsidR="004E2929" w:rsidRPr="00AB7AF3" w:rsidRDefault="004E2929" w:rsidP="00A53999">
            <w:pPr>
              <w:jc w:val="both"/>
              <w:rPr>
                <w:sz w:val="24"/>
                <w:szCs w:val="24"/>
              </w:rPr>
            </w:pPr>
            <w:r w:rsidRPr="00AB7AF3">
              <w:rPr>
                <w:b w:val="0"/>
                <w:bCs w:val="0"/>
                <w:sz w:val="24"/>
                <w:szCs w:val="24"/>
              </w:rPr>
              <w:t>Сопоставлять</w:t>
            </w:r>
            <w:r w:rsidRPr="00AB7AF3">
              <w:rPr>
                <w:sz w:val="24"/>
                <w:szCs w:val="24"/>
              </w:rPr>
              <w:t xml:space="preserve"> политику правителей Персии и других древневосточных государств в отношении покоренных народов. </w:t>
            </w:r>
          </w:p>
          <w:p w:rsidR="004E2929" w:rsidRPr="00AB7AF3" w:rsidRDefault="004E2929" w:rsidP="00A53999">
            <w:pPr>
              <w:jc w:val="both"/>
              <w:rPr>
                <w:b w:val="0"/>
                <w:bCs w:val="0"/>
                <w:sz w:val="24"/>
                <w:szCs w:val="24"/>
              </w:rPr>
            </w:pPr>
            <w:r w:rsidRPr="00AB7AF3">
              <w:rPr>
                <w:b w:val="0"/>
                <w:bCs w:val="0"/>
                <w:sz w:val="24"/>
                <w:szCs w:val="24"/>
              </w:rPr>
              <w:t>Характеризовать</w:t>
            </w:r>
            <w:r w:rsidRPr="00AB7AF3">
              <w:rPr>
                <w:sz w:val="24"/>
                <w:szCs w:val="24"/>
              </w:rPr>
              <w:t xml:space="preserve"> личность и политику  Дария 1 на основе различных источников, обобщать черты, присущие правителям древневосточных государств.</w:t>
            </w:r>
          </w:p>
        </w:tc>
      </w:tr>
      <w:tr w:rsidR="00A53999" w:rsidRPr="00AB7AF3" w:rsidTr="006D7F12">
        <w:trPr>
          <w:gridAfter w:val="1"/>
          <w:wAfter w:w="284" w:type="dxa"/>
          <w:trHeight w:val="165"/>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sz w:val="24"/>
                <w:szCs w:val="24"/>
              </w:rPr>
              <w:lastRenderedPageBreak/>
              <w:t>Тема 6. Индия и Китай в древности 5 ч.</w:t>
            </w:r>
          </w:p>
        </w:tc>
      </w:tr>
      <w:tr w:rsidR="004E2929" w:rsidRPr="00AB7AF3" w:rsidTr="00A13E6A">
        <w:trPr>
          <w:gridAfter w:val="1"/>
          <w:wAfter w:w="284" w:type="dxa"/>
          <w:trHeight w:val="60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Природа и люди Древней Индии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«Индия и Китай в древности»</w:t>
            </w:r>
          </w:p>
          <w:p w:rsidR="004E2929" w:rsidRPr="00AB7AF3" w:rsidRDefault="004E2929" w:rsidP="00A53999">
            <w:pPr>
              <w:rPr>
                <w:b w:val="0"/>
                <w:sz w:val="24"/>
                <w:szCs w:val="24"/>
              </w:rPr>
            </w:pPr>
            <w:r w:rsidRPr="00AB7AF3">
              <w:rPr>
                <w:b w:val="0"/>
                <w:sz w:val="24"/>
                <w:szCs w:val="24"/>
              </w:rPr>
              <w:t>Презентация «Природа и люди Древней Индии»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районы земледелия в долинах Инда и Ганга.</w:t>
            </w:r>
          </w:p>
          <w:p w:rsidR="004E2929" w:rsidRPr="00AB7AF3" w:rsidRDefault="004E2929" w:rsidP="00A53999">
            <w:pPr>
              <w:jc w:val="both"/>
              <w:rPr>
                <w:sz w:val="24"/>
                <w:szCs w:val="24"/>
              </w:rPr>
            </w:pPr>
            <w:r w:rsidRPr="00AB7AF3">
              <w:rPr>
                <w:b w:val="0"/>
                <w:bCs w:val="0"/>
                <w:sz w:val="24"/>
                <w:szCs w:val="24"/>
              </w:rPr>
              <w:t xml:space="preserve">Характеризовать </w:t>
            </w:r>
            <w:r w:rsidRPr="00AB7AF3">
              <w:rPr>
                <w:sz w:val="24"/>
                <w:szCs w:val="24"/>
              </w:rPr>
              <w:t xml:space="preserve">особенности природных условий страны, занятия жителей.  </w:t>
            </w:r>
          </w:p>
          <w:p w:rsidR="004E2929" w:rsidRPr="00AB7AF3" w:rsidRDefault="004E2929" w:rsidP="00A53999">
            <w:pPr>
              <w:jc w:val="both"/>
              <w:rPr>
                <w:sz w:val="24"/>
                <w:szCs w:val="24"/>
              </w:rPr>
            </w:pPr>
            <w:r w:rsidRPr="00AB7AF3">
              <w:rPr>
                <w:b w:val="0"/>
                <w:bCs w:val="0"/>
                <w:sz w:val="24"/>
                <w:szCs w:val="24"/>
              </w:rPr>
              <w:t>Раскрывать</w:t>
            </w:r>
            <w:r w:rsidRPr="00AB7AF3">
              <w:rPr>
                <w:sz w:val="24"/>
                <w:szCs w:val="24"/>
              </w:rPr>
              <w:t xml:space="preserve"> характерные черты верований индийцев.</w:t>
            </w:r>
          </w:p>
          <w:p w:rsidR="004E2929" w:rsidRPr="00AB7AF3" w:rsidRDefault="004E2929" w:rsidP="00A53999">
            <w:pPr>
              <w:jc w:val="both"/>
              <w:rPr>
                <w:b w:val="0"/>
                <w:bCs w:val="0"/>
                <w:sz w:val="24"/>
                <w:szCs w:val="24"/>
              </w:rPr>
            </w:pPr>
            <w:r w:rsidRPr="00AB7AF3">
              <w:rPr>
                <w:b w:val="0"/>
                <w:bCs w:val="0"/>
                <w:sz w:val="24"/>
                <w:szCs w:val="24"/>
              </w:rPr>
              <w:t>Работать</w:t>
            </w:r>
            <w:r w:rsidRPr="00AB7AF3">
              <w:rPr>
                <w:sz w:val="24"/>
                <w:szCs w:val="24"/>
              </w:rPr>
              <w:t xml:space="preserve"> в группе, учитывая мнение одноклассников</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Индийские касты</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«Индия и Китай в древности»</w:t>
            </w:r>
          </w:p>
          <w:p w:rsidR="004E2929" w:rsidRPr="00AB7AF3" w:rsidRDefault="004E2929" w:rsidP="00A53999">
            <w:pPr>
              <w:rPr>
                <w:b w:val="0"/>
                <w:sz w:val="24"/>
                <w:szCs w:val="24"/>
              </w:rPr>
            </w:pPr>
            <w:r w:rsidRPr="00AB7AF3">
              <w:rPr>
                <w:b w:val="0"/>
                <w:sz w:val="24"/>
                <w:szCs w:val="24"/>
              </w:rPr>
              <w:t>Презентация «Индийские касты»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Соотносить</w:t>
            </w:r>
            <w:r w:rsidRPr="00AB7AF3">
              <w:rPr>
                <w:sz w:val="24"/>
                <w:szCs w:val="24"/>
              </w:rPr>
              <w:t xml:space="preserve"> события истории Индии с  историей госуда</w:t>
            </w:r>
            <w:proofErr w:type="gramStart"/>
            <w:r w:rsidRPr="00AB7AF3">
              <w:rPr>
                <w:sz w:val="24"/>
                <w:szCs w:val="24"/>
              </w:rPr>
              <w:t>рств Др</w:t>
            </w:r>
            <w:proofErr w:type="gramEnd"/>
            <w:r w:rsidRPr="00AB7AF3">
              <w:rPr>
                <w:sz w:val="24"/>
                <w:szCs w:val="24"/>
              </w:rPr>
              <w:t xml:space="preserve">евнего Востока. </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суждение о  вкладе в мировую культуру. </w:t>
            </w:r>
          </w:p>
          <w:p w:rsidR="004E2929" w:rsidRPr="00AB7AF3" w:rsidRDefault="004E2929" w:rsidP="00A53999">
            <w:pPr>
              <w:jc w:val="both"/>
              <w:rPr>
                <w:sz w:val="24"/>
                <w:szCs w:val="24"/>
              </w:rPr>
            </w:pPr>
            <w:r w:rsidRPr="00AB7AF3">
              <w:rPr>
                <w:b w:val="0"/>
                <w:bCs w:val="0"/>
                <w:sz w:val="24"/>
                <w:szCs w:val="24"/>
              </w:rPr>
              <w:t xml:space="preserve">Сравнивать </w:t>
            </w:r>
            <w:r w:rsidRPr="00AB7AF3">
              <w:rPr>
                <w:sz w:val="24"/>
                <w:szCs w:val="24"/>
              </w:rPr>
              <w:t xml:space="preserve">древнеиндийскую цивилизацию с другими цивилизациями железного века, выделять сходство и </w:t>
            </w:r>
            <w:proofErr w:type="spellStart"/>
            <w:r w:rsidRPr="00AB7AF3">
              <w:rPr>
                <w:sz w:val="24"/>
                <w:szCs w:val="24"/>
              </w:rPr>
              <w:t>отличия</w:t>
            </w:r>
            <w:proofErr w:type="gramStart"/>
            <w:r w:rsidRPr="00AB7AF3">
              <w:rPr>
                <w:sz w:val="24"/>
                <w:szCs w:val="24"/>
              </w:rPr>
              <w:t>.</w:t>
            </w:r>
            <w:r w:rsidRPr="00AB7AF3">
              <w:rPr>
                <w:b w:val="0"/>
                <w:bCs w:val="0"/>
                <w:color w:val="000000"/>
                <w:sz w:val="24"/>
                <w:szCs w:val="24"/>
              </w:rPr>
              <w:t>В</w:t>
            </w:r>
            <w:proofErr w:type="gramEnd"/>
            <w:r w:rsidRPr="00AB7AF3">
              <w:rPr>
                <w:b w:val="0"/>
                <w:bCs w:val="0"/>
                <w:color w:val="000000"/>
                <w:sz w:val="24"/>
                <w:szCs w:val="24"/>
              </w:rPr>
              <w:t>ыделять</w:t>
            </w:r>
            <w:proofErr w:type="spellEnd"/>
            <w:r w:rsidRPr="00AB7AF3">
              <w:rPr>
                <w:color w:val="000000"/>
                <w:sz w:val="24"/>
                <w:szCs w:val="24"/>
              </w:rPr>
              <w:t xml:space="preserve"> характерные черты положения основных групп населения</w:t>
            </w:r>
          </w:p>
          <w:p w:rsidR="004E2929" w:rsidRPr="00AB7AF3" w:rsidRDefault="004E2929" w:rsidP="00A53999">
            <w:pPr>
              <w:jc w:val="both"/>
              <w:rPr>
                <w:b w:val="0"/>
                <w:bCs w:val="0"/>
                <w:sz w:val="24"/>
                <w:szCs w:val="24"/>
              </w:rPr>
            </w:pP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    Чему учил китайский мудрец Конфуций</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«Индия и Китай в древности»</w:t>
            </w:r>
          </w:p>
          <w:p w:rsidR="004E2929" w:rsidRPr="00AB7AF3" w:rsidRDefault="004E2929" w:rsidP="00A53999">
            <w:pPr>
              <w:rPr>
                <w:b w:val="0"/>
                <w:sz w:val="24"/>
                <w:szCs w:val="24"/>
              </w:rPr>
            </w:pPr>
            <w:r w:rsidRPr="00AB7AF3">
              <w:rPr>
                <w:b w:val="0"/>
                <w:sz w:val="24"/>
                <w:szCs w:val="24"/>
              </w:rPr>
              <w:t>Презентация «Китайский мудрец Конфуций»</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карте территорию Древнего Китая.</w:t>
            </w:r>
          </w:p>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значение понятий империя, конфуцианство</w:t>
            </w:r>
          </w:p>
          <w:p w:rsidR="004E2929" w:rsidRPr="00AB7AF3" w:rsidRDefault="004E2929" w:rsidP="00A53999">
            <w:pPr>
              <w:jc w:val="both"/>
              <w:rPr>
                <w:sz w:val="24"/>
                <w:szCs w:val="24"/>
              </w:rPr>
            </w:pPr>
            <w:r w:rsidRPr="00AB7AF3">
              <w:rPr>
                <w:b w:val="0"/>
                <w:bCs w:val="0"/>
                <w:sz w:val="24"/>
                <w:szCs w:val="24"/>
              </w:rPr>
              <w:t>Характеризовать</w:t>
            </w:r>
            <w:r w:rsidRPr="00AB7AF3">
              <w:rPr>
                <w:sz w:val="24"/>
                <w:szCs w:val="24"/>
              </w:rPr>
              <w:t xml:space="preserve"> занятия и положение населения в Древнем Китае</w:t>
            </w:r>
          </w:p>
          <w:p w:rsidR="004E2929" w:rsidRPr="00AB7AF3" w:rsidRDefault="004E2929" w:rsidP="00A53999">
            <w:pPr>
              <w:jc w:val="both"/>
              <w:rPr>
                <w:b w:val="0"/>
                <w:bCs w:val="0"/>
                <w:sz w:val="24"/>
                <w:szCs w:val="24"/>
              </w:rPr>
            </w:pPr>
            <w:r w:rsidRPr="00AB7AF3">
              <w:rPr>
                <w:b w:val="0"/>
                <w:bCs w:val="0"/>
                <w:sz w:val="24"/>
                <w:szCs w:val="24"/>
              </w:rPr>
              <w:t xml:space="preserve">Называть </w:t>
            </w:r>
            <w:r w:rsidRPr="00AB7AF3">
              <w:rPr>
                <w:sz w:val="24"/>
                <w:szCs w:val="24"/>
              </w:rPr>
              <w:t xml:space="preserve">изобретения и культурные достижения древних китайцев. </w:t>
            </w:r>
            <w:r w:rsidRPr="00AB7AF3">
              <w:rPr>
                <w:b w:val="0"/>
                <w:bCs w:val="0"/>
                <w:sz w:val="24"/>
                <w:szCs w:val="24"/>
              </w:rPr>
              <w:t xml:space="preserve">Высказывать </w:t>
            </w:r>
            <w:r w:rsidRPr="00AB7AF3">
              <w:rPr>
                <w:sz w:val="24"/>
                <w:szCs w:val="24"/>
              </w:rPr>
              <w:t>суждения об их вкладе в мировую культуру, свое отношение к духовным ценностям древних китайцев</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27</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    Первый властелин единого Китая</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«Индия и Китай в древности»</w:t>
            </w:r>
          </w:p>
          <w:p w:rsidR="004E2929" w:rsidRPr="00AB7AF3" w:rsidRDefault="004E2929" w:rsidP="00A53999">
            <w:pPr>
              <w:rPr>
                <w:b w:val="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территорию империи </w:t>
            </w:r>
            <w:proofErr w:type="spellStart"/>
            <w:r w:rsidRPr="00AB7AF3">
              <w:rPr>
                <w:sz w:val="24"/>
                <w:szCs w:val="24"/>
              </w:rPr>
              <w:t>Цинь</w:t>
            </w:r>
            <w:proofErr w:type="spellEnd"/>
            <w:r w:rsidRPr="00AB7AF3">
              <w:rPr>
                <w:sz w:val="24"/>
                <w:szCs w:val="24"/>
              </w:rPr>
              <w:t>, крупные города, Великую Китайскую стену, Великий шелковый путь.</w:t>
            </w:r>
          </w:p>
          <w:p w:rsidR="004E2929" w:rsidRPr="00AB7AF3" w:rsidRDefault="004E2929" w:rsidP="00A53999">
            <w:pPr>
              <w:jc w:val="both"/>
              <w:rPr>
                <w:sz w:val="24"/>
                <w:szCs w:val="24"/>
              </w:rPr>
            </w:pPr>
            <w:r w:rsidRPr="00AB7AF3">
              <w:rPr>
                <w:b w:val="0"/>
                <w:bCs w:val="0"/>
                <w:sz w:val="24"/>
                <w:szCs w:val="24"/>
              </w:rPr>
              <w:t xml:space="preserve"> Соотносить</w:t>
            </w:r>
            <w:r w:rsidRPr="00AB7AF3">
              <w:rPr>
                <w:sz w:val="24"/>
                <w:szCs w:val="24"/>
              </w:rPr>
              <w:t xml:space="preserve"> важнейшие события истории Древнего Китая с историей других госуда</w:t>
            </w:r>
            <w:proofErr w:type="gramStart"/>
            <w:r w:rsidRPr="00AB7AF3">
              <w:rPr>
                <w:sz w:val="24"/>
                <w:szCs w:val="24"/>
              </w:rPr>
              <w:t>рств Др</w:t>
            </w:r>
            <w:proofErr w:type="gramEnd"/>
            <w:r w:rsidRPr="00AB7AF3">
              <w:rPr>
                <w:sz w:val="24"/>
                <w:szCs w:val="24"/>
              </w:rPr>
              <w:t xml:space="preserve">евнего Востока. </w:t>
            </w:r>
          </w:p>
          <w:p w:rsidR="004E2929" w:rsidRPr="00AB7AF3" w:rsidRDefault="004E2929" w:rsidP="00A53999">
            <w:pPr>
              <w:jc w:val="both"/>
              <w:rPr>
                <w:sz w:val="24"/>
                <w:szCs w:val="24"/>
              </w:rPr>
            </w:pPr>
            <w:r w:rsidRPr="00AB7AF3">
              <w:rPr>
                <w:b w:val="0"/>
                <w:bCs w:val="0"/>
                <w:sz w:val="24"/>
                <w:szCs w:val="24"/>
              </w:rPr>
              <w:t>Сравнивать</w:t>
            </w:r>
            <w:r w:rsidRPr="00AB7AF3">
              <w:rPr>
                <w:sz w:val="24"/>
                <w:szCs w:val="24"/>
              </w:rPr>
              <w:t xml:space="preserve"> формы государственного устройства, положение различных групп населения в Индии и Китае. </w:t>
            </w:r>
          </w:p>
          <w:p w:rsidR="004E2929" w:rsidRPr="00AB7AF3" w:rsidRDefault="004E2929" w:rsidP="00A53999">
            <w:pPr>
              <w:jc w:val="both"/>
              <w:rPr>
                <w:b w:val="0"/>
                <w:bCs w:val="0"/>
                <w:sz w:val="24"/>
                <w:szCs w:val="24"/>
              </w:rPr>
            </w:pP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28</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Повторительно-обобщающий урок по разделу «Вклад народов Древнего Востока в мировую историю и культуру».</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Карточки с заданиями</w:t>
            </w:r>
          </w:p>
          <w:p w:rsidR="004E2929" w:rsidRPr="00AB7AF3" w:rsidRDefault="004E2929" w:rsidP="00A53999">
            <w:pPr>
              <w:rPr>
                <w:b w:val="0"/>
                <w:sz w:val="24"/>
                <w:szCs w:val="24"/>
              </w:rPr>
            </w:pPr>
            <w:r w:rsidRPr="00AB7AF3">
              <w:rPr>
                <w:b w:val="0"/>
                <w:sz w:val="24"/>
                <w:szCs w:val="24"/>
              </w:rPr>
              <w:t>Презентации учащихся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Актуализировать и обобщать</w:t>
            </w:r>
            <w:r w:rsidRPr="00AB7AF3">
              <w:rPr>
                <w:sz w:val="24"/>
                <w:szCs w:val="24"/>
              </w:rPr>
              <w:t xml:space="preserve"> знания  по истории  стран Древнего Востока. </w:t>
            </w:r>
          </w:p>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карте государства по заданному признаку. </w:t>
            </w:r>
          </w:p>
          <w:p w:rsidR="004E2929" w:rsidRPr="00AB7AF3" w:rsidRDefault="004E2929" w:rsidP="00A53999">
            <w:pPr>
              <w:jc w:val="both"/>
              <w:rPr>
                <w:sz w:val="24"/>
                <w:szCs w:val="24"/>
              </w:rPr>
            </w:pPr>
            <w:r w:rsidRPr="00AB7AF3">
              <w:rPr>
                <w:b w:val="0"/>
                <w:bCs w:val="0"/>
                <w:sz w:val="24"/>
                <w:szCs w:val="24"/>
              </w:rPr>
              <w:t>Соотносить</w:t>
            </w:r>
            <w:r w:rsidRPr="00AB7AF3">
              <w:rPr>
                <w:sz w:val="24"/>
                <w:szCs w:val="24"/>
              </w:rPr>
              <w:t xml:space="preserve"> события истории Древнего Востока. </w:t>
            </w:r>
          </w:p>
          <w:p w:rsidR="004E2929" w:rsidRPr="00AB7AF3" w:rsidRDefault="004E2929" w:rsidP="00A53999">
            <w:pPr>
              <w:jc w:val="both"/>
              <w:rPr>
                <w:sz w:val="24"/>
                <w:szCs w:val="24"/>
              </w:rPr>
            </w:pPr>
            <w:r w:rsidRPr="00AB7AF3">
              <w:rPr>
                <w:b w:val="0"/>
                <w:bCs w:val="0"/>
                <w:sz w:val="24"/>
                <w:szCs w:val="24"/>
              </w:rPr>
              <w:t>Характеризовать</w:t>
            </w:r>
            <w:r w:rsidRPr="00AB7AF3">
              <w:rPr>
                <w:sz w:val="24"/>
                <w:szCs w:val="24"/>
              </w:rPr>
              <w:t xml:space="preserve"> условия существования, основные занятия, образ жизни. </w:t>
            </w:r>
            <w:r w:rsidRPr="00AB7AF3">
              <w:rPr>
                <w:b w:val="0"/>
                <w:bCs w:val="0"/>
                <w:sz w:val="24"/>
                <w:szCs w:val="24"/>
              </w:rPr>
              <w:t>Раскрывать</w:t>
            </w:r>
            <w:r w:rsidRPr="00AB7AF3">
              <w:rPr>
                <w:sz w:val="24"/>
                <w:szCs w:val="24"/>
              </w:rPr>
              <w:t xml:space="preserve"> существенные признаки культуры и религии стран Древнего Востока, </w:t>
            </w:r>
            <w:r w:rsidRPr="00AB7AF3">
              <w:rPr>
                <w:b w:val="0"/>
                <w:bCs w:val="0"/>
                <w:sz w:val="24"/>
                <w:szCs w:val="24"/>
              </w:rPr>
              <w:t>сравнивать</w:t>
            </w:r>
            <w:r w:rsidRPr="00AB7AF3">
              <w:rPr>
                <w:sz w:val="24"/>
                <w:szCs w:val="24"/>
              </w:rPr>
              <w:t xml:space="preserve"> их, выделять сходство и различия. </w:t>
            </w:r>
          </w:p>
          <w:p w:rsidR="004E2929" w:rsidRPr="00AB7AF3" w:rsidRDefault="004E2929" w:rsidP="00A53999">
            <w:pPr>
              <w:jc w:val="both"/>
              <w:rPr>
                <w:b w:val="0"/>
                <w:bCs w:val="0"/>
                <w:sz w:val="24"/>
                <w:szCs w:val="24"/>
              </w:rPr>
            </w:pPr>
          </w:p>
        </w:tc>
      </w:tr>
      <w:tr w:rsidR="00A53999" w:rsidRPr="00AB7AF3" w:rsidTr="006D7F12">
        <w:trPr>
          <w:gridAfter w:val="1"/>
          <w:wAfter w:w="284" w:type="dxa"/>
          <w:trHeight w:val="27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sz w:val="24"/>
                <w:szCs w:val="24"/>
              </w:rPr>
              <w:t>Тема 7. Древняя Греция 5 ч.</w:t>
            </w:r>
          </w:p>
        </w:tc>
      </w:tr>
      <w:tr w:rsidR="004E2929" w:rsidRPr="00AB7AF3" w:rsidTr="00A13E6A">
        <w:trPr>
          <w:gridAfter w:val="1"/>
          <w:wAfter w:w="284" w:type="dxa"/>
          <w:trHeight w:val="1005"/>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29</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Греки и критяне.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4E2929" w:rsidRDefault="004E2929" w:rsidP="004E2929">
            <w:pPr>
              <w:jc w:val="both"/>
              <w:rPr>
                <w:b w:val="0"/>
                <w:sz w:val="24"/>
                <w:szCs w:val="24"/>
              </w:rPr>
            </w:pPr>
            <w:r w:rsidRPr="004E2929">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Иллюстрированный материал</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территорию Греции и Крита. </w:t>
            </w:r>
          </w:p>
          <w:p w:rsidR="004E2929" w:rsidRPr="00AB7AF3" w:rsidRDefault="004E2929" w:rsidP="00A53999">
            <w:pPr>
              <w:jc w:val="both"/>
              <w:rPr>
                <w:sz w:val="24"/>
                <w:szCs w:val="24"/>
              </w:rPr>
            </w:pPr>
            <w:r w:rsidRPr="00AB7AF3">
              <w:rPr>
                <w:b w:val="0"/>
                <w:bCs w:val="0"/>
                <w:sz w:val="24"/>
                <w:szCs w:val="24"/>
              </w:rPr>
              <w:t>Соотносить</w:t>
            </w:r>
            <w:r w:rsidRPr="00AB7AF3">
              <w:rPr>
                <w:sz w:val="24"/>
                <w:szCs w:val="24"/>
              </w:rPr>
              <w:t xml:space="preserve"> их географическое положение с уже известными государствами. </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природные условия страны и делать выводы о занятиях ее жителях, сравнивать их с природно-географическими условиями Древнего Египта и Междуречья. </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суждения о причинах образования и гибели государств. </w:t>
            </w:r>
            <w:r w:rsidRPr="00AB7AF3">
              <w:rPr>
                <w:b w:val="0"/>
                <w:bCs w:val="0"/>
                <w:sz w:val="24"/>
                <w:szCs w:val="24"/>
              </w:rPr>
              <w:t>Анализировать</w:t>
            </w:r>
            <w:r w:rsidRPr="00AB7AF3">
              <w:rPr>
                <w:sz w:val="24"/>
                <w:szCs w:val="24"/>
              </w:rPr>
              <w:t xml:space="preserve">  мифы, выделять в содержании факты, подтвержденные археологическими раскопками. </w:t>
            </w:r>
          </w:p>
          <w:p w:rsidR="004E2929" w:rsidRPr="00AB7AF3" w:rsidRDefault="004E2929" w:rsidP="00A53999">
            <w:pPr>
              <w:jc w:val="both"/>
              <w:rPr>
                <w:b w:val="0"/>
                <w:bCs w:val="0"/>
                <w:sz w:val="24"/>
                <w:szCs w:val="24"/>
              </w:rPr>
            </w:pPr>
            <w:r w:rsidRPr="00AB7AF3">
              <w:rPr>
                <w:b w:val="0"/>
                <w:bCs w:val="0"/>
                <w:sz w:val="24"/>
                <w:szCs w:val="24"/>
              </w:rPr>
              <w:t>Описывать</w:t>
            </w:r>
            <w:r w:rsidRPr="00AB7AF3">
              <w:rPr>
                <w:sz w:val="24"/>
                <w:szCs w:val="24"/>
              </w:rPr>
              <w:t xml:space="preserve"> памятники истории и культуры, высказывать суждения об их исторической и культурной ценности. </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sidRPr="00AB7AF3">
              <w:rPr>
                <w:b w:val="0"/>
                <w:color w:val="000000"/>
                <w:sz w:val="24"/>
                <w:szCs w:val="24"/>
                <w:lang w:val="en-US"/>
              </w:rPr>
              <w:t>3</w:t>
            </w:r>
            <w:r>
              <w:rPr>
                <w:b w:val="0"/>
                <w:color w:val="000000"/>
                <w:sz w:val="24"/>
                <w:szCs w:val="24"/>
              </w:rPr>
              <w:t>0</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Микены и Троя</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«Микены и Троя»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территорию Древней Греции;</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суждения о причинах образования и гибели государств. </w:t>
            </w:r>
          </w:p>
          <w:p w:rsidR="004E2929" w:rsidRPr="00AB7AF3" w:rsidRDefault="004E2929" w:rsidP="00A53999">
            <w:pPr>
              <w:jc w:val="both"/>
              <w:rPr>
                <w:sz w:val="24"/>
                <w:szCs w:val="24"/>
              </w:rPr>
            </w:pPr>
            <w:r w:rsidRPr="00AB7AF3">
              <w:rPr>
                <w:b w:val="0"/>
                <w:bCs w:val="0"/>
                <w:sz w:val="24"/>
                <w:szCs w:val="24"/>
              </w:rPr>
              <w:t>Анализировать</w:t>
            </w:r>
            <w:r w:rsidRPr="00AB7AF3">
              <w:rPr>
                <w:sz w:val="24"/>
                <w:szCs w:val="24"/>
              </w:rPr>
              <w:t xml:space="preserve">  мифы, выделять в содержании факты, подтвержденные археологическими раскопками. </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памятники истории и культуры, высказывать суждения об их исторической и культурной ценности. </w:t>
            </w:r>
          </w:p>
          <w:p w:rsidR="004E2929" w:rsidRPr="00AB7AF3" w:rsidRDefault="004E2929" w:rsidP="00A53999">
            <w:pPr>
              <w:jc w:val="both"/>
              <w:rPr>
                <w:b w:val="0"/>
                <w:bCs w:val="0"/>
                <w:sz w:val="24"/>
                <w:szCs w:val="24"/>
              </w:rPr>
            </w:pPr>
            <w:r w:rsidRPr="00AB7AF3">
              <w:rPr>
                <w:b w:val="0"/>
                <w:bCs w:val="0"/>
                <w:sz w:val="24"/>
                <w:szCs w:val="24"/>
              </w:rPr>
              <w:t>Сопоставлять</w:t>
            </w:r>
            <w:r w:rsidRPr="00AB7AF3">
              <w:rPr>
                <w:sz w:val="24"/>
                <w:szCs w:val="24"/>
              </w:rPr>
              <w:t xml:space="preserve"> версии причин Троянской войны</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sidRPr="00AB7AF3">
              <w:rPr>
                <w:b w:val="0"/>
                <w:color w:val="000000"/>
                <w:sz w:val="24"/>
                <w:szCs w:val="24"/>
                <w:lang w:val="en-US"/>
              </w:rPr>
              <w:t>3</w:t>
            </w:r>
            <w:r>
              <w:rPr>
                <w:b w:val="0"/>
                <w:color w:val="000000"/>
                <w:sz w:val="24"/>
                <w:szCs w:val="24"/>
              </w:rPr>
              <w:t>1</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Поэма Гомера «Илиада»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Иллюстрированный материал </w:t>
            </w:r>
          </w:p>
          <w:p w:rsidR="004E2929" w:rsidRPr="00AB7AF3" w:rsidRDefault="004E2929" w:rsidP="00A53999">
            <w:pPr>
              <w:rPr>
                <w:b w:val="0"/>
                <w:sz w:val="24"/>
                <w:szCs w:val="24"/>
              </w:rPr>
            </w:pPr>
            <w:r w:rsidRPr="00AB7AF3">
              <w:rPr>
                <w:b w:val="0"/>
                <w:sz w:val="24"/>
                <w:szCs w:val="24"/>
              </w:rPr>
              <w:t>Гомер «Илиада», «Одиссея»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направления вторжения </w:t>
            </w:r>
            <w:proofErr w:type="spellStart"/>
            <w:r w:rsidRPr="00AB7AF3">
              <w:rPr>
                <w:sz w:val="24"/>
                <w:szCs w:val="24"/>
              </w:rPr>
              <w:t>дорийских</w:t>
            </w:r>
            <w:proofErr w:type="spellEnd"/>
            <w:r w:rsidRPr="00AB7AF3">
              <w:rPr>
                <w:sz w:val="24"/>
                <w:szCs w:val="24"/>
              </w:rPr>
              <w:t xml:space="preserve"> племен</w:t>
            </w:r>
            <w:proofErr w:type="gramStart"/>
            <w:r w:rsidRPr="00AB7AF3">
              <w:rPr>
                <w:sz w:val="24"/>
                <w:szCs w:val="24"/>
              </w:rPr>
              <w:t xml:space="preserve"> </w:t>
            </w:r>
            <w:r w:rsidRPr="00AB7AF3">
              <w:rPr>
                <w:b w:val="0"/>
                <w:bCs w:val="0"/>
                <w:sz w:val="24"/>
                <w:szCs w:val="24"/>
              </w:rPr>
              <w:t>Х</w:t>
            </w:r>
            <w:proofErr w:type="gramEnd"/>
            <w:r w:rsidRPr="00AB7AF3">
              <w:rPr>
                <w:b w:val="0"/>
                <w:bCs w:val="0"/>
                <w:sz w:val="24"/>
                <w:szCs w:val="24"/>
              </w:rPr>
              <w:t>арактеризовать</w:t>
            </w:r>
            <w:r w:rsidRPr="00AB7AF3">
              <w:rPr>
                <w:sz w:val="24"/>
                <w:szCs w:val="24"/>
              </w:rPr>
              <w:t xml:space="preserve"> его последствия для истории Греции</w:t>
            </w:r>
          </w:p>
          <w:p w:rsidR="004E2929" w:rsidRPr="00AB7AF3" w:rsidRDefault="004E2929" w:rsidP="00A53999">
            <w:pPr>
              <w:jc w:val="both"/>
              <w:rPr>
                <w:b w:val="0"/>
                <w:bCs w:val="0"/>
                <w:sz w:val="24"/>
                <w:szCs w:val="24"/>
              </w:rPr>
            </w:pPr>
            <w:r w:rsidRPr="00AB7AF3">
              <w:rPr>
                <w:b w:val="0"/>
                <w:bCs w:val="0"/>
                <w:sz w:val="24"/>
                <w:szCs w:val="24"/>
              </w:rPr>
              <w:t xml:space="preserve"> Определять</w:t>
            </w:r>
            <w:r w:rsidRPr="00AB7AF3">
              <w:rPr>
                <w:sz w:val="24"/>
                <w:szCs w:val="24"/>
              </w:rPr>
              <w:t xml:space="preserve"> во времени место «темных веков» и Троянской войны, соотносить события древнейшей </w:t>
            </w:r>
            <w:r w:rsidRPr="00AB7AF3">
              <w:rPr>
                <w:sz w:val="24"/>
                <w:szCs w:val="24"/>
              </w:rPr>
              <w:lastRenderedPageBreak/>
              <w:t>истории Греции и госуда</w:t>
            </w:r>
            <w:proofErr w:type="gramStart"/>
            <w:r w:rsidRPr="00AB7AF3">
              <w:rPr>
                <w:sz w:val="24"/>
                <w:szCs w:val="24"/>
              </w:rPr>
              <w:t>рств Др</w:t>
            </w:r>
            <w:proofErr w:type="gramEnd"/>
            <w:r w:rsidRPr="00AB7AF3">
              <w:rPr>
                <w:sz w:val="24"/>
                <w:szCs w:val="24"/>
              </w:rPr>
              <w:t xml:space="preserve">евнего Востока. </w:t>
            </w:r>
            <w:r w:rsidRPr="00AB7AF3">
              <w:rPr>
                <w:b w:val="0"/>
                <w:bCs w:val="0"/>
                <w:sz w:val="24"/>
                <w:szCs w:val="24"/>
              </w:rPr>
              <w:t>Анализировать</w:t>
            </w:r>
            <w:r w:rsidRPr="00AB7AF3">
              <w:rPr>
                <w:sz w:val="24"/>
                <w:szCs w:val="24"/>
              </w:rPr>
              <w:t xml:space="preserve"> отрывки   из поэм о Троянской войне по различным критериям </w:t>
            </w:r>
            <w:r w:rsidRPr="00AB7AF3">
              <w:rPr>
                <w:b w:val="0"/>
                <w:bCs w:val="0"/>
                <w:sz w:val="24"/>
                <w:szCs w:val="24"/>
              </w:rPr>
              <w:t>Высказывать</w:t>
            </w:r>
            <w:r w:rsidRPr="00AB7AF3">
              <w:rPr>
                <w:sz w:val="24"/>
                <w:szCs w:val="24"/>
              </w:rPr>
              <w:t xml:space="preserve"> суждения об их месте в мировом  культурном наследии.</w:t>
            </w:r>
            <w:proofErr w:type="gramStart"/>
            <w:r w:rsidRPr="00AB7AF3">
              <w:rPr>
                <w:sz w:val="24"/>
                <w:szCs w:val="24"/>
              </w:rPr>
              <w:t xml:space="preserve">   .</w:t>
            </w:r>
            <w:proofErr w:type="gramEnd"/>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32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Поэма Гомера «Одиссея»</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Иллюстрированный материал </w:t>
            </w:r>
          </w:p>
          <w:p w:rsidR="004E2929" w:rsidRPr="00AB7AF3" w:rsidRDefault="004E2929" w:rsidP="00A53999">
            <w:pPr>
              <w:rPr>
                <w:b w:val="0"/>
                <w:sz w:val="24"/>
                <w:szCs w:val="24"/>
              </w:rPr>
            </w:pPr>
            <w:r w:rsidRPr="00AB7AF3">
              <w:rPr>
                <w:b w:val="0"/>
                <w:sz w:val="24"/>
                <w:szCs w:val="24"/>
              </w:rPr>
              <w:t>Гомер «Илиада», «Одиссея»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sz w:val="24"/>
                <w:szCs w:val="24"/>
              </w:rPr>
            </w:pPr>
            <w:r w:rsidRPr="00AB7AF3">
              <w:rPr>
                <w:sz w:val="24"/>
                <w:szCs w:val="24"/>
              </w:rPr>
              <w:t>Готовить тематические сообщения и проекты по дополнительным источникам</w:t>
            </w:r>
          </w:p>
          <w:p w:rsidR="004E2929" w:rsidRPr="00AB7AF3" w:rsidRDefault="004E2929" w:rsidP="00A53999">
            <w:pPr>
              <w:rPr>
                <w:sz w:val="24"/>
                <w:szCs w:val="24"/>
              </w:rPr>
            </w:pPr>
            <w:r w:rsidRPr="00AB7AF3">
              <w:rPr>
                <w:b w:val="0"/>
                <w:bCs w:val="0"/>
                <w:sz w:val="24"/>
                <w:szCs w:val="24"/>
              </w:rPr>
              <w:t>Работать в группе</w:t>
            </w:r>
            <w:r w:rsidRPr="00AB7AF3">
              <w:rPr>
                <w:sz w:val="24"/>
                <w:szCs w:val="24"/>
              </w:rPr>
              <w:t>: соотносить с картой путь Одиссея домой, в Итаку.</w:t>
            </w:r>
          </w:p>
          <w:p w:rsidR="004E2929" w:rsidRPr="00AB7AF3" w:rsidRDefault="004E2929" w:rsidP="00A53999">
            <w:pPr>
              <w:rPr>
                <w:sz w:val="24"/>
                <w:szCs w:val="24"/>
              </w:rPr>
            </w:pPr>
            <w:r w:rsidRPr="00AB7AF3">
              <w:rPr>
                <w:b w:val="0"/>
                <w:bCs w:val="0"/>
                <w:sz w:val="24"/>
                <w:szCs w:val="24"/>
              </w:rPr>
              <w:t>Выделять</w:t>
            </w:r>
            <w:r w:rsidRPr="00AB7AF3">
              <w:rPr>
                <w:sz w:val="24"/>
                <w:szCs w:val="24"/>
              </w:rPr>
              <w:t xml:space="preserve"> основные вехи пути Одиссея домой. Последовательно рассказывать </w:t>
            </w:r>
            <w:proofErr w:type="gramStart"/>
            <w:r w:rsidRPr="00AB7AF3">
              <w:rPr>
                <w:sz w:val="24"/>
                <w:szCs w:val="24"/>
              </w:rPr>
              <w:t>о</w:t>
            </w:r>
            <w:proofErr w:type="gramEnd"/>
            <w:r w:rsidRPr="00AB7AF3">
              <w:rPr>
                <w:sz w:val="24"/>
                <w:szCs w:val="24"/>
              </w:rPr>
              <w:t xml:space="preserve"> всех приключениях Одиссея.</w:t>
            </w:r>
          </w:p>
          <w:p w:rsidR="004E2929" w:rsidRPr="00AB7AF3" w:rsidRDefault="004E2929" w:rsidP="00A53999">
            <w:pPr>
              <w:rPr>
                <w:sz w:val="24"/>
                <w:szCs w:val="24"/>
              </w:rPr>
            </w:pPr>
            <w:r w:rsidRPr="00AB7AF3">
              <w:rPr>
                <w:b w:val="0"/>
                <w:bCs w:val="0"/>
                <w:sz w:val="24"/>
                <w:szCs w:val="24"/>
              </w:rPr>
              <w:t>Читать текст</w:t>
            </w:r>
            <w:r w:rsidRPr="00AB7AF3">
              <w:rPr>
                <w:sz w:val="24"/>
                <w:szCs w:val="24"/>
              </w:rPr>
              <w:t xml:space="preserve"> с пометками на полях: понятно или нет, известно или нет.</w:t>
            </w:r>
          </w:p>
          <w:p w:rsidR="004E2929" w:rsidRPr="00AB7AF3" w:rsidRDefault="004E2929" w:rsidP="00A53999">
            <w:pPr>
              <w:rPr>
                <w:b w:val="0"/>
                <w:bCs w:val="0"/>
                <w:sz w:val="24"/>
                <w:szCs w:val="24"/>
              </w:rPr>
            </w:pPr>
            <w:r w:rsidRPr="00AB7AF3">
              <w:rPr>
                <w:b w:val="0"/>
                <w:bCs w:val="0"/>
                <w:sz w:val="24"/>
                <w:szCs w:val="24"/>
              </w:rPr>
              <w:t>Оценить</w:t>
            </w:r>
            <w:r w:rsidRPr="00AB7AF3">
              <w:rPr>
                <w:sz w:val="24"/>
                <w:szCs w:val="24"/>
              </w:rPr>
              <w:t xml:space="preserve"> поступки героев. Что нравится, что нет.</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Религия древних греков</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jc w:val="both"/>
              <w:rPr>
                <w:b w:val="0"/>
                <w:color w:val="000000"/>
                <w:sz w:val="24"/>
                <w:szCs w:val="24"/>
              </w:rPr>
            </w:pPr>
            <w:r w:rsidRPr="00AB7AF3">
              <w:rPr>
                <w:b w:val="0"/>
                <w:sz w:val="24"/>
                <w:szCs w:val="24"/>
              </w:rPr>
              <w:t>Презентация «Религия древних греков</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образы богов, </w:t>
            </w:r>
            <w:r w:rsidRPr="00AB7AF3">
              <w:rPr>
                <w:b w:val="0"/>
                <w:bCs w:val="0"/>
                <w:sz w:val="24"/>
                <w:szCs w:val="24"/>
              </w:rPr>
              <w:t>анализировать</w:t>
            </w:r>
            <w:r w:rsidRPr="00AB7AF3">
              <w:rPr>
                <w:sz w:val="24"/>
                <w:szCs w:val="24"/>
              </w:rPr>
              <w:t xml:space="preserve"> содержание мифов, раскрывать их связь с условиями жизни и занятиями греков.</w:t>
            </w:r>
          </w:p>
          <w:p w:rsidR="004E2929" w:rsidRPr="00AB7AF3" w:rsidRDefault="004E2929" w:rsidP="00A53999">
            <w:pPr>
              <w:jc w:val="both"/>
              <w:rPr>
                <w:sz w:val="24"/>
                <w:szCs w:val="24"/>
              </w:rPr>
            </w:pPr>
            <w:r w:rsidRPr="00AB7AF3">
              <w:rPr>
                <w:b w:val="0"/>
                <w:bCs w:val="0"/>
                <w:sz w:val="24"/>
                <w:szCs w:val="24"/>
              </w:rPr>
              <w:t>Сравнивать</w:t>
            </w:r>
            <w:r w:rsidRPr="00AB7AF3">
              <w:rPr>
                <w:sz w:val="24"/>
                <w:szCs w:val="24"/>
              </w:rPr>
              <w:t xml:space="preserve"> религию Греции с религией госуда</w:t>
            </w:r>
            <w:proofErr w:type="gramStart"/>
            <w:r w:rsidRPr="00AB7AF3">
              <w:rPr>
                <w:sz w:val="24"/>
                <w:szCs w:val="24"/>
              </w:rPr>
              <w:t>рств Др</w:t>
            </w:r>
            <w:proofErr w:type="gramEnd"/>
            <w:r w:rsidRPr="00AB7AF3">
              <w:rPr>
                <w:sz w:val="24"/>
                <w:szCs w:val="24"/>
              </w:rPr>
              <w:t>евнего Востока.</w:t>
            </w:r>
          </w:p>
          <w:p w:rsidR="004E2929" w:rsidRPr="00AB7AF3" w:rsidRDefault="004E2929" w:rsidP="00A53999">
            <w:pPr>
              <w:jc w:val="both"/>
              <w:rPr>
                <w:b w:val="0"/>
                <w:bCs w:val="0"/>
                <w:sz w:val="24"/>
                <w:szCs w:val="24"/>
              </w:rPr>
            </w:pPr>
            <w:r w:rsidRPr="00AB7AF3">
              <w:rPr>
                <w:b w:val="0"/>
                <w:bCs w:val="0"/>
                <w:sz w:val="24"/>
                <w:szCs w:val="24"/>
              </w:rPr>
              <w:t>Воссоздать</w:t>
            </w:r>
            <w:r w:rsidRPr="00AB7AF3">
              <w:rPr>
                <w:sz w:val="24"/>
                <w:szCs w:val="24"/>
              </w:rPr>
              <w:t xml:space="preserve"> образ идеального героя Древней Греции. В дополнительных источниках искать информацию по теме «Древнегреческая мифология в мировом искусстве», готовить тематические сообщения и проекты.</w:t>
            </w:r>
          </w:p>
        </w:tc>
      </w:tr>
      <w:tr w:rsidR="00A53999" w:rsidRPr="00AB7AF3" w:rsidTr="006D7F12">
        <w:trPr>
          <w:gridAfter w:val="1"/>
          <w:wAfter w:w="284" w:type="dxa"/>
          <w:trHeight w:val="21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 w:val="0"/>
                <w:bCs w:val="0"/>
                <w:sz w:val="24"/>
                <w:szCs w:val="24"/>
              </w:rPr>
            </w:pPr>
            <w:r w:rsidRPr="00AB7AF3">
              <w:rPr>
                <w:sz w:val="24"/>
                <w:szCs w:val="24"/>
              </w:rPr>
              <w:t>Тема 8. Полисы Греции  и их борьба с персидским нашествием. 7 ч.</w:t>
            </w:r>
          </w:p>
        </w:tc>
      </w:tr>
      <w:tr w:rsidR="004E2929" w:rsidRPr="00AB7AF3" w:rsidTr="00A13E6A">
        <w:trPr>
          <w:gridAfter w:val="1"/>
          <w:wAfter w:w="284" w:type="dxa"/>
          <w:trHeight w:val="171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Земледельцы Аттики теряют землю и свободу</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4E2929" w:rsidRPr="00C72F61" w:rsidRDefault="004E2929" w:rsidP="004E2929">
            <w:pPr>
              <w:jc w:val="both"/>
              <w:rPr>
                <w:b w:val="0"/>
                <w:sz w:val="24"/>
                <w:szCs w:val="24"/>
              </w:rPr>
            </w:pPr>
            <w:r w:rsidRPr="00C72F61">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«Земледельцы Аттики теряют землю и свободу»</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w:t>
            </w:r>
            <w:r w:rsidRPr="00AB7AF3">
              <w:rPr>
                <w:sz w:val="24"/>
                <w:szCs w:val="24"/>
              </w:rPr>
              <w:t xml:space="preserve"> на исторической карте территорию Аттики, Афины, районы земледелия. </w:t>
            </w:r>
            <w:r w:rsidRPr="00AB7AF3">
              <w:rPr>
                <w:b w:val="0"/>
                <w:bCs w:val="0"/>
                <w:sz w:val="24"/>
                <w:szCs w:val="24"/>
              </w:rPr>
              <w:t>Описывать</w:t>
            </w:r>
            <w:r w:rsidRPr="00AB7AF3">
              <w:rPr>
                <w:sz w:val="24"/>
                <w:szCs w:val="24"/>
              </w:rPr>
              <w:t xml:space="preserve"> природные условия и занятия жителей Аттики</w:t>
            </w:r>
          </w:p>
          <w:p w:rsidR="004E2929" w:rsidRPr="00AB7AF3" w:rsidRDefault="004E2929" w:rsidP="00A53999">
            <w:pPr>
              <w:jc w:val="both"/>
              <w:rPr>
                <w:b w:val="0"/>
                <w:bCs w:val="0"/>
                <w:sz w:val="24"/>
                <w:szCs w:val="24"/>
              </w:rPr>
            </w:pPr>
            <w:r w:rsidRPr="00AB7AF3">
              <w:rPr>
                <w:b w:val="0"/>
                <w:bCs w:val="0"/>
                <w:sz w:val="24"/>
                <w:szCs w:val="24"/>
              </w:rPr>
              <w:t>Раскрывать</w:t>
            </w:r>
            <w:r w:rsidRPr="00AB7AF3">
              <w:rPr>
                <w:sz w:val="24"/>
                <w:szCs w:val="24"/>
              </w:rPr>
              <w:t xml:space="preserve"> существенные черты положения основных групп населения Афинского полиса, объяснять причины противоречий между ними. </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Зарождение демократии в Афинах</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«Зарождение демократии в Афинах»</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Систематизировать</w:t>
            </w:r>
            <w:r w:rsidRPr="00AB7AF3">
              <w:rPr>
                <w:sz w:val="24"/>
                <w:szCs w:val="24"/>
              </w:rPr>
              <w:t xml:space="preserve"> и </w:t>
            </w:r>
            <w:r w:rsidRPr="00AB7AF3">
              <w:rPr>
                <w:b w:val="0"/>
                <w:bCs w:val="0"/>
                <w:sz w:val="24"/>
                <w:szCs w:val="24"/>
              </w:rPr>
              <w:t>обобщать информацию</w:t>
            </w:r>
            <w:r w:rsidRPr="00AB7AF3">
              <w:rPr>
                <w:sz w:val="24"/>
                <w:szCs w:val="24"/>
              </w:rPr>
              <w:t xml:space="preserve"> о становлении демократии и возвышение Афин. </w:t>
            </w:r>
          </w:p>
          <w:p w:rsidR="004E2929" w:rsidRPr="00AB7AF3" w:rsidRDefault="004E2929" w:rsidP="00A53999">
            <w:pPr>
              <w:jc w:val="both"/>
              <w:rPr>
                <w:sz w:val="24"/>
                <w:szCs w:val="24"/>
              </w:rPr>
            </w:pPr>
            <w:r w:rsidRPr="00AB7AF3">
              <w:rPr>
                <w:b w:val="0"/>
                <w:bCs w:val="0"/>
                <w:sz w:val="24"/>
                <w:szCs w:val="24"/>
              </w:rPr>
              <w:t>Оценивать</w:t>
            </w:r>
            <w:r w:rsidRPr="00AB7AF3">
              <w:rPr>
                <w:sz w:val="24"/>
                <w:szCs w:val="24"/>
              </w:rPr>
              <w:t xml:space="preserve"> роль и значение народного собрания в Афинах. </w:t>
            </w:r>
          </w:p>
          <w:p w:rsidR="004E2929" w:rsidRPr="00AB7AF3" w:rsidRDefault="004E2929" w:rsidP="00A53999">
            <w:pPr>
              <w:jc w:val="both"/>
              <w:rPr>
                <w:sz w:val="24"/>
                <w:szCs w:val="24"/>
              </w:rPr>
            </w:pPr>
            <w:r w:rsidRPr="00AB7AF3">
              <w:rPr>
                <w:b w:val="0"/>
                <w:bCs w:val="0"/>
                <w:sz w:val="24"/>
                <w:szCs w:val="24"/>
              </w:rPr>
              <w:t>Сравнивать</w:t>
            </w:r>
            <w:r w:rsidRPr="00AB7AF3">
              <w:rPr>
                <w:sz w:val="24"/>
                <w:szCs w:val="24"/>
              </w:rPr>
              <w:t xml:space="preserve"> государственный строй Афин с политическим устройством других государств. </w:t>
            </w:r>
          </w:p>
          <w:p w:rsidR="004E2929" w:rsidRPr="00AB7AF3" w:rsidRDefault="004E2929" w:rsidP="00A53999">
            <w:pPr>
              <w:jc w:val="both"/>
              <w:rPr>
                <w:sz w:val="24"/>
                <w:szCs w:val="24"/>
              </w:rPr>
            </w:pPr>
            <w:r w:rsidRPr="00AB7AF3">
              <w:rPr>
                <w:sz w:val="24"/>
                <w:szCs w:val="24"/>
              </w:rPr>
              <w:t xml:space="preserve">Собирать  и обрабатывать дополнительную информацию </w:t>
            </w:r>
            <w:r w:rsidRPr="00AB7AF3">
              <w:rPr>
                <w:sz w:val="24"/>
                <w:szCs w:val="24"/>
              </w:rPr>
              <w:lastRenderedPageBreak/>
              <w:t xml:space="preserve">о жизни Солона, </w:t>
            </w:r>
            <w:proofErr w:type="spellStart"/>
            <w:r w:rsidRPr="00AB7AF3">
              <w:rPr>
                <w:sz w:val="24"/>
                <w:szCs w:val="24"/>
              </w:rPr>
              <w:t>Клисфена</w:t>
            </w:r>
            <w:proofErr w:type="spellEnd"/>
          </w:p>
          <w:p w:rsidR="004E2929" w:rsidRPr="00AB7AF3" w:rsidRDefault="004E2929" w:rsidP="00A53999">
            <w:pPr>
              <w:jc w:val="both"/>
              <w:rPr>
                <w:b w:val="0"/>
                <w:bCs w:val="0"/>
                <w:sz w:val="24"/>
                <w:szCs w:val="24"/>
              </w:rPr>
            </w:pPr>
            <w:r w:rsidRPr="00AB7AF3">
              <w:rPr>
                <w:b w:val="0"/>
                <w:bCs w:val="0"/>
                <w:sz w:val="24"/>
                <w:szCs w:val="24"/>
              </w:rPr>
              <w:t>Формулировать</w:t>
            </w:r>
            <w:r w:rsidRPr="00AB7AF3">
              <w:rPr>
                <w:sz w:val="24"/>
                <w:szCs w:val="24"/>
              </w:rPr>
              <w:t xml:space="preserve"> оценочные выводы о роли их личности в истории Афин и Древней Греции.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36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Древняя Спарта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«Древняя Спарта»</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Показывать на исторической карте</w:t>
            </w:r>
            <w:r w:rsidRPr="00AB7AF3">
              <w:rPr>
                <w:sz w:val="24"/>
                <w:szCs w:val="24"/>
              </w:rPr>
              <w:t xml:space="preserve"> территорию Пелопоннеса, Спарты. </w:t>
            </w:r>
          </w:p>
          <w:p w:rsidR="004E2929" w:rsidRPr="00AB7AF3" w:rsidRDefault="004E2929" w:rsidP="00A53999">
            <w:pPr>
              <w:jc w:val="both"/>
              <w:rPr>
                <w:sz w:val="24"/>
                <w:szCs w:val="24"/>
              </w:rPr>
            </w:pPr>
            <w:r w:rsidRPr="00AB7AF3">
              <w:rPr>
                <w:b w:val="0"/>
                <w:bCs w:val="0"/>
                <w:sz w:val="24"/>
                <w:szCs w:val="24"/>
              </w:rPr>
              <w:t>Выяснять и объяснять</w:t>
            </w:r>
            <w:r w:rsidRPr="00AB7AF3">
              <w:rPr>
                <w:sz w:val="24"/>
                <w:szCs w:val="24"/>
              </w:rPr>
              <w:t xml:space="preserve"> особенности политического устройства Спарты, хозяйственной деятельности населения.</w:t>
            </w:r>
          </w:p>
          <w:p w:rsidR="004E2929" w:rsidRPr="00AB7AF3" w:rsidRDefault="004E2929" w:rsidP="00A53999">
            <w:pPr>
              <w:jc w:val="both"/>
              <w:rPr>
                <w:b w:val="0"/>
                <w:bCs w:val="0"/>
                <w:sz w:val="24"/>
                <w:szCs w:val="24"/>
              </w:rPr>
            </w:pPr>
            <w:r w:rsidRPr="00AB7AF3">
              <w:rPr>
                <w:b w:val="0"/>
                <w:bCs w:val="0"/>
                <w:sz w:val="24"/>
                <w:szCs w:val="24"/>
              </w:rPr>
              <w:t>Описывать</w:t>
            </w:r>
            <w:r w:rsidRPr="00AB7AF3">
              <w:rPr>
                <w:sz w:val="24"/>
                <w:szCs w:val="24"/>
              </w:rPr>
              <w:t xml:space="preserve"> жизнь и занятия спартанцев, давать образную характеристику войску, спартанскому воспитанию.</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37</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Греческие колонии на берегах Средиземного и Черного морей.</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ind w:left="-108"/>
              <w:jc w:val="both"/>
              <w:rPr>
                <w:b w:val="0"/>
                <w:color w:val="000000"/>
                <w:sz w:val="24"/>
                <w:szCs w:val="24"/>
              </w:rPr>
            </w:pPr>
            <w:r w:rsidRPr="00AB7AF3">
              <w:rPr>
                <w:b w:val="0"/>
                <w:sz w:val="24"/>
                <w:szCs w:val="24"/>
              </w:rPr>
              <w:t>Презентация</w:t>
            </w:r>
            <w:r>
              <w:rPr>
                <w:b w:val="0"/>
                <w:sz w:val="24"/>
                <w:szCs w:val="24"/>
              </w:rPr>
              <w:t>.</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определения понятия «античность». </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типичный центр греческих городов-полисов, его сооружения. </w:t>
            </w:r>
            <w:r w:rsidRPr="00AB7AF3">
              <w:rPr>
                <w:b w:val="0"/>
                <w:bCs w:val="0"/>
                <w:sz w:val="24"/>
                <w:szCs w:val="24"/>
              </w:rPr>
              <w:t>Анализировать и обобщать</w:t>
            </w:r>
            <w:r w:rsidRPr="00AB7AF3">
              <w:rPr>
                <w:sz w:val="24"/>
                <w:szCs w:val="24"/>
              </w:rPr>
              <w:t xml:space="preserve"> информацию о положении различных групп населения в полисе.</w:t>
            </w:r>
          </w:p>
          <w:p w:rsidR="004E2929" w:rsidRPr="00AB7AF3" w:rsidRDefault="004E2929" w:rsidP="00A53999">
            <w:pPr>
              <w:jc w:val="both"/>
              <w:rPr>
                <w:b w:val="0"/>
                <w:bCs w:val="0"/>
                <w:sz w:val="24"/>
                <w:szCs w:val="24"/>
              </w:rPr>
            </w:pPr>
            <w:r w:rsidRPr="00AB7AF3">
              <w:rPr>
                <w:b w:val="0"/>
                <w:bCs w:val="0"/>
                <w:sz w:val="24"/>
                <w:szCs w:val="24"/>
              </w:rPr>
              <w:t>Объяснять</w:t>
            </w:r>
            <w:r w:rsidRPr="00AB7AF3">
              <w:rPr>
                <w:sz w:val="24"/>
                <w:szCs w:val="24"/>
              </w:rPr>
              <w:t xml:space="preserve">  причины Великой греческой колонизации, высказывать суждения о ее значении в истории.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38</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Олимпийские игры в древности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«Олимпийские игры в древности»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sz w:val="24"/>
                <w:szCs w:val="24"/>
              </w:rPr>
              <w:t xml:space="preserve">С помощью текстовых источников </w:t>
            </w:r>
            <w:r w:rsidRPr="00AB7AF3">
              <w:rPr>
                <w:b w:val="0"/>
                <w:bCs w:val="0"/>
                <w:sz w:val="24"/>
                <w:szCs w:val="24"/>
              </w:rPr>
              <w:t>описывать и делать выводы о</w:t>
            </w:r>
            <w:r w:rsidRPr="00AB7AF3">
              <w:rPr>
                <w:sz w:val="24"/>
                <w:szCs w:val="24"/>
              </w:rPr>
              <w:t xml:space="preserve"> значении Олимпийских игр. </w:t>
            </w:r>
          </w:p>
          <w:p w:rsidR="004E2929" w:rsidRPr="00AB7AF3" w:rsidRDefault="004E2929" w:rsidP="00A53999">
            <w:pPr>
              <w:jc w:val="both"/>
              <w:rPr>
                <w:b w:val="0"/>
                <w:bCs w:val="0"/>
                <w:sz w:val="24"/>
                <w:szCs w:val="24"/>
              </w:rPr>
            </w:pPr>
            <w:r w:rsidRPr="00AB7AF3">
              <w:rPr>
                <w:b w:val="0"/>
                <w:bCs w:val="0"/>
                <w:sz w:val="24"/>
                <w:szCs w:val="24"/>
              </w:rPr>
              <w:t>Готовить</w:t>
            </w:r>
            <w:r w:rsidRPr="00AB7AF3">
              <w:rPr>
                <w:sz w:val="24"/>
                <w:szCs w:val="24"/>
              </w:rPr>
              <w:t xml:space="preserve"> тематические сообщения и проекты по дополнительным источникам.</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39</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right="-108"/>
              <w:rPr>
                <w:b w:val="0"/>
                <w:sz w:val="24"/>
                <w:szCs w:val="24"/>
              </w:rPr>
            </w:pPr>
            <w:r w:rsidRPr="00AB7AF3">
              <w:rPr>
                <w:b w:val="0"/>
                <w:sz w:val="24"/>
                <w:szCs w:val="24"/>
              </w:rPr>
              <w:t>Победа греков над персами в Марафонской битве.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ind w:left="-108"/>
              <w:jc w:val="both"/>
              <w:rPr>
                <w:b w:val="0"/>
                <w:color w:val="000000"/>
                <w:sz w:val="24"/>
                <w:szCs w:val="24"/>
              </w:rPr>
            </w:pPr>
            <w:r w:rsidRPr="00AB7AF3">
              <w:rPr>
                <w:b w:val="0"/>
                <w:sz w:val="24"/>
                <w:szCs w:val="24"/>
              </w:rPr>
              <w:t>Презентация «Греко-персидские войны»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sz w:val="24"/>
                <w:szCs w:val="24"/>
              </w:rPr>
              <w:t xml:space="preserve">На основе текста учебника и карты </w:t>
            </w:r>
            <w:r w:rsidRPr="00AB7AF3">
              <w:rPr>
                <w:b w:val="0"/>
                <w:bCs w:val="0"/>
                <w:sz w:val="24"/>
                <w:szCs w:val="24"/>
              </w:rPr>
              <w:t>формулировать</w:t>
            </w:r>
            <w:r w:rsidRPr="00AB7AF3">
              <w:rPr>
                <w:sz w:val="24"/>
                <w:szCs w:val="24"/>
              </w:rPr>
              <w:t xml:space="preserve"> причины греко-персидских войн.  </w:t>
            </w:r>
          </w:p>
          <w:p w:rsidR="004E2929" w:rsidRPr="00AB7AF3" w:rsidRDefault="004E2929" w:rsidP="00A53999">
            <w:pPr>
              <w:jc w:val="both"/>
              <w:rPr>
                <w:sz w:val="24"/>
                <w:szCs w:val="24"/>
              </w:rPr>
            </w:pPr>
            <w:r w:rsidRPr="00AB7AF3">
              <w:rPr>
                <w:b w:val="0"/>
                <w:bCs w:val="0"/>
                <w:sz w:val="24"/>
                <w:szCs w:val="24"/>
              </w:rPr>
              <w:t>Рассказывать</w:t>
            </w:r>
            <w:r w:rsidRPr="00AB7AF3">
              <w:rPr>
                <w:sz w:val="24"/>
                <w:szCs w:val="24"/>
              </w:rPr>
              <w:t xml:space="preserve"> о походе персов, используя карту. </w:t>
            </w:r>
          </w:p>
          <w:p w:rsidR="004E2929" w:rsidRPr="00AB7AF3" w:rsidRDefault="004E2929" w:rsidP="00A53999">
            <w:pPr>
              <w:jc w:val="both"/>
              <w:rPr>
                <w:b w:val="0"/>
                <w:bCs w:val="0"/>
                <w:sz w:val="24"/>
                <w:szCs w:val="24"/>
              </w:rPr>
            </w:pPr>
            <w:r w:rsidRPr="00AB7AF3">
              <w:rPr>
                <w:b w:val="0"/>
                <w:bCs w:val="0"/>
                <w:sz w:val="24"/>
                <w:szCs w:val="24"/>
              </w:rPr>
              <w:t>Формулировать</w:t>
            </w:r>
            <w:r w:rsidRPr="00AB7AF3">
              <w:rPr>
                <w:sz w:val="24"/>
                <w:szCs w:val="24"/>
              </w:rPr>
              <w:t xml:space="preserve"> причины  победы  при Марафоне. </w:t>
            </w:r>
            <w:r w:rsidRPr="00AB7AF3">
              <w:rPr>
                <w:b w:val="0"/>
                <w:bCs w:val="0"/>
                <w:sz w:val="24"/>
                <w:szCs w:val="24"/>
              </w:rPr>
              <w:t xml:space="preserve">Составлять </w:t>
            </w:r>
            <w:r w:rsidRPr="00AB7AF3">
              <w:rPr>
                <w:sz w:val="24"/>
                <w:szCs w:val="24"/>
              </w:rPr>
              <w:t xml:space="preserve">образную характеристику </w:t>
            </w:r>
            <w:proofErr w:type="spellStart"/>
            <w:r w:rsidRPr="00AB7AF3">
              <w:rPr>
                <w:sz w:val="24"/>
                <w:szCs w:val="24"/>
              </w:rPr>
              <w:t>Мильтиада</w:t>
            </w:r>
            <w:proofErr w:type="spellEnd"/>
            <w:r w:rsidRPr="00AB7AF3">
              <w:rPr>
                <w:sz w:val="24"/>
                <w:szCs w:val="24"/>
              </w:rPr>
              <w:t>.</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40</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Нашествие персидских войск на Элладу</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jc w:val="both"/>
              <w:rPr>
                <w:b w:val="0"/>
                <w:color w:val="000000"/>
                <w:sz w:val="24"/>
                <w:szCs w:val="24"/>
              </w:rPr>
            </w:pPr>
            <w:r w:rsidRPr="00AB7AF3">
              <w:rPr>
                <w:b w:val="0"/>
                <w:sz w:val="24"/>
                <w:szCs w:val="24"/>
              </w:rPr>
              <w:t xml:space="preserve">Карта «Греция в </w:t>
            </w:r>
            <w:r w:rsidRPr="00AB7AF3">
              <w:rPr>
                <w:b w:val="0"/>
                <w:sz w:val="24"/>
                <w:szCs w:val="24"/>
                <w:lang w:val="en-US"/>
              </w:rPr>
              <w:t>IV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Рассказывать</w:t>
            </w:r>
            <w:r w:rsidRPr="00AB7AF3">
              <w:rPr>
                <w:sz w:val="24"/>
                <w:szCs w:val="24"/>
              </w:rPr>
              <w:t xml:space="preserve"> о важнейших исторических событиях и их участниках,  используя иллюстрации и карту </w:t>
            </w:r>
          </w:p>
          <w:p w:rsidR="004E2929" w:rsidRPr="00AB7AF3" w:rsidRDefault="004E2929" w:rsidP="00A53999">
            <w:pPr>
              <w:jc w:val="both"/>
              <w:rPr>
                <w:sz w:val="24"/>
                <w:szCs w:val="24"/>
              </w:rPr>
            </w:pPr>
            <w:r w:rsidRPr="00AB7AF3">
              <w:rPr>
                <w:b w:val="0"/>
                <w:bCs w:val="0"/>
                <w:sz w:val="24"/>
                <w:szCs w:val="24"/>
              </w:rPr>
              <w:t>Оценивать</w:t>
            </w:r>
            <w:r w:rsidRPr="00AB7AF3">
              <w:rPr>
                <w:sz w:val="24"/>
                <w:szCs w:val="24"/>
              </w:rPr>
              <w:t xml:space="preserve"> деятельность личности </w:t>
            </w:r>
            <w:proofErr w:type="spellStart"/>
            <w:r w:rsidRPr="00AB7AF3">
              <w:rPr>
                <w:sz w:val="24"/>
                <w:szCs w:val="24"/>
              </w:rPr>
              <w:t>Фемистокла</w:t>
            </w:r>
            <w:proofErr w:type="spellEnd"/>
            <w:r w:rsidRPr="00AB7AF3">
              <w:rPr>
                <w:sz w:val="24"/>
                <w:szCs w:val="24"/>
              </w:rPr>
              <w:t>.</w:t>
            </w:r>
          </w:p>
          <w:p w:rsidR="004E2929" w:rsidRPr="00AB7AF3" w:rsidRDefault="004E2929" w:rsidP="00A53999">
            <w:pPr>
              <w:jc w:val="both"/>
              <w:rPr>
                <w:b w:val="0"/>
                <w:bCs w:val="0"/>
                <w:sz w:val="24"/>
                <w:szCs w:val="24"/>
              </w:rPr>
            </w:pPr>
            <w:r w:rsidRPr="00AB7AF3">
              <w:rPr>
                <w:b w:val="0"/>
                <w:bCs w:val="0"/>
                <w:sz w:val="24"/>
                <w:szCs w:val="24"/>
              </w:rPr>
              <w:t>Определять</w:t>
            </w:r>
            <w:r w:rsidRPr="00AB7AF3">
              <w:rPr>
                <w:sz w:val="24"/>
                <w:szCs w:val="24"/>
              </w:rPr>
              <w:t xml:space="preserve"> причины побед греков</w:t>
            </w:r>
          </w:p>
        </w:tc>
      </w:tr>
      <w:tr w:rsidR="00A53999" w:rsidRPr="00AB7AF3" w:rsidTr="006D7F12">
        <w:trPr>
          <w:gridAfter w:val="1"/>
          <w:wAfter w:w="284" w:type="dxa"/>
          <w:trHeight w:val="24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sz w:val="24"/>
                <w:szCs w:val="24"/>
              </w:rPr>
              <w:t xml:space="preserve">Тема 9. Возвышение Афин в </w:t>
            </w:r>
            <w:r w:rsidRPr="00AB7AF3">
              <w:rPr>
                <w:sz w:val="24"/>
                <w:szCs w:val="24"/>
                <w:lang w:val="en-US"/>
              </w:rPr>
              <w:t>V</w:t>
            </w:r>
            <w:r w:rsidRPr="00AB7AF3">
              <w:rPr>
                <w:sz w:val="24"/>
                <w:szCs w:val="24"/>
              </w:rPr>
              <w:t xml:space="preserve"> </w:t>
            </w:r>
            <w:proofErr w:type="gramStart"/>
            <w:r w:rsidRPr="00AB7AF3">
              <w:rPr>
                <w:sz w:val="24"/>
                <w:szCs w:val="24"/>
              </w:rPr>
              <w:t>в</w:t>
            </w:r>
            <w:proofErr w:type="gramEnd"/>
            <w:r w:rsidRPr="00AB7AF3">
              <w:rPr>
                <w:sz w:val="24"/>
                <w:szCs w:val="24"/>
              </w:rPr>
              <w:t xml:space="preserve">. </w:t>
            </w:r>
            <w:proofErr w:type="gramStart"/>
            <w:r w:rsidRPr="00AB7AF3">
              <w:rPr>
                <w:sz w:val="24"/>
                <w:szCs w:val="24"/>
              </w:rPr>
              <w:t>До</w:t>
            </w:r>
            <w:proofErr w:type="gramEnd"/>
            <w:r w:rsidRPr="00AB7AF3">
              <w:rPr>
                <w:sz w:val="24"/>
                <w:szCs w:val="24"/>
              </w:rPr>
              <w:t xml:space="preserve"> н.э. и расцвет демократии. 5 ч.</w:t>
            </w:r>
          </w:p>
        </w:tc>
      </w:tr>
      <w:tr w:rsidR="004E2929" w:rsidRPr="00AB7AF3" w:rsidTr="00A13E6A">
        <w:trPr>
          <w:gridAfter w:val="1"/>
          <w:wAfter w:w="284" w:type="dxa"/>
          <w:trHeight w:val="1275"/>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41</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В гаванях афинского порта </w:t>
            </w:r>
            <w:proofErr w:type="spellStart"/>
            <w:r w:rsidRPr="00AB7AF3">
              <w:rPr>
                <w:b w:val="0"/>
                <w:sz w:val="24"/>
                <w:szCs w:val="24"/>
              </w:rPr>
              <w:t>Пирей</w:t>
            </w:r>
            <w:proofErr w:type="spellEnd"/>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w:t>
            </w:r>
            <w:r w:rsidRPr="00C72F61">
              <w:rPr>
                <w:b w:val="0"/>
                <w:sz w:val="24"/>
                <w:szCs w:val="24"/>
              </w:rPr>
              <w:lastRenderedPageBreak/>
              <w:t>здоровья и эмоционального благополучия, трудовое воспитание, экологическое воспитание</w:t>
            </w:r>
          </w:p>
          <w:p w:rsidR="004E2929" w:rsidRPr="00C72F61"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jc w:val="both"/>
              <w:rPr>
                <w:b w:val="0"/>
                <w:sz w:val="24"/>
                <w:szCs w:val="24"/>
              </w:rPr>
            </w:pPr>
            <w:r w:rsidRPr="00AB7AF3">
              <w:rPr>
                <w:b w:val="0"/>
                <w:sz w:val="24"/>
                <w:szCs w:val="24"/>
              </w:rPr>
              <w:lastRenderedPageBreak/>
              <w:t>Иллюстрированный материал</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торговые гавани в Афинах; </w:t>
            </w:r>
          </w:p>
          <w:p w:rsidR="004E2929" w:rsidRPr="00AB7AF3" w:rsidRDefault="004E2929" w:rsidP="00A53999">
            <w:pPr>
              <w:jc w:val="both"/>
              <w:rPr>
                <w:sz w:val="24"/>
                <w:szCs w:val="24"/>
              </w:rPr>
            </w:pPr>
            <w:r w:rsidRPr="00AB7AF3">
              <w:rPr>
                <w:b w:val="0"/>
                <w:bCs w:val="0"/>
                <w:sz w:val="24"/>
                <w:szCs w:val="24"/>
              </w:rPr>
              <w:t>Обобщать</w:t>
            </w:r>
            <w:r w:rsidRPr="00AB7AF3">
              <w:rPr>
                <w:sz w:val="24"/>
                <w:szCs w:val="24"/>
              </w:rPr>
              <w:t xml:space="preserve"> информацию о  развитии ремесла и торговли</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суждения об условии жизни рабов в Древней Греции.</w:t>
            </w:r>
          </w:p>
          <w:p w:rsidR="004E2929" w:rsidRPr="00AB7AF3" w:rsidRDefault="004E2929" w:rsidP="00A53999">
            <w:pPr>
              <w:jc w:val="both"/>
              <w:rPr>
                <w:b w:val="0"/>
                <w:bCs w:val="0"/>
                <w:sz w:val="24"/>
                <w:szCs w:val="24"/>
              </w:rPr>
            </w:pPr>
            <w:r w:rsidRPr="00AB7AF3">
              <w:rPr>
                <w:b w:val="0"/>
                <w:bCs w:val="0"/>
                <w:sz w:val="24"/>
                <w:szCs w:val="24"/>
              </w:rPr>
              <w:t>Выявлять</w:t>
            </w:r>
            <w:r w:rsidRPr="00AB7AF3">
              <w:rPr>
                <w:sz w:val="24"/>
                <w:szCs w:val="24"/>
              </w:rPr>
              <w:t xml:space="preserve"> причины превращения Афин в крупнейший центр ремесла и торговли</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 городе богини Афины</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«Греция в </w:t>
            </w:r>
            <w:r w:rsidRPr="00AB7AF3">
              <w:rPr>
                <w:b w:val="0"/>
                <w:sz w:val="24"/>
                <w:szCs w:val="24"/>
                <w:lang w:val="en-US"/>
              </w:rPr>
              <w:t>V</w:t>
            </w:r>
            <w:r w:rsidRPr="00AB7AF3">
              <w:rPr>
                <w:b w:val="0"/>
                <w:sz w:val="24"/>
                <w:szCs w:val="24"/>
              </w:rPr>
              <w:t xml:space="preserve"> веке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ind w:left="-108"/>
              <w:rPr>
                <w:b w:val="0"/>
                <w:color w:val="000000"/>
                <w:sz w:val="24"/>
                <w:szCs w:val="24"/>
              </w:rPr>
            </w:pPr>
            <w:r w:rsidRPr="00AB7AF3">
              <w:rPr>
                <w:b w:val="0"/>
                <w:sz w:val="24"/>
                <w:szCs w:val="24"/>
              </w:rPr>
              <w:lastRenderedPageBreak/>
              <w:t>Презентация «В городе богини Афины»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sz w:val="24"/>
                <w:szCs w:val="24"/>
              </w:rPr>
              <w:lastRenderedPageBreak/>
              <w:t xml:space="preserve">Описывать устройство храма, </w:t>
            </w:r>
            <w:r w:rsidRPr="00AB7AF3">
              <w:rPr>
                <w:b w:val="0"/>
                <w:bCs w:val="0"/>
                <w:sz w:val="24"/>
                <w:szCs w:val="24"/>
              </w:rPr>
              <w:t>сравнивать</w:t>
            </w:r>
            <w:r w:rsidRPr="00AB7AF3">
              <w:rPr>
                <w:sz w:val="24"/>
                <w:szCs w:val="24"/>
              </w:rPr>
              <w:t xml:space="preserve"> его с древневосточными храмами. Творчески </w:t>
            </w:r>
            <w:r w:rsidRPr="00AB7AF3">
              <w:rPr>
                <w:sz w:val="24"/>
                <w:szCs w:val="24"/>
              </w:rPr>
              <w:lastRenderedPageBreak/>
              <w:t xml:space="preserve">реконструировать образ афинского Акрополя. </w:t>
            </w:r>
            <w:r w:rsidRPr="00AB7AF3">
              <w:rPr>
                <w:b w:val="0"/>
                <w:bCs w:val="0"/>
                <w:sz w:val="24"/>
                <w:szCs w:val="24"/>
              </w:rPr>
              <w:t>Обобщать</w:t>
            </w:r>
            <w:r w:rsidRPr="00AB7AF3">
              <w:rPr>
                <w:sz w:val="24"/>
                <w:szCs w:val="24"/>
              </w:rPr>
              <w:t xml:space="preserve"> информацию о  скульпторах  и их произведениях</w:t>
            </w:r>
          </w:p>
          <w:p w:rsidR="004E2929" w:rsidRPr="00AB7AF3" w:rsidRDefault="004E2929" w:rsidP="00A53999">
            <w:pPr>
              <w:jc w:val="both"/>
              <w:rPr>
                <w:sz w:val="24"/>
                <w:szCs w:val="24"/>
              </w:rPr>
            </w:pPr>
            <w:r w:rsidRPr="00AB7AF3">
              <w:rPr>
                <w:b w:val="0"/>
                <w:bCs w:val="0"/>
                <w:sz w:val="24"/>
                <w:szCs w:val="24"/>
              </w:rPr>
              <w:t xml:space="preserve">Выявлять </w:t>
            </w:r>
            <w:proofErr w:type="spellStart"/>
            <w:r w:rsidRPr="00AB7AF3">
              <w:rPr>
                <w:b w:val="0"/>
                <w:bCs w:val="0"/>
                <w:sz w:val="24"/>
                <w:szCs w:val="24"/>
              </w:rPr>
              <w:t>иобъяснять</w:t>
            </w:r>
            <w:proofErr w:type="spellEnd"/>
            <w:r w:rsidRPr="00AB7AF3">
              <w:rPr>
                <w:sz w:val="24"/>
                <w:szCs w:val="24"/>
              </w:rPr>
              <w:t xml:space="preserve"> различия между </w:t>
            </w:r>
            <w:proofErr w:type="gramStart"/>
            <w:r w:rsidRPr="00AB7AF3">
              <w:rPr>
                <w:sz w:val="24"/>
                <w:szCs w:val="24"/>
              </w:rPr>
              <w:t>греческими</w:t>
            </w:r>
            <w:proofErr w:type="gramEnd"/>
            <w:r w:rsidRPr="00AB7AF3">
              <w:rPr>
                <w:sz w:val="24"/>
                <w:szCs w:val="24"/>
              </w:rPr>
              <w:t xml:space="preserve"> и древневосточными искусством. </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суждения о значении древнегреческой культуры в мировой истории</w:t>
            </w:r>
          </w:p>
          <w:p w:rsidR="004E2929" w:rsidRPr="00AB7AF3" w:rsidRDefault="004E2929" w:rsidP="00A53999">
            <w:pPr>
              <w:jc w:val="both"/>
              <w:rPr>
                <w:b w:val="0"/>
                <w:bCs w:val="0"/>
                <w:sz w:val="24"/>
                <w:szCs w:val="24"/>
              </w:rPr>
            </w:pP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43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В афинских школах и </w:t>
            </w:r>
            <w:proofErr w:type="spellStart"/>
            <w:r w:rsidRPr="00AB7AF3">
              <w:rPr>
                <w:b w:val="0"/>
                <w:sz w:val="24"/>
                <w:szCs w:val="24"/>
              </w:rPr>
              <w:t>гимнасиях</w:t>
            </w:r>
            <w:proofErr w:type="spellEnd"/>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Иллюстративный материал</w:t>
            </w:r>
          </w:p>
          <w:p w:rsidR="004E2929" w:rsidRPr="00AB7AF3" w:rsidRDefault="004E2929" w:rsidP="00A53999">
            <w:pPr>
              <w:ind w:left="-108"/>
              <w:rPr>
                <w:b w:val="0"/>
                <w:color w:val="000000"/>
                <w:sz w:val="24"/>
                <w:szCs w:val="24"/>
              </w:rPr>
            </w:pPr>
            <w:r w:rsidRPr="00AB7AF3">
              <w:rPr>
                <w:b w:val="0"/>
                <w:sz w:val="24"/>
                <w:szCs w:val="24"/>
              </w:rPr>
              <w:t>Презентация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Рассказывать</w:t>
            </w:r>
            <w:r w:rsidRPr="00AB7AF3">
              <w:rPr>
                <w:sz w:val="24"/>
                <w:szCs w:val="24"/>
              </w:rPr>
              <w:t xml:space="preserve"> о развитии наук, образовании в Древней Греции</w:t>
            </w:r>
          </w:p>
          <w:p w:rsidR="004E2929" w:rsidRPr="00AB7AF3" w:rsidRDefault="004E2929" w:rsidP="00A53999">
            <w:pPr>
              <w:jc w:val="both"/>
              <w:rPr>
                <w:sz w:val="24"/>
                <w:szCs w:val="24"/>
              </w:rPr>
            </w:pPr>
            <w:r w:rsidRPr="00AB7AF3">
              <w:rPr>
                <w:b w:val="0"/>
                <w:bCs w:val="0"/>
                <w:sz w:val="24"/>
                <w:szCs w:val="24"/>
              </w:rPr>
              <w:t>Готовить</w:t>
            </w:r>
            <w:r w:rsidRPr="00AB7AF3">
              <w:rPr>
                <w:sz w:val="24"/>
                <w:szCs w:val="24"/>
              </w:rPr>
              <w:t xml:space="preserve"> тематические сообщения и проекты по дополнительным источникам.</w:t>
            </w:r>
          </w:p>
          <w:p w:rsidR="004E2929" w:rsidRPr="00AB7AF3" w:rsidRDefault="004E2929" w:rsidP="00A53999">
            <w:pPr>
              <w:jc w:val="both"/>
              <w:rPr>
                <w:b w:val="0"/>
                <w:bCs w:val="0"/>
                <w:sz w:val="24"/>
                <w:szCs w:val="24"/>
              </w:rPr>
            </w:pPr>
            <w:r w:rsidRPr="00AB7AF3">
              <w:rPr>
                <w:b w:val="0"/>
                <w:bCs w:val="0"/>
                <w:sz w:val="24"/>
                <w:szCs w:val="24"/>
              </w:rPr>
              <w:t>Рассказывать</w:t>
            </w:r>
            <w:r w:rsidRPr="00AB7AF3">
              <w:rPr>
                <w:sz w:val="24"/>
                <w:szCs w:val="24"/>
              </w:rPr>
              <w:t xml:space="preserve"> об особенностях афинских школ и </w:t>
            </w:r>
            <w:proofErr w:type="spellStart"/>
            <w:r w:rsidRPr="00AB7AF3">
              <w:rPr>
                <w:sz w:val="24"/>
                <w:szCs w:val="24"/>
              </w:rPr>
              <w:t>гимнасий</w:t>
            </w:r>
            <w:proofErr w:type="spellEnd"/>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 театре Диониса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Иллюстративный материал</w:t>
            </w:r>
          </w:p>
          <w:p w:rsidR="004E2929" w:rsidRPr="00AB7AF3" w:rsidRDefault="004E2929" w:rsidP="00A53999">
            <w:pPr>
              <w:rPr>
                <w:b w:val="0"/>
                <w:sz w:val="24"/>
                <w:szCs w:val="24"/>
              </w:rPr>
            </w:pPr>
            <w:r w:rsidRPr="00AB7AF3">
              <w:rPr>
                <w:b w:val="0"/>
                <w:sz w:val="24"/>
                <w:szCs w:val="24"/>
              </w:rPr>
              <w:t>Презентация «В театре Диониса»</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 xml:space="preserve">Представлять </w:t>
            </w:r>
            <w:r w:rsidRPr="00AB7AF3">
              <w:rPr>
                <w:sz w:val="24"/>
                <w:szCs w:val="24"/>
              </w:rPr>
              <w:t xml:space="preserve">описание произведений разных видов древнегреческого искусства, высказывая и аргументируя свои оценочные суждения </w:t>
            </w:r>
          </w:p>
          <w:p w:rsidR="004E2929" w:rsidRPr="00AB7AF3" w:rsidRDefault="004E2929" w:rsidP="00A53999">
            <w:pPr>
              <w:jc w:val="both"/>
              <w:rPr>
                <w:b w:val="0"/>
                <w:bCs w:val="0"/>
                <w:sz w:val="24"/>
                <w:szCs w:val="24"/>
              </w:rPr>
            </w:pPr>
            <w:r w:rsidRPr="00AB7AF3">
              <w:rPr>
                <w:b w:val="0"/>
                <w:bCs w:val="0"/>
                <w:sz w:val="24"/>
                <w:szCs w:val="24"/>
              </w:rPr>
              <w:t>Объяснять,</w:t>
            </w:r>
            <w:r w:rsidRPr="00AB7AF3">
              <w:rPr>
                <w:sz w:val="24"/>
                <w:szCs w:val="24"/>
              </w:rPr>
              <w:t xml:space="preserve"> в чем состоит вклад древнегреческих обществ в мировое культурное наследие </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Афинская демократия при Перикле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«Афинская демократия при Перикле»</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Систематизировать</w:t>
            </w:r>
            <w:r w:rsidRPr="00AB7AF3">
              <w:rPr>
                <w:sz w:val="24"/>
                <w:szCs w:val="24"/>
              </w:rPr>
              <w:t xml:space="preserve"> и </w:t>
            </w:r>
            <w:r w:rsidRPr="00AB7AF3">
              <w:rPr>
                <w:b w:val="0"/>
                <w:bCs w:val="0"/>
                <w:sz w:val="24"/>
                <w:szCs w:val="24"/>
              </w:rPr>
              <w:t>обобщать</w:t>
            </w:r>
            <w:r w:rsidRPr="00AB7AF3">
              <w:rPr>
                <w:sz w:val="24"/>
                <w:szCs w:val="24"/>
              </w:rPr>
              <w:t xml:space="preserve"> информацию о становлении демократии и возвышение Афин. </w:t>
            </w:r>
          </w:p>
          <w:p w:rsidR="004E2929" w:rsidRPr="00AB7AF3" w:rsidRDefault="004E2929" w:rsidP="00A53999">
            <w:pPr>
              <w:jc w:val="both"/>
              <w:rPr>
                <w:sz w:val="24"/>
                <w:szCs w:val="24"/>
              </w:rPr>
            </w:pPr>
            <w:r w:rsidRPr="00AB7AF3">
              <w:rPr>
                <w:b w:val="0"/>
                <w:bCs w:val="0"/>
                <w:sz w:val="24"/>
                <w:szCs w:val="24"/>
              </w:rPr>
              <w:t>Оценивать</w:t>
            </w:r>
            <w:r w:rsidRPr="00AB7AF3">
              <w:rPr>
                <w:sz w:val="24"/>
                <w:szCs w:val="24"/>
              </w:rPr>
              <w:t xml:space="preserve"> роль и значение народного собрания в Афинах. </w:t>
            </w:r>
          </w:p>
          <w:p w:rsidR="004E2929" w:rsidRPr="00AB7AF3" w:rsidRDefault="004E2929" w:rsidP="00A53999">
            <w:pPr>
              <w:jc w:val="both"/>
              <w:rPr>
                <w:b w:val="0"/>
                <w:bCs w:val="0"/>
                <w:sz w:val="24"/>
                <w:szCs w:val="24"/>
              </w:rPr>
            </w:pPr>
            <w:r w:rsidRPr="00AB7AF3">
              <w:rPr>
                <w:b w:val="0"/>
                <w:bCs w:val="0"/>
                <w:sz w:val="24"/>
                <w:szCs w:val="24"/>
              </w:rPr>
              <w:t>Сравнивать</w:t>
            </w:r>
            <w:r w:rsidRPr="00AB7AF3">
              <w:rPr>
                <w:sz w:val="24"/>
                <w:szCs w:val="24"/>
              </w:rPr>
              <w:t xml:space="preserve"> государственный строй Афин с политическим устройством других государств. Давать образную характеристику Перикла, собирать  и обрабатывать дополнительную информацию о его жизни</w:t>
            </w:r>
            <w:proofErr w:type="gramStart"/>
            <w:r w:rsidRPr="00AB7AF3">
              <w:rPr>
                <w:sz w:val="24"/>
                <w:szCs w:val="24"/>
              </w:rPr>
              <w:t xml:space="preserve"> </w:t>
            </w:r>
            <w:r w:rsidRPr="00AB7AF3">
              <w:rPr>
                <w:b w:val="0"/>
                <w:bCs w:val="0"/>
                <w:sz w:val="24"/>
                <w:szCs w:val="24"/>
              </w:rPr>
              <w:t>Ф</w:t>
            </w:r>
            <w:proofErr w:type="gramEnd"/>
            <w:r w:rsidRPr="00AB7AF3">
              <w:rPr>
                <w:b w:val="0"/>
                <w:bCs w:val="0"/>
                <w:sz w:val="24"/>
                <w:szCs w:val="24"/>
              </w:rPr>
              <w:t>ормулировать</w:t>
            </w:r>
            <w:r w:rsidRPr="00AB7AF3">
              <w:rPr>
                <w:sz w:val="24"/>
                <w:szCs w:val="24"/>
              </w:rPr>
              <w:t xml:space="preserve"> оценочные выводы о роли  личности Перикла в истории Афин и Древней Греции.</w:t>
            </w:r>
          </w:p>
        </w:tc>
      </w:tr>
      <w:tr w:rsidR="00A53999" w:rsidRPr="00AB7AF3" w:rsidTr="006D7F12">
        <w:trPr>
          <w:gridAfter w:val="1"/>
          <w:wAfter w:w="284" w:type="dxa"/>
          <w:trHeight w:val="225"/>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FD3CF5">
            <w:pPr>
              <w:jc w:val="center"/>
              <w:rPr>
                <w:bCs w:val="0"/>
                <w:sz w:val="24"/>
                <w:szCs w:val="24"/>
              </w:rPr>
            </w:pPr>
            <w:r w:rsidRPr="00AB7AF3">
              <w:rPr>
                <w:sz w:val="24"/>
                <w:szCs w:val="24"/>
              </w:rPr>
              <w:t xml:space="preserve">Тема 10. Македонские завоевания в  4 веке </w:t>
            </w:r>
            <w:proofErr w:type="gramStart"/>
            <w:r w:rsidRPr="00AB7AF3">
              <w:rPr>
                <w:sz w:val="24"/>
                <w:szCs w:val="24"/>
              </w:rPr>
              <w:t>до</w:t>
            </w:r>
            <w:proofErr w:type="gramEnd"/>
            <w:r w:rsidRPr="00AB7AF3">
              <w:rPr>
                <w:sz w:val="24"/>
                <w:szCs w:val="24"/>
              </w:rPr>
              <w:t xml:space="preserve">  </w:t>
            </w:r>
            <w:r w:rsidR="00FD3CF5">
              <w:rPr>
                <w:sz w:val="24"/>
                <w:szCs w:val="24"/>
              </w:rPr>
              <w:t>н.э. (4</w:t>
            </w:r>
            <w:r w:rsidRPr="00AB7AF3">
              <w:rPr>
                <w:sz w:val="24"/>
                <w:szCs w:val="24"/>
              </w:rPr>
              <w:t xml:space="preserve"> ч</w:t>
            </w:r>
            <w:r w:rsidR="00FD3CF5">
              <w:rPr>
                <w:sz w:val="24"/>
                <w:szCs w:val="24"/>
              </w:rPr>
              <w:t>)</w:t>
            </w:r>
          </w:p>
        </w:tc>
      </w:tr>
      <w:tr w:rsidR="004E2929" w:rsidRPr="00AB7AF3" w:rsidTr="00A13E6A">
        <w:trPr>
          <w:gridAfter w:val="1"/>
          <w:wAfter w:w="284" w:type="dxa"/>
          <w:trHeight w:val="204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Города Эллады подчиняются Македонии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w:t>
            </w:r>
            <w:r w:rsidRPr="00C72F61">
              <w:rPr>
                <w:b w:val="0"/>
                <w:sz w:val="24"/>
                <w:szCs w:val="24"/>
              </w:rPr>
              <w:lastRenderedPageBreak/>
              <w:t>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lastRenderedPageBreak/>
              <w:t>Карта «Образование и распад державы Александра Македонского»</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причины возвышения Македонии, дать образную характеристику Филиппа II. </w:t>
            </w:r>
          </w:p>
          <w:p w:rsidR="004E2929" w:rsidRPr="00AB7AF3" w:rsidRDefault="004E2929" w:rsidP="00A53999">
            <w:pPr>
              <w:jc w:val="both"/>
              <w:rPr>
                <w:sz w:val="24"/>
                <w:szCs w:val="24"/>
              </w:rPr>
            </w:pPr>
            <w:r w:rsidRPr="00AB7AF3">
              <w:rPr>
                <w:b w:val="0"/>
                <w:bCs w:val="0"/>
                <w:sz w:val="24"/>
                <w:szCs w:val="24"/>
              </w:rPr>
              <w:t>Сравнивать</w:t>
            </w:r>
            <w:r w:rsidRPr="00AB7AF3">
              <w:rPr>
                <w:sz w:val="24"/>
                <w:szCs w:val="24"/>
              </w:rPr>
              <w:t xml:space="preserve"> отношение разных слоев греческого населения к угрозе македонского завоевания. </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суждение  позиции о суждении Демосфена и его сторонников. Рассказывать о битве при </w:t>
            </w:r>
            <w:proofErr w:type="spellStart"/>
            <w:r w:rsidRPr="00AB7AF3">
              <w:rPr>
                <w:sz w:val="24"/>
                <w:szCs w:val="24"/>
              </w:rPr>
              <w:t>Херонее</w:t>
            </w:r>
            <w:proofErr w:type="spellEnd"/>
            <w:r w:rsidRPr="00AB7AF3">
              <w:rPr>
                <w:sz w:val="24"/>
                <w:szCs w:val="24"/>
              </w:rPr>
              <w:t>, высказывать суждения о её значении для дальнейшей судьбы Греции.</w:t>
            </w:r>
          </w:p>
          <w:p w:rsidR="004E2929" w:rsidRPr="00AB7AF3" w:rsidRDefault="004E2929" w:rsidP="00A53999">
            <w:pPr>
              <w:jc w:val="both"/>
              <w:rPr>
                <w:b w:val="0"/>
                <w:bCs w:val="0"/>
                <w:sz w:val="24"/>
                <w:szCs w:val="24"/>
              </w:rPr>
            </w:pPr>
            <w:r w:rsidRPr="00AB7AF3">
              <w:rPr>
                <w:b w:val="0"/>
                <w:bCs w:val="0"/>
                <w:sz w:val="24"/>
                <w:szCs w:val="24"/>
              </w:rPr>
              <w:t>Выявлять</w:t>
            </w:r>
            <w:r w:rsidRPr="00AB7AF3">
              <w:rPr>
                <w:sz w:val="24"/>
                <w:szCs w:val="24"/>
              </w:rPr>
              <w:t xml:space="preserve"> предпосылки завоеваний Александра Македонского.</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47</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Поход Александра Македонского на Восток</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Карта «Образование и распад державы Александра Македонского»</w:t>
            </w:r>
          </w:p>
          <w:p w:rsidR="004E2929" w:rsidRPr="00AB7AF3" w:rsidRDefault="004E2929" w:rsidP="00A53999">
            <w:pPr>
              <w:rPr>
                <w:b w:val="0"/>
                <w:sz w:val="24"/>
                <w:szCs w:val="24"/>
              </w:rPr>
            </w:pPr>
            <w:r w:rsidRPr="00AB7AF3">
              <w:rPr>
                <w:b w:val="0"/>
                <w:sz w:val="24"/>
                <w:szCs w:val="24"/>
              </w:rPr>
              <w:t>Презентация «Поход А.Македонского на Восток»</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Определять</w:t>
            </w:r>
            <w:r w:rsidRPr="00AB7AF3">
              <w:rPr>
                <w:sz w:val="24"/>
                <w:szCs w:val="24"/>
              </w:rPr>
              <w:t xml:space="preserve"> во времени даты похода Александра Македонского на Восток и важнейших событий, соотносить эти события с другими датами истории Древней Греции и  Древнего Востока.  </w:t>
            </w:r>
          </w:p>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причины побед Александра Македонского над персами в Малой Азии. </w:t>
            </w:r>
          </w:p>
          <w:p w:rsidR="004E2929" w:rsidRPr="00AB7AF3" w:rsidRDefault="004E2929" w:rsidP="00A53999">
            <w:pPr>
              <w:jc w:val="both"/>
              <w:rPr>
                <w:b w:val="0"/>
                <w:bCs w:val="0"/>
                <w:sz w:val="24"/>
                <w:szCs w:val="24"/>
              </w:rPr>
            </w:pPr>
            <w:r w:rsidRPr="00AB7AF3">
              <w:rPr>
                <w:b w:val="0"/>
                <w:bCs w:val="0"/>
                <w:sz w:val="24"/>
                <w:szCs w:val="24"/>
              </w:rPr>
              <w:t>Объяснять</w:t>
            </w:r>
            <w:r w:rsidRPr="00AB7AF3">
              <w:rPr>
                <w:sz w:val="24"/>
                <w:szCs w:val="24"/>
              </w:rPr>
              <w:t xml:space="preserve"> причины отказа войска продолжать восточный поход. Давать образную характеристику Александра Македонского, Дарию III. Находить и показывать на карте места сражений, города, новые государства, образовавшиеся после смерти Александра Македонского.</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48</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 Александрии Египетской</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w:t>
            </w:r>
          </w:p>
          <w:p w:rsidR="004E2929" w:rsidRPr="00AB7AF3" w:rsidRDefault="004E2929" w:rsidP="00A53999">
            <w:pPr>
              <w:rPr>
                <w:b w:val="0"/>
                <w:sz w:val="24"/>
                <w:szCs w:val="24"/>
              </w:rPr>
            </w:pPr>
            <w:r w:rsidRPr="00AB7AF3">
              <w:rPr>
                <w:b w:val="0"/>
                <w:sz w:val="24"/>
                <w:szCs w:val="24"/>
              </w:rPr>
              <w:t>Презентация «В Александрии Египетской»</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Раскрывать</w:t>
            </w:r>
            <w:r w:rsidRPr="00AB7AF3">
              <w:rPr>
                <w:sz w:val="24"/>
                <w:szCs w:val="24"/>
              </w:rPr>
              <w:t xml:space="preserve"> причины распада державы  Александра Македонского. </w:t>
            </w:r>
            <w:r w:rsidRPr="00AB7AF3">
              <w:rPr>
                <w:b w:val="0"/>
                <w:bCs w:val="0"/>
                <w:sz w:val="24"/>
                <w:szCs w:val="24"/>
              </w:rPr>
              <w:t>Выявлять</w:t>
            </w:r>
            <w:r w:rsidRPr="00AB7AF3">
              <w:rPr>
                <w:sz w:val="24"/>
                <w:szCs w:val="24"/>
              </w:rPr>
              <w:t xml:space="preserve"> существенные черты государственного устройства вновь образованных государств. </w:t>
            </w:r>
          </w:p>
          <w:p w:rsidR="004E2929" w:rsidRPr="00AB7AF3" w:rsidRDefault="004E2929" w:rsidP="00A53999">
            <w:pPr>
              <w:jc w:val="both"/>
              <w:rPr>
                <w:b w:val="0"/>
                <w:bCs w:val="0"/>
                <w:sz w:val="24"/>
                <w:szCs w:val="24"/>
              </w:rPr>
            </w:pPr>
            <w:r w:rsidRPr="00AB7AF3">
              <w:rPr>
                <w:b w:val="0"/>
                <w:bCs w:val="0"/>
                <w:sz w:val="24"/>
                <w:szCs w:val="24"/>
              </w:rPr>
              <w:t>Формулировать</w:t>
            </w:r>
            <w:r w:rsidRPr="00AB7AF3">
              <w:rPr>
                <w:sz w:val="24"/>
                <w:szCs w:val="24"/>
              </w:rPr>
              <w:t xml:space="preserve"> определение понятия «эпоха эллинизма». Образно описывать Александрию Египетскую и её достопримечательности. </w:t>
            </w:r>
            <w:r w:rsidRPr="00AB7AF3">
              <w:rPr>
                <w:b w:val="0"/>
                <w:bCs w:val="0"/>
                <w:sz w:val="24"/>
                <w:szCs w:val="24"/>
              </w:rPr>
              <w:t>Высказывать</w:t>
            </w:r>
            <w:r w:rsidRPr="00AB7AF3">
              <w:rPr>
                <w:sz w:val="24"/>
                <w:szCs w:val="24"/>
              </w:rPr>
              <w:t xml:space="preserve"> суждения об исторической ценности культурного наследия эпохи эллинизма.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49</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Повторительно-обобщающий урок по теме «Вклад древних эллинов в мировую культуру»</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Иллюстративный материал</w:t>
            </w:r>
          </w:p>
          <w:p w:rsidR="004E2929" w:rsidRPr="00AB7AF3" w:rsidRDefault="004E2929" w:rsidP="00A53999">
            <w:pPr>
              <w:ind w:left="-108"/>
              <w:rPr>
                <w:b w:val="0"/>
                <w:color w:val="000000"/>
                <w:sz w:val="24"/>
                <w:szCs w:val="24"/>
              </w:rPr>
            </w:pPr>
            <w:r>
              <w:rPr>
                <w:b w:val="0"/>
                <w:sz w:val="24"/>
                <w:szCs w:val="24"/>
              </w:rPr>
              <w:t>Тест.</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Актуализировать и обобщать</w:t>
            </w:r>
            <w:r w:rsidRPr="00AB7AF3">
              <w:rPr>
                <w:sz w:val="24"/>
                <w:szCs w:val="24"/>
              </w:rPr>
              <w:t xml:space="preserve"> знания  по истории  Древней Греции. Показывать на карте государства по заданному признаку. </w:t>
            </w:r>
          </w:p>
          <w:p w:rsidR="004E2929" w:rsidRPr="00AB7AF3" w:rsidRDefault="004E2929" w:rsidP="00A53999">
            <w:pPr>
              <w:jc w:val="both"/>
              <w:rPr>
                <w:sz w:val="24"/>
                <w:szCs w:val="24"/>
              </w:rPr>
            </w:pPr>
            <w:r w:rsidRPr="00AB7AF3">
              <w:rPr>
                <w:b w:val="0"/>
                <w:bCs w:val="0"/>
                <w:sz w:val="24"/>
                <w:szCs w:val="24"/>
              </w:rPr>
              <w:t>Соотносить</w:t>
            </w:r>
            <w:r w:rsidRPr="00AB7AF3">
              <w:rPr>
                <w:sz w:val="24"/>
                <w:szCs w:val="24"/>
              </w:rPr>
              <w:t xml:space="preserve"> события истории Древней  Греции по хронологическому признаку. </w:t>
            </w:r>
          </w:p>
          <w:p w:rsidR="004E2929" w:rsidRPr="00AB7AF3" w:rsidRDefault="004E2929" w:rsidP="00A53999">
            <w:pPr>
              <w:jc w:val="both"/>
              <w:rPr>
                <w:sz w:val="24"/>
                <w:szCs w:val="24"/>
              </w:rPr>
            </w:pPr>
            <w:r w:rsidRPr="00AB7AF3">
              <w:rPr>
                <w:b w:val="0"/>
                <w:bCs w:val="0"/>
                <w:sz w:val="24"/>
                <w:szCs w:val="24"/>
              </w:rPr>
              <w:t>Характеризовать</w:t>
            </w:r>
            <w:r w:rsidRPr="00AB7AF3">
              <w:rPr>
                <w:sz w:val="24"/>
                <w:szCs w:val="24"/>
              </w:rPr>
              <w:t xml:space="preserve"> условия существования, основные занятия, образ жизни. </w:t>
            </w:r>
            <w:r w:rsidRPr="00AB7AF3">
              <w:rPr>
                <w:b w:val="0"/>
                <w:bCs w:val="0"/>
                <w:sz w:val="24"/>
                <w:szCs w:val="24"/>
              </w:rPr>
              <w:t>Раскрывать</w:t>
            </w:r>
            <w:r w:rsidRPr="00AB7AF3">
              <w:rPr>
                <w:sz w:val="24"/>
                <w:szCs w:val="24"/>
              </w:rPr>
              <w:t xml:space="preserve"> существенные признаки культуры и религии Древней Греции, сравнивать их, выделять сходство и различия. </w:t>
            </w:r>
          </w:p>
          <w:p w:rsidR="004E2929" w:rsidRPr="00AB7AF3" w:rsidRDefault="004E2929" w:rsidP="00A53999">
            <w:pPr>
              <w:jc w:val="both"/>
              <w:rPr>
                <w:b w:val="0"/>
                <w:bCs w:val="0"/>
                <w:sz w:val="24"/>
                <w:szCs w:val="24"/>
              </w:rPr>
            </w:pPr>
            <w:r w:rsidRPr="00AB7AF3">
              <w:rPr>
                <w:b w:val="0"/>
                <w:bCs w:val="0"/>
                <w:sz w:val="24"/>
                <w:szCs w:val="24"/>
              </w:rPr>
              <w:t>Делать выводы</w:t>
            </w:r>
            <w:r w:rsidRPr="00AB7AF3">
              <w:rPr>
                <w:sz w:val="24"/>
                <w:szCs w:val="24"/>
              </w:rPr>
              <w:t xml:space="preserve"> о вкладе в историю цивилизаций Древней Греции, о необходимости бережного отношения к их наследию. </w:t>
            </w:r>
          </w:p>
        </w:tc>
      </w:tr>
      <w:tr w:rsidR="00A53999" w:rsidRPr="00AB7AF3" w:rsidTr="006D7F12">
        <w:trPr>
          <w:gridAfter w:val="1"/>
          <w:wAfter w:w="284" w:type="dxa"/>
          <w:trHeight w:val="30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sz w:val="24"/>
                <w:szCs w:val="24"/>
              </w:rPr>
              <w:t>Тема 11.  Рим: от его возникновения до установления господства над Италией. 3 ч.</w:t>
            </w:r>
          </w:p>
        </w:tc>
      </w:tr>
      <w:tr w:rsidR="004E2929" w:rsidRPr="00AB7AF3" w:rsidTr="00A13E6A">
        <w:trPr>
          <w:gridAfter w:val="1"/>
          <w:wAfter w:w="284" w:type="dxa"/>
          <w:trHeight w:val="222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50</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Древнейший Рим</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«Древняя Италия до середины </w:t>
            </w:r>
            <w:r w:rsidRPr="00AB7AF3">
              <w:rPr>
                <w:b w:val="0"/>
                <w:sz w:val="24"/>
                <w:szCs w:val="24"/>
                <w:lang w:val="en-US"/>
              </w:rPr>
              <w:t>III</w:t>
            </w:r>
            <w:r w:rsidRPr="00AB7AF3">
              <w:rPr>
                <w:b w:val="0"/>
                <w:sz w:val="24"/>
                <w:szCs w:val="24"/>
              </w:rPr>
              <w:t xml:space="preserve"> века </w:t>
            </w:r>
            <w:proofErr w:type="gramStart"/>
            <w:r w:rsidRPr="00AB7AF3">
              <w:rPr>
                <w:b w:val="0"/>
                <w:sz w:val="24"/>
                <w:szCs w:val="24"/>
              </w:rPr>
              <w:t>до</w:t>
            </w:r>
            <w:proofErr w:type="gramEnd"/>
            <w:r w:rsidRPr="00AB7AF3">
              <w:rPr>
                <w:b w:val="0"/>
                <w:sz w:val="24"/>
                <w:szCs w:val="24"/>
              </w:rPr>
              <w:t xml:space="preserve"> н. э.»</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 xml:space="preserve">Показывать </w:t>
            </w:r>
            <w:r w:rsidRPr="00AB7AF3">
              <w:rPr>
                <w:sz w:val="24"/>
                <w:szCs w:val="24"/>
              </w:rPr>
              <w:t xml:space="preserve">на исторической карте территорию  </w:t>
            </w:r>
            <w:proofErr w:type="spellStart"/>
            <w:r w:rsidRPr="00AB7AF3">
              <w:rPr>
                <w:sz w:val="24"/>
                <w:szCs w:val="24"/>
              </w:rPr>
              <w:t>Апеннинского</w:t>
            </w:r>
            <w:proofErr w:type="spellEnd"/>
            <w:r w:rsidRPr="00AB7AF3">
              <w:rPr>
                <w:sz w:val="24"/>
                <w:szCs w:val="24"/>
              </w:rPr>
              <w:t xml:space="preserve">   полуострова, о. Сицилия, </w:t>
            </w:r>
            <w:proofErr w:type="spellStart"/>
            <w:r w:rsidRPr="00AB7AF3">
              <w:rPr>
                <w:sz w:val="24"/>
                <w:szCs w:val="24"/>
              </w:rPr>
              <w:t>Лаций</w:t>
            </w:r>
            <w:proofErr w:type="spellEnd"/>
            <w:r w:rsidRPr="00AB7AF3">
              <w:rPr>
                <w:sz w:val="24"/>
                <w:szCs w:val="24"/>
              </w:rPr>
              <w:t xml:space="preserve">, земли этрусков, греческие колонии. </w:t>
            </w:r>
            <w:r w:rsidRPr="00AB7AF3">
              <w:rPr>
                <w:b w:val="0"/>
                <w:bCs w:val="0"/>
                <w:sz w:val="24"/>
                <w:szCs w:val="24"/>
              </w:rPr>
              <w:t>Соотносить</w:t>
            </w:r>
            <w:r w:rsidRPr="00AB7AF3">
              <w:rPr>
                <w:sz w:val="24"/>
                <w:szCs w:val="24"/>
              </w:rPr>
              <w:t xml:space="preserve"> расположение значимых объектов по истории Древнего Рима с известными объектами истории Древнего мира. </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природные условия и занятия римлян, сравнить их с Древней Грецией, делать выводы об их сходстве и различия. </w:t>
            </w:r>
          </w:p>
          <w:p w:rsidR="004E2929" w:rsidRPr="00AB7AF3" w:rsidRDefault="004E2929" w:rsidP="00A53999">
            <w:pPr>
              <w:jc w:val="both"/>
              <w:rPr>
                <w:sz w:val="24"/>
                <w:szCs w:val="24"/>
              </w:rPr>
            </w:pPr>
            <w:r w:rsidRPr="00AB7AF3">
              <w:rPr>
                <w:b w:val="0"/>
                <w:bCs w:val="0"/>
                <w:sz w:val="24"/>
                <w:szCs w:val="24"/>
              </w:rPr>
              <w:t>Анализировать</w:t>
            </w:r>
            <w:r w:rsidRPr="00AB7AF3">
              <w:rPr>
                <w:sz w:val="24"/>
                <w:szCs w:val="24"/>
              </w:rPr>
              <w:t xml:space="preserve"> данные легенды о возникновении Рима, сопоставлять с данными археологических раскопок. </w:t>
            </w:r>
          </w:p>
          <w:p w:rsidR="004E2929" w:rsidRPr="00AB7AF3" w:rsidRDefault="004E2929" w:rsidP="00A53999">
            <w:pPr>
              <w:jc w:val="both"/>
              <w:rPr>
                <w:b w:val="0"/>
                <w:bCs w:val="0"/>
                <w:sz w:val="24"/>
                <w:szCs w:val="24"/>
              </w:rPr>
            </w:pPr>
            <w:r w:rsidRPr="00AB7AF3">
              <w:rPr>
                <w:b w:val="0"/>
                <w:bCs w:val="0"/>
                <w:sz w:val="24"/>
                <w:szCs w:val="24"/>
              </w:rPr>
              <w:t>Раскрывать</w:t>
            </w:r>
            <w:r w:rsidRPr="00AB7AF3">
              <w:rPr>
                <w:sz w:val="24"/>
                <w:szCs w:val="24"/>
              </w:rPr>
              <w:t xml:space="preserve"> существенные черты положения патрициев и плебеев</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51</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Завоевание Римом Италии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«Древняя Италия до середины </w:t>
            </w:r>
            <w:r w:rsidRPr="00AB7AF3">
              <w:rPr>
                <w:b w:val="0"/>
                <w:sz w:val="24"/>
                <w:szCs w:val="24"/>
                <w:lang w:val="en-US"/>
              </w:rPr>
              <w:t>III</w:t>
            </w:r>
            <w:r w:rsidRPr="00AB7AF3">
              <w:rPr>
                <w:b w:val="0"/>
                <w:sz w:val="24"/>
                <w:szCs w:val="24"/>
              </w:rPr>
              <w:t xml:space="preserve"> века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«Завоевание Римом Италии»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Называть</w:t>
            </w:r>
            <w:r w:rsidRPr="00AB7AF3">
              <w:rPr>
                <w:sz w:val="24"/>
                <w:szCs w:val="24"/>
              </w:rPr>
              <w:t xml:space="preserve"> государства, ставшие объектами завоеваний Рима в Восточном Средиземноморье.</w:t>
            </w:r>
          </w:p>
          <w:p w:rsidR="004E2929" w:rsidRPr="00AB7AF3" w:rsidRDefault="004E2929" w:rsidP="00A53999">
            <w:pPr>
              <w:jc w:val="both"/>
              <w:rPr>
                <w:b w:val="0"/>
                <w:bCs w:val="0"/>
                <w:sz w:val="24"/>
                <w:szCs w:val="24"/>
              </w:rPr>
            </w:pPr>
            <w:r w:rsidRPr="00AB7AF3">
              <w:rPr>
                <w:b w:val="0"/>
                <w:bCs w:val="0"/>
                <w:sz w:val="24"/>
                <w:szCs w:val="24"/>
              </w:rPr>
              <w:t>Объяснять</w:t>
            </w:r>
            <w:r w:rsidRPr="00AB7AF3">
              <w:rPr>
                <w:sz w:val="24"/>
                <w:szCs w:val="24"/>
              </w:rPr>
              <w:t xml:space="preserve"> причины военного превосходства римлян и их победы в борьбе за господство во всем Средиземноморье. </w:t>
            </w:r>
            <w:r w:rsidRPr="00AB7AF3">
              <w:rPr>
                <w:b w:val="0"/>
                <w:bCs w:val="0"/>
                <w:sz w:val="24"/>
                <w:szCs w:val="24"/>
              </w:rPr>
              <w:t>Высказывать</w:t>
            </w:r>
            <w:r w:rsidRPr="00AB7AF3">
              <w:rPr>
                <w:sz w:val="24"/>
                <w:szCs w:val="24"/>
              </w:rPr>
              <w:t xml:space="preserve"> суждения о последствиях римских завоеваний для покоренных народов и самих римлян</w:t>
            </w:r>
          </w:p>
        </w:tc>
      </w:tr>
      <w:tr w:rsidR="004E2929" w:rsidRPr="00AB7AF3" w:rsidTr="00A13E6A">
        <w:trPr>
          <w:gridAfter w:val="1"/>
          <w:wAfter w:w="284" w:type="dxa"/>
          <w:trHeight w:val="2190"/>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Устройство Римской республики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«Древняя Италия до середины </w:t>
            </w:r>
            <w:r w:rsidRPr="00AB7AF3">
              <w:rPr>
                <w:b w:val="0"/>
                <w:sz w:val="24"/>
                <w:szCs w:val="24"/>
                <w:lang w:val="en-US"/>
              </w:rPr>
              <w:t>III</w:t>
            </w:r>
            <w:r w:rsidRPr="00AB7AF3">
              <w:rPr>
                <w:b w:val="0"/>
                <w:sz w:val="24"/>
                <w:szCs w:val="24"/>
              </w:rPr>
              <w:t xml:space="preserve"> века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«Устройство Римской республики»</w:t>
            </w:r>
          </w:p>
          <w:p w:rsidR="004E2929" w:rsidRPr="00AB7AF3" w:rsidRDefault="004E2929" w:rsidP="00A53999">
            <w:pPr>
              <w:rPr>
                <w:b w:val="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Активизировать</w:t>
            </w:r>
            <w:r w:rsidRPr="00AB7AF3">
              <w:rPr>
                <w:sz w:val="24"/>
                <w:szCs w:val="24"/>
              </w:rPr>
              <w:t xml:space="preserve"> учебный текст, </w:t>
            </w:r>
            <w:r w:rsidRPr="00AB7AF3">
              <w:rPr>
                <w:b w:val="0"/>
                <w:bCs w:val="0"/>
                <w:sz w:val="24"/>
                <w:szCs w:val="24"/>
              </w:rPr>
              <w:t>сравнивать</w:t>
            </w:r>
            <w:r w:rsidRPr="00AB7AF3">
              <w:rPr>
                <w:sz w:val="24"/>
                <w:szCs w:val="24"/>
              </w:rPr>
              <w:t xml:space="preserve"> факты по предложенным критериям и формулировать выводы о сходстве и различиях, патрициев и плебеев, царей и консулов. </w:t>
            </w:r>
          </w:p>
          <w:p w:rsidR="004E2929" w:rsidRPr="00AB7AF3" w:rsidRDefault="004E2929" w:rsidP="00A53999">
            <w:pPr>
              <w:jc w:val="both"/>
              <w:rPr>
                <w:b w:val="0"/>
                <w:bCs w:val="0"/>
                <w:sz w:val="24"/>
                <w:szCs w:val="24"/>
              </w:rPr>
            </w:pPr>
            <w:r w:rsidRPr="00AB7AF3">
              <w:rPr>
                <w:b w:val="0"/>
                <w:bCs w:val="0"/>
                <w:sz w:val="24"/>
                <w:szCs w:val="24"/>
              </w:rPr>
              <w:t>Характеризовать</w:t>
            </w:r>
            <w:r w:rsidRPr="00AB7AF3">
              <w:rPr>
                <w:sz w:val="24"/>
                <w:szCs w:val="24"/>
              </w:rPr>
              <w:t xml:space="preserve"> основные результаты борьбы плебеев за гражданские права. </w:t>
            </w:r>
            <w:r w:rsidRPr="00AB7AF3">
              <w:rPr>
                <w:b w:val="0"/>
                <w:bCs w:val="0"/>
                <w:sz w:val="24"/>
                <w:szCs w:val="24"/>
              </w:rPr>
              <w:t>Выделять</w:t>
            </w:r>
            <w:r w:rsidRPr="00AB7AF3">
              <w:rPr>
                <w:sz w:val="24"/>
                <w:szCs w:val="24"/>
              </w:rPr>
              <w:t xml:space="preserve"> главные особенности государственного устройства Рима, </w:t>
            </w:r>
            <w:r w:rsidRPr="00AB7AF3">
              <w:rPr>
                <w:b w:val="0"/>
                <w:bCs w:val="0"/>
                <w:sz w:val="24"/>
                <w:szCs w:val="24"/>
              </w:rPr>
              <w:t>сопоставлять</w:t>
            </w:r>
            <w:r w:rsidRPr="00AB7AF3">
              <w:rPr>
                <w:sz w:val="24"/>
                <w:szCs w:val="24"/>
              </w:rPr>
              <w:t xml:space="preserve"> их с устройством Афин, формулировать и высказывать суждения по дискуссионным вопросам политической жизни Римской республики. </w:t>
            </w:r>
          </w:p>
        </w:tc>
      </w:tr>
      <w:tr w:rsidR="00A53999" w:rsidRPr="00AB7AF3" w:rsidTr="006D7F12">
        <w:trPr>
          <w:gridAfter w:val="1"/>
          <w:wAfter w:w="284" w:type="dxa"/>
          <w:trHeight w:val="285"/>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bCs w:val="0"/>
                <w:sz w:val="24"/>
                <w:szCs w:val="24"/>
              </w:rPr>
              <w:t xml:space="preserve">Тема 12. Рим – сильнейшая держава </w:t>
            </w:r>
            <w:proofErr w:type="spellStart"/>
            <w:r w:rsidRPr="00AB7AF3">
              <w:rPr>
                <w:bCs w:val="0"/>
                <w:sz w:val="24"/>
                <w:szCs w:val="24"/>
              </w:rPr>
              <w:t>Среднеземноморья</w:t>
            </w:r>
            <w:proofErr w:type="spellEnd"/>
            <w:r w:rsidRPr="00AB7AF3">
              <w:rPr>
                <w:bCs w:val="0"/>
                <w:sz w:val="24"/>
                <w:szCs w:val="24"/>
              </w:rPr>
              <w:t>. 3 ч.</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Вторая война Рима с Карфагеном</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w:t>
            </w:r>
            <w:r w:rsidRPr="00C72F61">
              <w:rPr>
                <w:b w:val="0"/>
                <w:sz w:val="24"/>
                <w:szCs w:val="24"/>
              </w:rPr>
              <w:lastRenderedPageBreak/>
              <w:t>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lastRenderedPageBreak/>
              <w:t xml:space="preserve">Карта «Древняя Италия до середины </w:t>
            </w:r>
            <w:r w:rsidRPr="00AB7AF3">
              <w:rPr>
                <w:b w:val="0"/>
                <w:sz w:val="24"/>
                <w:szCs w:val="24"/>
                <w:lang w:val="en-US"/>
              </w:rPr>
              <w:t>III</w:t>
            </w:r>
            <w:r w:rsidRPr="00AB7AF3">
              <w:rPr>
                <w:b w:val="0"/>
                <w:sz w:val="24"/>
                <w:szCs w:val="24"/>
              </w:rPr>
              <w:t xml:space="preserve"> века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r w:rsidRPr="00AB7AF3">
              <w:rPr>
                <w:b w:val="0"/>
                <w:sz w:val="24"/>
                <w:szCs w:val="24"/>
              </w:rPr>
              <w:t>Презентация «Вторая война с Карфагеном»</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Анализировать</w:t>
            </w:r>
            <w:r w:rsidRPr="00AB7AF3">
              <w:rPr>
                <w:sz w:val="24"/>
                <w:szCs w:val="24"/>
              </w:rPr>
              <w:t xml:space="preserve"> историческую ситуацию на основе карты, прогнозировать приоритеты внешней политики Рима после завоевания Италии. </w:t>
            </w:r>
            <w:r w:rsidRPr="00AB7AF3">
              <w:rPr>
                <w:b w:val="0"/>
                <w:bCs w:val="0"/>
                <w:sz w:val="24"/>
                <w:szCs w:val="24"/>
              </w:rPr>
              <w:t>Соотносить</w:t>
            </w:r>
            <w:r w:rsidRPr="00AB7AF3">
              <w:rPr>
                <w:sz w:val="24"/>
                <w:szCs w:val="24"/>
              </w:rPr>
              <w:t xml:space="preserve"> события, относящиеся к изучаемой теме, с событиями истории Древнего Рима и других государств. </w:t>
            </w:r>
          </w:p>
          <w:p w:rsidR="004E2929" w:rsidRPr="00AB7AF3" w:rsidRDefault="004E2929" w:rsidP="00A53999">
            <w:pPr>
              <w:jc w:val="both"/>
              <w:rPr>
                <w:sz w:val="24"/>
                <w:szCs w:val="24"/>
              </w:rPr>
            </w:pPr>
            <w:r w:rsidRPr="00AB7AF3">
              <w:rPr>
                <w:sz w:val="24"/>
                <w:szCs w:val="24"/>
              </w:rPr>
              <w:t>Готовить тематические сообщения и проекты по дополнительным источникам.</w:t>
            </w:r>
          </w:p>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моральные уроки, которые римляне выносили из трагических событий своей истории.  Формулировать </w:t>
            </w:r>
            <w:r w:rsidRPr="00AB7AF3">
              <w:rPr>
                <w:sz w:val="24"/>
                <w:szCs w:val="24"/>
              </w:rPr>
              <w:lastRenderedPageBreak/>
              <w:t xml:space="preserve">причины победы римлян над народами </w:t>
            </w:r>
            <w:proofErr w:type="spellStart"/>
            <w:r w:rsidRPr="00AB7AF3">
              <w:rPr>
                <w:sz w:val="24"/>
                <w:szCs w:val="24"/>
              </w:rPr>
              <w:t>Апеннинского</w:t>
            </w:r>
            <w:proofErr w:type="spellEnd"/>
            <w:r w:rsidRPr="00AB7AF3">
              <w:rPr>
                <w:sz w:val="24"/>
                <w:szCs w:val="24"/>
              </w:rPr>
              <w:t xml:space="preserve"> полуострова. </w:t>
            </w:r>
          </w:p>
          <w:p w:rsidR="004E2929" w:rsidRPr="00AB7AF3" w:rsidRDefault="004E2929" w:rsidP="00A53999">
            <w:pPr>
              <w:jc w:val="both"/>
              <w:rPr>
                <w:b w:val="0"/>
                <w:bCs w:val="0"/>
                <w:sz w:val="24"/>
                <w:szCs w:val="24"/>
              </w:rPr>
            </w:pPr>
            <w:r w:rsidRPr="00AB7AF3">
              <w:rPr>
                <w:b w:val="0"/>
                <w:bCs w:val="0"/>
                <w:sz w:val="24"/>
                <w:szCs w:val="24"/>
              </w:rPr>
              <w:t>Составлять</w:t>
            </w:r>
            <w:r w:rsidRPr="00AB7AF3">
              <w:rPr>
                <w:sz w:val="24"/>
                <w:szCs w:val="24"/>
              </w:rPr>
              <w:t xml:space="preserve"> характеристику  римской армии, выделять её преимущества </w:t>
            </w:r>
            <w:proofErr w:type="gramStart"/>
            <w:r w:rsidRPr="00AB7AF3">
              <w:rPr>
                <w:sz w:val="24"/>
                <w:szCs w:val="24"/>
              </w:rPr>
              <w:t>перед</w:t>
            </w:r>
            <w:proofErr w:type="gramEnd"/>
            <w:r w:rsidRPr="00AB7AF3">
              <w:rPr>
                <w:sz w:val="24"/>
                <w:szCs w:val="24"/>
              </w:rPr>
              <w:t xml:space="preserve"> армия других государств Древнего мира.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F239CD">
            <w:pPr>
              <w:jc w:val="center"/>
              <w:rPr>
                <w:b w:val="0"/>
                <w:color w:val="000000"/>
                <w:sz w:val="24"/>
                <w:szCs w:val="24"/>
              </w:rPr>
            </w:pPr>
            <w:r w:rsidRPr="00AB7AF3">
              <w:rPr>
                <w:b w:val="0"/>
                <w:color w:val="000000"/>
                <w:sz w:val="24"/>
                <w:szCs w:val="24"/>
              </w:rPr>
              <w:lastRenderedPageBreak/>
              <w:t>5</w:t>
            </w:r>
            <w:r>
              <w:rPr>
                <w:b w:val="0"/>
                <w:color w:val="000000"/>
                <w:sz w:val="24"/>
                <w:szCs w:val="24"/>
              </w:rPr>
              <w:t>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Установление господства Рима во всём Средиземноморье </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«Древняя Италия до середины </w:t>
            </w:r>
            <w:r w:rsidRPr="00AB7AF3">
              <w:rPr>
                <w:b w:val="0"/>
                <w:sz w:val="24"/>
                <w:szCs w:val="24"/>
                <w:lang w:val="en-US"/>
              </w:rPr>
              <w:t>III</w:t>
            </w:r>
            <w:r w:rsidRPr="00AB7AF3">
              <w:rPr>
                <w:b w:val="0"/>
                <w:sz w:val="24"/>
                <w:szCs w:val="24"/>
              </w:rPr>
              <w:t xml:space="preserve"> века </w:t>
            </w:r>
            <w:proofErr w:type="gramStart"/>
            <w:r w:rsidRPr="00AB7AF3">
              <w:rPr>
                <w:b w:val="0"/>
                <w:sz w:val="24"/>
                <w:szCs w:val="24"/>
              </w:rPr>
              <w:t>до</w:t>
            </w:r>
            <w:proofErr w:type="gramEnd"/>
            <w:r w:rsidRPr="00AB7AF3">
              <w:rPr>
                <w:b w:val="0"/>
                <w:sz w:val="24"/>
                <w:szCs w:val="24"/>
              </w:rPr>
              <w:t xml:space="preserve"> н. э.»</w:t>
            </w:r>
          </w:p>
          <w:p w:rsidR="004E2929" w:rsidRPr="00AB7AF3" w:rsidRDefault="004E2929" w:rsidP="00A53999">
            <w:pPr>
              <w:rPr>
                <w:b w:val="0"/>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bCs w:val="0"/>
                <w:sz w:val="24"/>
                <w:szCs w:val="24"/>
              </w:rPr>
            </w:pPr>
            <w:r w:rsidRPr="00AB7AF3">
              <w:rPr>
                <w:sz w:val="24"/>
                <w:szCs w:val="24"/>
              </w:rPr>
              <w:t>Работа с картой. Причины, хронологию основных событий,</w:t>
            </w:r>
            <w:r w:rsidRPr="00AB7AF3">
              <w:rPr>
                <w:b w:val="0"/>
                <w:bCs w:val="0"/>
                <w:sz w:val="24"/>
                <w:szCs w:val="24"/>
              </w:rPr>
              <w:t xml:space="preserve"> итоги войны, работать </w:t>
            </w:r>
            <w:r w:rsidRPr="00AB7AF3">
              <w:rPr>
                <w:sz w:val="24"/>
                <w:szCs w:val="24"/>
              </w:rPr>
              <w:t xml:space="preserve">с опорной схемой, </w:t>
            </w:r>
            <w:r w:rsidRPr="00AB7AF3">
              <w:rPr>
                <w:b w:val="0"/>
                <w:bCs w:val="0"/>
                <w:sz w:val="24"/>
                <w:szCs w:val="24"/>
              </w:rPr>
              <w:t>обобщать и делать выводы.</w:t>
            </w:r>
          </w:p>
          <w:p w:rsidR="004E2929" w:rsidRPr="00AB7AF3" w:rsidRDefault="004E2929" w:rsidP="00A53999">
            <w:pPr>
              <w:rPr>
                <w:sz w:val="24"/>
                <w:szCs w:val="24"/>
              </w:rPr>
            </w:pPr>
            <w:r w:rsidRPr="00AB7AF3">
              <w:rPr>
                <w:b w:val="0"/>
                <w:bCs w:val="0"/>
                <w:sz w:val="24"/>
                <w:szCs w:val="24"/>
              </w:rPr>
              <w:t xml:space="preserve"> Описание </w:t>
            </w:r>
            <w:r w:rsidRPr="00AB7AF3">
              <w:rPr>
                <w:sz w:val="24"/>
                <w:szCs w:val="24"/>
              </w:rPr>
              <w:t>по рисунку триумф. Какие чувства вызвало бы у вас это зрелище, окажись вы в Древнем Риме.</w:t>
            </w:r>
          </w:p>
          <w:p w:rsidR="004E2929" w:rsidRPr="00AB7AF3" w:rsidRDefault="004E2929" w:rsidP="00A53999">
            <w:pPr>
              <w:rPr>
                <w:b w:val="0"/>
                <w:bCs w:val="0"/>
                <w:sz w:val="24"/>
                <w:szCs w:val="24"/>
              </w:rPr>
            </w:pPr>
            <w:r w:rsidRPr="00AB7AF3">
              <w:rPr>
                <w:b w:val="0"/>
                <w:bCs w:val="0"/>
                <w:sz w:val="24"/>
                <w:szCs w:val="24"/>
              </w:rPr>
              <w:t xml:space="preserve">Составлять </w:t>
            </w:r>
            <w:r w:rsidRPr="00AB7AF3">
              <w:rPr>
                <w:sz w:val="24"/>
                <w:szCs w:val="24"/>
              </w:rPr>
              <w:t>простой план параграфа.</w:t>
            </w:r>
          </w:p>
        </w:tc>
      </w:tr>
      <w:tr w:rsidR="004E2929" w:rsidRPr="00AB7AF3" w:rsidTr="00A13E6A">
        <w:trPr>
          <w:gridAfter w:val="1"/>
          <w:wAfter w:w="284" w:type="dxa"/>
          <w:trHeight w:val="3585"/>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Рабство в Древнем Риме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sz w:val="24"/>
                <w:szCs w:val="24"/>
              </w:rPr>
            </w:pPr>
            <w:r w:rsidRPr="00AB7AF3">
              <w:rPr>
                <w:b w:val="0"/>
                <w:sz w:val="24"/>
                <w:szCs w:val="24"/>
              </w:rPr>
              <w:t>Презентация «Рабство в Древнем Риме»</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Анализировать</w:t>
            </w:r>
            <w:r w:rsidRPr="00AB7AF3">
              <w:rPr>
                <w:sz w:val="24"/>
                <w:szCs w:val="24"/>
              </w:rPr>
              <w:t xml:space="preserve"> историческую ситуацию, искать ответы на вопросы об источниках рабства, о причинах увеличения численности рабов в Древнем Риме и об отношении к ним рабовладельцев, используя контекстные знания. </w:t>
            </w:r>
          </w:p>
          <w:p w:rsidR="004E2929" w:rsidRPr="00AB7AF3" w:rsidRDefault="004E2929" w:rsidP="00A53999">
            <w:pPr>
              <w:jc w:val="both"/>
              <w:rPr>
                <w:sz w:val="24"/>
                <w:szCs w:val="24"/>
              </w:rPr>
            </w:pPr>
            <w:r w:rsidRPr="00AB7AF3">
              <w:rPr>
                <w:b w:val="0"/>
                <w:bCs w:val="0"/>
                <w:sz w:val="24"/>
                <w:szCs w:val="24"/>
              </w:rPr>
              <w:t>Описывать</w:t>
            </w:r>
            <w:r w:rsidRPr="00AB7AF3">
              <w:rPr>
                <w:sz w:val="24"/>
                <w:szCs w:val="24"/>
              </w:rPr>
              <w:t xml:space="preserve"> гладиаторские бои на основе разных источников, высказывать суждения о причинах интереса римлян к этому зрелищу. </w:t>
            </w:r>
          </w:p>
          <w:p w:rsidR="004E2929" w:rsidRPr="00AB7AF3" w:rsidRDefault="004E2929" w:rsidP="00A53999">
            <w:pPr>
              <w:jc w:val="both"/>
              <w:rPr>
                <w:sz w:val="24"/>
                <w:szCs w:val="24"/>
              </w:rPr>
            </w:pPr>
            <w:r w:rsidRPr="00AB7AF3">
              <w:rPr>
                <w:b w:val="0"/>
                <w:bCs w:val="0"/>
                <w:sz w:val="24"/>
                <w:szCs w:val="24"/>
              </w:rPr>
              <w:t>Составлять</w:t>
            </w:r>
            <w:r w:rsidRPr="00AB7AF3">
              <w:rPr>
                <w:sz w:val="24"/>
                <w:szCs w:val="24"/>
              </w:rPr>
              <w:t xml:space="preserve"> комплексную характеристику восстания Спартака</w:t>
            </w:r>
            <w:r w:rsidRPr="00AB7AF3">
              <w:rPr>
                <w:b w:val="0"/>
                <w:bCs w:val="0"/>
                <w:sz w:val="24"/>
                <w:szCs w:val="24"/>
              </w:rPr>
              <w:t>, рассказывать</w:t>
            </w:r>
            <w:r w:rsidRPr="00AB7AF3">
              <w:rPr>
                <w:sz w:val="24"/>
                <w:szCs w:val="24"/>
              </w:rPr>
              <w:t xml:space="preserve"> о его отдельных эпизодах, показывать на карте направления походов восставших и места сражений с римской армией </w:t>
            </w:r>
          </w:p>
          <w:p w:rsidR="004E2929" w:rsidRPr="00AB7AF3" w:rsidRDefault="004E2929" w:rsidP="00A53999">
            <w:pPr>
              <w:jc w:val="both"/>
              <w:rPr>
                <w:b w:val="0"/>
                <w:bCs w:val="0"/>
                <w:sz w:val="24"/>
                <w:szCs w:val="24"/>
              </w:rPr>
            </w:pPr>
            <w:r w:rsidRPr="00AB7AF3">
              <w:rPr>
                <w:b w:val="0"/>
                <w:bCs w:val="0"/>
                <w:sz w:val="24"/>
                <w:szCs w:val="24"/>
              </w:rPr>
              <w:t>Высказывать</w:t>
            </w:r>
            <w:r w:rsidRPr="00AB7AF3">
              <w:rPr>
                <w:sz w:val="24"/>
                <w:szCs w:val="24"/>
              </w:rPr>
              <w:t xml:space="preserve"> суждения о причинах поражения восстания и его историческом значении.</w:t>
            </w:r>
          </w:p>
        </w:tc>
      </w:tr>
      <w:tr w:rsidR="00A53999" w:rsidRPr="00AB7AF3" w:rsidTr="006D7F12">
        <w:trPr>
          <w:gridAfter w:val="1"/>
          <w:wAfter w:w="284" w:type="dxa"/>
          <w:trHeight w:val="270"/>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bCs w:val="0"/>
                <w:sz w:val="24"/>
                <w:szCs w:val="24"/>
              </w:rPr>
              <w:t>Тема 13. Гражданские войны в Риме. 4 ч.</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Земельный закон братьев </w:t>
            </w:r>
            <w:proofErr w:type="spellStart"/>
            <w:r w:rsidRPr="00AB7AF3">
              <w:rPr>
                <w:b w:val="0"/>
                <w:sz w:val="24"/>
                <w:szCs w:val="24"/>
              </w:rPr>
              <w:t>Гракхов</w:t>
            </w:r>
            <w:proofErr w:type="spellEnd"/>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lastRenderedPageBreak/>
              <w:t xml:space="preserve">Презентация «Земельный закон братьев </w:t>
            </w:r>
            <w:proofErr w:type="spellStart"/>
            <w:r w:rsidRPr="00AB7AF3">
              <w:rPr>
                <w:b w:val="0"/>
                <w:sz w:val="24"/>
                <w:szCs w:val="24"/>
              </w:rPr>
              <w:t>Гракхов</w:t>
            </w:r>
            <w:proofErr w:type="spellEnd"/>
            <w:r w:rsidRPr="00AB7AF3">
              <w:rPr>
                <w:b w:val="0"/>
                <w:sz w:val="24"/>
                <w:szCs w:val="24"/>
              </w:rPr>
              <w:t>»</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Выявлять</w:t>
            </w:r>
            <w:r w:rsidRPr="00AB7AF3">
              <w:rPr>
                <w:sz w:val="24"/>
                <w:szCs w:val="24"/>
              </w:rPr>
              <w:t xml:space="preserve"> противоречия и проблемы, связанные с завоевательной политикой Рима и положением основных групп населения Рима. </w:t>
            </w:r>
          </w:p>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причины разорения римских крестьянских хозяйств и обогащения аристократов. </w:t>
            </w:r>
            <w:r w:rsidRPr="00AB7AF3">
              <w:rPr>
                <w:b w:val="0"/>
                <w:bCs w:val="0"/>
                <w:sz w:val="24"/>
                <w:szCs w:val="24"/>
              </w:rPr>
              <w:t>Составлять</w:t>
            </w:r>
            <w:r w:rsidRPr="00AB7AF3">
              <w:rPr>
                <w:sz w:val="24"/>
                <w:szCs w:val="24"/>
              </w:rPr>
              <w:t xml:space="preserve"> образную характеристику личностям Тиберия и Гая </w:t>
            </w:r>
            <w:proofErr w:type="spellStart"/>
            <w:r w:rsidRPr="00AB7AF3">
              <w:rPr>
                <w:sz w:val="24"/>
                <w:szCs w:val="24"/>
              </w:rPr>
              <w:t>Гракхов</w:t>
            </w:r>
            <w:proofErr w:type="spellEnd"/>
            <w:r w:rsidRPr="00AB7AF3">
              <w:rPr>
                <w:sz w:val="24"/>
                <w:szCs w:val="24"/>
              </w:rPr>
              <w:t>,  анализировать их деятельность.</w:t>
            </w:r>
          </w:p>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причины поражения братьев  </w:t>
            </w:r>
            <w:proofErr w:type="spellStart"/>
            <w:r w:rsidRPr="00AB7AF3">
              <w:rPr>
                <w:sz w:val="24"/>
                <w:szCs w:val="24"/>
              </w:rPr>
              <w:t>Гракхов</w:t>
            </w:r>
            <w:proofErr w:type="spellEnd"/>
            <w:r w:rsidRPr="00AB7AF3">
              <w:rPr>
                <w:sz w:val="24"/>
                <w:szCs w:val="24"/>
              </w:rPr>
              <w:t xml:space="preserve">. </w:t>
            </w:r>
          </w:p>
          <w:p w:rsidR="004E2929" w:rsidRPr="00AB7AF3" w:rsidRDefault="004E2929" w:rsidP="00A53999">
            <w:pPr>
              <w:jc w:val="both"/>
              <w:rPr>
                <w:b w:val="0"/>
                <w:bCs w:val="0"/>
                <w:sz w:val="24"/>
                <w:szCs w:val="24"/>
              </w:rPr>
            </w:pPr>
            <w:r w:rsidRPr="00AB7AF3">
              <w:rPr>
                <w:b w:val="0"/>
                <w:bCs w:val="0"/>
                <w:sz w:val="24"/>
                <w:szCs w:val="24"/>
              </w:rPr>
              <w:t>Раскрывать</w:t>
            </w:r>
            <w:r w:rsidRPr="00AB7AF3">
              <w:rPr>
                <w:sz w:val="24"/>
                <w:szCs w:val="24"/>
              </w:rPr>
              <w:t xml:space="preserve"> предпосылки наступления периода гражданских войн в  Древнем Риме.</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57</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Восстание Спартака</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Видео сюжет  «Восстание </w:t>
            </w:r>
            <w:r w:rsidRPr="00AB7AF3">
              <w:rPr>
                <w:b w:val="0"/>
                <w:sz w:val="24"/>
                <w:szCs w:val="24"/>
              </w:rPr>
              <w:lastRenderedPageBreak/>
              <w:t>Спартака»</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sz w:val="24"/>
                <w:szCs w:val="24"/>
              </w:rPr>
            </w:pPr>
            <w:r w:rsidRPr="00AB7AF3">
              <w:rPr>
                <w:b w:val="0"/>
                <w:bCs w:val="0"/>
                <w:sz w:val="24"/>
                <w:szCs w:val="24"/>
              </w:rPr>
              <w:lastRenderedPageBreak/>
              <w:t xml:space="preserve">Прослеживать </w:t>
            </w:r>
            <w:r w:rsidRPr="00AB7AF3">
              <w:rPr>
                <w:sz w:val="24"/>
                <w:szCs w:val="24"/>
              </w:rPr>
              <w:t xml:space="preserve">движение войска Спартака по карте, комментировать события и поступки. Причины, </w:t>
            </w:r>
            <w:r w:rsidRPr="00AB7AF3">
              <w:rPr>
                <w:sz w:val="24"/>
                <w:szCs w:val="24"/>
              </w:rPr>
              <w:lastRenderedPageBreak/>
              <w:t>основные события, их хронологию, итоги восстания, лидер восстания.</w:t>
            </w:r>
          </w:p>
          <w:p w:rsidR="004E2929" w:rsidRPr="00AB7AF3" w:rsidRDefault="004E2929" w:rsidP="00A53999">
            <w:pPr>
              <w:rPr>
                <w:sz w:val="24"/>
                <w:szCs w:val="24"/>
              </w:rPr>
            </w:pPr>
            <w:r w:rsidRPr="00AB7AF3">
              <w:rPr>
                <w:b w:val="0"/>
                <w:bCs w:val="0"/>
                <w:sz w:val="24"/>
                <w:szCs w:val="24"/>
              </w:rPr>
              <w:t>Формировать</w:t>
            </w:r>
            <w:r w:rsidRPr="00AB7AF3">
              <w:rPr>
                <w:sz w:val="24"/>
                <w:szCs w:val="24"/>
              </w:rPr>
              <w:t xml:space="preserve"> уважение прав и свобод человека.</w:t>
            </w:r>
          </w:p>
          <w:p w:rsidR="004E2929" w:rsidRPr="00AB7AF3" w:rsidRDefault="004E2929" w:rsidP="00A53999">
            <w:pPr>
              <w:rPr>
                <w:sz w:val="24"/>
                <w:szCs w:val="24"/>
              </w:rPr>
            </w:pPr>
            <w:r w:rsidRPr="00AB7AF3">
              <w:rPr>
                <w:b w:val="0"/>
                <w:bCs w:val="0"/>
                <w:sz w:val="24"/>
                <w:szCs w:val="24"/>
              </w:rPr>
              <w:t xml:space="preserve">Составлять </w:t>
            </w:r>
            <w:r w:rsidRPr="00AB7AF3">
              <w:rPr>
                <w:sz w:val="24"/>
                <w:szCs w:val="24"/>
              </w:rPr>
              <w:t>рассказ от имени Спартака, сенатора, Красса.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58</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Единовластие Цезаря </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Презентация «Единовластие Цезаря»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 xml:space="preserve">Составлять </w:t>
            </w:r>
            <w:r w:rsidRPr="00AB7AF3">
              <w:rPr>
                <w:sz w:val="24"/>
                <w:szCs w:val="24"/>
              </w:rPr>
              <w:t xml:space="preserve"> сравнительную характеристику  Красса Помпея и  Цезаря. </w:t>
            </w:r>
          </w:p>
          <w:p w:rsidR="004E2929" w:rsidRPr="00AB7AF3" w:rsidRDefault="004E2929" w:rsidP="00A53999">
            <w:pPr>
              <w:jc w:val="both"/>
              <w:rPr>
                <w:sz w:val="24"/>
                <w:szCs w:val="24"/>
              </w:rPr>
            </w:pPr>
            <w:r w:rsidRPr="00AB7AF3">
              <w:rPr>
                <w:sz w:val="24"/>
                <w:szCs w:val="24"/>
              </w:rPr>
              <w:t xml:space="preserve">Находить и показывать на карте историко-географические объекты, связанные с гражданской войной. </w:t>
            </w:r>
          </w:p>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политические последствия перехода Цезарем Рубикона, выделять в сложившейся ситуации  признаки гражданской войны. </w:t>
            </w:r>
          </w:p>
          <w:p w:rsidR="004E2929" w:rsidRPr="00AB7AF3" w:rsidRDefault="004E2929" w:rsidP="00A53999">
            <w:pPr>
              <w:jc w:val="both"/>
              <w:rPr>
                <w:sz w:val="24"/>
                <w:szCs w:val="24"/>
              </w:rPr>
            </w:pPr>
            <w:r w:rsidRPr="00AB7AF3">
              <w:rPr>
                <w:b w:val="0"/>
                <w:bCs w:val="0"/>
                <w:sz w:val="24"/>
                <w:szCs w:val="24"/>
              </w:rPr>
              <w:t>Сравнивать</w:t>
            </w:r>
            <w:r w:rsidRPr="00AB7AF3">
              <w:rPr>
                <w:sz w:val="24"/>
                <w:szCs w:val="24"/>
              </w:rPr>
              <w:t xml:space="preserve"> диктатуру Суллы и Цезаря, </w:t>
            </w:r>
            <w:proofErr w:type="gramStart"/>
            <w:r w:rsidRPr="00AB7AF3">
              <w:rPr>
                <w:sz w:val="24"/>
                <w:szCs w:val="24"/>
              </w:rPr>
              <w:t>объяснять</w:t>
            </w:r>
            <w:proofErr w:type="gramEnd"/>
            <w:r w:rsidRPr="00AB7AF3">
              <w:rPr>
                <w:sz w:val="24"/>
                <w:szCs w:val="24"/>
              </w:rPr>
              <w:t xml:space="preserve"> чьи интересы защищал Цезарь, причины заговора против него.</w:t>
            </w:r>
          </w:p>
          <w:p w:rsidR="004E2929" w:rsidRPr="00AB7AF3" w:rsidRDefault="004E2929" w:rsidP="00A53999">
            <w:pPr>
              <w:jc w:val="both"/>
              <w:rPr>
                <w:b w:val="0"/>
                <w:bCs w:val="0"/>
                <w:sz w:val="24"/>
                <w:szCs w:val="24"/>
              </w:rPr>
            </w:pPr>
            <w:r w:rsidRPr="00AB7AF3">
              <w:rPr>
                <w:b w:val="0"/>
                <w:bCs w:val="0"/>
                <w:sz w:val="24"/>
                <w:szCs w:val="24"/>
              </w:rPr>
              <w:t>Давать оценку</w:t>
            </w:r>
            <w:r w:rsidRPr="00AB7AF3">
              <w:rPr>
                <w:sz w:val="24"/>
                <w:szCs w:val="24"/>
              </w:rPr>
              <w:t xml:space="preserve">  личности Цезаря как полководца и правителя, </w:t>
            </w:r>
            <w:r w:rsidRPr="00AB7AF3">
              <w:rPr>
                <w:b w:val="0"/>
                <w:bCs w:val="0"/>
                <w:sz w:val="24"/>
                <w:szCs w:val="24"/>
              </w:rPr>
              <w:t>высказывать</w:t>
            </w:r>
            <w:r w:rsidRPr="00AB7AF3">
              <w:rPr>
                <w:sz w:val="24"/>
                <w:szCs w:val="24"/>
              </w:rPr>
              <w:t xml:space="preserve"> суждения о его роли в истории.</w:t>
            </w:r>
          </w:p>
        </w:tc>
      </w:tr>
      <w:tr w:rsidR="004E2929" w:rsidRPr="00AB7AF3" w:rsidTr="00A13E6A">
        <w:trPr>
          <w:gridAfter w:val="1"/>
          <w:wAfter w:w="284" w:type="dxa"/>
          <w:trHeight w:val="2595"/>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59</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Установление империи </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«Римская империя </w:t>
            </w:r>
            <w:proofErr w:type="gramStart"/>
            <w:r w:rsidRPr="00AB7AF3">
              <w:rPr>
                <w:b w:val="0"/>
                <w:sz w:val="24"/>
                <w:szCs w:val="24"/>
              </w:rPr>
              <w:t>в первые</w:t>
            </w:r>
            <w:proofErr w:type="gramEnd"/>
            <w:r w:rsidRPr="00AB7AF3">
              <w:rPr>
                <w:b w:val="0"/>
                <w:sz w:val="24"/>
                <w:szCs w:val="24"/>
              </w:rPr>
              <w:t xml:space="preserve"> века нашей эры»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причины побед Антония и </w:t>
            </w:r>
            <w:proofErr w:type="spellStart"/>
            <w:r w:rsidRPr="00AB7AF3">
              <w:rPr>
                <w:sz w:val="24"/>
                <w:szCs w:val="24"/>
              </w:rPr>
              <w:t>Октавиана</w:t>
            </w:r>
            <w:proofErr w:type="spellEnd"/>
            <w:r w:rsidRPr="00AB7AF3">
              <w:rPr>
                <w:sz w:val="24"/>
                <w:szCs w:val="24"/>
              </w:rPr>
              <w:t xml:space="preserve"> в борьбе со сторонниками республики и побед </w:t>
            </w:r>
            <w:proofErr w:type="spellStart"/>
            <w:r w:rsidRPr="00AB7AF3">
              <w:rPr>
                <w:sz w:val="24"/>
                <w:szCs w:val="24"/>
              </w:rPr>
              <w:t>Октавиана</w:t>
            </w:r>
            <w:proofErr w:type="spellEnd"/>
            <w:r w:rsidRPr="00AB7AF3">
              <w:rPr>
                <w:sz w:val="24"/>
                <w:szCs w:val="24"/>
              </w:rPr>
              <w:t xml:space="preserve"> в борьбе за единоличную власть. </w:t>
            </w:r>
            <w:r w:rsidRPr="00AB7AF3">
              <w:rPr>
                <w:b w:val="0"/>
                <w:bCs w:val="0"/>
                <w:sz w:val="24"/>
                <w:szCs w:val="24"/>
              </w:rPr>
              <w:t xml:space="preserve">Систематизировать </w:t>
            </w:r>
            <w:r w:rsidRPr="00AB7AF3">
              <w:rPr>
                <w:sz w:val="24"/>
                <w:szCs w:val="24"/>
              </w:rPr>
              <w:t>тенденции социально-политического развития Рима. Готовить тематические сообщения и проекты по дополнительным источникам</w:t>
            </w:r>
          </w:p>
          <w:p w:rsidR="004E2929" w:rsidRPr="00AB7AF3" w:rsidRDefault="004E2929" w:rsidP="00A53999">
            <w:pPr>
              <w:jc w:val="both"/>
              <w:rPr>
                <w:sz w:val="24"/>
                <w:szCs w:val="24"/>
              </w:rPr>
            </w:pPr>
            <w:r w:rsidRPr="00AB7AF3">
              <w:rPr>
                <w:b w:val="0"/>
                <w:bCs w:val="0"/>
                <w:sz w:val="24"/>
                <w:szCs w:val="24"/>
              </w:rPr>
              <w:t>Различать и сопоставлять</w:t>
            </w:r>
            <w:r w:rsidRPr="00AB7AF3">
              <w:rPr>
                <w:sz w:val="24"/>
                <w:szCs w:val="24"/>
              </w:rPr>
              <w:t xml:space="preserve"> признаки республики и монархии в политической жизни Рима при  </w:t>
            </w:r>
            <w:proofErr w:type="spellStart"/>
            <w:r w:rsidRPr="00AB7AF3">
              <w:rPr>
                <w:sz w:val="24"/>
                <w:szCs w:val="24"/>
              </w:rPr>
              <w:t>Октавиане</w:t>
            </w:r>
            <w:proofErr w:type="spellEnd"/>
            <w:r w:rsidRPr="00AB7AF3">
              <w:rPr>
                <w:sz w:val="24"/>
                <w:szCs w:val="24"/>
              </w:rPr>
              <w:t xml:space="preserve">  Августе, делать выводы о реальной форме  его правления. </w:t>
            </w:r>
          </w:p>
          <w:p w:rsidR="004E2929" w:rsidRPr="00AB7AF3" w:rsidRDefault="004E2929" w:rsidP="00A53999">
            <w:pPr>
              <w:jc w:val="both"/>
              <w:rPr>
                <w:sz w:val="24"/>
                <w:szCs w:val="24"/>
              </w:rPr>
            </w:pPr>
            <w:r w:rsidRPr="00AB7AF3">
              <w:rPr>
                <w:b w:val="0"/>
                <w:bCs w:val="0"/>
                <w:sz w:val="24"/>
                <w:szCs w:val="24"/>
              </w:rPr>
              <w:t>Составлять</w:t>
            </w:r>
            <w:r w:rsidRPr="00AB7AF3">
              <w:rPr>
                <w:sz w:val="24"/>
                <w:szCs w:val="24"/>
              </w:rPr>
              <w:t xml:space="preserve"> образную характеристику </w:t>
            </w:r>
            <w:proofErr w:type="spellStart"/>
            <w:r w:rsidRPr="00AB7AF3">
              <w:rPr>
                <w:sz w:val="24"/>
                <w:szCs w:val="24"/>
              </w:rPr>
              <w:t>Октавиана</w:t>
            </w:r>
            <w:proofErr w:type="spellEnd"/>
            <w:r w:rsidRPr="00AB7AF3">
              <w:rPr>
                <w:sz w:val="24"/>
                <w:szCs w:val="24"/>
              </w:rPr>
              <w:t xml:space="preserve">  Августа.</w:t>
            </w:r>
          </w:p>
        </w:tc>
      </w:tr>
      <w:tr w:rsidR="00A53999" w:rsidRPr="00AB7AF3" w:rsidTr="006D7F12">
        <w:trPr>
          <w:gridAfter w:val="1"/>
          <w:wAfter w:w="284" w:type="dxa"/>
          <w:trHeight w:val="435"/>
        </w:trPr>
        <w:tc>
          <w:tcPr>
            <w:tcW w:w="15559" w:type="dxa"/>
            <w:gridSpan w:val="6"/>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bCs w:val="0"/>
                <w:sz w:val="24"/>
                <w:szCs w:val="24"/>
              </w:rPr>
              <w:t xml:space="preserve">Тема 14. Римская империя </w:t>
            </w:r>
            <w:proofErr w:type="gramStart"/>
            <w:r w:rsidRPr="00AB7AF3">
              <w:rPr>
                <w:bCs w:val="0"/>
                <w:sz w:val="24"/>
                <w:szCs w:val="24"/>
              </w:rPr>
              <w:t>в первые</w:t>
            </w:r>
            <w:proofErr w:type="gramEnd"/>
            <w:r w:rsidRPr="00AB7AF3">
              <w:rPr>
                <w:bCs w:val="0"/>
                <w:sz w:val="24"/>
                <w:szCs w:val="24"/>
              </w:rPr>
              <w:t xml:space="preserve"> века нашей эры. 5 ч.</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60</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color w:val="000000"/>
                <w:spacing w:val="-3"/>
                <w:sz w:val="24"/>
                <w:szCs w:val="24"/>
              </w:rPr>
              <w:t>Соседи Римской империи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w:t>
            </w:r>
            <w:r w:rsidRPr="00C72F61">
              <w:rPr>
                <w:b w:val="0"/>
                <w:sz w:val="24"/>
                <w:szCs w:val="24"/>
              </w:rPr>
              <w:lastRenderedPageBreak/>
              <w:t>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lastRenderedPageBreak/>
              <w:t>Иллюстративный материал</w:t>
            </w:r>
          </w:p>
          <w:p w:rsidR="004E2929" w:rsidRPr="00AB7AF3" w:rsidRDefault="004E2929" w:rsidP="00A53999">
            <w:pPr>
              <w:ind w:left="-109"/>
              <w:jc w:val="both"/>
              <w:rPr>
                <w:b w:val="0"/>
                <w:color w:val="000000"/>
                <w:sz w:val="24"/>
                <w:szCs w:val="24"/>
              </w:rPr>
            </w:pPr>
            <w:r w:rsidRPr="00AB7AF3">
              <w:rPr>
                <w:b w:val="0"/>
                <w:sz w:val="24"/>
                <w:szCs w:val="24"/>
              </w:rPr>
              <w:t>Презентация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sz w:val="24"/>
                <w:szCs w:val="24"/>
              </w:rPr>
              <w:t xml:space="preserve">Показывать на исторической карте  направления движения варварских народов к границам Римской империи, а также территории Восточной Римской империи и Западной империи. </w:t>
            </w:r>
          </w:p>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причины поражения римской армии</w:t>
            </w:r>
          </w:p>
          <w:p w:rsidR="004E2929" w:rsidRPr="00AB7AF3" w:rsidRDefault="004E2929" w:rsidP="00A53999">
            <w:pPr>
              <w:jc w:val="both"/>
              <w:rPr>
                <w:sz w:val="24"/>
                <w:szCs w:val="24"/>
              </w:rPr>
            </w:pPr>
            <w:r w:rsidRPr="00AB7AF3">
              <w:rPr>
                <w:b w:val="0"/>
                <w:bCs w:val="0"/>
                <w:sz w:val="24"/>
                <w:szCs w:val="24"/>
              </w:rPr>
              <w:t>Раскрывать</w:t>
            </w:r>
            <w:r w:rsidRPr="00AB7AF3">
              <w:rPr>
                <w:sz w:val="24"/>
                <w:szCs w:val="24"/>
              </w:rPr>
              <w:t xml:space="preserve">  характерные особенности жизни германских и славянских племен</w:t>
            </w:r>
          </w:p>
          <w:p w:rsidR="004E2929" w:rsidRPr="00AB7AF3" w:rsidRDefault="004E2929" w:rsidP="00F036AE">
            <w:pPr>
              <w:rPr>
                <w:b w:val="0"/>
                <w:bCs w:val="0"/>
                <w:sz w:val="24"/>
                <w:szCs w:val="24"/>
              </w:rPr>
            </w:pP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61</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 В Риме при </w:t>
            </w:r>
            <w:proofErr w:type="spellStart"/>
            <w:proofErr w:type="gramStart"/>
            <w:r w:rsidRPr="00AB7AF3">
              <w:rPr>
                <w:b w:val="0"/>
                <w:sz w:val="24"/>
                <w:szCs w:val="24"/>
              </w:rPr>
              <w:t>при</w:t>
            </w:r>
            <w:proofErr w:type="spellEnd"/>
            <w:proofErr w:type="gramEnd"/>
            <w:r w:rsidRPr="00AB7AF3">
              <w:rPr>
                <w:b w:val="0"/>
                <w:sz w:val="24"/>
                <w:szCs w:val="24"/>
              </w:rPr>
              <w:t xml:space="preserve"> императоре Нероне.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«Римская империя </w:t>
            </w:r>
            <w:proofErr w:type="gramStart"/>
            <w:r w:rsidRPr="00AB7AF3">
              <w:rPr>
                <w:b w:val="0"/>
                <w:sz w:val="24"/>
                <w:szCs w:val="24"/>
              </w:rPr>
              <w:t>в первые</w:t>
            </w:r>
            <w:proofErr w:type="gramEnd"/>
            <w:r w:rsidRPr="00AB7AF3">
              <w:rPr>
                <w:b w:val="0"/>
                <w:sz w:val="24"/>
                <w:szCs w:val="24"/>
              </w:rPr>
              <w:t xml:space="preserve"> века нашей эры»</w:t>
            </w:r>
          </w:p>
          <w:p w:rsidR="004E2929" w:rsidRPr="00AB7AF3" w:rsidRDefault="004E2929" w:rsidP="00A53999">
            <w:pPr>
              <w:rPr>
                <w:b w:val="0"/>
                <w:sz w:val="24"/>
                <w:szCs w:val="24"/>
              </w:rPr>
            </w:pPr>
            <w:r w:rsidRPr="00AB7AF3">
              <w:rPr>
                <w:b w:val="0"/>
                <w:sz w:val="24"/>
                <w:szCs w:val="24"/>
              </w:rPr>
              <w:t>Презентация «В Риме при императоре Нероне»</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причины усиления монархических черт управления Римом.</w:t>
            </w:r>
          </w:p>
          <w:p w:rsidR="004E2929" w:rsidRPr="00AB7AF3" w:rsidRDefault="004E2929" w:rsidP="00A53999">
            <w:pPr>
              <w:jc w:val="both"/>
              <w:rPr>
                <w:sz w:val="24"/>
                <w:szCs w:val="24"/>
              </w:rPr>
            </w:pPr>
            <w:r w:rsidRPr="00AB7AF3">
              <w:rPr>
                <w:sz w:val="24"/>
                <w:szCs w:val="24"/>
              </w:rPr>
              <w:t>Давать образную характеристику личности Нерона</w:t>
            </w:r>
          </w:p>
          <w:p w:rsidR="004E2929" w:rsidRPr="00AB7AF3" w:rsidRDefault="004E2929" w:rsidP="00A53999">
            <w:pPr>
              <w:jc w:val="both"/>
              <w:rPr>
                <w:sz w:val="24"/>
                <w:szCs w:val="24"/>
              </w:rPr>
            </w:pPr>
            <w:r w:rsidRPr="00AB7AF3">
              <w:rPr>
                <w:b w:val="0"/>
                <w:bCs w:val="0"/>
                <w:sz w:val="24"/>
                <w:szCs w:val="24"/>
              </w:rPr>
              <w:t>Готовить</w:t>
            </w:r>
            <w:r w:rsidRPr="00AB7AF3">
              <w:rPr>
                <w:sz w:val="24"/>
                <w:szCs w:val="24"/>
              </w:rPr>
              <w:t xml:space="preserve"> тематические сообщения и проекты по дополнительным источникам.</w:t>
            </w:r>
          </w:p>
          <w:p w:rsidR="004E2929" w:rsidRPr="00AB7AF3" w:rsidRDefault="004E2929" w:rsidP="00A53999">
            <w:pPr>
              <w:jc w:val="both"/>
              <w:rPr>
                <w:b w:val="0"/>
                <w:bCs w:val="0"/>
                <w:sz w:val="24"/>
                <w:szCs w:val="24"/>
              </w:rPr>
            </w:pPr>
            <w:r w:rsidRPr="00AB7AF3">
              <w:rPr>
                <w:b w:val="0"/>
                <w:bCs w:val="0"/>
                <w:sz w:val="24"/>
                <w:szCs w:val="24"/>
              </w:rPr>
              <w:t>Работать</w:t>
            </w:r>
            <w:r w:rsidRPr="00AB7AF3">
              <w:rPr>
                <w:sz w:val="24"/>
                <w:szCs w:val="24"/>
              </w:rPr>
              <w:t xml:space="preserve"> в группе, брать на себя роль лидера</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62</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Первые христиане и их учения</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«Римская империя </w:t>
            </w:r>
            <w:proofErr w:type="gramStart"/>
            <w:r w:rsidRPr="00AB7AF3">
              <w:rPr>
                <w:b w:val="0"/>
                <w:sz w:val="24"/>
                <w:szCs w:val="24"/>
              </w:rPr>
              <w:t>в первые</w:t>
            </w:r>
            <w:proofErr w:type="gramEnd"/>
            <w:r w:rsidRPr="00AB7AF3">
              <w:rPr>
                <w:b w:val="0"/>
                <w:sz w:val="24"/>
                <w:szCs w:val="24"/>
              </w:rPr>
              <w:t xml:space="preserve"> века нашей эры»</w:t>
            </w:r>
          </w:p>
          <w:p w:rsidR="004E2929" w:rsidRPr="00AB7AF3" w:rsidRDefault="004E2929" w:rsidP="00A53999">
            <w:pPr>
              <w:rPr>
                <w:b w:val="0"/>
                <w:sz w:val="24"/>
                <w:szCs w:val="24"/>
              </w:rPr>
            </w:pPr>
            <w:r w:rsidRPr="00AB7AF3">
              <w:rPr>
                <w:b w:val="0"/>
                <w:sz w:val="24"/>
                <w:szCs w:val="24"/>
              </w:rPr>
              <w:t>Иллюстративный материал</w:t>
            </w:r>
          </w:p>
          <w:p w:rsidR="004E2929" w:rsidRPr="00AB7AF3" w:rsidRDefault="004E2929" w:rsidP="00A53999">
            <w:pPr>
              <w:rPr>
                <w:b w:val="0"/>
                <w:sz w:val="24"/>
                <w:szCs w:val="24"/>
              </w:rPr>
            </w:pPr>
            <w:r w:rsidRPr="00AB7AF3">
              <w:rPr>
                <w:b w:val="0"/>
                <w:sz w:val="24"/>
                <w:szCs w:val="24"/>
              </w:rPr>
              <w:t>Презентация «Первые христиане»</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Называть условия</w:t>
            </w:r>
            <w:r w:rsidRPr="00AB7AF3">
              <w:rPr>
                <w:sz w:val="24"/>
                <w:szCs w:val="24"/>
              </w:rPr>
              <w:t xml:space="preserve"> возникновения христианского учения. </w:t>
            </w:r>
          </w:p>
          <w:p w:rsidR="004E2929" w:rsidRPr="00AB7AF3" w:rsidRDefault="004E2929" w:rsidP="00A53999">
            <w:pPr>
              <w:jc w:val="both"/>
              <w:rPr>
                <w:sz w:val="24"/>
                <w:szCs w:val="24"/>
              </w:rPr>
            </w:pPr>
            <w:r w:rsidRPr="00AB7AF3">
              <w:rPr>
                <w:b w:val="0"/>
                <w:bCs w:val="0"/>
                <w:sz w:val="24"/>
                <w:szCs w:val="24"/>
              </w:rPr>
              <w:t>Высказывать</w:t>
            </w:r>
            <w:r w:rsidRPr="00AB7AF3">
              <w:rPr>
                <w:sz w:val="24"/>
                <w:szCs w:val="24"/>
              </w:rPr>
              <w:t xml:space="preserve"> суждения о новизне и привлекательности учения Иисуса для определенных  групп населения Римской империи.  Давать характеристику первым христианским  общинам и условиям их деятельности.</w:t>
            </w:r>
          </w:p>
          <w:p w:rsidR="004E2929" w:rsidRPr="00AB7AF3" w:rsidRDefault="004E2929" w:rsidP="00A53999">
            <w:pPr>
              <w:jc w:val="both"/>
              <w:rPr>
                <w:sz w:val="24"/>
                <w:szCs w:val="24"/>
              </w:rPr>
            </w:pPr>
            <w:r w:rsidRPr="00AB7AF3">
              <w:rPr>
                <w:b w:val="0"/>
                <w:bCs w:val="0"/>
                <w:sz w:val="24"/>
                <w:szCs w:val="24"/>
              </w:rPr>
              <w:t>Рассказывать</w:t>
            </w:r>
            <w:r w:rsidRPr="00AB7AF3">
              <w:rPr>
                <w:sz w:val="24"/>
                <w:szCs w:val="24"/>
              </w:rPr>
              <w:t xml:space="preserve"> о преследованиях христиан, используя дополнительные источники. </w:t>
            </w:r>
          </w:p>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причины становления христианской церкви, характеризовать её положение в обществе, используя новые понятия.</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63</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 xml:space="preserve">Расцвет Римской империи во </w:t>
            </w:r>
            <w:r w:rsidRPr="00AB7AF3">
              <w:rPr>
                <w:b w:val="0"/>
                <w:sz w:val="24"/>
                <w:szCs w:val="24"/>
                <w:lang w:val="en-US"/>
              </w:rPr>
              <w:t>II</w:t>
            </w:r>
            <w:r w:rsidRPr="00AB7AF3">
              <w:rPr>
                <w:b w:val="0"/>
                <w:sz w:val="24"/>
                <w:szCs w:val="24"/>
              </w:rPr>
              <w:t xml:space="preserve"> веке н.э.</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 xml:space="preserve">Карта «Римская империя </w:t>
            </w:r>
            <w:proofErr w:type="gramStart"/>
            <w:r w:rsidRPr="00AB7AF3">
              <w:rPr>
                <w:b w:val="0"/>
                <w:sz w:val="24"/>
                <w:szCs w:val="24"/>
              </w:rPr>
              <w:t>в первые</w:t>
            </w:r>
            <w:proofErr w:type="gramEnd"/>
            <w:r w:rsidRPr="00AB7AF3">
              <w:rPr>
                <w:b w:val="0"/>
                <w:sz w:val="24"/>
                <w:szCs w:val="24"/>
              </w:rPr>
              <w:t xml:space="preserve"> века нашей эры»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sz w:val="24"/>
                <w:szCs w:val="24"/>
              </w:rPr>
              <w:t xml:space="preserve">Называть государства, ставшие объектами завоеваний Рима в Восточном Средиземноморье. </w:t>
            </w:r>
          </w:p>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причины военного превосходства римлян и их победы в борьбе за господство во всем Средиземноморье. </w:t>
            </w:r>
          </w:p>
          <w:p w:rsidR="004E2929" w:rsidRPr="00AB7AF3" w:rsidRDefault="004E2929" w:rsidP="00A53999">
            <w:pPr>
              <w:jc w:val="both"/>
              <w:rPr>
                <w:b w:val="0"/>
                <w:bCs w:val="0"/>
                <w:sz w:val="24"/>
                <w:szCs w:val="24"/>
              </w:rPr>
            </w:pPr>
            <w:r w:rsidRPr="00AB7AF3">
              <w:rPr>
                <w:b w:val="0"/>
                <w:bCs w:val="0"/>
                <w:sz w:val="24"/>
                <w:szCs w:val="24"/>
              </w:rPr>
              <w:t>Высказывать</w:t>
            </w:r>
            <w:r w:rsidRPr="00AB7AF3">
              <w:rPr>
                <w:sz w:val="24"/>
                <w:szCs w:val="24"/>
              </w:rPr>
              <w:t xml:space="preserve"> суждения о последствиях римских завоеваний для покоренных народов и самих римлян</w:t>
            </w:r>
          </w:p>
        </w:tc>
      </w:tr>
      <w:tr w:rsidR="004E2929" w:rsidRPr="00AB7AF3" w:rsidTr="00A13E6A">
        <w:trPr>
          <w:gridAfter w:val="1"/>
          <w:wAfter w:w="284" w:type="dxa"/>
          <w:trHeight w:val="2475"/>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64</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«Вечный город» и его жители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rPr>
                <w:b w:val="0"/>
                <w:sz w:val="24"/>
                <w:szCs w:val="24"/>
              </w:rPr>
            </w:pPr>
            <w:r w:rsidRPr="00AB7AF3">
              <w:rPr>
                <w:b w:val="0"/>
                <w:sz w:val="24"/>
                <w:szCs w:val="24"/>
              </w:rPr>
              <w:t>Иллюстративный материал</w:t>
            </w:r>
          </w:p>
          <w:p w:rsidR="004E2929" w:rsidRPr="00AB7AF3" w:rsidRDefault="004E2929" w:rsidP="00A53999">
            <w:pPr>
              <w:rPr>
                <w:b w:val="0"/>
                <w:sz w:val="24"/>
                <w:szCs w:val="24"/>
              </w:rPr>
            </w:pPr>
            <w:r w:rsidRPr="00AB7AF3">
              <w:rPr>
                <w:b w:val="0"/>
                <w:sz w:val="24"/>
                <w:szCs w:val="24"/>
              </w:rPr>
              <w:t>Презентация</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Объяснять</w:t>
            </w:r>
            <w:r w:rsidRPr="00AB7AF3">
              <w:rPr>
                <w:sz w:val="24"/>
                <w:szCs w:val="24"/>
              </w:rPr>
              <w:t xml:space="preserve"> причины превращения Рима в период ранней империи в столицу средиземноморского мира. Образно описывать крупнейшие римские архитектуры. В творческой форме  реконструировать образ жизни римлян, сравнивать его с образом жизни древних греков. </w:t>
            </w:r>
            <w:r w:rsidRPr="00AB7AF3">
              <w:rPr>
                <w:b w:val="0"/>
                <w:bCs w:val="0"/>
                <w:sz w:val="24"/>
                <w:szCs w:val="24"/>
              </w:rPr>
              <w:t>Объяснять</w:t>
            </w:r>
            <w:r w:rsidRPr="00AB7AF3">
              <w:rPr>
                <w:sz w:val="24"/>
                <w:szCs w:val="24"/>
              </w:rPr>
              <w:t xml:space="preserve">  причины и следствия   </w:t>
            </w:r>
            <w:proofErr w:type="gramStart"/>
            <w:r w:rsidRPr="00AB7AF3">
              <w:rPr>
                <w:sz w:val="24"/>
                <w:szCs w:val="24"/>
              </w:rPr>
              <w:t>расширения</w:t>
            </w:r>
            <w:proofErr w:type="gramEnd"/>
            <w:r w:rsidRPr="00AB7AF3">
              <w:rPr>
                <w:sz w:val="24"/>
                <w:szCs w:val="24"/>
              </w:rPr>
              <w:t xml:space="preserve"> гражданских прав населения империи. </w:t>
            </w:r>
          </w:p>
          <w:p w:rsidR="004E2929" w:rsidRPr="00AB7AF3" w:rsidRDefault="004E2929" w:rsidP="00A53999">
            <w:pPr>
              <w:jc w:val="both"/>
              <w:rPr>
                <w:b w:val="0"/>
                <w:bCs w:val="0"/>
                <w:sz w:val="24"/>
                <w:szCs w:val="24"/>
              </w:rPr>
            </w:pPr>
            <w:r w:rsidRPr="00AB7AF3">
              <w:rPr>
                <w:b w:val="0"/>
                <w:bCs w:val="0"/>
                <w:sz w:val="24"/>
                <w:szCs w:val="24"/>
              </w:rPr>
              <w:t>Прогнозировать</w:t>
            </w:r>
            <w:r w:rsidRPr="00AB7AF3">
              <w:rPr>
                <w:sz w:val="24"/>
                <w:szCs w:val="24"/>
              </w:rPr>
              <w:t xml:space="preserve"> тенденции развития Римской империи. Готовить тематические сообщения и проекты по дополнительным источникам.</w:t>
            </w:r>
          </w:p>
        </w:tc>
      </w:tr>
      <w:tr w:rsidR="00A53999" w:rsidRPr="00AB7AF3" w:rsidTr="004329A9">
        <w:trPr>
          <w:trHeight w:val="285"/>
        </w:trPr>
        <w:tc>
          <w:tcPr>
            <w:tcW w:w="15843" w:type="dxa"/>
            <w:gridSpan w:val="7"/>
            <w:tcBorders>
              <w:top w:val="single" w:sz="4" w:space="0" w:color="auto"/>
              <w:left w:val="single" w:sz="4" w:space="0" w:color="auto"/>
              <w:bottom w:val="single" w:sz="4" w:space="0" w:color="auto"/>
              <w:right w:val="single" w:sz="4" w:space="0" w:color="auto"/>
            </w:tcBorders>
          </w:tcPr>
          <w:p w:rsidR="00A53999" w:rsidRPr="00AB7AF3" w:rsidRDefault="00A53999" w:rsidP="00A53999">
            <w:pPr>
              <w:jc w:val="center"/>
              <w:rPr>
                <w:bCs w:val="0"/>
                <w:sz w:val="24"/>
                <w:szCs w:val="24"/>
              </w:rPr>
            </w:pPr>
            <w:r w:rsidRPr="00AB7AF3">
              <w:rPr>
                <w:bCs w:val="0"/>
                <w:sz w:val="24"/>
                <w:szCs w:val="24"/>
              </w:rPr>
              <w:t>Тема 15. Разгром Рима германцами и падение Западной Римской Империи. 2 ч.</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65</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Римская империя при Константине</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val="restart"/>
            <w:tcBorders>
              <w:top w:val="single" w:sz="4" w:space="0" w:color="auto"/>
              <w:left w:val="single" w:sz="4" w:space="0" w:color="auto"/>
              <w:right w:val="single" w:sz="4" w:space="0" w:color="auto"/>
            </w:tcBorders>
          </w:tcPr>
          <w:p w:rsidR="00C72F61" w:rsidRPr="00C72F61" w:rsidRDefault="00C72F61" w:rsidP="00C72F61">
            <w:pPr>
              <w:jc w:val="both"/>
              <w:rPr>
                <w:b w:val="0"/>
                <w:sz w:val="24"/>
                <w:szCs w:val="24"/>
              </w:rPr>
            </w:pPr>
            <w:r w:rsidRPr="00C72F61">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w:t>
            </w:r>
            <w:r w:rsidRPr="00C72F61">
              <w:rPr>
                <w:b w:val="0"/>
                <w:sz w:val="24"/>
                <w:szCs w:val="24"/>
              </w:rPr>
              <w:lastRenderedPageBreak/>
              <w:t>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Pr>
                <w:b w:val="0"/>
                <w:sz w:val="24"/>
                <w:szCs w:val="24"/>
              </w:rPr>
            </w:pPr>
            <w:r w:rsidRPr="00AB7AF3">
              <w:rPr>
                <w:b w:val="0"/>
                <w:sz w:val="24"/>
                <w:szCs w:val="24"/>
              </w:rPr>
              <w:lastRenderedPageBreak/>
              <w:t>Презентация «Римская империя при Константине»</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 xml:space="preserve">Составлять </w:t>
            </w:r>
            <w:r w:rsidRPr="00AB7AF3">
              <w:rPr>
                <w:sz w:val="24"/>
                <w:szCs w:val="24"/>
              </w:rPr>
              <w:t xml:space="preserve"> обобщенную характеристику императоров  Диоклетиана  и Константина. </w:t>
            </w:r>
          </w:p>
          <w:p w:rsidR="004E2929" w:rsidRPr="00AB7AF3" w:rsidRDefault="004E2929" w:rsidP="00A53999">
            <w:pPr>
              <w:jc w:val="both"/>
              <w:rPr>
                <w:sz w:val="24"/>
                <w:szCs w:val="24"/>
              </w:rPr>
            </w:pPr>
            <w:r w:rsidRPr="00AB7AF3">
              <w:rPr>
                <w:b w:val="0"/>
                <w:bCs w:val="0"/>
                <w:sz w:val="24"/>
                <w:szCs w:val="24"/>
              </w:rPr>
              <w:t>Анализировать</w:t>
            </w:r>
            <w:r w:rsidRPr="00AB7AF3">
              <w:rPr>
                <w:sz w:val="24"/>
                <w:szCs w:val="24"/>
              </w:rPr>
              <w:t xml:space="preserve"> их реформы в сферах политики, экономики, религии и культуры. </w:t>
            </w:r>
          </w:p>
          <w:p w:rsidR="004E2929" w:rsidRPr="00AB7AF3" w:rsidRDefault="004E2929" w:rsidP="00A53999">
            <w:pPr>
              <w:jc w:val="both"/>
              <w:rPr>
                <w:b w:val="0"/>
                <w:bCs w:val="0"/>
                <w:sz w:val="24"/>
                <w:szCs w:val="24"/>
              </w:rPr>
            </w:pPr>
            <w:r w:rsidRPr="00AB7AF3">
              <w:rPr>
                <w:b w:val="0"/>
                <w:bCs w:val="0"/>
                <w:sz w:val="24"/>
                <w:szCs w:val="24"/>
              </w:rPr>
              <w:t xml:space="preserve">Высказывать </w:t>
            </w:r>
            <w:r w:rsidRPr="00AB7AF3">
              <w:rPr>
                <w:sz w:val="24"/>
                <w:szCs w:val="24"/>
              </w:rPr>
              <w:t xml:space="preserve">суждения о причинах, целях и результатах </w:t>
            </w:r>
            <w:r w:rsidRPr="00AB7AF3">
              <w:rPr>
                <w:sz w:val="24"/>
                <w:szCs w:val="24"/>
              </w:rPr>
              <w:lastRenderedPageBreak/>
              <w:t>преобразований.</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lastRenderedPageBreak/>
              <w:t>66</w:t>
            </w:r>
            <w:r w:rsidRPr="00AB7AF3">
              <w:rPr>
                <w:b w:val="0"/>
                <w:color w:val="000000"/>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Взятие Рима варварами</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E2929" w:rsidRPr="00AB7AF3" w:rsidRDefault="004E2929" w:rsidP="00A53999">
            <w:pPr>
              <w:rPr>
                <w:b w:val="0"/>
                <w:sz w:val="24"/>
                <w:szCs w:val="24"/>
              </w:rPr>
            </w:pPr>
            <w:r w:rsidRPr="00AB7AF3">
              <w:rPr>
                <w:b w:val="0"/>
                <w:sz w:val="24"/>
                <w:szCs w:val="24"/>
              </w:rPr>
              <w:t xml:space="preserve">Карта «Римская империя в </w:t>
            </w:r>
            <w:r w:rsidRPr="00AB7AF3">
              <w:rPr>
                <w:b w:val="0"/>
                <w:sz w:val="24"/>
                <w:szCs w:val="24"/>
                <w:lang w:val="en-US"/>
              </w:rPr>
              <w:t>IV</w:t>
            </w:r>
            <w:r w:rsidRPr="00AB7AF3">
              <w:rPr>
                <w:b w:val="0"/>
                <w:sz w:val="24"/>
                <w:szCs w:val="24"/>
              </w:rPr>
              <w:t xml:space="preserve"> – </w:t>
            </w:r>
            <w:r w:rsidRPr="00AB7AF3">
              <w:rPr>
                <w:b w:val="0"/>
                <w:sz w:val="24"/>
                <w:szCs w:val="24"/>
                <w:lang w:val="en-US"/>
              </w:rPr>
              <w:t>V</w:t>
            </w:r>
            <w:r w:rsidRPr="00AB7AF3">
              <w:rPr>
                <w:b w:val="0"/>
                <w:sz w:val="24"/>
                <w:szCs w:val="24"/>
              </w:rPr>
              <w:t xml:space="preserve"> вв.»</w:t>
            </w:r>
          </w:p>
          <w:p w:rsidR="004E2929" w:rsidRPr="00AB7AF3" w:rsidRDefault="004E2929" w:rsidP="00A53999">
            <w:pPr>
              <w:jc w:val="center"/>
              <w:rPr>
                <w:b w:val="0"/>
                <w:sz w:val="24"/>
                <w:szCs w:val="24"/>
              </w:rPr>
            </w:pPr>
            <w:r w:rsidRPr="00AB7AF3">
              <w:rPr>
                <w:b w:val="0"/>
                <w:sz w:val="24"/>
                <w:szCs w:val="24"/>
              </w:rPr>
              <w:t>Презентация «Взятие Рима готами»</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sz w:val="24"/>
                <w:szCs w:val="24"/>
              </w:rPr>
              <w:t xml:space="preserve">Показывать на исторической карте  направления движения варварских народов к границам Римской империи, а также территории Восточной Римской империи и Западной империи. </w:t>
            </w:r>
          </w:p>
          <w:p w:rsidR="004E2929" w:rsidRPr="00AB7AF3" w:rsidRDefault="004E2929" w:rsidP="00A53999">
            <w:pPr>
              <w:jc w:val="both"/>
              <w:rPr>
                <w:sz w:val="24"/>
                <w:szCs w:val="24"/>
              </w:rPr>
            </w:pPr>
            <w:r w:rsidRPr="00AB7AF3">
              <w:rPr>
                <w:b w:val="0"/>
                <w:bCs w:val="0"/>
                <w:sz w:val="24"/>
                <w:szCs w:val="24"/>
              </w:rPr>
              <w:t>Формулировать</w:t>
            </w:r>
            <w:r w:rsidRPr="00AB7AF3">
              <w:rPr>
                <w:sz w:val="24"/>
                <w:szCs w:val="24"/>
              </w:rPr>
              <w:t xml:space="preserve"> причины падения Западной Римской империи</w:t>
            </w:r>
          </w:p>
          <w:p w:rsidR="004E2929" w:rsidRPr="00AB7AF3" w:rsidRDefault="004E2929" w:rsidP="00A53999">
            <w:pPr>
              <w:jc w:val="both"/>
              <w:rPr>
                <w:b w:val="0"/>
                <w:bCs w:val="0"/>
                <w:sz w:val="24"/>
                <w:szCs w:val="24"/>
              </w:rPr>
            </w:pPr>
            <w:r w:rsidRPr="00AB7AF3">
              <w:rPr>
                <w:b w:val="0"/>
                <w:bCs w:val="0"/>
                <w:sz w:val="24"/>
                <w:szCs w:val="24"/>
              </w:rPr>
              <w:t>Оценивать</w:t>
            </w:r>
            <w:r w:rsidRPr="00AB7AF3">
              <w:rPr>
                <w:sz w:val="24"/>
                <w:szCs w:val="24"/>
              </w:rPr>
              <w:t xml:space="preserve"> значение этого события в масштабах истории Древнего мира и мировой истории.   </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color w:val="000000"/>
                <w:sz w:val="24"/>
                <w:szCs w:val="24"/>
              </w:rPr>
            </w:pPr>
            <w:r>
              <w:rPr>
                <w:b w:val="0"/>
                <w:color w:val="000000"/>
                <w:sz w:val="24"/>
                <w:szCs w:val="24"/>
              </w:rPr>
              <w:t>67</w:t>
            </w:r>
          </w:p>
          <w:p w:rsidR="004E2929" w:rsidRPr="00AB7AF3" w:rsidRDefault="004E2929" w:rsidP="00A53999">
            <w:pPr>
              <w:jc w:val="center"/>
              <w:rPr>
                <w:b w:val="0"/>
                <w:color w:val="000000"/>
                <w:sz w:val="24"/>
                <w:szCs w:val="24"/>
              </w:rPr>
            </w:pPr>
          </w:p>
          <w:p w:rsidR="004E2929" w:rsidRPr="00AB7AF3" w:rsidRDefault="004E2929" w:rsidP="00A53999">
            <w:pPr>
              <w:jc w:val="center"/>
              <w:rPr>
                <w:b w:val="0"/>
                <w:color w:val="000000"/>
                <w:sz w:val="24"/>
                <w:szCs w:val="24"/>
              </w:rPr>
            </w:pPr>
          </w:p>
          <w:p w:rsidR="004E2929" w:rsidRPr="00AB7AF3" w:rsidRDefault="004E2929" w:rsidP="00A53999">
            <w:pPr>
              <w:jc w:val="center"/>
              <w:rPr>
                <w:b w:val="0"/>
                <w:color w:val="000000"/>
                <w:sz w:val="24"/>
                <w:szCs w:val="24"/>
              </w:rPr>
            </w:pPr>
          </w:p>
        </w:tc>
        <w:tc>
          <w:tcPr>
            <w:tcW w:w="1877"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8" w:right="-108"/>
              <w:rPr>
                <w:b w:val="0"/>
                <w:sz w:val="24"/>
                <w:szCs w:val="24"/>
              </w:rPr>
            </w:pPr>
            <w:r w:rsidRPr="00AB7AF3">
              <w:rPr>
                <w:b w:val="0"/>
                <w:sz w:val="24"/>
                <w:szCs w:val="24"/>
              </w:rPr>
              <w:t>Итоговое повторение: «Признаки цивилизации Греции и Рима»</w:t>
            </w:r>
          </w:p>
          <w:p w:rsidR="004E2929" w:rsidRPr="00AB7AF3" w:rsidRDefault="004E2929" w:rsidP="00A53999">
            <w:pPr>
              <w:ind w:left="-108" w:right="-108"/>
              <w:rPr>
                <w:b w:val="0"/>
                <w:sz w:val="24"/>
                <w:szCs w:val="24"/>
              </w:rPr>
            </w:pPr>
          </w:p>
          <w:p w:rsidR="004E2929" w:rsidRPr="00AB7AF3" w:rsidRDefault="004E2929" w:rsidP="00A53999">
            <w:pPr>
              <w:ind w:left="-108" w:right="-108"/>
              <w:rPr>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b w:val="0"/>
                <w:sz w:val="24"/>
                <w:szCs w:val="24"/>
              </w:rPr>
            </w:pPr>
            <w:r w:rsidRPr="00AB7AF3">
              <w:rPr>
                <w:b w:val="0"/>
                <w:sz w:val="24"/>
                <w:szCs w:val="24"/>
              </w:rPr>
              <w:t>1</w:t>
            </w:r>
          </w:p>
          <w:p w:rsidR="004E2929" w:rsidRPr="00AB7AF3" w:rsidRDefault="004E2929" w:rsidP="00A53999">
            <w:pPr>
              <w:rPr>
                <w:b w:val="0"/>
                <w:sz w:val="24"/>
                <w:szCs w:val="24"/>
              </w:rPr>
            </w:pPr>
          </w:p>
          <w:p w:rsidR="004E2929" w:rsidRPr="00AB7AF3" w:rsidRDefault="004E2929" w:rsidP="00A53999">
            <w:pPr>
              <w:rPr>
                <w:b w:val="0"/>
                <w:sz w:val="24"/>
                <w:szCs w:val="24"/>
              </w:rPr>
            </w:pPr>
          </w:p>
          <w:p w:rsidR="004E2929" w:rsidRPr="00AB7AF3" w:rsidRDefault="004E2929" w:rsidP="00A53999">
            <w:pPr>
              <w:rPr>
                <w:b w:val="0"/>
                <w:sz w:val="24"/>
                <w:szCs w:val="24"/>
              </w:rPr>
            </w:pPr>
          </w:p>
          <w:p w:rsidR="004E2929" w:rsidRPr="00AB7AF3" w:rsidRDefault="004E2929" w:rsidP="00A53999">
            <w:pPr>
              <w:jc w:val="center"/>
              <w:rPr>
                <w:b w:val="0"/>
                <w:sz w:val="24"/>
                <w:szCs w:val="24"/>
              </w:rPr>
            </w:pPr>
          </w:p>
        </w:tc>
        <w:tc>
          <w:tcPr>
            <w:tcW w:w="3226" w:type="dxa"/>
            <w:vMerge/>
            <w:tcBorders>
              <w:left w:val="single" w:sz="4" w:space="0" w:color="auto"/>
              <w:right w:val="single" w:sz="4" w:space="0" w:color="auto"/>
            </w:tcBorders>
          </w:tcPr>
          <w:p w:rsidR="004E2929" w:rsidRPr="00AB7AF3" w:rsidRDefault="004E2929" w:rsidP="00A53999">
            <w:pPr>
              <w:rPr>
                <w:b w:val="0"/>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9"/>
              <w:jc w:val="center"/>
              <w:rPr>
                <w:b w:val="0"/>
                <w:sz w:val="24"/>
                <w:szCs w:val="24"/>
              </w:rPr>
            </w:pPr>
            <w:r w:rsidRPr="00AB7AF3">
              <w:rPr>
                <w:b w:val="0"/>
                <w:sz w:val="24"/>
                <w:szCs w:val="24"/>
              </w:rPr>
              <w:t>Итоговые тесты</w:t>
            </w: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both"/>
              <w:rPr>
                <w:sz w:val="24"/>
                <w:szCs w:val="24"/>
              </w:rPr>
            </w:pPr>
            <w:r w:rsidRPr="00AB7AF3">
              <w:rPr>
                <w:b w:val="0"/>
                <w:bCs w:val="0"/>
                <w:sz w:val="24"/>
                <w:szCs w:val="24"/>
              </w:rPr>
              <w:t>Актуализировать и обобщать</w:t>
            </w:r>
            <w:r w:rsidRPr="00AB7AF3">
              <w:rPr>
                <w:sz w:val="24"/>
                <w:szCs w:val="24"/>
              </w:rPr>
              <w:t xml:space="preserve"> знания  по истории  стран Древнего Востока. </w:t>
            </w:r>
          </w:p>
          <w:p w:rsidR="004E2929" w:rsidRPr="00AB7AF3" w:rsidRDefault="004E2929" w:rsidP="00A53999">
            <w:pPr>
              <w:jc w:val="both"/>
              <w:rPr>
                <w:sz w:val="24"/>
                <w:szCs w:val="24"/>
              </w:rPr>
            </w:pPr>
            <w:r w:rsidRPr="00AB7AF3">
              <w:rPr>
                <w:sz w:val="24"/>
                <w:szCs w:val="24"/>
              </w:rPr>
              <w:t xml:space="preserve">Показывать на карте государства по заданному признаку. </w:t>
            </w:r>
          </w:p>
          <w:p w:rsidR="004E2929" w:rsidRPr="00AB7AF3" w:rsidRDefault="004E2929" w:rsidP="00A53999">
            <w:pPr>
              <w:jc w:val="both"/>
              <w:rPr>
                <w:sz w:val="24"/>
                <w:szCs w:val="24"/>
              </w:rPr>
            </w:pPr>
            <w:r w:rsidRPr="00AB7AF3">
              <w:rPr>
                <w:b w:val="0"/>
                <w:bCs w:val="0"/>
                <w:sz w:val="24"/>
                <w:szCs w:val="24"/>
              </w:rPr>
              <w:t>Соотносить</w:t>
            </w:r>
            <w:r w:rsidRPr="00AB7AF3">
              <w:rPr>
                <w:sz w:val="24"/>
                <w:szCs w:val="24"/>
              </w:rPr>
              <w:t xml:space="preserve"> события истории Древнего Востока.  </w:t>
            </w:r>
          </w:p>
          <w:p w:rsidR="004E2929" w:rsidRPr="00AB7AF3" w:rsidRDefault="004E2929" w:rsidP="00A53999">
            <w:pPr>
              <w:jc w:val="both"/>
              <w:rPr>
                <w:sz w:val="24"/>
                <w:szCs w:val="24"/>
              </w:rPr>
            </w:pPr>
            <w:r w:rsidRPr="00AB7AF3">
              <w:rPr>
                <w:b w:val="0"/>
                <w:bCs w:val="0"/>
                <w:sz w:val="24"/>
                <w:szCs w:val="24"/>
              </w:rPr>
              <w:t>Характеризовать</w:t>
            </w:r>
            <w:r w:rsidRPr="00AB7AF3">
              <w:rPr>
                <w:sz w:val="24"/>
                <w:szCs w:val="24"/>
              </w:rPr>
              <w:t xml:space="preserve"> условия существования, основные занятия, образ жизни. </w:t>
            </w:r>
            <w:r w:rsidRPr="00AB7AF3">
              <w:rPr>
                <w:b w:val="0"/>
                <w:bCs w:val="0"/>
                <w:sz w:val="24"/>
                <w:szCs w:val="24"/>
              </w:rPr>
              <w:t>Раскрывать</w:t>
            </w:r>
            <w:r w:rsidRPr="00AB7AF3">
              <w:rPr>
                <w:sz w:val="24"/>
                <w:szCs w:val="24"/>
              </w:rPr>
              <w:t xml:space="preserve"> существенные признаки культуры и религии стран Древнего Востока, сравнивать их, выделять сходство и различия. </w:t>
            </w:r>
          </w:p>
          <w:p w:rsidR="004E2929" w:rsidRPr="00AB7AF3" w:rsidRDefault="004E2929" w:rsidP="00A53999">
            <w:pPr>
              <w:jc w:val="both"/>
              <w:rPr>
                <w:b w:val="0"/>
                <w:bCs w:val="0"/>
                <w:sz w:val="24"/>
                <w:szCs w:val="24"/>
              </w:rPr>
            </w:pPr>
            <w:r w:rsidRPr="00AB7AF3">
              <w:rPr>
                <w:sz w:val="24"/>
                <w:szCs w:val="24"/>
              </w:rPr>
              <w:t>Д</w:t>
            </w:r>
            <w:r w:rsidRPr="00AB7AF3">
              <w:rPr>
                <w:b w:val="0"/>
                <w:bCs w:val="0"/>
                <w:sz w:val="24"/>
                <w:szCs w:val="24"/>
              </w:rPr>
              <w:t xml:space="preserve">елать выводы </w:t>
            </w:r>
            <w:r w:rsidRPr="00AB7AF3">
              <w:rPr>
                <w:sz w:val="24"/>
                <w:szCs w:val="24"/>
              </w:rPr>
              <w:t xml:space="preserve">о вкладе в историю цивилизаций Древнего Востока, о необходимости бережного отношения к их наследию. </w:t>
            </w:r>
          </w:p>
        </w:tc>
      </w:tr>
      <w:tr w:rsidR="004E2929" w:rsidRPr="00AB7AF3" w:rsidTr="00A13E6A">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4E2929" w:rsidRPr="00F239CD" w:rsidRDefault="004E2929" w:rsidP="00A53999">
            <w:pPr>
              <w:jc w:val="center"/>
              <w:rPr>
                <w:b w:val="0"/>
                <w:color w:val="000000"/>
                <w:sz w:val="24"/>
                <w:szCs w:val="24"/>
              </w:rPr>
            </w:pPr>
            <w:r w:rsidRPr="00F239CD">
              <w:rPr>
                <w:b w:val="0"/>
                <w:color w:val="000000"/>
                <w:sz w:val="24"/>
                <w:szCs w:val="24"/>
              </w:rPr>
              <w:t>68</w:t>
            </w:r>
          </w:p>
        </w:tc>
        <w:tc>
          <w:tcPr>
            <w:tcW w:w="1877" w:type="dxa"/>
            <w:tcBorders>
              <w:top w:val="single" w:sz="4" w:space="0" w:color="auto"/>
              <w:left w:val="single" w:sz="4" w:space="0" w:color="auto"/>
              <w:bottom w:val="single" w:sz="4" w:space="0" w:color="auto"/>
              <w:right w:val="single" w:sz="4" w:space="0" w:color="auto"/>
            </w:tcBorders>
          </w:tcPr>
          <w:p w:rsidR="004E2929" w:rsidRPr="00443EFF" w:rsidRDefault="004E2929" w:rsidP="00443EFF">
            <w:pPr>
              <w:ind w:left="-108" w:right="-108"/>
              <w:jc w:val="both"/>
              <w:rPr>
                <w:b w:val="0"/>
                <w:sz w:val="24"/>
                <w:szCs w:val="24"/>
              </w:rPr>
            </w:pPr>
            <w:r>
              <w:rPr>
                <w:b w:val="0"/>
                <w:sz w:val="24"/>
                <w:szCs w:val="24"/>
              </w:rPr>
              <w:t xml:space="preserve">Вот </w:t>
            </w:r>
            <w:r w:rsidRPr="00443EFF">
              <w:rPr>
                <w:b w:val="0"/>
                <w:sz w:val="24"/>
                <w:szCs w:val="24"/>
              </w:rPr>
              <w:t xml:space="preserve">и закончилось наше путешествие по Древнему миру </w:t>
            </w:r>
          </w:p>
        </w:tc>
        <w:tc>
          <w:tcPr>
            <w:tcW w:w="851"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jc w:val="center"/>
              <w:rPr>
                <w:sz w:val="24"/>
                <w:szCs w:val="24"/>
              </w:rPr>
            </w:pPr>
            <w:r>
              <w:rPr>
                <w:sz w:val="24"/>
                <w:szCs w:val="24"/>
              </w:rPr>
              <w:t>1</w:t>
            </w:r>
          </w:p>
        </w:tc>
        <w:tc>
          <w:tcPr>
            <w:tcW w:w="3226" w:type="dxa"/>
            <w:vMerge/>
            <w:tcBorders>
              <w:left w:val="single" w:sz="4" w:space="0" w:color="auto"/>
              <w:bottom w:val="single" w:sz="4" w:space="0" w:color="auto"/>
              <w:right w:val="single" w:sz="4" w:space="0" w:color="auto"/>
            </w:tcBorders>
          </w:tcPr>
          <w:p w:rsidR="004E2929" w:rsidRPr="00AB7AF3" w:rsidRDefault="004E2929" w:rsidP="00A53999">
            <w:pPr>
              <w:rPr>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2929" w:rsidRPr="00AB7AF3" w:rsidRDefault="004E2929" w:rsidP="00A53999">
            <w:pPr>
              <w:ind w:left="-109"/>
              <w:jc w:val="both"/>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4E2929" w:rsidRPr="00AB7AF3" w:rsidRDefault="004E2929" w:rsidP="00376681">
            <w:pPr>
              <w:jc w:val="both"/>
              <w:rPr>
                <w:sz w:val="24"/>
                <w:szCs w:val="24"/>
              </w:rPr>
            </w:pPr>
            <w:r>
              <w:rPr>
                <w:b w:val="0"/>
                <w:bCs w:val="0"/>
                <w:sz w:val="24"/>
                <w:szCs w:val="24"/>
              </w:rPr>
              <w:t>О</w:t>
            </w:r>
            <w:r w:rsidRPr="00AB7AF3">
              <w:rPr>
                <w:b w:val="0"/>
                <w:bCs w:val="0"/>
                <w:sz w:val="24"/>
                <w:szCs w:val="24"/>
              </w:rPr>
              <w:t>бобщать</w:t>
            </w:r>
            <w:r w:rsidRPr="00AB7AF3">
              <w:rPr>
                <w:sz w:val="24"/>
                <w:szCs w:val="24"/>
              </w:rPr>
              <w:t xml:space="preserve"> знания  по истории  Древнего </w:t>
            </w:r>
            <w:r>
              <w:rPr>
                <w:sz w:val="24"/>
                <w:szCs w:val="24"/>
              </w:rPr>
              <w:t>мира</w:t>
            </w:r>
            <w:r w:rsidRPr="00AB7AF3">
              <w:rPr>
                <w:sz w:val="24"/>
                <w:szCs w:val="24"/>
              </w:rPr>
              <w:t xml:space="preserve">. </w:t>
            </w:r>
          </w:p>
          <w:p w:rsidR="004E2929" w:rsidRPr="00AB7AF3" w:rsidRDefault="004E2929" w:rsidP="00A53999">
            <w:pPr>
              <w:ind w:left="-108" w:right="-108"/>
              <w:rPr>
                <w:color w:val="000000"/>
                <w:sz w:val="24"/>
                <w:szCs w:val="24"/>
              </w:rPr>
            </w:pPr>
          </w:p>
        </w:tc>
      </w:tr>
      <w:tr w:rsidR="006D7F12" w:rsidRPr="00AB7AF3" w:rsidTr="004E2929">
        <w:trPr>
          <w:gridAfter w:val="1"/>
          <w:wAfter w:w="284" w:type="dxa"/>
        </w:trPr>
        <w:tc>
          <w:tcPr>
            <w:tcW w:w="675" w:type="dxa"/>
            <w:tcBorders>
              <w:top w:val="single" w:sz="4" w:space="0" w:color="auto"/>
              <w:left w:val="single" w:sz="4" w:space="0" w:color="auto"/>
              <w:bottom w:val="single" w:sz="4" w:space="0" w:color="auto"/>
              <w:right w:val="single" w:sz="4" w:space="0" w:color="auto"/>
            </w:tcBorders>
          </w:tcPr>
          <w:p w:rsidR="006D7F12" w:rsidRPr="00AB7AF3" w:rsidRDefault="006D7F12" w:rsidP="00AF6F66">
            <w:pPr>
              <w:jc w:val="center"/>
              <w:rPr>
                <w:color w:val="000000"/>
                <w:sz w:val="24"/>
                <w:szCs w:val="24"/>
              </w:rPr>
            </w:pPr>
          </w:p>
        </w:tc>
        <w:tc>
          <w:tcPr>
            <w:tcW w:w="1877" w:type="dxa"/>
            <w:tcBorders>
              <w:top w:val="single" w:sz="4" w:space="0" w:color="auto"/>
              <w:left w:val="single" w:sz="4" w:space="0" w:color="auto"/>
              <w:bottom w:val="single" w:sz="4" w:space="0" w:color="auto"/>
              <w:right w:val="single" w:sz="4" w:space="0" w:color="auto"/>
            </w:tcBorders>
          </w:tcPr>
          <w:p w:rsidR="006D7F12" w:rsidRPr="00AB7AF3" w:rsidRDefault="006D7F12" w:rsidP="00AF6F66">
            <w:pPr>
              <w:ind w:left="-108" w:right="-108"/>
              <w:jc w:val="center"/>
              <w:rPr>
                <w:sz w:val="24"/>
                <w:szCs w:val="24"/>
              </w:rPr>
            </w:pPr>
            <w:r w:rsidRPr="00AB7AF3">
              <w:rPr>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6D7F12" w:rsidRPr="00AB7AF3" w:rsidRDefault="006D7F12" w:rsidP="00AF6F66">
            <w:pPr>
              <w:jc w:val="center"/>
              <w:rPr>
                <w:sz w:val="24"/>
                <w:szCs w:val="24"/>
              </w:rPr>
            </w:pPr>
            <w:r w:rsidRPr="00AB7AF3">
              <w:rPr>
                <w:sz w:val="24"/>
                <w:szCs w:val="24"/>
              </w:rPr>
              <w:t>68</w:t>
            </w:r>
          </w:p>
        </w:tc>
        <w:tc>
          <w:tcPr>
            <w:tcW w:w="3226" w:type="dxa"/>
            <w:tcBorders>
              <w:top w:val="single" w:sz="4" w:space="0" w:color="auto"/>
              <w:left w:val="single" w:sz="4" w:space="0" w:color="auto"/>
              <w:bottom w:val="single" w:sz="4" w:space="0" w:color="auto"/>
              <w:right w:val="single" w:sz="4" w:space="0" w:color="auto"/>
            </w:tcBorders>
          </w:tcPr>
          <w:p w:rsidR="006D7F12" w:rsidRPr="00AB7AF3" w:rsidRDefault="006D7F12" w:rsidP="00AF6F66">
            <w:pPr>
              <w:rPr>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D7F12" w:rsidRPr="00AB7AF3" w:rsidRDefault="006D7F12" w:rsidP="00AF6F66">
            <w:pPr>
              <w:ind w:left="-109"/>
              <w:jc w:val="both"/>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6D7F12" w:rsidRPr="00AB7AF3" w:rsidRDefault="006D7F12" w:rsidP="00AF6F66">
            <w:pPr>
              <w:ind w:left="-108" w:right="-108"/>
              <w:rPr>
                <w:color w:val="000000"/>
                <w:sz w:val="24"/>
                <w:szCs w:val="24"/>
              </w:rPr>
            </w:pPr>
          </w:p>
        </w:tc>
      </w:tr>
    </w:tbl>
    <w:p w:rsidR="00C90630" w:rsidRDefault="00C90630" w:rsidP="00FC0BE9">
      <w:pPr>
        <w:rPr>
          <w:bCs w:val="0"/>
          <w:sz w:val="24"/>
          <w:szCs w:val="24"/>
          <w:u w:val="single"/>
        </w:rPr>
      </w:pPr>
    </w:p>
    <w:p w:rsidR="00C90630" w:rsidRDefault="00C90630" w:rsidP="00730361">
      <w:pPr>
        <w:jc w:val="center"/>
        <w:rPr>
          <w:bCs w:val="0"/>
          <w:sz w:val="24"/>
          <w:szCs w:val="24"/>
          <w:u w:val="single"/>
        </w:rPr>
      </w:pPr>
    </w:p>
    <w:p w:rsidR="00C90630" w:rsidRDefault="00C90630" w:rsidP="00730361">
      <w:pPr>
        <w:jc w:val="center"/>
        <w:rPr>
          <w:bCs w:val="0"/>
          <w:sz w:val="24"/>
          <w:szCs w:val="24"/>
          <w:u w:val="single"/>
        </w:rPr>
      </w:pPr>
    </w:p>
    <w:p w:rsidR="00C90630" w:rsidRDefault="00C90630" w:rsidP="00730361">
      <w:pPr>
        <w:jc w:val="center"/>
        <w:rPr>
          <w:bCs w:val="0"/>
          <w:sz w:val="24"/>
          <w:szCs w:val="24"/>
          <w:u w:val="single"/>
        </w:rPr>
      </w:pPr>
    </w:p>
    <w:p w:rsidR="002045D6" w:rsidRDefault="002045D6" w:rsidP="00730361">
      <w:pPr>
        <w:jc w:val="center"/>
        <w:rPr>
          <w:bCs w:val="0"/>
          <w:sz w:val="24"/>
          <w:szCs w:val="24"/>
          <w:u w:val="single"/>
        </w:rPr>
      </w:pPr>
    </w:p>
    <w:p w:rsidR="002045D6" w:rsidRDefault="002045D6" w:rsidP="00730361">
      <w:pPr>
        <w:jc w:val="center"/>
        <w:rPr>
          <w:bCs w:val="0"/>
          <w:sz w:val="24"/>
          <w:szCs w:val="24"/>
          <w:u w:val="single"/>
        </w:rPr>
      </w:pPr>
    </w:p>
    <w:p w:rsidR="002045D6" w:rsidRDefault="002045D6" w:rsidP="00730361">
      <w:pPr>
        <w:jc w:val="center"/>
        <w:rPr>
          <w:bCs w:val="0"/>
          <w:sz w:val="24"/>
          <w:szCs w:val="24"/>
          <w:u w:val="single"/>
        </w:rPr>
      </w:pPr>
    </w:p>
    <w:p w:rsidR="002045D6" w:rsidRDefault="002045D6" w:rsidP="00730361">
      <w:pPr>
        <w:jc w:val="center"/>
        <w:rPr>
          <w:bCs w:val="0"/>
          <w:sz w:val="24"/>
          <w:szCs w:val="24"/>
          <w:u w:val="single"/>
        </w:rPr>
      </w:pPr>
    </w:p>
    <w:p w:rsidR="002045D6" w:rsidRDefault="002045D6" w:rsidP="00730361">
      <w:pPr>
        <w:jc w:val="center"/>
        <w:rPr>
          <w:bCs w:val="0"/>
          <w:sz w:val="24"/>
          <w:szCs w:val="24"/>
          <w:u w:val="single"/>
        </w:rPr>
      </w:pPr>
    </w:p>
    <w:p w:rsidR="002045D6" w:rsidRDefault="002045D6" w:rsidP="00730361">
      <w:pPr>
        <w:jc w:val="center"/>
        <w:rPr>
          <w:bCs w:val="0"/>
          <w:sz w:val="24"/>
          <w:szCs w:val="24"/>
          <w:u w:val="single"/>
        </w:rPr>
      </w:pPr>
    </w:p>
    <w:p w:rsidR="00FC0BE9" w:rsidRDefault="00FC0BE9" w:rsidP="00730361">
      <w:pPr>
        <w:jc w:val="center"/>
        <w:rPr>
          <w:bCs w:val="0"/>
          <w:sz w:val="24"/>
          <w:szCs w:val="24"/>
          <w:u w:val="single"/>
        </w:rPr>
      </w:pPr>
    </w:p>
    <w:p w:rsidR="00CF5F7A" w:rsidRDefault="00CF5F7A" w:rsidP="00CF5F7A">
      <w:pPr>
        <w:rPr>
          <w:bCs w:val="0"/>
          <w:sz w:val="24"/>
          <w:szCs w:val="24"/>
          <w:u w:val="single"/>
        </w:rPr>
      </w:pPr>
    </w:p>
    <w:p w:rsidR="00730361" w:rsidRPr="00AB7AF3" w:rsidRDefault="00730361" w:rsidP="00CF5F7A">
      <w:pPr>
        <w:rPr>
          <w:sz w:val="24"/>
          <w:szCs w:val="24"/>
        </w:rPr>
      </w:pPr>
      <w:r w:rsidRPr="00AB7AF3">
        <w:rPr>
          <w:sz w:val="24"/>
          <w:szCs w:val="24"/>
        </w:rPr>
        <w:lastRenderedPageBreak/>
        <w:t>6 КЛАСС</w:t>
      </w:r>
    </w:p>
    <w:p w:rsidR="00730361" w:rsidRPr="00AB7AF3" w:rsidRDefault="00730361" w:rsidP="00730361">
      <w:pPr>
        <w:rPr>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80"/>
        <w:gridCol w:w="4237"/>
        <w:gridCol w:w="850"/>
        <w:gridCol w:w="851"/>
        <w:gridCol w:w="854"/>
        <w:gridCol w:w="863"/>
        <w:gridCol w:w="851"/>
        <w:gridCol w:w="2411"/>
        <w:gridCol w:w="3969"/>
      </w:tblGrid>
      <w:tr w:rsidR="00C72F61" w:rsidRPr="00AB7AF3" w:rsidTr="00CF5F7A">
        <w:trPr>
          <w:trHeight w:val="26"/>
        </w:trPr>
        <w:tc>
          <w:tcPr>
            <w:tcW w:w="707" w:type="dxa"/>
            <w:gridSpan w:val="2"/>
            <w:vMerge w:val="restart"/>
          </w:tcPr>
          <w:p w:rsidR="00C72F61" w:rsidRPr="00AB7AF3" w:rsidRDefault="00C72F61" w:rsidP="00CC4B9D">
            <w:pPr>
              <w:jc w:val="center"/>
              <w:rPr>
                <w:sz w:val="24"/>
                <w:szCs w:val="24"/>
              </w:rPr>
            </w:pPr>
            <w:r w:rsidRPr="00AB7AF3">
              <w:rPr>
                <w:sz w:val="24"/>
                <w:szCs w:val="24"/>
              </w:rPr>
              <w:t>№ уроков</w:t>
            </w:r>
          </w:p>
        </w:tc>
        <w:tc>
          <w:tcPr>
            <w:tcW w:w="4237" w:type="dxa"/>
            <w:vMerge w:val="restart"/>
          </w:tcPr>
          <w:p w:rsidR="00C72F61" w:rsidRPr="00AB7AF3" w:rsidRDefault="00C72F61" w:rsidP="00CC4B9D">
            <w:pPr>
              <w:jc w:val="center"/>
              <w:rPr>
                <w:sz w:val="24"/>
                <w:szCs w:val="24"/>
              </w:rPr>
            </w:pPr>
            <w:r w:rsidRPr="00AB7AF3">
              <w:rPr>
                <w:sz w:val="24"/>
                <w:szCs w:val="24"/>
              </w:rPr>
              <w:t>Содержание (разделы, темы)</w:t>
            </w:r>
          </w:p>
        </w:tc>
        <w:tc>
          <w:tcPr>
            <w:tcW w:w="850" w:type="dxa"/>
            <w:vMerge w:val="restart"/>
          </w:tcPr>
          <w:p w:rsidR="00C72F61" w:rsidRPr="00AB7AF3" w:rsidRDefault="00C72F61" w:rsidP="00CC4B9D">
            <w:pPr>
              <w:jc w:val="center"/>
              <w:rPr>
                <w:sz w:val="24"/>
                <w:szCs w:val="24"/>
              </w:rPr>
            </w:pPr>
          </w:p>
          <w:p w:rsidR="00C72F61" w:rsidRPr="00AB7AF3" w:rsidRDefault="00C72F61" w:rsidP="00CC4B9D">
            <w:pPr>
              <w:jc w:val="center"/>
              <w:rPr>
                <w:sz w:val="24"/>
                <w:szCs w:val="24"/>
              </w:rPr>
            </w:pPr>
          </w:p>
          <w:p w:rsidR="00C72F61" w:rsidRPr="00AB7AF3" w:rsidRDefault="00C72F61" w:rsidP="00CC4B9D">
            <w:pPr>
              <w:jc w:val="center"/>
              <w:rPr>
                <w:sz w:val="24"/>
                <w:szCs w:val="24"/>
              </w:rPr>
            </w:pPr>
            <w:r w:rsidRPr="00AB7AF3">
              <w:rPr>
                <w:sz w:val="24"/>
                <w:szCs w:val="24"/>
              </w:rPr>
              <w:t>Кол-во</w:t>
            </w:r>
          </w:p>
          <w:p w:rsidR="00C72F61" w:rsidRPr="00AB7AF3" w:rsidRDefault="00C72F61" w:rsidP="00CC4B9D">
            <w:pPr>
              <w:jc w:val="center"/>
              <w:rPr>
                <w:sz w:val="24"/>
                <w:szCs w:val="24"/>
              </w:rPr>
            </w:pPr>
            <w:r w:rsidRPr="00AB7AF3">
              <w:rPr>
                <w:sz w:val="24"/>
                <w:szCs w:val="24"/>
              </w:rPr>
              <w:t>часов</w:t>
            </w:r>
          </w:p>
        </w:tc>
        <w:tc>
          <w:tcPr>
            <w:tcW w:w="3419" w:type="dxa"/>
            <w:gridSpan w:val="4"/>
            <w:vAlign w:val="center"/>
          </w:tcPr>
          <w:p w:rsidR="00C72F61" w:rsidRPr="00AB7AF3" w:rsidRDefault="00C72F61" w:rsidP="00CC4B9D">
            <w:pPr>
              <w:jc w:val="center"/>
              <w:rPr>
                <w:sz w:val="24"/>
                <w:szCs w:val="24"/>
              </w:rPr>
            </w:pPr>
            <w:r w:rsidRPr="00AB7AF3">
              <w:rPr>
                <w:sz w:val="24"/>
                <w:szCs w:val="24"/>
              </w:rPr>
              <w:t>Дата</w:t>
            </w:r>
          </w:p>
          <w:p w:rsidR="00C72F61" w:rsidRPr="00AB7AF3" w:rsidRDefault="00C72F61" w:rsidP="00CC4B9D">
            <w:pPr>
              <w:jc w:val="center"/>
              <w:rPr>
                <w:sz w:val="24"/>
                <w:szCs w:val="24"/>
              </w:rPr>
            </w:pPr>
          </w:p>
        </w:tc>
        <w:tc>
          <w:tcPr>
            <w:tcW w:w="2411" w:type="dxa"/>
            <w:vMerge w:val="restart"/>
            <w:vAlign w:val="center"/>
          </w:tcPr>
          <w:p w:rsidR="00C72F61" w:rsidRPr="00CF5F7A" w:rsidRDefault="00CF5F7A" w:rsidP="00C72F61">
            <w:pPr>
              <w:jc w:val="center"/>
              <w:rPr>
                <w:sz w:val="24"/>
                <w:szCs w:val="24"/>
              </w:rPr>
            </w:pPr>
            <w:r w:rsidRPr="00CF5F7A">
              <w:rPr>
                <w:sz w:val="24"/>
                <w:szCs w:val="24"/>
              </w:rPr>
              <w:t>Основные направления воспитательной деятельности</w:t>
            </w:r>
          </w:p>
        </w:tc>
        <w:tc>
          <w:tcPr>
            <w:tcW w:w="3969" w:type="dxa"/>
            <w:vMerge w:val="restart"/>
          </w:tcPr>
          <w:p w:rsidR="00C72F61" w:rsidRPr="00AB7AF3" w:rsidRDefault="00C72F61" w:rsidP="00CC4B9D">
            <w:pPr>
              <w:jc w:val="center"/>
              <w:rPr>
                <w:sz w:val="24"/>
                <w:szCs w:val="24"/>
              </w:rPr>
            </w:pPr>
            <w:r w:rsidRPr="00AB7AF3">
              <w:rPr>
                <w:sz w:val="24"/>
                <w:szCs w:val="24"/>
              </w:rPr>
              <w:t>Основные виды  учебной деятельности</w:t>
            </w:r>
          </w:p>
          <w:p w:rsidR="00C72F61" w:rsidRPr="00AB7AF3" w:rsidRDefault="00C72F61" w:rsidP="00CC4B9D">
            <w:pPr>
              <w:jc w:val="center"/>
              <w:rPr>
                <w:sz w:val="24"/>
                <w:szCs w:val="24"/>
              </w:rPr>
            </w:pPr>
            <w:r w:rsidRPr="00AB7AF3">
              <w:rPr>
                <w:sz w:val="24"/>
                <w:szCs w:val="24"/>
              </w:rPr>
              <w:t xml:space="preserve">(УУД), проекты, </w:t>
            </w:r>
            <w:proofErr w:type="spellStart"/>
            <w:proofErr w:type="gramStart"/>
            <w:r w:rsidRPr="00AB7AF3">
              <w:rPr>
                <w:sz w:val="24"/>
                <w:szCs w:val="24"/>
              </w:rPr>
              <w:t>ИКТ-компетенции</w:t>
            </w:r>
            <w:proofErr w:type="spellEnd"/>
            <w:proofErr w:type="gramEnd"/>
            <w:r w:rsidRPr="00AB7AF3">
              <w:rPr>
                <w:sz w:val="24"/>
                <w:szCs w:val="24"/>
              </w:rPr>
              <w:t xml:space="preserve">, </w:t>
            </w:r>
            <w:proofErr w:type="spellStart"/>
            <w:r w:rsidRPr="00AB7AF3">
              <w:rPr>
                <w:sz w:val="24"/>
                <w:szCs w:val="24"/>
              </w:rPr>
              <w:t>межпредметные</w:t>
            </w:r>
            <w:proofErr w:type="spellEnd"/>
            <w:r w:rsidRPr="00AB7AF3">
              <w:rPr>
                <w:sz w:val="24"/>
                <w:szCs w:val="24"/>
              </w:rPr>
              <w:t xml:space="preserve"> понятия</w:t>
            </w:r>
          </w:p>
        </w:tc>
      </w:tr>
      <w:tr w:rsidR="00C72F61" w:rsidRPr="00AB7AF3" w:rsidTr="00CF5F7A">
        <w:trPr>
          <w:trHeight w:val="505"/>
        </w:trPr>
        <w:tc>
          <w:tcPr>
            <w:tcW w:w="707" w:type="dxa"/>
            <w:gridSpan w:val="2"/>
            <w:vMerge/>
          </w:tcPr>
          <w:p w:rsidR="00C72F61" w:rsidRPr="00AB7AF3" w:rsidRDefault="00C72F61" w:rsidP="00CC4B9D">
            <w:pPr>
              <w:jc w:val="center"/>
              <w:rPr>
                <w:b w:val="0"/>
                <w:sz w:val="24"/>
                <w:szCs w:val="24"/>
              </w:rPr>
            </w:pPr>
          </w:p>
        </w:tc>
        <w:tc>
          <w:tcPr>
            <w:tcW w:w="4237" w:type="dxa"/>
            <w:vMerge/>
          </w:tcPr>
          <w:p w:rsidR="00C72F61" w:rsidRPr="00AB7AF3" w:rsidRDefault="00C72F61" w:rsidP="00CC4B9D">
            <w:pPr>
              <w:jc w:val="center"/>
              <w:rPr>
                <w:b w:val="0"/>
                <w:sz w:val="24"/>
                <w:szCs w:val="24"/>
              </w:rPr>
            </w:pPr>
          </w:p>
        </w:tc>
        <w:tc>
          <w:tcPr>
            <w:tcW w:w="850" w:type="dxa"/>
            <w:vMerge/>
          </w:tcPr>
          <w:p w:rsidR="00C72F61" w:rsidRPr="00AB7AF3" w:rsidRDefault="00C72F61" w:rsidP="00CC4B9D">
            <w:pPr>
              <w:jc w:val="center"/>
              <w:rPr>
                <w:sz w:val="24"/>
                <w:szCs w:val="24"/>
              </w:rPr>
            </w:pPr>
          </w:p>
        </w:tc>
        <w:tc>
          <w:tcPr>
            <w:tcW w:w="1705" w:type="dxa"/>
            <w:gridSpan w:val="2"/>
          </w:tcPr>
          <w:p w:rsidR="00C72F61" w:rsidRPr="00AB7AF3" w:rsidRDefault="00C72F61" w:rsidP="00D93BCD">
            <w:pPr>
              <w:jc w:val="center"/>
              <w:rPr>
                <w:sz w:val="24"/>
                <w:szCs w:val="24"/>
              </w:rPr>
            </w:pPr>
            <w:r w:rsidRPr="00AB7AF3">
              <w:rPr>
                <w:sz w:val="24"/>
                <w:szCs w:val="24"/>
                <w:lang w:val="en-US"/>
              </w:rPr>
              <w:t>6</w:t>
            </w:r>
            <w:r w:rsidRPr="00AB7AF3">
              <w:rPr>
                <w:sz w:val="24"/>
                <w:szCs w:val="24"/>
              </w:rPr>
              <w:t>а,6в</w:t>
            </w:r>
          </w:p>
        </w:tc>
        <w:tc>
          <w:tcPr>
            <w:tcW w:w="1714" w:type="dxa"/>
            <w:gridSpan w:val="2"/>
          </w:tcPr>
          <w:p w:rsidR="00C72F61" w:rsidRPr="00AB7AF3" w:rsidRDefault="00C72F61" w:rsidP="00D93BCD">
            <w:pPr>
              <w:jc w:val="center"/>
              <w:rPr>
                <w:sz w:val="24"/>
                <w:szCs w:val="24"/>
              </w:rPr>
            </w:pPr>
            <w:r w:rsidRPr="00AB7AF3">
              <w:rPr>
                <w:sz w:val="24"/>
                <w:szCs w:val="24"/>
              </w:rPr>
              <w:t>6б</w:t>
            </w:r>
          </w:p>
          <w:p w:rsidR="00C72F61" w:rsidRPr="00AB7AF3" w:rsidRDefault="00C72F61" w:rsidP="00D93BCD">
            <w:pPr>
              <w:jc w:val="center"/>
              <w:rPr>
                <w:sz w:val="24"/>
                <w:szCs w:val="24"/>
              </w:rPr>
            </w:pPr>
          </w:p>
        </w:tc>
        <w:tc>
          <w:tcPr>
            <w:tcW w:w="2411" w:type="dxa"/>
            <w:vMerge/>
            <w:vAlign w:val="center"/>
          </w:tcPr>
          <w:p w:rsidR="00C72F61" w:rsidRPr="00AB7AF3" w:rsidRDefault="00C72F61" w:rsidP="00CC4B9D">
            <w:pPr>
              <w:jc w:val="center"/>
              <w:rPr>
                <w:sz w:val="24"/>
                <w:szCs w:val="24"/>
              </w:rPr>
            </w:pPr>
          </w:p>
        </w:tc>
        <w:tc>
          <w:tcPr>
            <w:tcW w:w="3969" w:type="dxa"/>
            <w:vMerge/>
          </w:tcPr>
          <w:p w:rsidR="00C72F61" w:rsidRPr="00AB7AF3" w:rsidRDefault="00C72F61" w:rsidP="00CC4B9D">
            <w:pPr>
              <w:jc w:val="center"/>
              <w:rPr>
                <w:sz w:val="24"/>
                <w:szCs w:val="24"/>
              </w:rPr>
            </w:pPr>
          </w:p>
        </w:tc>
      </w:tr>
      <w:tr w:rsidR="00C72F61" w:rsidRPr="00AB7AF3" w:rsidTr="00CF5F7A">
        <w:trPr>
          <w:trHeight w:val="252"/>
        </w:trPr>
        <w:tc>
          <w:tcPr>
            <w:tcW w:w="707" w:type="dxa"/>
            <w:gridSpan w:val="2"/>
            <w:vMerge/>
          </w:tcPr>
          <w:p w:rsidR="00C72F61" w:rsidRPr="00AB7AF3" w:rsidRDefault="00C72F61" w:rsidP="00CC4B9D">
            <w:pPr>
              <w:jc w:val="center"/>
              <w:rPr>
                <w:b w:val="0"/>
                <w:sz w:val="24"/>
                <w:szCs w:val="24"/>
              </w:rPr>
            </w:pPr>
          </w:p>
        </w:tc>
        <w:tc>
          <w:tcPr>
            <w:tcW w:w="4237" w:type="dxa"/>
            <w:vMerge/>
          </w:tcPr>
          <w:p w:rsidR="00C72F61" w:rsidRPr="00AB7AF3" w:rsidRDefault="00C72F61" w:rsidP="00CC4B9D">
            <w:pPr>
              <w:jc w:val="center"/>
              <w:rPr>
                <w:b w:val="0"/>
                <w:sz w:val="24"/>
                <w:szCs w:val="24"/>
              </w:rPr>
            </w:pPr>
          </w:p>
        </w:tc>
        <w:tc>
          <w:tcPr>
            <w:tcW w:w="850" w:type="dxa"/>
            <w:vMerge/>
          </w:tcPr>
          <w:p w:rsidR="00C72F61" w:rsidRPr="00AB7AF3" w:rsidRDefault="00C72F61" w:rsidP="00CC4B9D">
            <w:pPr>
              <w:jc w:val="center"/>
              <w:rPr>
                <w:sz w:val="24"/>
                <w:szCs w:val="24"/>
              </w:rPr>
            </w:pPr>
          </w:p>
        </w:tc>
        <w:tc>
          <w:tcPr>
            <w:tcW w:w="851" w:type="dxa"/>
          </w:tcPr>
          <w:p w:rsidR="00C72F61" w:rsidRPr="00AB7AF3" w:rsidRDefault="00C72F61" w:rsidP="00CC4B9D">
            <w:pPr>
              <w:rPr>
                <w:sz w:val="24"/>
                <w:szCs w:val="24"/>
              </w:rPr>
            </w:pPr>
            <w:r w:rsidRPr="00AB7AF3">
              <w:rPr>
                <w:sz w:val="24"/>
                <w:szCs w:val="24"/>
              </w:rPr>
              <w:t>план</w:t>
            </w:r>
          </w:p>
        </w:tc>
        <w:tc>
          <w:tcPr>
            <w:tcW w:w="854" w:type="dxa"/>
          </w:tcPr>
          <w:p w:rsidR="00C72F61" w:rsidRPr="00AB7AF3" w:rsidRDefault="00C72F61" w:rsidP="00CC4B9D">
            <w:pPr>
              <w:rPr>
                <w:sz w:val="24"/>
                <w:szCs w:val="24"/>
              </w:rPr>
            </w:pPr>
            <w:r w:rsidRPr="00AB7AF3">
              <w:rPr>
                <w:sz w:val="24"/>
                <w:szCs w:val="24"/>
              </w:rPr>
              <w:t>факт.</w:t>
            </w:r>
          </w:p>
        </w:tc>
        <w:tc>
          <w:tcPr>
            <w:tcW w:w="863" w:type="dxa"/>
          </w:tcPr>
          <w:p w:rsidR="00C72F61" w:rsidRPr="00AB7AF3" w:rsidRDefault="00C72F61" w:rsidP="003022A1">
            <w:pPr>
              <w:rPr>
                <w:sz w:val="24"/>
                <w:szCs w:val="24"/>
              </w:rPr>
            </w:pPr>
            <w:r w:rsidRPr="00AB7AF3">
              <w:rPr>
                <w:sz w:val="24"/>
                <w:szCs w:val="24"/>
              </w:rPr>
              <w:t>план</w:t>
            </w:r>
          </w:p>
        </w:tc>
        <w:tc>
          <w:tcPr>
            <w:tcW w:w="851" w:type="dxa"/>
          </w:tcPr>
          <w:p w:rsidR="00C72F61" w:rsidRPr="00AB7AF3" w:rsidRDefault="00C72F61" w:rsidP="003022A1">
            <w:pPr>
              <w:rPr>
                <w:sz w:val="24"/>
                <w:szCs w:val="24"/>
              </w:rPr>
            </w:pPr>
            <w:r w:rsidRPr="00AB7AF3">
              <w:rPr>
                <w:sz w:val="24"/>
                <w:szCs w:val="24"/>
              </w:rPr>
              <w:t>факт.</w:t>
            </w:r>
          </w:p>
        </w:tc>
        <w:tc>
          <w:tcPr>
            <w:tcW w:w="2411" w:type="dxa"/>
            <w:vMerge/>
            <w:vAlign w:val="center"/>
          </w:tcPr>
          <w:p w:rsidR="00C72F61" w:rsidRPr="00AB7AF3" w:rsidRDefault="00C72F61" w:rsidP="00CC4B9D">
            <w:pPr>
              <w:jc w:val="center"/>
              <w:rPr>
                <w:sz w:val="24"/>
                <w:szCs w:val="24"/>
              </w:rPr>
            </w:pPr>
          </w:p>
        </w:tc>
        <w:tc>
          <w:tcPr>
            <w:tcW w:w="3969" w:type="dxa"/>
            <w:vMerge/>
          </w:tcPr>
          <w:p w:rsidR="00C72F61" w:rsidRPr="00AB7AF3" w:rsidRDefault="00C72F61" w:rsidP="00CC4B9D">
            <w:pPr>
              <w:jc w:val="center"/>
              <w:rPr>
                <w:sz w:val="24"/>
                <w:szCs w:val="24"/>
              </w:rPr>
            </w:pPr>
          </w:p>
        </w:tc>
      </w:tr>
      <w:tr w:rsidR="00D93BCD" w:rsidRPr="00AB7AF3" w:rsidTr="00CF5F7A">
        <w:trPr>
          <w:trHeight w:val="26"/>
        </w:trPr>
        <w:tc>
          <w:tcPr>
            <w:tcW w:w="707" w:type="dxa"/>
            <w:gridSpan w:val="2"/>
          </w:tcPr>
          <w:p w:rsidR="00D93BCD" w:rsidRPr="00AB7AF3" w:rsidRDefault="00D93BCD" w:rsidP="00CC4B9D">
            <w:pPr>
              <w:jc w:val="center"/>
              <w:rPr>
                <w:b w:val="0"/>
                <w:sz w:val="24"/>
                <w:szCs w:val="24"/>
              </w:rPr>
            </w:pPr>
            <w:r w:rsidRPr="00AB7AF3">
              <w:rPr>
                <w:b w:val="0"/>
                <w:sz w:val="24"/>
                <w:szCs w:val="24"/>
              </w:rPr>
              <w:t>1</w:t>
            </w:r>
          </w:p>
        </w:tc>
        <w:tc>
          <w:tcPr>
            <w:tcW w:w="4237" w:type="dxa"/>
          </w:tcPr>
          <w:p w:rsidR="00D93BCD" w:rsidRPr="00AB7AF3" w:rsidRDefault="00D93BCD" w:rsidP="00CC4B9D">
            <w:pPr>
              <w:rPr>
                <w:b w:val="0"/>
                <w:sz w:val="24"/>
                <w:szCs w:val="24"/>
              </w:rPr>
            </w:pPr>
            <w:r w:rsidRPr="00AB7AF3">
              <w:rPr>
                <w:b w:val="0"/>
                <w:sz w:val="24"/>
                <w:szCs w:val="24"/>
              </w:rPr>
              <w:t>Введение. Живое Средневековье</w:t>
            </w:r>
          </w:p>
        </w:tc>
        <w:tc>
          <w:tcPr>
            <w:tcW w:w="850" w:type="dxa"/>
          </w:tcPr>
          <w:p w:rsidR="00D93BCD" w:rsidRPr="00AB7AF3" w:rsidRDefault="00D93BCD" w:rsidP="00CC4B9D">
            <w:pPr>
              <w:jc w:val="center"/>
              <w:rPr>
                <w:b w:val="0"/>
                <w:sz w:val="24"/>
                <w:szCs w:val="24"/>
              </w:rPr>
            </w:pPr>
            <w:r w:rsidRPr="00AB7AF3">
              <w:rPr>
                <w:b w:val="0"/>
                <w:sz w:val="24"/>
                <w:szCs w:val="24"/>
              </w:rPr>
              <w:t>1</w:t>
            </w:r>
          </w:p>
        </w:tc>
        <w:tc>
          <w:tcPr>
            <w:tcW w:w="851" w:type="dxa"/>
          </w:tcPr>
          <w:p w:rsidR="00D93BCD" w:rsidRPr="00AB7AF3" w:rsidRDefault="00D93BCD" w:rsidP="00CC4B9D">
            <w:pPr>
              <w:jc w:val="center"/>
              <w:rPr>
                <w:b w:val="0"/>
                <w:sz w:val="24"/>
                <w:szCs w:val="24"/>
              </w:rPr>
            </w:pPr>
          </w:p>
        </w:tc>
        <w:tc>
          <w:tcPr>
            <w:tcW w:w="854" w:type="dxa"/>
          </w:tcPr>
          <w:p w:rsidR="00D93BCD" w:rsidRPr="00AB7AF3" w:rsidRDefault="00D93BCD" w:rsidP="00CC4B9D">
            <w:pPr>
              <w:jc w:val="center"/>
              <w:rPr>
                <w:b w:val="0"/>
                <w:sz w:val="24"/>
                <w:szCs w:val="24"/>
              </w:rPr>
            </w:pPr>
          </w:p>
        </w:tc>
        <w:tc>
          <w:tcPr>
            <w:tcW w:w="863" w:type="dxa"/>
          </w:tcPr>
          <w:p w:rsidR="00D93BCD" w:rsidRPr="00AB7AF3" w:rsidRDefault="00D93BCD" w:rsidP="00CC4B9D">
            <w:pPr>
              <w:jc w:val="center"/>
              <w:rPr>
                <w:b w:val="0"/>
                <w:sz w:val="24"/>
                <w:szCs w:val="24"/>
              </w:rPr>
            </w:pPr>
          </w:p>
        </w:tc>
        <w:tc>
          <w:tcPr>
            <w:tcW w:w="851" w:type="dxa"/>
            <w:vAlign w:val="center"/>
          </w:tcPr>
          <w:p w:rsidR="00D93BCD" w:rsidRPr="00AB7AF3" w:rsidRDefault="00D93BCD" w:rsidP="00802975">
            <w:pPr>
              <w:rPr>
                <w:b w:val="0"/>
                <w:sz w:val="24"/>
                <w:szCs w:val="24"/>
              </w:rPr>
            </w:pPr>
          </w:p>
        </w:tc>
        <w:tc>
          <w:tcPr>
            <w:tcW w:w="2411" w:type="dxa"/>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93BCD" w:rsidRPr="00AB7AF3" w:rsidRDefault="00D93BCD" w:rsidP="00CC4B9D">
            <w:pPr>
              <w:jc w:val="center"/>
              <w:rPr>
                <w:b w:val="0"/>
                <w:sz w:val="24"/>
                <w:szCs w:val="24"/>
              </w:rPr>
            </w:pPr>
          </w:p>
        </w:tc>
        <w:tc>
          <w:tcPr>
            <w:tcW w:w="3969" w:type="dxa"/>
          </w:tcPr>
          <w:p w:rsidR="00D93BCD" w:rsidRPr="00AB7AF3" w:rsidRDefault="00D93BCD" w:rsidP="00204C2B">
            <w:pPr>
              <w:jc w:val="both"/>
              <w:rPr>
                <w:b w:val="0"/>
                <w:sz w:val="24"/>
                <w:szCs w:val="24"/>
              </w:rPr>
            </w:pPr>
            <w:r w:rsidRPr="00AB7AF3">
              <w:rPr>
                <w:b w:val="0"/>
                <w:sz w:val="24"/>
                <w:szCs w:val="24"/>
              </w:rPr>
              <w:t>Исследовать место эпохи Средневековья в истории с помощью ленты времени. Изучать историческую карту мира Средневековья.</w:t>
            </w:r>
          </w:p>
        </w:tc>
      </w:tr>
      <w:tr w:rsidR="00D93BCD" w:rsidRPr="00AB7AF3" w:rsidTr="005C27E5">
        <w:trPr>
          <w:trHeight w:val="26"/>
        </w:trPr>
        <w:tc>
          <w:tcPr>
            <w:tcW w:w="707" w:type="dxa"/>
            <w:gridSpan w:val="2"/>
          </w:tcPr>
          <w:p w:rsidR="00D93BCD" w:rsidRPr="00AB7AF3" w:rsidRDefault="00D93BCD" w:rsidP="00CC4B9D">
            <w:pPr>
              <w:jc w:val="center"/>
              <w:rPr>
                <w:b w:val="0"/>
                <w:sz w:val="24"/>
                <w:szCs w:val="24"/>
              </w:rPr>
            </w:pPr>
          </w:p>
        </w:tc>
        <w:tc>
          <w:tcPr>
            <w:tcW w:w="14886" w:type="dxa"/>
            <w:gridSpan w:val="8"/>
          </w:tcPr>
          <w:p w:rsidR="00B824D1" w:rsidRPr="00AB7AF3" w:rsidRDefault="00B824D1" w:rsidP="00802975">
            <w:pPr>
              <w:jc w:val="center"/>
              <w:rPr>
                <w:sz w:val="24"/>
                <w:szCs w:val="24"/>
              </w:rPr>
            </w:pPr>
          </w:p>
          <w:p w:rsidR="00D93BCD" w:rsidRPr="00AB7AF3" w:rsidRDefault="00D93BCD" w:rsidP="00802975">
            <w:pPr>
              <w:jc w:val="center"/>
              <w:rPr>
                <w:sz w:val="24"/>
                <w:szCs w:val="24"/>
              </w:rPr>
            </w:pPr>
            <w:r w:rsidRPr="00AB7AF3">
              <w:rPr>
                <w:sz w:val="24"/>
                <w:szCs w:val="24"/>
              </w:rPr>
              <w:t>Тема 1.  Становление средневековой  Европы</w:t>
            </w:r>
            <w:r w:rsidR="00802975" w:rsidRPr="00AB7AF3">
              <w:rPr>
                <w:sz w:val="24"/>
                <w:szCs w:val="24"/>
              </w:rPr>
              <w:t xml:space="preserve"> 5ч</w:t>
            </w:r>
            <w:r w:rsidR="00B824D1" w:rsidRPr="00AB7AF3">
              <w:rPr>
                <w:sz w:val="24"/>
                <w:szCs w:val="24"/>
              </w:rPr>
              <w:t>.</w:t>
            </w:r>
          </w:p>
          <w:p w:rsidR="00B824D1" w:rsidRPr="00AB7AF3" w:rsidRDefault="00B824D1" w:rsidP="00802975">
            <w:pPr>
              <w:jc w:val="center"/>
              <w:rPr>
                <w:sz w:val="24"/>
                <w:szCs w:val="24"/>
              </w:rPr>
            </w:pPr>
          </w:p>
        </w:tc>
      </w:tr>
      <w:tr w:rsidR="00AA5CF1" w:rsidRPr="00AB7AF3" w:rsidTr="00CF5F7A">
        <w:trPr>
          <w:trHeight w:val="26"/>
        </w:trPr>
        <w:tc>
          <w:tcPr>
            <w:tcW w:w="707" w:type="dxa"/>
            <w:gridSpan w:val="2"/>
          </w:tcPr>
          <w:p w:rsidR="00AA5CF1" w:rsidRPr="00AB7AF3" w:rsidRDefault="00AA5CF1" w:rsidP="00CC4B9D">
            <w:pPr>
              <w:rPr>
                <w:b w:val="0"/>
                <w:sz w:val="24"/>
                <w:szCs w:val="24"/>
              </w:rPr>
            </w:pPr>
            <w:r w:rsidRPr="00AB7AF3">
              <w:rPr>
                <w:b w:val="0"/>
                <w:sz w:val="24"/>
                <w:szCs w:val="24"/>
              </w:rPr>
              <w:t>2</w:t>
            </w:r>
          </w:p>
        </w:tc>
        <w:tc>
          <w:tcPr>
            <w:tcW w:w="4237" w:type="dxa"/>
          </w:tcPr>
          <w:p w:rsidR="00AA5CF1" w:rsidRPr="00AB7AF3" w:rsidRDefault="00AA5CF1" w:rsidP="00CC4B9D">
            <w:pPr>
              <w:rPr>
                <w:b w:val="0"/>
                <w:sz w:val="24"/>
                <w:szCs w:val="24"/>
              </w:rPr>
            </w:pPr>
            <w:r w:rsidRPr="00AB7AF3">
              <w:rPr>
                <w:b w:val="0"/>
                <w:sz w:val="24"/>
                <w:szCs w:val="24"/>
              </w:rPr>
              <w:t>Древние германцы и Римская империя.</w:t>
            </w:r>
          </w:p>
        </w:tc>
        <w:tc>
          <w:tcPr>
            <w:tcW w:w="850" w:type="dxa"/>
          </w:tcPr>
          <w:p w:rsidR="00AA5CF1" w:rsidRPr="00AB7AF3" w:rsidRDefault="00AA5CF1" w:rsidP="00CC4B9D">
            <w:pPr>
              <w:jc w:val="center"/>
              <w:rPr>
                <w:b w:val="0"/>
                <w:sz w:val="24"/>
                <w:szCs w:val="24"/>
              </w:rPr>
            </w:pPr>
            <w:r w:rsidRPr="00AB7AF3">
              <w:rPr>
                <w:b w:val="0"/>
                <w:sz w:val="24"/>
                <w:szCs w:val="24"/>
              </w:rPr>
              <w:t>1</w:t>
            </w:r>
          </w:p>
        </w:tc>
        <w:tc>
          <w:tcPr>
            <w:tcW w:w="851" w:type="dxa"/>
          </w:tcPr>
          <w:p w:rsidR="00AA5CF1" w:rsidRPr="00AB7AF3" w:rsidRDefault="00AA5CF1" w:rsidP="00CC4B9D">
            <w:pPr>
              <w:jc w:val="center"/>
              <w:rPr>
                <w:b w:val="0"/>
                <w:sz w:val="24"/>
                <w:szCs w:val="24"/>
              </w:rPr>
            </w:pPr>
          </w:p>
        </w:tc>
        <w:tc>
          <w:tcPr>
            <w:tcW w:w="854" w:type="dxa"/>
          </w:tcPr>
          <w:p w:rsidR="00AA5CF1" w:rsidRPr="00AB7AF3" w:rsidRDefault="00AA5CF1" w:rsidP="003A73C1">
            <w:pPr>
              <w:jc w:val="center"/>
              <w:rPr>
                <w:b w:val="0"/>
                <w:sz w:val="24"/>
                <w:szCs w:val="24"/>
              </w:rPr>
            </w:pPr>
          </w:p>
        </w:tc>
        <w:tc>
          <w:tcPr>
            <w:tcW w:w="863" w:type="dxa"/>
          </w:tcPr>
          <w:p w:rsidR="00AA5CF1" w:rsidRPr="00AB7AF3" w:rsidRDefault="00AA5CF1" w:rsidP="00CC4B9D">
            <w:pPr>
              <w:jc w:val="center"/>
              <w:rPr>
                <w:b w:val="0"/>
                <w:sz w:val="24"/>
                <w:szCs w:val="24"/>
              </w:rPr>
            </w:pPr>
          </w:p>
        </w:tc>
        <w:tc>
          <w:tcPr>
            <w:tcW w:w="851" w:type="dxa"/>
          </w:tcPr>
          <w:p w:rsidR="00AA5CF1" w:rsidRPr="00AB7AF3" w:rsidRDefault="00AA5CF1" w:rsidP="003A73C1">
            <w:pPr>
              <w:jc w:val="center"/>
              <w:rPr>
                <w:b w:val="0"/>
                <w:sz w:val="24"/>
                <w:szCs w:val="24"/>
              </w:rPr>
            </w:pPr>
          </w:p>
        </w:tc>
        <w:tc>
          <w:tcPr>
            <w:tcW w:w="2411" w:type="dxa"/>
            <w:vAlign w:val="center"/>
          </w:tcPr>
          <w:p w:rsidR="00CF5F7A" w:rsidRPr="00CF5F7A" w:rsidRDefault="00CF5F7A" w:rsidP="00CF5F7A">
            <w:pPr>
              <w:jc w:val="both"/>
              <w:rPr>
                <w:b w:val="0"/>
                <w:sz w:val="24"/>
                <w:szCs w:val="24"/>
              </w:rPr>
            </w:pPr>
            <w:r w:rsidRPr="00CF5F7A">
              <w:rPr>
                <w:b w:val="0"/>
                <w:sz w:val="24"/>
                <w:szCs w:val="24"/>
              </w:rPr>
              <w:t xml:space="preserve">Гражданское воспитание, патриотическое воспитание, духовно-нравственное </w:t>
            </w:r>
            <w:r w:rsidRPr="00CF5F7A">
              <w:rPr>
                <w:b w:val="0"/>
                <w:sz w:val="24"/>
                <w:szCs w:val="24"/>
              </w:rPr>
              <w:lastRenderedPageBreak/>
              <w:t>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AA5CF1" w:rsidRPr="00AB7AF3" w:rsidRDefault="00AA5CF1" w:rsidP="00CC4B9D">
            <w:pPr>
              <w:rPr>
                <w:b w:val="0"/>
                <w:sz w:val="24"/>
                <w:szCs w:val="24"/>
              </w:rPr>
            </w:pPr>
          </w:p>
        </w:tc>
        <w:tc>
          <w:tcPr>
            <w:tcW w:w="3969" w:type="dxa"/>
          </w:tcPr>
          <w:p w:rsidR="00AA5CF1" w:rsidRPr="00AB7AF3" w:rsidRDefault="00AA5CF1" w:rsidP="00204C2B">
            <w:pPr>
              <w:jc w:val="both"/>
              <w:rPr>
                <w:b w:val="0"/>
                <w:sz w:val="24"/>
                <w:szCs w:val="24"/>
              </w:rPr>
            </w:pPr>
            <w:r w:rsidRPr="00AB7AF3">
              <w:rPr>
                <w:b w:val="0"/>
                <w:sz w:val="24"/>
                <w:szCs w:val="24"/>
              </w:rPr>
              <w:lastRenderedPageBreak/>
              <w:t xml:space="preserve">Показывать на карте территорию расселения германцев, кельтов и славян вдоль границ Римской империи. Рассказывать об образе жизни, традициях и верованиях варваров. Сравнивать действия </w:t>
            </w:r>
            <w:r w:rsidRPr="00AB7AF3">
              <w:rPr>
                <w:b w:val="0"/>
                <w:sz w:val="24"/>
                <w:szCs w:val="24"/>
              </w:rPr>
              <w:lastRenderedPageBreak/>
              <w:t xml:space="preserve">германцев и гуннов по отношению к Римской империи. Выявлять различия в образе жизни, отношениях внутри германских племён к </w:t>
            </w:r>
            <w:r w:rsidRPr="00AB7AF3">
              <w:rPr>
                <w:b w:val="0"/>
                <w:sz w:val="24"/>
                <w:szCs w:val="24"/>
                <w:lang w:val="en-US"/>
              </w:rPr>
              <w:t>IV</w:t>
            </w:r>
            <w:r w:rsidRPr="00AB7AF3">
              <w:rPr>
                <w:b w:val="0"/>
                <w:sz w:val="24"/>
                <w:szCs w:val="24"/>
              </w:rPr>
              <w:t>-</w:t>
            </w:r>
            <w:r w:rsidRPr="00AB7AF3">
              <w:rPr>
                <w:b w:val="0"/>
                <w:sz w:val="24"/>
                <w:szCs w:val="24"/>
                <w:lang w:val="en-US"/>
              </w:rPr>
              <w:t>V</w:t>
            </w:r>
            <w:proofErr w:type="gramStart"/>
            <w:r w:rsidRPr="00AB7AF3">
              <w:rPr>
                <w:b w:val="0"/>
                <w:sz w:val="24"/>
                <w:szCs w:val="24"/>
              </w:rPr>
              <w:t>вв</w:t>
            </w:r>
            <w:proofErr w:type="gramEnd"/>
            <w:r w:rsidRPr="00AB7AF3">
              <w:rPr>
                <w:b w:val="0"/>
                <w:sz w:val="24"/>
                <w:szCs w:val="24"/>
              </w:rPr>
              <w:t>. Называть последовательно причины нападения Западной Римской империи.</w:t>
            </w:r>
          </w:p>
        </w:tc>
      </w:tr>
      <w:tr w:rsidR="00AA5CF1" w:rsidRPr="00AB7AF3" w:rsidTr="00CF5F7A">
        <w:trPr>
          <w:trHeight w:val="26"/>
        </w:trPr>
        <w:tc>
          <w:tcPr>
            <w:tcW w:w="707" w:type="dxa"/>
            <w:gridSpan w:val="2"/>
          </w:tcPr>
          <w:p w:rsidR="00AA5CF1" w:rsidRPr="00AB7AF3" w:rsidRDefault="00AA5CF1" w:rsidP="00CC4B9D">
            <w:pPr>
              <w:rPr>
                <w:b w:val="0"/>
                <w:sz w:val="24"/>
                <w:szCs w:val="24"/>
              </w:rPr>
            </w:pPr>
            <w:r w:rsidRPr="00AB7AF3">
              <w:rPr>
                <w:b w:val="0"/>
                <w:sz w:val="24"/>
                <w:szCs w:val="24"/>
              </w:rPr>
              <w:lastRenderedPageBreak/>
              <w:t>3</w:t>
            </w:r>
          </w:p>
        </w:tc>
        <w:tc>
          <w:tcPr>
            <w:tcW w:w="4237" w:type="dxa"/>
          </w:tcPr>
          <w:p w:rsidR="00AA5CF1" w:rsidRPr="00AB7AF3" w:rsidRDefault="00AA5CF1" w:rsidP="00CC4B9D">
            <w:pPr>
              <w:rPr>
                <w:b w:val="0"/>
                <w:sz w:val="24"/>
                <w:szCs w:val="24"/>
              </w:rPr>
            </w:pPr>
            <w:r w:rsidRPr="00AB7AF3">
              <w:rPr>
                <w:b w:val="0"/>
                <w:sz w:val="24"/>
                <w:szCs w:val="24"/>
              </w:rPr>
              <w:t xml:space="preserve">Королевство франков и христианская церковь в </w:t>
            </w:r>
            <w:r w:rsidRPr="00AB7AF3">
              <w:rPr>
                <w:b w:val="0"/>
                <w:sz w:val="24"/>
                <w:szCs w:val="24"/>
                <w:lang w:val="en-US"/>
              </w:rPr>
              <w:t>VI</w:t>
            </w:r>
            <w:r w:rsidRPr="00AB7AF3">
              <w:rPr>
                <w:b w:val="0"/>
                <w:sz w:val="24"/>
                <w:szCs w:val="24"/>
              </w:rPr>
              <w:t>-</w:t>
            </w:r>
            <w:r w:rsidRPr="00AB7AF3">
              <w:rPr>
                <w:b w:val="0"/>
                <w:sz w:val="24"/>
                <w:szCs w:val="24"/>
                <w:lang w:val="en-US"/>
              </w:rPr>
              <w:t>VIII</w:t>
            </w:r>
            <w:r w:rsidRPr="00AB7AF3">
              <w:rPr>
                <w:b w:val="0"/>
                <w:sz w:val="24"/>
                <w:szCs w:val="24"/>
              </w:rPr>
              <w:t xml:space="preserve"> вв.</w:t>
            </w:r>
          </w:p>
        </w:tc>
        <w:tc>
          <w:tcPr>
            <w:tcW w:w="850" w:type="dxa"/>
          </w:tcPr>
          <w:p w:rsidR="00AA5CF1" w:rsidRPr="00AB7AF3" w:rsidRDefault="00AA5CF1" w:rsidP="00CC4B9D">
            <w:pPr>
              <w:jc w:val="center"/>
              <w:rPr>
                <w:b w:val="0"/>
                <w:sz w:val="24"/>
                <w:szCs w:val="24"/>
              </w:rPr>
            </w:pPr>
            <w:r w:rsidRPr="00AB7AF3">
              <w:rPr>
                <w:b w:val="0"/>
                <w:sz w:val="24"/>
                <w:szCs w:val="24"/>
              </w:rPr>
              <w:t>1</w:t>
            </w:r>
          </w:p>
        </w:tc>
        <w:tc>
          <w:tcPr>
            <w:tcW w:w="851" w:type="dxa"/>
          </w:tcPr>
          <w:p w:rsidR="00AA5CF1" w:rsidRPr="00AB7AF3" w:rsidRDefault="00AA5CF1" w:rsidP="00CC4B9D">
            <w:pPr>
              <w:rPr>
                <w:b w:val="0"/>
                <w:sz w:val="24"/>
                <w:szCs w:val="24"/>
              </w:rPr>
            </w:pPr>
          </w:p>
        </w:tc>
        <w:tc>
          <w:tcPr>
            <w:tcW w:w="854" w:type="dxa"/>
          </w:tcPr>
          <w:p w:rsidR="00AA5CF1" w:rsidRPr="00AB7AF3" w:rsidRDefault="00AA5CF1" w:rsidP="003A73C1">
            <w:pPr>
              <w:rPr>
                <w:b w:val="0"/>
                <w:sz w:val="24"/>
                <w:szCs w:val="24"/>
              </w:rPr>
            </w:pPr>
          </w:p>
        </w:tc>
        <w:tc>
          <w:tcPr>
            <w:tcW w:w="863" w:type="dxa"/>
          </w:tcPr>
          <w:p w:rsidR="00AA5CF1" w:rsidRPr="00AB7AF3" w:rsidRDefault="00AA5CF1" w:rsidP="00CC4B9D">
            <w:pPr>
              <w:rPr>
                <w:b w:val="0"/>
                <w:sz w:val="24"/>
                <w:szCs w:val="24"/>
              </w:rPr>
            </w:pPr>
          </w:p>
        </w:tc>
        <w:tc>
          <w:tcPr>
            <w:tcW w:w="851" w:type="dxa"/>
          </w:tcPr>
          <w:p w:rsidR="00AA5CF1" w:rsidRPr="00AB7AF3" w:rsidRDefault="00AA5CF1" w:rsidP="003A73C1">
            <w:pPr>
              <w:rPr>
                <w:b w:val="0"/>
                <w:sz w:val="24"/>
                <w:szCs w:val="24"/>
              </w:rPr>
            </w:pPr>
          </w:p>
        </w:tc>
        <w:tc>
          <w:tcPr>
            <w:tcW w:w="2411" w:type="dxa"/>
            <w:vAlign w:val="center"/>
          </w:tcPr>
          <w:p w:rsidR="00AA5CF1" w:rsidRPr="00AB7AF3" w:rsidRDefault="00AA5CF1" w:rsidP="00CC4B9D">
            <w:pPr>
              <w:jc w:val="center"/>
              <w:rPr>
                <w:b w:val="0"/>
                <w:sz w:val="24"/>
                <w:szCs w:val="24"/>
              </w:rPr>
            </w:pPr>
          </w:p>
        </w:tc>
        <w:tc>
          <w:tcPr>
            <w:tcW w:w="3969" w:type="dxa"/>
          </w:tcPr>
          <w:p w:rsidR="00B711F3" w:rsidRPr="00AB7AF3" w:rsidRDefault="00AA5CF1" w:rsidP="00B711F3">
            <w:pPr>
              <w:jc w:val="both"/>
              <w:rPr>
                <w:b w:val="0"/>
                <w:sz w:val="24"/>
                <w:szCs w:val="24"/>
              </w:rPr>
            </w:pPr>
            <w:r w:rsidRPr="00AB7AF3">
              <w:rPr>
                <w:b w:val="0"/>
                <w:sz w:val="24"/>
                <w:szCs w:val="24"/>
              </w:rPr>
              <w:t xml:space="preserve">Рассказывать о складывании государств у варваров. Объяснять своеобразие складывания государств у франков. </w:t>
            </w:r>
          </w:p>
          <w:p w:rsidR="00B711F3" w:rsidRPr="00AB7AF3" w:rsidRDefault="00AA5CF1" w:rsidP="00B711F3">
            <w:pPr>
              <w:jc w:val="both"/>
              <w:rPr>
                <w:b w:val="0"/>
                <w:sz w:val="24"/>
                <w:szCs w:val="24"/>
              </w:rPr>
            </w:pPr>
            <w:r w:rsidRPr="00AB7AF3">
              <w:rPr>
                <w:b w:val="0"/>
                <w:sz w:val="24"/>
                <w:szCs w:val="24"/>
              </w:rPr>
              <w:t xml:space="preserve">Пояснять значение христианской религии для укрепления власти </w:t>
            </w:r>
            <w:proofErr w:type="spellStart"/>
            <w:r w:rsidRPr="00AB7AF3">
              <w:rPr>
                <w:b w:val="0"/>
                <w:sz w:val="24"/>
                <w:szCs w:val="24"/>
              </w:rPr>
              <w:t>Хлодвига</w:t>
            </w:r>
            <w:proofErr w:type="spellEnd"/>
            <w:r w:rsidRPr="00AB7AF3">
              <w:rPr>
                <w:b w:val="0"/>
                <w:sz w:val="24"/>
                <w:szCs w:val="24"/>
              </w:rPr>
              <w:t xml:space="preserve">.  Обобщать события истории франков и выделять её этапы. </w:t>
            </w:r>
          </w:p>
          <w:p w:rsidR="00AA5CF1" w:rsidRPr="00AB7AF3" w:rsidRDefault="00AA5CF1" w:rsidP="00B711F3">
            <w:pPr>
              <w:jc w:val="both"/>
              <w:rPr>
                <w:b w:val="0"/>
                <w:sz w:val="24"/>
                <w:szCs w:val="24"/>
              </w:rPr>
            </w:pPr>
            <w:r w:rsidRPr="00AB7AF3">
              <w:rPr>
                <w:b w:val="0"/>
                <w:sz w:val="24"/>
                <w:szCs w:val="24"/>
              </w:rPr>
              <w:t>Объяснять особенности  монастырской жизни и её роль в складывании европейской культуры</w:t>
            </w:r>
          </w:p>
        </w:tc>
      </w:tr>
      <w:tr w:rsidR="00AA5CF1" w:rsidRPr="00AB7AF3" w:rsidTr="00CF5F7A">
        <w:trPr>
          <w:trHeight w:val="26"/>
        </w:trPr>
        <w:tc>
          <w:tcPr>
            <w:tcW w:w="707" w:type="dxa"/>
            <w:gridSpan w:val="2"/>
          </w:tcPr>
          <w:p w:rsidR="00AA5CF1" w:rsidRPr="00AB7AF3" w:rsidRDefault="00AA5CF1" w:rsidP="00CC4B9D">
            <w:pPr>
              <w:rPr>
                <w:b w:val="0"/>
                <w:sz w:val="24"/>
                <w:szCs w:val="24"/>
              </w:rPr>
            </w:pPr>
            <w:r w:rsidRPr="00AB7AF3">
              <w:rPr>
                <w:b w:val="0"/>
                <w:sz w:val="24"/>
                <w:szCs w:val="24"/>
              </w:rPr>
              <w:t>4</w:t>
            </w:r>
          </w:p>
        </w:tc>
        <w:tc>
          <w:tcPr>
            <w:tcW w:w="4237" w:type="dxa"/>
          </w:tcPr>
          <w:p w:rsidR="00AA5CF1" w:rsidRPr="00AB7AF3" w:rsidRDefault="00AA5CF1" w:rsidP="00B158F0">
            <w:pPr>
              <w:rPr>
                <w:b w:val="0"/>
                <w:sz w:val="24"/>
                <w:szCs w:val="24"/>
              </w:rPr>
            </w:pPr>
            <w:r w:rsidRPr="00AB7AF3">
              <w:rPr>
                <w:b w:val="0"/>
                <w:sz w:val="24"/>
                <w:szCs w:val="24"/>
              </w:rPr>
              <w:t xml:space="preserve">Возникновение и распад империи Карла Великого. </w:t>
            </w:r>
          </w:p>
        </w:tc>
        <w:tc>
          <w:tcPr>
            <w:tcW w:w="850" w:type="dxa"/>
          </w:tcPr>
          <w:p w:rsidR="00AA5CF1" w:rsidRPr="00AB7AF3" w:rsidRDefault="00AA5CF1" w:rsidP="00CC4B9D">
            <w:pPr>
              <w:jc w:val="center"/>
              <w:rPr>
                <w:b w:val="0"/>
                <w:sz w:val="24"/>
                <w:szCs w:val="24"/>
              </w:rPr>
            </w:pPr>
            <w:r w:rsidRPr="00AB7AF3">
              <w:rPr>
                <w:b w:val="0"/>
                <w:sz w:val="24"/>
                <w:szCs w:val="24"/>
              </w:rPr>
              <w:t>1</w:t>
            </w:r>
          </w:p>
        </w:tc>
        <w:tc>
          <w:tcPr>
            <w:tcW w:w="851" w:type="dxa"/>
          </w:tcPr>
          <w:p w:rsidR="00AA5CF1" w:rsidRPr="00AB7AF3" w:rsidRDefault="00AA5CF1" w:rsidP="00CC4B9D">
            <w:pPr>
              <w:rPr>
                <w:b w:val="0"/>
                <w:sz w:val="24"/>
                <w:szCs w:val="24"/>
              </w:rPr>
            </w:pPr>
          </w:p>
        </w:tc>
        <w:tc>
          <w:tcPr>
            <w:tcW w:w="854" w:type="dxa"/>
          </w:tcPr>
          <w:p w:rsidR="00AA5CF1" w:rsidRPr="00AB7AF3" w:rsidRDefault="00AA5CF1" w:rsidP="003A73C1">
            <w:pPr>
              <w:rPr>
                <w:b w:val="0"/>
                <w:sz w:val="24"/>
                <w:szCs w:val="24"/>
              </w:rPr>
            </w:pPr>
          </w:p>
        </w:tc>
        <w:tc>
          <w:tcPr>
            <w:tcW w:w="863" w:type="dxa"/>
          </w:tcPr>
          <w:p w:rsidR="00AA5CF1" w:rsidRPr="00AB7AF3" w:rsidRDefault="00AA5CF1" w:rsidP="00CC4B9D">
            <w:pPr>
              <w:rPr>
                <w:b w:val="0"/>
                <w:sz w:val="24"/>
                <w:szCs w:val="24"/>
              </w:rPr>
            </w:pPr>
          </w:p>
        </w:tc>
        <w:tc>
          <w:tcPr>
            <w:tcW w:w="851" w:type="dxa"/>
          </w:tcPr>
          <w:p w:rsidR="00AA5CF1" w:rsidRPr="00AB7AF3" w:rsidRDefault="00AA5CF1" w:rsidP="003A73C1">
            <w:pPr>
              <w:rPr>
                <w:b w:val="0"/>
                <w:sz w:val="24"/>
                <w:szCs w:val="24"/>
              </w:rPr>
            </w:pPr>
          </w:p>
        </w:tc>
        <w:tc>
          <w:tcPr>
            <w:tcW w:w="2411" w:type="dxa"/>
            <w:vAlign w:val="center"/>
          </w:tcPr>
          <w:p w:rsidR="00AA5CF1" w:rsidRPr="00AB7AF3" w:rsidRDefault="00AA5CF1" w:rsidP="00CC4B9D">
            <w:pPr>
              <w:jc w:val="center"/>
              <w:rPr>
                <w:b w:val="0"/>
                <w:sz w:val="24"/>
                <w:szCs w:val="24"/>
              </w:rPr>
            </w:pPr>
          </w:p>
        </w:tc>
        <w:tc>
          <w:tcPr>
            <w:tcW w:w="3969" w:type="dxa"/>
          </w:tcPr>
          <w:p w:rsidR="00AA5CF1" w:rsidRPr="00AB7AF3" w:rsidRDefault="00AA5CF1" w:rsidP="00B711F3">
            <w:pPr>
              <w:jc w:val="both"/>
              <w:rPr>
                <w:b w:val="0"/>
                <w:sz w:val="24"/>
                <w:szCs w:val="24"/>
              </w:rPr>
            </w:pPr>
            <w:r w:rsidRPr="00AB7AF3">
              <w:rPr>
                <w:b w:val="0"/>
                <w:sz w:val="24"/>
                <w:szCs w:val="24"/>
              </w:rPr>
              <w:t xml:space="preserve">Объяснять причины появления в Европе новой империи в эпоху Средневековья. С помощью карты рассказывать о внешней политике Карла Великого. Сравнивать политику Карла и </w:t>
            </w:r>
            <w:proofErr w:type="spellStart"/>
            <w:r w:rsidRPr="00AB7AF3">
              <w:rPr>
                <w:b w:val="0"/>
                <w:sz w:val="24"/>
                <w:szCs w:val="24"/>
              </w:rPr>
              <w:t>Хлодвига</w:t>
            </w:r>
            <w:proofErr w:type="spellEnd"/>
            <w:r w:rsidRPr="00AB7AF3">
              <w:rPr>
                <w:b w:val="0"/>
                <w:sz w:val="24"/>
                <w:szCs w:val="24"/>
              </w:rPr>
              <w:t xml:space="preserve">. Комментировать  последствия </w:t>
            </w:r>
            <w:proofErr w:type="spellStart"/>
            <w:r w:rsidRPr="00AB7AF3">
              <w:rPr>
                <w:b w:val="0"/>
                <w:sz w:val="24"/>
                <w:szCs w:val="24"/>
              </w:rPr>
              <w:t>Верденского</w:t>
            </w:r>
            <w:proofErr w:type="spellEnd"/>
            <w:r w:rsidRPr="00AB7AF3">
              <w:rPr>
                <w:b w:val="0"/>
                <w:sz w:val="24"/>
                <w:szCs w:val="24"/>
              </w:rPr>
              <w:t xml:space="preserve"> раздела</w:t>
            </w:r>
          </w:p>
        </w:tc>
      </w:tr>
      <w:tr w:rsidR="00AA5CF1" w:rsidRPr="00AB7AF3" w:rsidTr="00CF5F7A">
        <w:trPr>
          <w:trHeight w:val="26"/>
        </w:trPr>
        <w:tc>
          <w:tcPr>
            <w:tcW w:w="707" w:type="dxa"/>
            <w:gridSpan w:val="2"/>
          </w:tcPr>
          <w:p w:rsidR="00AA5CF1" w:rsidRPr="00AB7AF3" w:rsidRDefault="00AA5CF1" w:rsidP="00CC4B9D">
            <w:pPr>
              <w:rPr>
                <w:b w:val="0"/>
                <w:sz w:val="24"/>
                <w:szCs w:val="24"/>
              </w:rPr>
            </w:pPr>
            <w:r w:rsidRPr="00AB7AF3">
              <w:rPr>
                <w:b w:val="0"/>
                <w:sz w:val="24"/>
                <w:szCs w:val="24"/>
              </w:rPr>
              <w:t>5</w:t>
            </w:r>
          </w:p>
        </w:tc>
        <w:tc>
          <w:tcPr>
            <w:tcW w:w="4237" w:type="dxa"/>
          </w:tcPr>
          <w:p w:rsidR="00F96854" w:rsidRDefault="00B158F0" w:rsidP="00B158F0">
            <w:pPr>
              <w:rPr>
                <w:b w:val="0"/>
                <w:sz w:val="24"/>
                <w:szCs w:val="24"/>
              </w:rPr>
            </w:pPr>
            <w:r w:rsidRPr="00AB7AF3">
              <w:rPr>
                <w:b w:val="0"/>
                <w:sz w:val="24"/>
                <w:szCs w:val="24"/>
              </w:rPr>
              <w:t xml:space="preserve">Феодальная раздробленность </w:t>
            </w:r>
            <w:r w:rsidRPr="00AB7AF3">
              <w:rPr>
                <w:b w:val="0"/>
                <w:color w:val="000000"/>
                <w:sz w:val="24"/>
                <w:szCs w:val="24"/>
              </w:rPr>
              <w:t>Западной Европы</w:t>
            </w:r>
            <w:r w:rsidR="00AA5CF1" w:rsidRPr="00AB7AF3">
              <w:rPr>
                <w:b w:val="0"/>
                <w:color w:val="000000"/>
                <w:sz w:val="24"/>
                <w:szCs w:val="24"/>
              </w:rPr>
              <w:t xml:space="preserve"> в </w:t>
            </w:r>
            <w:r w:rsidR="00AA5CF1" w:rsidRPr="00AB7AF3">
              <w:rPr>
                <w:b w:val="0"/>
                <w:color w:val="000000"/>
                <w:sz w:val="24"/>
                <w:szCs w:val="24"/>
                <w:lang w:val="en-US"/>
              </w:rPr>
              <w:t>IX</w:t>
            </w:r>
            <w:r w:rsidR="00AA5CF1" w:rsidRPr="00AB7AF3">
              <w:rPr>
                <w:b w:val="0"/>
                <w:color w:val="000000"/>
                <w:sz w:val="24"/>
                <w:szCs w:val="24"/>
              </w:rPr>
              <w:t>-</w:t>
            </w:r>
            <w:r w:rsidR="00AA5CF1" w:rsidRPr="00AB7AF3">
              <w:rPr>
                <w:b w:val="0"/>
                <w:color w:val="000000"/>
                <w:sz w:val="24"/>
                <w:szCs w:val="24"/>
                <w:lang w:val="en-US"/>
              </w:rPr>
              <w:t>XI</w:t>
            </w:r>
            <w:r w:rsidR="00AA5CF1" w:rsidRPr="00AB7AF3">
              <w:rPr>
                <w:b w:val="0"/>
                <w:color w:val="000000"/>
                <w:sz w:val="24"/>
                <w:szCs w:val="24"/>
              </w:rPr>
              <w:t xml:space="preserve"> вв.</w:t>
            </w:r>
          </w:p>
          <w:p w:rsidR="00AA5CF1" w:rsidRPr="00F96854" w:rsidRDefault="00F96854" w:rsidP="00B158F0">
            <w:pPr>
              <w:rPr>
                <w:b w:val="0"/>
                <w:i/>
                <w:sz w:val="24"/>
                <w:szCs w:val="24"/>
              </w:rPr>
            </w:pPr>
            <w:r w:rsidRPr="00F96854">
              <w:rPr>
                <w:b w:val="0"/>
                <w:i/>
                <w:sz w:val="24"/>
                <w:szCs w:val="24"/>
              </w:rPr>
              <w:lastRenderedPageBreak/>
              <w:t>Культура Западной Европы в раннее Средневековье.</w:t>
            </w:r>
          </w:p>
        </w:tc>
        <w:tc>
          <w:tcPr>
            <w:tcW w:w="850" w:type="dxa"/>
          </w:tcPr>
          <w:p w:rsidR="00AA5CF1" w:rsidRPr="00AB7AF3" w:rsidRDefault="00AA5CF1" w:rsidP="00CC4B9D">
            <w:pPr>
              <w:jc w:val="center"/>
              <w:rPr>
                <w:b w:val="0"/>
                <w:sz w:val="24"/>
                <w:szCs w:val="24"/>
              </w:rPr>
            </w:pPr>
            <w:r w:rsidRPr="00AB7AF3">
              <w:rPr>
                <w:b w:val="0"/>
                <w:sz w:val="24"/>
                <w:szCs w:val="24"/>
              </w:rPr>
              <w:lastRenderedPageBreak/>
              <w:t>1</w:t>
            </w:r>
          </w:p>
        </w:tc>
        <w:tc>
          <w:tcPr>
            <w:tcW w:w="851" w:type="dxa"/>
          </w:tcPr>
          <w:p w:rsidR="00AA5CF1" w:rsidRPr="00AB7AF3" w:rsidRDefault="00AA5CF1" w:rsidP="00CC4B9D">
            <w:pPr>
              <w:rPr>
                <w:b w:val="0"/>
                <w:sz w:val="24"/>
                <w:szCs w:val="24"/>
              </w:rPr>
            </w:pPr>
          </w:p>
        </w:tc>
        <w:tc>
          <w:tcPr>
            <w:tcW w:w="854" w:type="dxa"/>
          </w:tcPr>
          <w:p w:rsidR="00AA5CF1" w:rsidRPr="00AB7AF3" w:rsidRDefault="00AA5CF1" w:rsidP="003A73C1">
            <w:pPr>
              <w:rPr>
                <w:b w:val="0"/>
                <w:sz w:val="24"/>
                <w:szCs w:val="24"/>
              </w:rPr>
            </w:pPr>
          </w:p>
        </w:tc>
        <w:tc>
          <w:tcPr>
            <w:tcW w:w="863" w:type="dxa"/>
          </w:tcPr>
          <w:p w:rsidR="00AA5CF1" w:rsidRPr="00AB7AF3" w:rsidRDefault="00AA5CF1" w:rsidP="00CC4B9D">
            <w:pPr>
              <w:rPr>
                <w:b w:val="0"/>
                <w:sz w:val="24"/>
                <w:szCs w:val="24"/>
              </w:rPr>
            </w:pPr>
          </w:p>
        </w:tc>
        <w:tc>
          <w:tcPr>
            <w:tcW w:w="851" w:type="dxa"/>
          </w:tcPr>
          <w:p w:rsidR="00AA5CF1" w:rsidRPr="00AB7AF3" w:rsidRDefault="00AA5CF1" w:rsidP="003A73C1">
            <w:pPr>
              <w:rPr>
                <w:b w:val="0"/>
                <w:sz w:val="24"/>
                <w:szCs w:val="24"/>
              </w:rPr>
            </w:pPr>
          </w:p>
        </w:tc>
        <w:tc>
          <w:tcPr>
            <w:tcW w:w="2411" w:type="dxa"/>
            <w:vAlign w:val="center"/>
          </w:tcPr>
          <w:p w:rsidR="00AA5CF1" w:rsidRPr="00AB7AF3" w:rsidRDefault="00AA5CF1" w:rsidP="002D0895">
            <w:pPr>
              <w:rPr>
                <w:b w:val="0"/>
                <w:sz w:val="24"/>
                <w:szCs w:val="24"/>
              </w:rPr>
            </w:pPr>
          </w:p>
        </w:tc>
        <w:tc>
          <w:tcPr>
            <w:tcW w:w="3969" w:type="dxa"/>
          </w:tcPr>
          <w:p w:rsidR="00F96854" w:rsidRDefault="00AA5CF1" w:rsidP="00B711F3">
            <w:pPr>
              <w:jc w:val="both"/>
              <w:rPr>
                <w:b w:val="0"/>
                <w:sz w:val="24"/>
                <w:szCs w:val="24"/>
              </w:rPr>
            </w:pPr>
            <w:r w:rsidRPr="00AB7AF3">
              <w:rPr>
                <w:b w:val="0"/>
                <w:sz w:val="24"/>
                <w:szCs w:val="24"/>
              </w:rPr>
              <w:t xml:space="preserve">Объяснять причины ослабления королевской власти во Франции. </w:t>
            </w:r>
            <w:r w:rsidRPr="00AB7AF3">
              <w:rPr>
                <w:b w:val="0"/>
                <w:sz w:val="24"/>
                <w:szCs w:val="24"/>
              </w:rPr>
              <w:lastRenderedPageBreak/>
              <w:t>Сравнить королевскую власть во Франции, Германии и Англии. Выявлять последствия норманнского вторжения во владения государств Европы. Проводить аналогию между Римской империей и Священной Римской империей</w:t>
            </w:r>
            <w:r w:rsidR="00F96854">
              <w:rPr>
                <w:b w:val="0"/>
                <w:sz w:val="24"/>
                <w:szCs w:val="24"/>
              </w:rPr>
              <w:t>.</w:t>
            </w:r>
          </w:p>
          <w:p w:rsidR="00AA5CF1" w:rsidRPr="00AB7AF3" w:rsidRDefault="00F96854" w:rsidP="00B711F3">
            <w:pPr>
              <w:jc w:val="both"/>
              <w:rPr>
                <w:b w:val="0"/>
                <w:sz w:val="24"/>
                <w:szCs w:val="24"/>
              </w:rPr>
            </w:pPr>
            <w:r w:rsidRPr="00AB7AF3">
              <w:rPr>
                <w:b w:val="0"/>
                <w:sz w:val="24"/>
                <w:szCs w:val="24"/>
              </w:rPr>
              <w:t>Рассказывать о представлениях средневекового европейца о мире. Анализировать достижения культуры в эпоху Карла Великого. Объяснять значения заимствований античной культуры для развития Средневековья. Выделять особенности, складывания европейского образования. Доказывать, что в эпоху Карла Великого появился интерес к прошлому, к нравственному подвигу человека. Выполнять самостоятельную работу с опорой на содержание изученной главы учебника.</w:t>
            </w:r>
          </w:p>
        </w:tc>
      </w:tr>
      <w:tr w:rsidR="00AA5CF1" w:rsidRPr="00AB7AF3" w:rsidTr="00CF5F7A">
        <w:trPr>
          <w:trHeight w:val="26"/>
        </w:trPr>
        <w:tc>
          <w:tcPr>
            <w:tcW w:w="707" w:type="dxa"/>
            <w:gridSpan w:val="2"/>
          </w:tcPr>
          <w:p w:rsidR="00AA5CF1" w:rsidRPr="00AB7AF3" w:rsidRDefault="00AA5CF1" w:rsidP="00CC4B9D">
            <w:pPr>
              <w:rPr>
                <w:b w:val="0"/>
                <w:sz w:val="24"/>
                <w:szCs w:val="24"/>
              </w:rPr>
            </w:pPr>
            <w:r w:rsidRPr="00AB7AF3">
              <w:rPr>
                <w:b w:val="0"/>
                <w:sz w:val="24"/>
                <w:szCs w:val="24"/>
              </w:rPr>
              <w:lastRenderedPageBreak/>
              <w:t>6</w:t>
            </w:r>
          </w:p>
        </w:tc>
        <w:tc>
          <w:tcPr>
            <w:tcW w:w="4237" w:type="dxa"/>
          </w:tcPr>
          <w:p w:rsidR="00AA5CF1" w:rsidRPr="00AB7AF3" w:rsidRDefault="00D01039" w:rsidP="00CC4B9D">
            <w:pPr>
              <w:rPr>
                <w:b w:val="0"/>
                <w:sz w:val="24"/>
                <w:szCs w:val="24"/>
              </w:rPr>
            </w:pPr>
            <w:r>
              <w:rPr>
                <w:b w:val="0"/>
                <w:sz w:val="24"/>
                <w:szCs w:val="24"/>
              </w:rPr>
              <w:t>Англия в раннее средневековье</w:t>
            </w:r>
          </w:p>
        </w:tc>
        <w:tc>
          <w:tcPr>
            <w:tcW w:w="850" w:type="dxa"/>
          </w:tcPr>
          <w:p w:rsidR="00AA5CF1" w:rsidRPr="00AB7AF3" w:rsidRDefault="00AA5CF1" w:rsidP="00CC4B9D">
            <w:pPr>
              <w:jc w:val="center"/>
              <w:rPr>
                <w:b w:val="0"/>
                <w:sz w:val="24"/>
                <w:szCs w:val="24"/>
              </w:rPr>
            </w:pPr>
            <w:r w:rsidRPr="00AB7AF3">
              <w:rPr>
                <w:b w:val="0"/>
                <w:sz w:val="24"/>
                <w:szCs w:val="24"/>
              </w:rPr>
              <w:t>1</w:t>
            </w:r>
          </w:p>
        </w:tc>
        <w:tc>
          <w:tcPr>
            <w:tcW w:w="851" w:type="dxa"/>
          </w:tcPr>
          <w:p w:rsidR="00AA5CF1" w:rsidRPr="00AB7AF3" w:rsidRDefault="00AA5CF1" w:rsidP="00CC4B9D">
            <w:pPr>
              <w:rPr>
                <w:b w:val="0"/>
                <w:sz w:val="24"/>
                <w:szCs w:val="24"/>
              </w:rPr>
            </w:pPr>
          </w:p>
        </w:tc>
        <w:tc>
          <w:tcPr>
            <w:tcW w:w="854" w:type="dxa"/>
          </w:tcPr>
          <w:p w:rsidR="00AA5CF1" w:rsidRPr="00AB7AF3" w:rsidRDefault="00AA5CF1" w:rsidP="003A73C1">
            <w:pPr>
              <w:rPr>
                <w:b w:val="0"/>
                <w:sz w:val="24"/>
                <w:szCs w:val="24"/>
              </w:rPr>
            </w:pPr>
          </w:p>
        </w:tc>
        <w:tc>
          <w:tcPr>
            <w:tcW w:w="863" w:type="dxa"/>
            <w:vAlign w:val="center"/>
          </w:tcPr>
          <w:p w:rsidR="00AA5CF1" w:rsidRPr="00AB7AF3" w:rsidRDefault="00AA5CF1" w:rsidP="00CC4B9D">
            <w:pPr>
              <w:rPr>
                <w:b w:val="0"/>
                <w:sz w:val="24"/>
                <w:szCs w:val="24"/>
              </w:rPr>
            </w:pPr>
          </w:p>
        </w:tc>
        <w:tc>
          <w:tcPr>
            <w:tcW w:w="851" w:type="dxa"/>
            <w:vAlign w:val="center"/>
          </w:tcPr>
          <w:p w:rsidR="00AA5CF1" w:rsidRPr="00AB7AF3" w:rsidRDefault="00AA5CF1" w:rsidP="003A73C1">
            <w:pPr>
              <w:rPr>
                <w:b w:val="0"/>
                <w:sz w:val="24"/>
                <w:szCs w:val="24"/>
              </w:rPr>
            </w:pPr>
          </w:p>
        </w:tc>
        <w:tc>
          <w:tcPr>
            <w:tcW w:w="2411" w:type="dxa"/>
            <w:vAlign w:val="center"/>
          </w:tcPr>
          <w:p w:rsidR="00AA5CF1" w:rsidRPr="00AB7AF3" w:rsidRDefault="00AA5CF1" w:rsidP="00CC4B9D">
            <w:pPr>
              <w:rPr>
                <w:b w:val="0"/>
                <w:sz w:val="24"/>
                <w:szCs w:val="24"/>
              </w:rPr>
            </w:pPr>
          </w:p>
          <w:p w:rsidR="00AA5CF1" w:rsidRPr="00AB7AF3" w:rsidRDefault="00AA5CF1" w:rsidP="00D01039">
            <w:pPr>
              <w:rPr>
                <w:b w:val="0"/>
                <w:sz w:val="24"/>
                <w:szCs w:val="24"/>
              </w:rPr>
            </w:pPr>
          </w:p>
          <w:p w:rsidR="00AA5CF1" w:rsidRPr="00AB7AF3" w:rsidRDefault="00AA5CF1" w:rsidP="00CC4B9D">
            <w:pPr>
              <w:rPr>
                <w:b w:val="0"/>
                <w:sz w:val="24"/>
                <w:szCs w:val="24"/>
              </w:rPr>
            </w:pPr>
          </w:p>
          <w:p w:rsidR="00AA5CF1" w:rsidRPr="00AB7AF3" w:rsidRDefault="00AA5CF1" w:rsidP="00CC4B9D">
            <w:pPr>
              <w:rPr>
                <w:b w:val="0"/>
                <w:sz w:val="24"/>
                <w:szCs w:val="24"/>
              </w:rPr>
            </w:pPr>
          </w:p>
          <w:p w:rsidR="00AA5CF1" w:rsidRPr="00AB7AF3" w:rsidRDefault="00AA5CF1" w:rsidP="00CC4B9D">
            <w:pPr>
              <w:rPr>
                <w:b w:val="0"/>
                <w:sz w:val="24"/>
                <w:szCs w:val="24"/>
              </w:rPr>
            </w:pPr>
          </w:p>
        </w:tc>
        <w:tc>
          <w:tcPr>
            <w:tcW w:w="3969" w:type="dxa"/>
          </w:tcPr>
          <w:p w:rsidR="002C742B" w:rsidRDefault="002C742B" w:rsidP="002C742B">
            <w:pPr>
              <w:pStyle w:val="aa"/>
              <w:shd w:val="clear" w:color="auto" w:fill="FFFFFF"/>
              <w:spacing w:before="0" w:beforeAutospacing="0" w:after="0"/>
              <w:jc w:val="both"/>
              <w:rPr>
                <w:shd w:val="clear" w:color="auto" w:fill="F7F7F6"/>
              </w:rPr>
            </w:pPr>
            <w:r>
              <w:rPr>
                <w:shd w:val="clear" w:color="auto" w:fill="F7F7F6"/>
              </w:rPr>
              <w:t>Определить г</w:t>
            </w:r>
            <w:r w:rsidRPr="00F67404">
              <w:rPr>
                <w:shd w:val="clear" w:color="auto" w:fill="F7F7F6"/>
              </w:rPr>
              <w:t xml:space="preserve">еографическое положение.  </w:t>
            </w:r>
            <w:r>
              <w:rPr>
                <w:shd w:val="clear" w:color="auto" w:fill="F7F7F6"/>
              </w:rPr>
              <w:t>Рассказывать и</w:t>
            </w:r>
            <w:r w:rsidRPr="00F67404">
              <w:t>стори</w:t>
            </w:r>
            <w:r>
              <w:t>ю</w:t>
            </w:r>
            <w:r w:rsidRPr="00F67404">
              <w:t xml:space="preserve"> народов и государств, сменявших друг друга в истории Британских островов; </w:t>
            </w:r>
            <w:r>
              <w:t xml:space="preserve">Анализировать </w:t>
            </w:r>
            <w:r w:rsidRPr="00F67404">
              <w:rPr>
                <w:shd w:val="clear" w:color="auto" w:fill="F7F7F6"/>
              </w:rPr>
              <w:t xml:space="preserve">причины создания англосаксонских королевств, личность их легендарного основателя – короля Артура. </w:t>
            </w:r>
            <w:r>
              <w:rPr>
                <w:shd w:val="clear" w:color="auto" w:fill="F7F7F6"/>
              </w:rPr>
              <w:t>Ознакомить с н</w:t>
            </w:r>
            <w:r w:rsidRPr="00F67404">
              <w:rPr>
                <w:shd w:val="clear" w:color="auto" w:fill="F7F7F6"/>
              </w:rPr>
              <w:t>орманн</w:t>
            </w:r>
            <w:r>
              <w:rPr>
                <w:shd w:val="clear" w:color="auto" w:fill="F7F7F6"/>
              </w:rPr>
              <w:t>ами</w:t>
            </w:r>
            <w:r w:rsidRPr="00F67404">
              <w:rPr>
                <w:shd w:val="clear" w:color="auto" w:fill="F7F7F6"/>
              </w:rPr>
              <w:t>, их образ</w:t>
            </w:r>
            <w:r>
              <w:rPr>
                <w:shd w:val="clear" w:color="auto" w:fill="F7F7F6"/>
              </w:rPr>
              <w:t>ом</w:t>
            </w:r>
            <w:r w:rsidRPr="00F67404">
              <w:rPr>
                <w:shd w:val="clear" w:color="auto" w:fill="F7F7F6"/>
              </w:rPr>
              <w:t xml:space="preserve"> жизни, норманнски</w:t>
            </w:r>
            <w:r>
              <w:rPr>
                <w:shd w:val="clear" w:color="auto" w:fill="F7F7F6"/>
              </w:rPr>
              <w:t>ми</w:t>
            </w:r>
            <w:r w:rsidRPr="00F67404">
              <w:rPr>
                <w:shd w:val="clear" w:color="auto" w:fill="F7F7F6"/>
              </w:rPr>
              <w:t xml:space="preserve"> открытия</w:t>
            </w:r>
            <w:r>
              <w:rPr>
                <w:shd w:val="clear" w:color="auto" w:fill="F7F7F6"/>
              </w:rPr>
              <w:t>ми</w:t>
            </w:r>
            <w:r w:rsidRPr="00F67404">
              <w:rPr>
                <w:shd w:val="clear" w:color="auto" w:fill="F7F7F6"/>
              </w:rPr>
              <w:t xml:space="preserve"> и завоевания</w:t>
            </w:r>
            <w:r>
              <w:rPr>
                <w:shd w:val="clear" w:color="auto" w:fill="F7F7F6"/>
              </w:rPr>
              <w:t>ми</w:t>
            </w:r>
            <w:r w:rsidRPr="00F67404">
              <w:rPr>
                <w:shd w:val="clear" w:color="auto" w:fill="F7F7F6"/>
              </w:rPr>
              <w:t xml:space="preserve">; </w:t>
            </w:r>
            <w:r>
              <w:rPr>
                <w:shd w:val="clear" w:color="auto" w:fill="F7F7F6"/>
              </w:rPr>
              <w:t xml:space="preserve">историей </w:t>
            </w:r>
            <w:r w:rsidRPr="00F67404">
              <w:rPr>
                <w:shd w:val="clear" w:color="auto" w:fill="F7F7F6"/>
              </w:rPr>
              <w:t>б</w:t>
            </w:r>
            <w:r>
              <w:rPr>
                <w:shd w:val="clear" w:color="auto" w:fill="F7F7F6"/>
              </w:rPr>
              <w:t>орьбы</w:t>
            </w:r>
            <w:r w:rsidRPr="00F67404">
              <w:rPr>
                <w:shd w:val="clear" w:color="auto" w:fill="F7F7F6"/>
              </w:rPr>
              <w:t xml:space="preserve"> англосаксов с норманнами; </w:t>
            </w:r>
          </w:p>
          <w:p w:rsidR="002C742B" w:rsidRPr="00F67404" w:rsidRDefault="002C742B" w:rsidP="002C742B">
            <w:pPr>
              <w:pStyle w:val="aa"/>
              <w:shd w:val="clear" w:color="auto" w:fill="FFFFFF"/>
              <w:spacing w:before="0" w:beforeAutospacing="0" w:after="0"/>
              <w:jc w:val="both"/>
              <w:rPr>
                <w:rFonts w:ascii="Arial" w:hAnsi="Arial" w:cs="Arial"/>
              </w:rPr>
            </w:pPr>
            <w:r>
              <w:rPr>
                <w:shd w:val="clear" w:color="auto" w:fill="F7F7F6"/>
              </w:rPr>
              <w:t xml:space="preserve">Дать </w:t>
            </w:r>
            <w:r>
              <w:t>образную характеристику</w:t>
            </w:r>
            <w:r w:rsidRPr="00F67404">
              <w:t xml:space="preserve"> </w:t>
            </w:r>
            <w:r w:rsidRPr="00F67404">
              <w:lastRenderedPageBreak/>
              <w:t xml:space="preserve">Альфреда Великого и Вильгельма Завоевателя; </w:t>
            </w:r>
            <w:r>
              <w:t>П</w:t>
            </w:r>
            <w:r w:rsidRPr="00F67404">
              <w:t>ричины победы Вильгельма Завоевателя.</w:t>
            </w:r>
          </w:p>
          <w:p w:rsidR="00AA5CF1" w:rsidRPr="00AB7AF3" w:rsidRDefault="00AA5CF1" w:rsidP="00B711F3">
            <w:pPr>
              <w:jc w:val="both"/>
              <w:rPr>
                <w:b w:val="0"/>
                <w:sz w:val="24"/>
                <w:szCs w:val="24"/>
              </w:rPr>
            </w:pPr>
          </w:p>
        </w:tc>
      </w:tr>
      <w:tr w:rsidR="00AA5CF1" w:rsidRPr="00AB7AF3" w:rsidTr="005C27E5">
        <w:trPr>
          <w:trHeight w:val="26"/>
        </w:trPr>
        <w:tc>
          <w:tcPr>
            <w:tcW w:w="707" w:type="dxa"/>
            <w:gridSpan w:val="2"/>
          </w:tcPr>
          <w:p w:rsidR="00AA5CF1" w:rsidRPr="00AB7AF3" w:rsidRDefault="00AA5CF1" w:rsidP="00CC4B9D">
            <w:pPr>
              <w:rPr>
                <w:b w:val="0"/>
                <w:sz w:val="24"/>
                <w:szCs w:val="24"/>
              </w:rPr>
            </w:pPr>
          </w:p>
        </w:tc>
        <w:tc>
          <w:tcPr>
            <w:tcW w:w="14886" w:type="dxa"/>
            <w:gridSpan w:val="8"/>
          </w:tcPr>
          <w:p w:rsidR="00B824D1" w:rsidRPr="00AB7AF3" w:rsidRDefault="00B824D1" w:rsidP="00CE2485">
            <w:pPr>
              <w:jc w:val="center"/>
              <w:rPr>
                <w:sz w:val="24"/>
                <w:szCs w:val="24"/>
              </w:rPr>
            </w:pPr>
          </w:p>
          <w:p w:rsidR="00AA5CF1" w:rsidRPr="00AB7AF3" w:rsidRDefault="00AA5CF1" w:rsidP="00CE2485">
            <w:pPr>
              <w:jc w:val="center"/>
              <w:rPr>
                <w:sz w:val="24"/>
                <w:szCs w:val="24"/>
              </w:rPr>
            </w:pPr>
            <w:r w:rsidRPr="00AB7AF3">
              <w:rPr>
                <w:sz w:val="24"/>
                <w:szCs w:val="24"/>
              </w:rPr>
              <w:t xml:space="preserve">Тема 2. Византийская империя и славяне в </w:t>
            </w:r>
            <w:r w:rsidRPr="00AB7AF3">
              <w:rPr>
                <w:sz w:val="24"/>
                <w:szCs w:val="24"/>
                <w:lang w:val="en-US"/>
              </w:rPr>
              <w:t>VI</w:t>
            </w:r>
            <w:r w:rsidRPr="00AB7AF3">
              <w:rPr>
                <w:sz w:val="24"/>
                <w:szCs w:val="24"/>
              </w:rPr>
              <w:t>-</w:t>
            </w:r>
            <w:r w:rsidRPr="00AB7AF3">
              <w:rPr>
                <w:sz w:val="24"/>
                <w:szCs w:val="24"/>
                <w:lang w:val="en-US"/>
              </w:rPr>
              <w:t>XI</w:t>
            </w:r>
            <w:r w:rsidRPr="00AB7AF3">
              <w:rPr>
                <w:sz w:val="24"/>
                <w:szCs w:val="24"/>
              </w:rPr>
              <w:t xml:space="preserve"> вв.</w:t>
            </w:r>
            <w:r w:rsidRPr="00AB7AF3">
              <w:rPr>
                <w:color w:val="000000"/>
                <w:sz w:val="24"/>
                <w:szCs w:val="24"/>
              </w:rPr>
              <w:t xml:space="preserve"> Византия при Юстиниане.</w:t>
            </w:r>
            <w:r w:rsidRPr="00AB7AF3">
              <w:rPr>
                <w:sz w:val="24"/>
                <w:szCs w:val="24"/>
              </w:rPr>
              <w:t xml:space="preserve"> 3 ч</w:t>
            </w:r>
            <w:r w:rsidR="00B824D1" w:rsidRPr="00AB7AF3">
              <w:rPr>
                <w:sz w:val="24"/>
                <w:szCs w:val="24"/>
              </w:rPr>
              <w:t>.</w:t>
            </w:r>
          </w:p>
          <w:p w:rsidR="00B824D1" w:rsidRPr="00AB7AF3" w:rsidRDefault="00B824D1" w:rsidP="00CE2485">
            <w:pPr>
              <w:jc w:val="center"/>
              <w:rPr>
                <w:sz w:val="24"/>
                <w:szCs w:val="24"/>
              </w:rPr>
            </w:pPr>
          </w:p>
        </w:tc>
      </w:tr>
      <w:tr w:rsidR="00CF5F7A" w:rsidRPr="00AB7AF3" w:rsidTr="00CF5F7A">
        <w:trPr>
          <w:trHeight w:val="26"/>
        </w:trPr>
        <w:tc>
          <w:tcPr>
            <w:tcW w:w="707" w:type="dxa"/>
            <w:gridSpan w:val="2"/>
          </w:tcPr>
          <w:p w:rsidR="00CF5F7A" w:rsidRPr="00AB7AF3" w:rsidRDefault="00CF5F7A" w:rsidP="00CC4B9D">
            <w:pPr>
              <w:rPr>
                <w:b w:val="0"/>
                <w:sz w:val="24"/>
                <w:szCs w:val="24"/>
              </w:rPr>
            </w:pPr>
            <w:r w:rsidRPr="00AB7AF3">
              <w:rPr>
                <w:b w:val="0"/>
                <w:sz w:val="24"/>
                <w:szCs w:val="24"/>
              </w:rPr>
              <w:t>7</w:t>
            </w:r>
          </w:p>
        </w:tc>
        <w:tc>
          <w:tcPr>
            <w:tcW w:w="4237" w:type="dxa"/>
          </w:tcPr>
          <w:p w:rsidR="00CF5F7A" w:rsidRPr="00AB7AF3" w:rsidRDefault="00CF5F7A" w:rsidP="00CC4B9D">
            <w:pPr>
              <w:shd w:val="clear" w:color="auto" w:fill="FFFFFF"/>
              <w:rPr>
                <w:b w:val="0"/>
                <w:sz w:val="24"/>
                <w:szCs w:val="24"/>
              </w:rPr>
            </w:pPr>
            <w:r w:rsidRPr="00AB7AF3">
              <w:rPr>
                <w:b w:val="0"/>
                <w:color w:val="000000"/>
                <w:sz w:val="24"/>
                <w:szCs w:val="24"/>
              </w:rPr>
              <w:t xml:space="preserve">Византия при Юстиниане. Борьба </w:t>
            </w:r>
            <w:proofErr w:type="spellStart"/>
            <w:r w:rsidRPr="00AB7AF3">
              <w:rPr>
                <w:b w:val="0"/>
                <w:color w:val="000000"/>
                <w:sz w:val="24"/>
                <w:szCs w:val="24"/>
              </w:rPr>
              <w:t>империис</w:t>
            </w:r>
            <w:proofErr w:type="spellEnd"/>
            <w:r w:rsidRPr="00AB7AF3">
              <w:rPr>
                <w:b w:val="0"/>
                <w:color w:val="000000"/>
                <w:sz w:val="24"/>
                <w:szCs w:val="24"/>
              </w:rPr>
              <w:t xml:space="preserve"> внешними врагами.</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Показывать на карте местоположение Византии, называть её соседей. Сравнивать управление государство в Византии и империи Карла Великого. Объяснять неудачи Юстиниана возродить Римскую империю. Оценивать поступки и действия Юстиниана как правителя. Анализировать отношения Византии с соседними народами.</w:t>
            </w:r>
          </w:p>
        </w:tc>
      </w:tr>
      <w:tr w:rsidR="00CF5F7A" w:rsidRPr="00AB7AF3" w:rsidTr="00CF5F7A">
        <w:trPr>
          <w:trHeight w:val="26"/>
        </w:trPr>
        <w:tc>
          <w:tcPr>
            <w:tcW w:w="707" w:type="dxa"/>
            <w:gridSpan w:val="2"/>
          </w:tcPr>
          <w:p w:rsidR="00CF5F7A" w:rsidRPr="00AB7AF3" w:rsidRDefault="00CF5F7A" w:rsidP="00CC4B9D">
            <w:pPr>
              <w:rPr>
                <w:b w:val="0"/>
                <w:sz w:val="24"/>
                <w:szCs w:val="24"/>
              </w:rPr>
            </w:pPr>
            <w:r w:rsidRPr="00AB7AF3">
              <w:rPr>
                <w:b w:val="0"/>
                <w:sz w:val="24"/>
                <w:szCs w:val="24"/>
              </w:rPr>
              <w:t>8</w:t>
            </w:r>
          </w:p>
        </w:tc>
        <w:tc>
          <w:tcPr>
            <w:tcW w:w="4237" w:type="dxa"/>
          </w:tcPr>
          <w:p w:rsidR="00CF5F7A" w:rsidRPr="00AB7AF3" w:rsidRDefault="00CF5F7A" w:rsidP="00CC4B9D">
            <w:pPr>
              <w:shd w:val="clear" w:color="auto" w:fill="FFFFFF"/>
              <w:jc w:val="both"/>
              <w:rPr>
                <w:b w:val="0"/>
                <w:color w:val="000000"/>
                <w:sz w:val="24"/>
                <w:szCs w:val="24"/>
              </w:rPr>
            </w:pPr>
            <w:r w:rsidRPr="00AB7AF3">
              <w:rPr>
                <w:b w:val="0"/>
                <w:color w:val="000000"/>
                <w:sz w:val="24"/>
                <w:szCs w:val="24"/>
              </w:rPr>
              <w:t>Культура Византии.</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Доказывать, что Византия-наследница мира Античности и стран Востока. Рассказывать об изменениях в архитектуре христианского храма на примере храма Святой Софии. Устанавливать аналогию между византийской и римской школами. Объяснять причины развития наук и их влияния на развитие культуры. Объяснять, почему в Византии развивалась преимущественно настенная живопись.</w:t>
            </w:r>
          </w:p>
        </w:tc>
      </w:tr>
      <w:tr w:rsidR="00CF5F7A" w:rsidRPr="00AB7AF3" w:rsidTr="00CF5F7A">
        <w:trPr>
          <w:trHeight w:val="26"/>
        </w:trPr>
        <w:tc>
          <w:tcPr>
            <w:tcW w:w="707" w:type="dxa"/>
            <w:gridSpan w:val="2"/>
          </w:tcPr>
          <w:p w:rsidR="00CF5F7A" w:rsidRPr="00AB7AF3" w:rsidRDefault="00CF5F7A" w:rsidP="00CC4B9D">
            <w:pPr>
              <w:rPr>
                <w:b w:val="0"/>
                <w:sz w:val="24"/>
                <w:szCs w:val="24"/>
              </w:rPr>
            </w:pPr>
            <w:r w:rsidRPr="00AB7AF3">
              <w:rPr>
                <w:b w:val="0"/>
                <w:sz w:val="24"/>
                <w:szCs w:val="24"/>
              </w:rPr>
              <w:t>9</w:t>
            </w:r>
          </w:p>
        </w:tc>
        <w:tc>
          <w:tcPr>
            <w:tcW w:w="4237" w:type="dxa"/>
          </w:tcPr>
          <w:p w:rsidR="00CF5F7A" w:rsidRPr="00AB7AF3" w:rsidRDefault="00CF5F7A" w:rsidP="00CC4B9D">
            <w:pPr>
              <w:rPr>
                <w:b w:val="0"/>
                <w:sz w:val="24"/>
                <w:szCs w:val="24"/>
              </w:rPr>
            </w:pPr>
            <w:r w:rsidRPr="00AB7AF3">
              <w:rPr>
                <w:b w:val="0"/>
                <w:color w:val="000000"/>
                <w:sz w:val="24"/>
                <w:szCs w:val="24"/>
              </w:rPr>
              <w:t>Образование славянских государств.</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2D0895">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Составлять логичный рассказ о славянских племенах и образовании у них государственности. Высчитывать, сколько лет разделяет между образованием Византии, Болгарского царства, </w:t>
            </w:r>
            <w:proofErr w:type="spellStart"/>
            <w:r w:rsidRPr="00AB7AF3">
              <w:rPr>
                <w:b w:val="0"/>
                <w:sz w:val="24"/>
                <w:szCs w:val="24"/>
              </w:rPr>
              <w:t>Великоморавской</w:t>
            </w:r>
            <w:proofErr w:type="spellEnd"/>
            <w:r w:rsidRPr="00AB7AF3">
              <w:rPr>
                <w:b w:val="0"/>
                <w:sz w:val="24"/>
                <w:szCs w:val="24"/>
              </w:rPr>
              <w:t xml:space="preserve"> державы, </w:t>
            </w:r>
            <w:r w:rsidRPr="00AB7AF3">
              <w:rPr>
                <w:b w:val="0"/>
                <w:sz w:val="24"/>
                <w:szCs w:val="24"/>
              </w:rPr>
              <w:lastRenderedPageBreak/>
              <w:t>Киевской Руси, Чехии и Польши. Сравнивать управление государства у южных, западных и восточных славян. Выделять общее в судьбах славянских государств. Объяснять причины различия судеб у славянских государств. Выполнять самостоятельную работу с опорой на содержание изученной главы учебника.</w:t>
            </w:r>
          </w:p>
        </w:tc>
      </w:tr>
      <w:tr w:rsidR="003B00E6" w:rsidRPr="00AB7AF3" w:rsidTr="00B609A5">
        <w:trPr>
          <w:trHeight w:val="26"/>
        </w:trPr>
        <w:tc>
          <w:tcPr>
            <w:tcW w:w="15593" w:type="dxa"/>
            <w:gridSpan w:val="10"/>
          </w:tcPr>
          <w:p w:rsidR="00B824D1" w:rsidRPr="00AB7AF3" w:rsidRDefault="00B824D1" w:rsidP="00B711F3">
            <w:pPr>
              <w:jc w:val="both"/>
              <w:rPr>
                <w:color w:val="000000"/>
                <w:sz w:val="24"/>
                <w:szCs w:val="24"/>
              </w:rPr>
            </w:pPr>
          </w:p>
          <w:p w:rsidR="003B00E6" w:rsidRPr="00AB7AF3" w:rsidRDefault="003B00E6" w:rsidP="008B3CA6">
            <w:pPr>
              <w:jc w:val="center"/>
              <w:rPr>
                <w:color w:val="000000"/>
                <w:sz w:val="24"/>
                <w:szCs w:val="24"/>
              </w:rPr>
            </w:pPr>
            <w:r w:rsidRPr="00AB7AF3">
              <w:rPr>
                <w:color w:val="000000"/>
                <w:sz w:val="24"/>
                <w:szCs w:val="24"/>
              </w:rPr>
              <w:t xml:space="preserve">Тема 3. Арабы в </w:t>
            </w:r>
            <w:r w:rsidRPr="00AB7AF3">
              <w:rPr>
                <w:color w:val="000000"/>
                <w:sz w:val="24"/>
                <w:szCs w:val="24"/>
                <w:lang w:val="en-US"/>
              </w:rPr>
              <w:t>VI</w:t>
            </w:r>
            <w:r w:rsidRPr="00AB7AF3">
              <w:rPr>
                <w:color w:val="000000"/>
                <w:sz w:val="24"/>
                <w:szCs w:val="24"/>
              </w:rPr>
              <w:t>-</w:t>
            </w:r>
            <w:r w:rsidRPr="00AB7AF3">
              <w:rPr>
                <w:color w:val="000000"/>
                <w:sz w:val="24"/>
                <w:szCs w:val="24"/>
                <w:lang w:val="en-US"/>
              </w:rPr>
              <w:t>XI</w:t>
            </w:r>
            <w:r w:rsidRPr="00AB7AF3">
              <w:rPr>
                <w:color w:val="000000"/>
                <w:sz w:val="24"/>
                <w:szCs w:val="24"/>
              </w:rPr>
              <w:t xml:space="preserve"> вв.</w:t>
            </w:r>
            <w:r w:rsidR="008D3C4B" w:rsidRPr="00AB7AF3">
              <w:rPr>
                <w:color w:val="000000"/>
                <w:sz w:val="24"/>
                <w:szCs w:val="24"/>
              </w:rPr>
              <w:t xml:space="preserve"> 2 ч.</w:t>
            </w:r>
          </w:p>
          <w:p w:rsidR="00B824D1" w:rsidRPr="00AB7AF3" w:rsidRDefault="00B824D1" w:rsidP="00B711F3">
            <w:pPr>
              <w:jc w:val="both"/>
              <w:rPr>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sidRPr="00AB7AF3">
              <w:rPr>
                <w:b w:val="0"/>
                <w:sz w:val="24"/>
                <w:szCs w:val="24"/>
              </w:rPr>
              <w:t>10</w:t>
            </w:r>
          </w:p>
        </w:tc>
        <w:tc>
          <w:tcPr>
            <w:tcW w:w="4417" w:type="dxa"/>
            <w:gridSpan w:val="2"/>
          </w:tcPr>
          <w:p w:rsidR="00CF5F7A" w:rsidRPr="00AB7AF3" w:rsidRDefault="00CF5F7A" w:rsidP="00043296">
            <w:pPr>
              <w:shd w:val="clear" w:color="auto" w:fill="FFFFFF"/>
              <w:jc w:val="both"/>
              <w:rPr>
                <w:b w:val="0"/>
                <w:sz w:val="24"/>
                <w:szCs w:val="24"/>
              </w:rPr>
            </w:pPr>
            <w:r w:rsidRPr="00AB7AF3">
              <w:rPr>
                <w:b w:val="0"/>
                <w:sz w:val="24"/>
                <w:szCs w:val="24"/>
              </w:rPr>
              <w:t xml:space="preserve">Возникновение ислама. Арабский </w:t>
            </w:r>
            <w:proofErr w:type="spellStart"/>
            <w:r w:rsidRPr="00AB7AF3">
              <w:rPr>
                <w:b w:val="0"/>
                <w:sz w:val="24"/>
                <w:szCs w:val="24"/>
              </w:rPr>
              <w:t>халифати</w:t>
            </w:r>
            <w:proofErr w:type="spellEnd"/>
            <w:r w:rsidRPr="00AB7AF3">
              <w:rPr>
                <w:b w:val="0"/>
                <w:sz w:val="24"/>
                <w:szCs w:val="24"/>
              </w:rPr>
              <w:t xml:space="preserve"> его распад.</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Изучать по карте особенности Аравии. Рассказывать об образе жизни и занятиях жителей Аравийского полуострова. Сравнивать образ жизни арабов и европейцев. Называть различия между исламом и христианством.</w:t>
            </w:r>
          </w:p>
        </w:tc>
      </w:tr>
      <w:tr w:rsidR="00CF5F7A" w:rsidRPr="00AB7AF3" w:rsidTr="00CF5F7A">
        <w:trPr>
          <w:trHeight w:val="26"/>
        </w:trPr>
        <w:tc>
          <w:tcPr>
            <w:tcW w:w="527" w:type="dxa"/>
          </w:tcPr>
          <w:p w:rsidR="00CF5F7A" w:rsidRPr="00AB7AF3" w:rsidRDefault="00CF5F7A" w:rsidP="00CC4B9D">
            <w:pPr>
              <w:rPr>
                <w:b w:val="0"/>
                <w:sz w:val="24"/>
                <w:szCs w:val="24"/>
              </w:rPr>
            </w:pPr>
            <w:r w:rsidRPr="00AB7AF3">
              <w:rPr>
                <w:b w:val="0"/>
                <w:sz w:val="24"/>
                <w:szCs w:val="24"/>
              </w:rPr>
              <w:t>11</w:t>
            </w:r>
          </w:p>
        </w:tc>
        <w:tc>
          <w:tcPr>
            <w:tcW w:w="4417" w:type="dxa"/>
            <w:gridSpan w:val="2"/>
          </w:tcPr>
          <w:p w:rsidR="00CF5F7A" w:rsidRPr="00AB7AF3" w:rsidRDefault="00CF5F7A" w:rsidP="00CC4B9D">
            <w:pPr>
              <w:shd w:val="clear" w:color="auto" w:fill="FFFFFF"/>
              <w:rPr>
                <w:b w:val="0"/>
                <w:color w:val="000000"/>
                <w:sz w:val="24"/>
                <w:szCs w:val="24"/>
              </w:rPr>
            </w:pPr>
            <w:r w:rsidRPr="00AB7AF3">
              <w:rPr>
                <w:b w:val="0"/>
                <w:color w:val="000000"/>
                <w:sz w:val="24"/>
                <w:szCs w:val="24"/>
              </w:rPr>
              <w:t>Культура стран халифата.</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Выделять особенности образования и его роли в мусульманском обществе. Объяснять связь между античным населением и исламской культурой. Рассказывать о развитии научных областей, об учёных. Составлять сообщение с презентацией в </w:t>
            </w:r>
            <w:r w:rsidRPr="00AB7AF3">
              <w:rPr>
                <w:b w:val="0"/>
                <w:sz w:val="24"/>
                <w:szCs w:val="24"/>
                <w:lang w:val="en-US"/>
              </w:rPr>
              <w:t>PowerPoint</w:t>
            </w:r>
            <w:r w:rsidRPr="00AB7AF3">
              <w:rPr>
                <w:b w:val="0"/>
                <w:sz w:val="24"/>
                <w:szCs w:val="24"/>
              </w:rPr>
              <w:t xml:space="preserve"> об арабских учёных и их достижениях. Составлять развёрнутый план параграфа. Выполнять самостоятельную работу с опорой на содержание изученной главы учебника.</w:t>
            </w:r>
          </w:p>
        </w:tc>
      </w:tr>
      <w:tr w:rsidR="003B00E6" w:rsidRPr="00AB7AF3" w:rsidTr="00B609A5">
        <w:trPr>
          <w:trHeight w:val="26"/>
        </w:trPr>
        <w:tc>
          <w:tcPr>
            <w:tcW w:w="15593" w:type="dxa"/>
            <w:gridSpan w:val="10"/>
          </w:tcPr>
          <w:p w:rsidR="00D96E7C" w:rsidRPr="00AB7AF3" w:rsidRDefault="00D96E7C" w:rsidP="00B711F3">
            <w:pPr>
              <w:jc w:val="both"/>
              <w:rPr>
                <w:color w:val="000000"/>
                <w:sz w:val="24"/>
                <w:szCs w:val="24"/>
              </w:rPr>
            </w:pPr>
          </w:p>
          <w:p w:rsidR="003B00E6" w:rsidRPr="00AB7AF3" w:rsidRDefault="003B00E6" w:rsidP="008B3CA6">
            <w:pPr>
              <w:jc w:val="center"/>
              <w:rPr>
                <w:color w:val="000000"/>
                <w:sz w:val="24"/>
                <w:szCs w:val="24"/>
              </w:rPr>
            </w:pPr>
            <w:r w:rsidRPr="00AB7AF3">
              <w:rPr>
                <w:color w:val="000000"/>
                <w:sz w:val="24"/>
                <w:szCs w:val="24"/>
              </w:rPr>
              <w:t>Тема 4. Феодалы и крестьяне</w:t>
            </w:r>
            <w:r w:rsidR="008D3C4B" w:rsidRPr="00AB7AF3">
              <w:rPr>
                <w:color w:val="000000"/>
                <w:sz w:val="24"/>
                <w:szCs w:val="24"/>
              </w:rPr>
              <w:t xml:space="preserve"> 2 ч.</w:t>
            </w:r>
          </w:p>
          <w:p w:rsidR="00D96E7C" w:rsidRDefault="00D96E7C" w:rsidP="00B711F3">
            <w:pPr>
              <w:jc w:val="both"/>
              <w:rPr>
                <w:sz w:val="24"/>
                <w:szCs w:val="24"/>
              </w:rPr>
            </w:pPr>
          </w:p>
          <w:p w:rsidR="00CF5F7A" w:rsidRPr="00AB7AF3" w:rsidRDefault="00CF5F7A" w:rsidP="00B711F3">
            <w:pPr>
              <w:jc w:val="both"/>
              <w:rPr>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sidRPr="00AB7AF3">
              <w:rPr>
                <w:b w:val="0"/>
                <w:sz w:val="24"/>
                <w:szCs w:val="24"/>
              </w:rPr>
              <w:lastRenderedPageBreak/>
              <w:t>12</w:t>
            </w:r>
          </w:p>
        </w:tc>
        <w:tc>
          <w:tcPr>
            <w:tcW w:w="4417" w:type="dxa"/>
            <w:gridSpan w:val="2"/>
          </w:tcPr>
          <w:p w:rsidR="00CF5F7A" w:rsidRPr="00AB7AF3" w:rsidRDefault="00CF5F7A" w:rsidP="00CC4B9D">
            <w:pPr>
              <w:rPr>
                <w:b w:val="0"/>
                <w:sz w:val="24"/>
                <w:szCs w:val="24"/>
              </w:rPr>
            </w:pPr>
            <w:r w:rsidRPr="00AB7AF3">
              <w:rPr>
                <w:b w:val="0"/>
                <w:sz w:val="24"/>
                <w:szCs w:val="24"/>
              </w:rPr>
              <w:t>В рыцарском замке.</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Доказывать, что с </w:t>
            </w:r>
            <w:r w:rsidRPr="00AB7AF3">
              <w:rPr>
                <w:b w:val="0"/>
                <w:sz w:val="24"/>
                <w:szCs w:val="24"/>
                <w:lang w:val="en-US"/>
              </w:rPr>
              <w:t>XI</w:t>
            </w:r>
            <w:r w:rsidRPr="00AB7AF3">
              <w:rPr>
                <w:b w:val="0"/>
                <w:sz w:val="24"/>
                <w:szCs w:val="24"/>
              </w:rPr>
              <w:t xml:space="preserve"> по </w:t>
            </w:r>
            <w:r w:rsidRPr="00AB7AF3">
              <w:rPr>
                <w:b w:val="0"/>
                <w:sz w:val="24"/>
                <w:szCs w:val="24"/>
                <w:lang w:val="en-US"/>
              </w:rPr>
              <w:t>XIII</w:t>
            </w:r>
            <w:r w:rsidRPr="00AB7AF3">
              <w:rPr>
                <w:b w:val="0"/>
                <w:sz w:val="24"/>
                <w:szCs w:val="24"/>
              </w:rPr>
              <w:t xml:space="preserve"> </w:t>
            </w:r>
            <w:proofErr w:type="gramStart"/>
            <w:r w:rsidRPr="00AB7AF3">
              <w:rPr>
                <w:b w:val="0"/>
                <w:sz w:val="24"/>
                <w:szCs w:val="24"/>
              </w:rPr>
              <w:t>в</w:t>
            </w:r>
            <w:proofErr w:type="gramEnd"/>
            <w:r w:rsidRPr="00AB7AF3">
              <w:rPr>
                <w:b w:val="0"/>
                <w:sz w:val="24"/>
                <w:szCs w:val="24"/>
              </w:rPr>
              <w:t xml:space="preserve">. </w:t>
            </w:r>
            <w:proofErr w:type="gramStart"/>
            <w:r w:rsidRPr="00AB7AF3">
              <w:rPr>
                <w:b w:val="0"/>
                <w:sz w:val="24"/>
                <w:szCs w:val="24"/>
              </w:rPr>
              <w:t>в</w:t>
            </w:r>
            <w:proofErr w:type="gramEnd"/>
            <w:r w:rsidRPr="00AB7AF3">
              <w:rPr>
                <w:b w:val="0"/>
                <w:sz w:val="24"/>
                <w:szCs w:val="24"/>
              </w:rPr>
              <w:t xml:space="preserve"> Европе наблюдался расцвет культуры. Объяснять смысл феодальных отношений</w:t>
            </w:r>
            <w:proofErr w:type="gramStart"/>
            <w:r w:rsidRPr="00AB7AF3">
              <w:rPr>
                <w:b w:val="0"/>
                <w:sz w:val="24"/>
                <w:szCs w:val="24"/>
              </w:rPr>
              <w:t xml:space="preserve">.. </w:t>
            </w:r>
            <w:proofErr w:type="gramEnd"/>
            <w:r w:rsidRPr="00AB7AF3">
              <w:rPr>
                <w:b w:val="0"/>
                <w:sz w:val="24"/>
                <w:szCs w:val="24"/>
              </w:rPr>
              <w:t>Анализировать роль замка в культуре Средневековья. Рассказывать о воспитании рыцаря, его снаряжении, развлечениях.</w:t>
            </w:r>
          </w:p>
        </w:tc>
      </w:tr>
      <w:tr w:rsidR="00CF5F7A" w:rsidRPr="00AB7AF3" w:rsidTr="00CF5F7A">
        <w:trPr>
          <w:trHeight w:val="26"/>
        </w:trPr>
        <w:tc>
          <w:tcPr>
            <w:tcW w:w="527" w:type="dxa"/>
          </w:tcPr>
          <w:p w:rsidR="00CF5F7A" w:rsidRPr="00AB7AF3" w:rsidRDefault="00CF5F7A" w:rsidP="00CC4B9D">
            <w:pPr>
              <w:rPr>
                <w:b w:val="0"/>
                <w:sz w:val="24"/>
                <w:szCs w:val="24"/>
              </w:rPr>
            </w:pPr>
            <w:r w:rsidRPr="00AB7AF3">
              <w:rPr>
                <w:b w:val="0"/>
                <w:sz w:val="24"/>
                <w:szCs w:val="24"/>
              </w:rPr>
              <w:t>13</w:t>
            </w:r>
          </w:p>
        </w:tc>
        <w:tc>
          <w:tcPr>
            <w:tcW w:w="4417" w:type="dxa"/>
            <w:gridSpan w:val="2"/>
          </w:tcPr>
          <w:p w:rsidR="00CF5F7A" w:rsidRPr="00AB7AF3" w:rsidRDefault="00CF5F7A" w:rsidP="00CC4B9D">
            <w:pPr>
              <w:rPr>
                <w:b w:val="0"/>
                <w:sz w:val="24"/>
                <w:szCs w:val="24"/>
              </w:rPr>
            </w:pPr>
            <w:r w:rsidRPr="00AB7AF3">
              <w:rPr>
                <w:b w:val="0"/>
                <w:sz w:val="24"/>
                <w:szCs w:val="24"/>
              </w:rPr>
              <w:t>Средневековая деревня и ее обитатели.</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vAlign w:val="center"/>
          </w:tcPr>
          <w:p w:rsidR="00CF5F7A" w:rsidRPr="00AB7AF3" w:rsidRDefault="00CF5F7A" w:rsidP="00CC4B9D">
            <w:pPr>
              <w:rPr>
                <w:b w:val="0"/>
                <w:sz w:val="24"/>
                <w:szCs w:val="24"/>
              </w:rPr>
            </w:pPr>
          </w:p>
        </w:tc>
        <w:tc>
          <w:tcPr>
            <w:tcW w:w="851" w:type="dxa"/>
            <w:vAlign w:val="center"/>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Группировать информацию о феодале, крестьянине и их отношениях. Объяснять, что отношения между земледельцем и феодалом регулировались законом. Анализировать положение земледельца, его быт и образ жизни. Составлять кроссворд по одному из пунктов параграфа. Выполнять самостоятельную работу с опорой на содержание изученной главы учебника.</w:t>
            </w:r>
          </w:p>
        </w:tc>
      </w:tr>
      <w:tr w:rsidR="003B00E6" w:rsidRPr="00AB7AF3" w:rsidTr="00B609A5">
        <w:trPr>
          <w:trHeight w:val="26"/>
        </w:trPr>
        <w:tc>
          <w:tcPr>
            <w:tcW w:w="15593" w:type="dxa"/>
            <w:gridSpan w:val="10"/>
          </w:tcPr>
          <w:p w:rsidR="00D96E7C" w:rsidRPr="00AB7AF3" w:rsidRDefault="00D96E7C" w:rsidP="00B711F3">
            <w:pPr>
              <w:jc w:val="both"/>
              <w:rPr>
                <w:color w:val="000000"/>
                <w:sz w:val="24"/>
                <w:szCs w:val="24"/>
              </w:rPr>
            </w:pPr>
          </w:p>
          <w:p w:rsidR="003B00E6" w:rsidRPr="00AB7AF3" w:rsidRDefault="003B00E6" w:rsidP="005C27E5">
            <w:pPr>
              <w:jc w:val="center"/>
              <w:rPr>
                <w:color w:val="000000"/>
                <w:sz w:val="24"/>
                <w:szCs w:val="24"/>
              </w:rPr>
            </w:pPr>
            <w:r w:rsidRPr="00AB7AF3">
              <w:rPr>
                <w:color w:val="000000"/>
                <w:sz w:val="24"/>
                <w:szCs w:val="24"/>
              </w:rPr>
              <w:t xml:space="preserve">Тема 5. </w:t>
            </w:r>
            <w:proofErr w:type="gramStart"/>
            <w:r w:rsidRPr="00AB7AF3">
              <w:rPr>
                <w:color w:val="000000"/>
                <w:sz w:val="24"/>
                <w:szCs w:val="24"/>
              </w:rPr>
              <w:t>Средневековой город в Западной и Центральной Европе</w:t>
            </w:r>
            <w:r w:rsidR="00BF7E83" w:rsidRPr="00AB7AF3">
              <w:rPr>
                <w:color w:val="000000"/>
                <w:sz w:val="24"/>
                <w:szCs w:val="24"/>
              </w:rPr>
              <w:t xml:space="preserve"> 2 ч</w:t>
            </w:r>
            <w:r w:rsidR="00D96E7C" w:rsidRPr="00AB7AF3">
              <w:rPr>
                <w:color w:val="000000"/>
                <w:sz w:val="24"/>
                <w:szCs w:val="24"/>
              </w:rPr>
              <w:t>.</w:t>
            </w:r>
            <w:proofErr w:type="gramEnd"/>
          </w:p>
          <w:p w:rsidR="00D96E7C" w:rsidRPr="00AB7AF3" w:rsidRDefault="005C27E5" w:rsidP="005C27E5">
            <w:pPr>
              <w:tabs>
                <w:tab w:val="left" w:pos="5085"/>
              </w:tabs>
              <w:jc w:val="both"/>
              <w:rPr>
                <w:sz w:val="24"/>
                <w:szCs w:val="24"/>
              </w:rPr>
            </w:pPr>
            <w:r w:rsidRPr="00AB7AF3">
              <w:rPr>
                <w:sz w:val="24"/>
                <w:szCs w:val="24"/>
              </w:rPr>
              <w:tab/>
            </w:r>
          </w:p>
        </w:tc>
      </w:tr>
      <w:tr w:rsidR="005B6F11" w:rsidRPr="00AB7AF3" w:rsidTr="00CF5F7A">
        <w:trPr>
          <w:trHeight w:val="26"/>
        </w:trPr>
        <w:tc>
          <w:tcPr>
            <w:tcW w:w="527" w:type="dxa"/>
          </w:tcPr>
          <w:p w:rsidR="005B6F11" w:rsidRPr="00AB7AF3" w:rsidRDefault="005B6F11" w:rsidP="00CC4B9D">
            <w:pPr>
              <w:rPr>
                <w:b w:val="0"/>
                <w:sz w:val="24"/>
                <w:szCs w:val="24"/>
              </w:rPr>
            </w:pPr>
            <w:r w:rsidRPr="00AB7AF3">
              <w:rPr>
                <w:b w:val="0"/>
                <w:sz w:val="24"/>
                <w:szCs w:val="24"/>
              </w:rPr>
              <w:t xml:space="preserve">14 </w:t>
            </w:r>
          </w:p>
        </w:tc>
        <w:tc>
          <w:tcPr>
            <w:tcW w:w="4417" w:type="dxa"/>
            <w:gridSpan w:val="2"/>
          </w:tcPr>
          <w:p w:rsidR="005B6F11" w:rsidRPr="00AB7AF3" w:rsidRDefault="005B6F11" w:rsidP="00421EAD">
            <w:pPr>
              <w:rPr>
                <w:b w:val="0"/>
                <w:color w:val="000000"/>
                <w:sz w:val="24"/>
                <w:szCs w:val="24"/>
              </w:rPr>
            </w:pPr>
            <w:r w:rsidRPr="00AB7AF3">
              <w:rPr>
                <w:b w:val="0"/>
                <w:color w:val="000000"/>
                <w:sz w:val="24"/>
                <w:szCs w:val="24"/>
              </w:rPr>
              <w:t>Формирование средневековых городов.</w:t>
            </w:r>
          </w:p>
          <w:p w:rsidR="00396C46" w:rsidRPr="00AB7AF3" w:rsidRDefault="00396C46" w:rsidP="00396C46">
            <w:pPr>
              <w:rPr>
                <w:b w:val="0"/>
                <w:color w:val="000000"/>
                <w:sz w:val="24"/>
                <w:szCs w:val="24"/>
              </w:rPr>
            </w:pPr>
            <w:r w:rsidRPr="00AB7AF3">
              <w:rPr>
                <w:b w:val="0"/>
                <w:color w:val="000000"/>
                <w:sz w:val="24"/>
                <w:szCs w:val="24"/>
              </w:rPr>
              <w:t>Горожане и их образ жизни.</w:t>
            </w:r>
          </w:p>
          <w:p w:rsidR="005B6F11" w:rsidRPr="00AB7AF3" w:rsidRDefault="00396C46" w:rsidP="00396C46">
            <w:pPr>
              <w:rPr>
                <w:b w:val="0"/>
                <w:sz w:val="24"/>
                <w:szCs w:val="24"/>
              </w:rPr>
            </w:pPr>
            <w:r w:rsidRPr="00AB7AF3">
              <w:rPr>
                <w:b w:val="0"/>
                <w:color w:val="000000"/>
                <w:sz w:val="24"/>
                <w:szCs w:val="24"/>
              </w:rPr>
              <w:t>Средневековая торговля.</w:t>
            </w:r>
          </w:p>
        </w:tc>
        <w:tc>
          <w:tcPr>
            <w:tcW w:w="850" w:type="dxa"/>
          </w:tcPr>
          <w:p w:rsidR="005B6F11" w:rsidRPr="00AB7AF3" w:rsidRDefault="005B6F11" w:rsidP="00CC4B9D">
            <w:pPr>
              <w:jc w:val="center"/>
              <w:rPr>
                <w:b w:val="0"/>
                <w:sz w:val="24"/>
                <w:szCs w:val="24"/>
              </w:rPr>
            </w:pPr>
            <w:r w:rsidRPr="00AB7AF3">
              <w:rPr>
                <w:b w:val="0"/>
                <w:sz w:val="24"/>
                <w:szCs w:val="24"/>
              </w:rPr>
              <w:t>1</w:t>
            </w:r>
          </w:p>
        </w:tc>
        <w:tc>
          <w:tcPr>
            <w:tcW w:w="851" w:type="dxa"/>
          </w:tcPr>
          <w:p w:rsidR="005B6F11" w:rsidRPr="00AB7AF3" w:rsidRDefault="005B6F11" w:rsidP="00CC4B9D">
            <w:pPr>
              <w:rPr>
                <w:b w:val="0"/>
                <w:sz w:val="24"/>
                <w:szCs w:val="24"/>
              </w:rPr>
            </w:pPr>
          </w:p>
        </w:tc>
        <w:tc>
          <w:tcPr>
            <w:tcW w:w="854" w:type="dxa"/>
          </w:tcPr>
          <w:p w:rsidR="005B6F11" w:rsidRPr="00AB7AF3" w:rsidRDefault="005B6F11" w:rsidP="003A73C1">
            <w:pPr>
              <w:rPr>
                <w:b w:val="0"/>
                <w:sz w:val="24"/>
                <w:szCs w:val="24"/>
              </w:rPr>
            </w:pPr>
          </w:p>
        </w:tc>
        <w:tc>
          <w:tcPr>
            <w:tcW w:w="863" w:type="dxa"/>
            <w:vAlign w:val="center"/>
          </w:tcPr>
          <w:p w:rsidR="005B6F11" w:rsidRPr="00AB7AF3" w:rsidRDefault="005B6F11" w:rsidP="00CC4B9D">
            <w:pPr>
              <w:jc w:val="center"/>
              <w:rPr>
                <w:b w:val="0"/>
                <w:sz w:val="24"/>
                <w:szCs w:val="24"/>
              </w:rPr>
            </w:pPr>
          </w:p>
        </w:tc>
        <w:tc>
          <w:tcPr>
            <w:tcW w:w="851" w:type="dxa"/>
            <w:vAlign w:val="center"/>
          </w:tcPr>
          <w:p w:rsidR="005B6F11" w:rsidRPr="00AB7AF3" w:rsidRDefault="005B6F11" w:rsidP="003A73C1">
            <w:pPr>
              <w:jc w:val="center"/>
              <w:rPr>
                <w:b w:val="0"/>
                <w:sz w:val="24"/>
                <w:szCs w:val="24"/>
              </w:rPr>
            </w:pPr>
          </w:p>
        </w:tc>
        <w:tc>
          <w:tcPr>
            <w:tcW w:w="2411" w:type="dxa"/>
            <w:vAlign w:val="center"/>
          </w:tcPr>
          <w:p w:rsidR="00CF5F7A" w:rsidRPr="009643A8" w:rsidRDefault="00CF5F7A" w:rsidP="00CF5F7A">
            <w:pPr>
              <w:jc w:val="both"/>
            </w:pPr>
            <w:r w:rsidRPr="00CF5F7A">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w:t>
            </w:r>
            <w:r w:rsidRPr="00CF5F7A">
              <w:rPr>
                <w:b w:val="0"/>
                <w:sz w:val="24"/>
                <w:szCs w:val="24"/>
              </w:rPr>
              <w:lastRenderedPageBreak/>
              <w:t>воспитание, формирование культуры здоровья и эмоционального благополучия, трудовое воспитание, экологическое воспитани</w:t>
            </w:r>
            <w:r>
              <w:t>е</w:t>
            </w:r>
          </w:p>
          <w:p w:rsidR="005B6F11" w:rsidRPr="00AB7AF3" w:rsidRDefault="005B6F11" w:rsidP="00CC4B9D">
            <w:pPr>
              <w:jc w:val="center"/>
              <w:rPr>
                <w:b w:val="0"/>
                <w:sz w:val="24"/>
                <w:szCs w:val="24"/>
              </w:rPr>
            </w:pPr>
          </w:p>
          <w:p w:rsidR="005B6F11" w:rsidRPr="00AB7AF3" w:rsidRDefault="005B6F11" w:rsidP="00CC4B9D">
            <w:pPr>
              <w:jc w:val="center"/>
              <w:rPr>
                <w:b w:val="0"/>
                <w:sz w:val="24"/>
                <w:szCs w:val="24"/>
              </w:rPr>
            </w:pPr>
          </w:p>
          <w:p w:rsidR="005B6F11" w:rsidRPr="00AB7AF3" w:rsidRDefault="005B6F11" w:rsidP="00CC4B9D">
            <w:pPr>
              <w:jc w:val="center"/>
              <w:rPr>
                <w:b w:val="0"/>
                <w:sz w:val="24"/>
                <w:szCs w:val="24"/>
              </w:rPr>
            </w:pPr>
          </w:p>
          <w:p w:rsidR="005B6F11" w:rsidRPr="00AB7AF3" w:rsidRDefault="005B6F11" w:rsidP="00CC4B9D">
            <w:pPr>
              <w:jc w:val="center"/>
              <w:rPr>
                <w:b w:val="0"/>
                <w:sz w:val="24"/>
                <w:szCs w:val="24"/>
              </w:rPr>
            </w:pPr>
          </w:p>
          <w:p w:rsidR="005B6F11" w:rsidRPr="00AB7AF3" w:rsidRDefault="005B6F11" w:rsidP="00CC4B9D">
            <w:pPr>
              <w:jc w:val="center"/>
              <w:rPr>
                <w:b w:val="0"/>
                <w:sz w:val="24"/>
                <w:szCs w:val="24"/>
              </w:rPr>
            </w:pPr>
          </w:p>
          <w:p w:rsidR="005B6F11" w:rsidRPr="00AB7AF3" w:rsidRDefault="005B6F11" w:rsidP="00CC4B9D">
            <w:pPr>
              <w:jc w:val="center"/>
              <w:rPr>
                <w:b w:val="0"/>
                <w:sz w:val="24"/>
                <w:szCs w:val="24"/>
              </w:rPr>
            </w:pPr>
          </w:p>
        </w:tc>
        <w:tc>
          <w:tcPr>
            <w:tcW w:w="3969" w:type="dxa"/>
          </w:tcPr>
          <w:p w:rsidR="00396C46" w:rsidRDefault="005B6F11" w:rsidP="00B711F3">
            <w:pPr>
              <w:jc w:val="both"/>
              <w:rPr>
                <w:b w:val="0"/>
                <w:sz w:val="24"/>
                <w:szCs w:val="24"/>
              </w:rPr>
            </w:pPr>
            <w:r w:rsidRPr="00AB7AF3">
              <w:rPr>
                <w:b w:val="0"/>
                <w:sz w:val="24"/>
                <w:szCs w:val="24"/>
              </w:rPr>
              <w:lastRenderedPageBreak/>
              <w:t xml:space="preserve">Составлять рассказ по иллюстрациям к параграфу. Устанавливать связи между развитием орудий труда, различных приспособлений в сельском хозяйстве и экономическом ростом. Выделять условия возникновения и развития городов. Подготовить проект о возникновении городов Италии, Франции, Германии (по выбору). С помощью карты определять центры ремесла и </w:t>
            </w:r>
            <w:r w:rsidRPr="00AB7AF3">
              <w:rPr>
                <w:b w:val="0"/>
                <w:sz w:val="24"/>
                <w:szCs w:val="24"/>
              </w:rPr>
              <w:lastRenderedPageBreak/>
              <w:t>торговли. Анализировать, какие факторы определяли жизнь в средневековом городе.</w:t>
            </w:r>
          </w:p>
          <w:p w:rsidR="005B6F11" w:rsidRPr="00AB7AF3" w:rsidRDefault="00396C46" w:rsidP="00B711F3">
            <w:pPr>
              <w:jc w:val="both"/>
              <w:rPr>
                <w:b w:val="0"/>
                <w:sz w:val="24"/>
                <w:szCs w:val="24"/>
              </w:rPr>
            </w:pPr>
            <w:r w:rsidRPr="00AB7AF3">
              <w:rPr>
                <w:b w:val="0"/>
                <w:sz w:val="24"/>
                <w:szCs w:val="24"/>
              </w:rPr>
              <w:t>Объяснять, почему города стремились к самоуправлению. Сравнивать жизнь горожанина и сельского жителя в эпоху Средневековья. Составлять загадки о городской  жизни для одноклассников. Доказывать, что города – центры формирования новой европейской культуры и взаимодействия народов. Обобщать сведения об образовании в эпоху Средневековья. Определять роль университетов в развитии городов. Выполнять самостоятельную работу с опорой на содержание изученной главы учебника.</w:t>
            </w:r>
          </w:p>
        </w:tc>
      </w:tr>
      <w:tr w:rsidR="003B00E6" w:rsidRPr="00AB7AF3" w:rsidTr="00B609A5">
        <w:trPr>
          <w:trHeight w:val="26"/>
        </w:trPr>
        <w:tc>
          <w:tcPr>
            <w:tcW w:w="15593" w:type="dxa"/>
            <w:gridSpan w:val="10"/>
          </w:tcPr>
          <w:p w:rsidR="00D96E7C" w:rsidRPr="00AB7AF3" w:rsidRDefault="00D96E7C" w:rsidP="00B711F3">
            <w:pPr>
              <w:jc w:val="both"/>
              <w:rPr>
                <w:color w:val="000000"/>
                <w:sz w:val="24"/>
                <w:szCs w:val="24"/>
              </w:rPr>
            </w:pPr>
          </w:p>
          <w:p w:rsidR="003B00E6" w:rsidRPr="00AB7AF3" w:rsidRDefault="003B00E6" w:rsidP="005C27E5">
            <w:pPr>
              <w:jc w:val="center"/>
              <w:rPr>
                <w:color w:val="000000"/>
                <w:sz w:val="24"/>
                <w:szCs w:val="24"/>
              </w:rPr>
            </w:pPr>
            <w:r w:rsidRPr="00AB7AF3">
              <w:rPr>
                <w:color w:val="000000"/>
                <w:sz w:val="24"/>
                <w:szCs w:val="24"/>
              </w:rPr>
              <w:t xml:space="preserve">Тема 6. Католическая церковь в </w:t>
            </w:r>
            <w:r w:rsidRPr="00AB7AF3">
              <w:rPr>
                <w:color w:val="000000"/>
                <w:sz w:val="24"/>
                <w:szCs w:val="24"/>
                <w:lang w:val="en-US"/>
              </w:rPr>
              <w:t>XI</w:t>
            </w:r>
            <w:r w:rsidRPr="00AB7AF3">
              <w:rPr>
                <w:color w:val="000000"/>
                <w:sz w:val="24"/>
                <w:szCs w:val="24"/>
              </w:rPr>
              <w:t>-</w:t>
            </w:r>
            <w:r w:rsidRPr="00AB7AF3">
              <w:rPr>
                <w:color w:val="000000"/>
                <w:sz w:val="24"/>
                <w:szCs w:val="24"/>
                <w:lang w:val="en-US"/>
              </w:rPr>
              <w:t>XIII</w:t>
            </w:r>
            <w:r w:rsidRPr="00AB7AF3">
              <w:rPr>
                <w:color w:val="000000"/>
                <w:sz w:val="24"/>
                <w:szCs w:val="24"/>
              </w:rPr>
              <w:t xml:space="preserve"> вв. Крестовые походы</w:t>
            </w:r>
            <w:proofErr w:type="gramStart"/>
            <w:r w:rsidR="00C72D44" w:rsidRPr="00AB7AF3">
              <w:rPr>
                <w:color w:val="000000"/>
                <w:sz w:val="24"/>
                <w:szCs w:val="24"/>
              </w:rPr>
              <w:t>2</w:t>
            </w:r>
            <w:proofErr w:type="gramEnd"/>
            <w:r w:rsidR="00C72D44" w:rsidRPr="00AB7AF3">
              <w:rPr>
                <w:color w:val="000000"/>
                <w:sz w:val="24"/>
                <w:szCs w:val="24"/>
              </w:rPr>
              <w:t xml:space="preserve"> ч</w:t>
            </w:r>
            <w:r w:rsidR="00D96E7C" w:rsidRPr="00AB7AF3">
              <w:rPr>
                <w:color w:val="000000"/>
                <w:sz w:val="24"/>
                <w:szCs w:val="24"/>
              </w:rPr>
              <w:t>.</w:t>
            </w:r>
          </w:p>
          <w:p w:rsidR="00D96E7C" w:rsidRPr="00AB7AF3" w:rsidRDefault="00D96E7C" w:rsidP="00B711F3">
            <w:pPr>
              <w:jc w:val="both"/>
              <w:rPr>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15</w:t>
            </w:r>
          </w:p>
        </w:tc>
        <w:tc>
          <w:tcPr>
            <w:tcW w:w="4417" w:type="dxa"/>
            <w:gridSpan w:val="2"/>
          </w:tcPr>
          <w:p w:rsidR="00CF5F7A" w:rsidRPr="00AB7AF3" w:rsidRDefault="00CF5F7A" w:rsidP="00CC4B9D">
            <w:pPr>
              <w:shd w:val="clear" w:color="auto" w:fill="FFFFFF"/>
              <w:rPr>
                <w:b w:val="0"/>
                <w:sz w:val="24"/>
                <w:szCs w:val="24"/>
              </w:rPr>
            </w:pPr>
            <w:r w:rsidRPr="00AB7AF3">
              <w:rPr>
                <w:b w:val="0"/>
                <w:color w:val="000000"/>
                <w:sz w:val="24"/>
                <w:szCs w:val="24"/>
              </w:rPr>
              <w:t xml:space="preserve">Могущество папской власти. </w:t>
            </w:r>
            <w:proofErr w:type="spellStart"/>
            <w:r w:rsidRPr="00AB7AF3">
              <w:rPr>
                <w:b w:val="0"/>
                <w:color w:val="000000"/>
                <w:sz w:val="24"/>
                <w:szCs w:val="24"/>
              </w:rPr>
              <w:t>Католическаяцерковь</w:t>
            </w:r>
            <w:proofErr w:type="spellEnd"/>
            <w:r w:rsidRPr="00AB7AF3">
              <w:rPr>
                <w:b w:val="0"/>
                <w:color w:val="000000"/>
                <w:sz w:val="24"/>
                <w:szCs w:val="24"/>
              </w:rPr>
              <w:t xml:space="preserve"> и еретики.</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vAlign w:val="center"/>
          </w:tcPr>
          <w:p w:rsidR="00CF5F7A" w:rsidRPr="00AB7AF3" w:rsidRDefault="00CF5F7A" w:rsidP="00CC4B9D">
            <w:pPr>
              <w:jc w:val="center"/>
              <w:rPr>
                <w:b w:val="0"/>
                <w:sz w:val="24"/>
                <w:szCs w:val="24"/>
              </w:rPr>
            </w:pPr>
          </w:p>
        </w:tc>
        <w:tc>
          <w:tcPr>
            <w:tcW w:w="851" w:type="dxa"/>
            <w:vAlign w:val="center"/>
          </w:tcPr>
          <w:p w:rsidR="00CF5F7A" w:rsidRPr="00AB7AF3" w:rsidRDefault="00CF5F7A" w:rsidP="003A73C1">
            <w:pPr>
              <w:jc w:val="cente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w:t>
            </w:r>
            <w:r w:rsidRPr="00CF5F7A">
              <w:rPr>
                <w:b w:val="0"/>
                <w:sz w:val="24"/>
                <w:szCs w:val="24"/>
              </w:rPr>
              <w:lastRenderedPageBreak/>
              <w:t>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lastRenderedPageBreak/>
              <w:t xml:space="preserve">Характеризовать положение и образ жизни трёх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 Устанавливать связи между Франциском Ассизским, </w:t>
            </w:r>
            <w:proofErr w:type="spellStart"/>
            <w:r w:rsidRPr="00AB7AF3">
              <w:rPr>
                <w:b w:val="0"/>
                <w:sz w:val="24"/>
                <w:szCs w:val="24"/>
              </w:rPr>
              <w:t>Домиником</w:t>
            </w:r>
            <w:proofErr w:type="spellEnd"/>
            <w:r w:rsidRPr="00AB7AF3">
              <w:rPr>
                <w:b w:val="0"/>
                <w:sz w:val="24"/>
                <w:szCs w:val="24"/>
              </w:rPr>
              <w:t xml:space="preserve">  Гусманом и церковью.</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16</w:t>
            </w:r>
          </w:p>
        </w:tc>
        <w:tc>
          <w:tcPr>
            <w:tcW w:w="4417" w:type="dxa"/>
            <w:gridSpan w:val="2"/>
          </w:tcPr>
          <w:p w:rsidR="00CF5F7A" w:rsidRPr="00AB7AF3" w:rsidRDefault="00CF5F7A" w:rsidP="00CC4B9D">
            <w:pPr>
              <w:tabs>
                <w:tab w:val="left" w:pos="383"/>
                <w:tab w:val="center" w:pos="1052"/>
              </w:tabs>
              <w:rPr>
                <w:b w:val="0"/>
                <w:color w:val="000000"/>
                <w:sz w:val="24"/>
                <w:szCs w:val="24"/>
              </w:rPr>
            </w:pPr>
            <w:r w:rsidRPr="00AB7AF3">
              <w:rPr>
                <w:b w:val="0"/>
                <w:bCs w:val="0"/>
                <w:color w:val="000000"/>
                <w:sz w:val="24"/>
                <w:szCs w:val="24"/>
              </w:rPr>
              <w:tab/>
            </w:r>
            <w:r w:rsidRPr="00AB7AF3">
              <w:rPr>
                <w:b w:val="0"/>
                <w:bCs w:val="0"/>
                <w:color w:val="000000"/>
                <w:sz w:val="24"/>
                <w:szCs w:val="24"/>
              </w:rPr>
              <w:tab/>
              <w:t>Крестовые походы.</w:t>
            </w:r>
          </w:p>
          <w:p w:rsidR="00CF5F7A" w:rsidRPr="00AB7AF3" w:rsidRDefault="00CF5F7A" w:rsidP="00CC4B9D">
            <w:pP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FE7805">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Определять по карте путь Крестовых походов, комментировать его основные события. Устанавливать связь </w:t>
            </w:r>
            <w:r w:rsidRPr="00AB7AF3">
              <w:rPr>
                <w:b w:val="0"/>
                <w:sz w:val="24"/>
                <w:szCs w:val="24"/>
              </w:rPr>
              <w:lastRenderedPageBreak/>
              <w:t xml:space="preserve">между Крестовыми походами и стремлением церкви повысить авторитет в обществе. Объяснять цели различных участников Крестовых походов. Сравнивать итоги первого, второго и третьего крестовых походов. Находить в интернете информацию о Фридрихе 1 Барбароссе, Филиппе 11 Августе, Ричарде Львиное Сердце. Выполнять самостоятельную работу с опорой на содержание изученной главы </w:t>
            </w:r>
          </w:p>
        </w:tc>
      </w:tr>
      <w:tr w:rsidR="003B00E6" w:rsidRPr="00AB7AF3" w:rsidTr="00B609A5">
        <w:trPr>
          <w:trHeight w:val="26"/>
        </w:trPr>
        <w:tc>
          <w:tcPr>
            <w:tcW w:w="15593" w:type="dxa"/>
            <w:gridSpan w:val="10"/>
          </w:tcPr>
          <w:p w:rsidR="00D96E7C" w:rsidRPr="00AB7AF3" w:rsidRDefault="00D96E7C" w:rsidP="00B711F3">
            <w:pPr>
              <w:jc w:val="both"/>
              <w:rPr>
                <w:color w:val="000000"/>
                <w:sz w:val="24"/>
                <w:szCs w:val="24"/>
              </w:rPr>
            </w:pPr>
          </w:p>
          <w:p w:rsidR="003B00E6" w:rsidRPr="00AB7AF3" w:rsidRDefault="003B00E6" w:rsidP="005C27E5">
            <w:pPr>
              <w:jc w:val="center"/>
              <w:rPr>
                <w:color w:val="000000"/>
                <w:sz w:val="24"/>
                <w:szCs w:val="24"/>
              </w:rPr>
            </w:pPr>
            <w:r w:rsidRPr="00AB7AF3">
              <w:rPr>
                <w:color w:val="000000"/>
                <w:sz w:val="24"/>
                <w:szCs w:val="24"/>
              </w:rPr>
              <w:t>Тема</w:t>
            </w:r>
            <w:r w:rsidR="00827529" w:rsidRPr="00AB7AF3">
              <w:rPr>
                <w:color w:val="000000"/>
                <w:sz w:val="24"/>
                <w:szCs w:val="24"/>
              </w:rPr>
              <w:t xml:space="preserve"> 7.  Образование централизован</w:t>
            </w:r>
            <w:r w:rsidRPr="00AB7AF3">
              <w:rPr>
                <w:color w:val="000000"/>
                <w:sz w:val="24"/>
                <w:szCs w:val="24"/>
              </w:rPr>
              <w:t>ных госуда</w:t>
            </w:r>
            <w:proofErr w:type="gramStart"/>
            <w:r w:rsidRPr="00AB7AF3">
              <w:rPr>
                <w:color w:val="000000"/>
                <w:sz w:val="24"/>
                <w:szCs w:val="24"/>
              </w:rPr>
              <w:t>рств в З</w:t>
            </w:r>
            <w:proofErr w:type="gramEnd"/>
            <w:r w:rsidRPr="00AB7AF3">
              <w:rPr>
                <w:color w:val="000000"/>
                <w:sz w:val="24"/>
                <w:szCs w:val="24"/>
              </w:rPr>
              <w:t>ападной Европе(</w:t>
            </w:r>
            <w:r w:rsidRPr="00AB7AF3">
              <w:rPr>
                <w:color w:val="000000"/>
                <w:sz w:val="24"/>
                <w:szCs w:val="24"/>
                <w:lang w:val="en-US"/>
              </w:rPr>
              <w:t>XI</w:t>
            </w:r>
            <w:r w:rsidRPr="00AB7AF3">
              <w:rPr>
                <w:color w:val="000000"/>
                <w:sz w:val="24"/>
                <w:szCs w:val="24"/>
              </w:rPr>
              <w:t>-</w:t>
            </w:r>
            <w:r w:rsidRPr="00AB7AF3">
              <w:rPr>
                <w:color w:val="000000"/>
                <w:sz w:val="24"/>
                <w:szCs w:val="24"/>
                <w:lang w:val="en-US"/>
              </w:rPr>
              <w:t>XV</w:t>
            </w:r>
            <w:r w:rsidRPr="00AB7AF3">
              <w:rPr>
                <w:color w:val="000000"/>
                <w:sz w:val="24"/>
                <w:szCs w:val="24"/>
              </w:rPr>
              <w:t xml:space="preserve"> вв.)</w:t>
            </w:r>
            <w:r w:rsidR="00E82427" w:rsidRPr="00AB7AF3">
              <w:rPr>
                <w:color w:val="000000"/>
                <w:sz w:val="24"/>
                <w:szCs w:val="24"/>
              </w:rPr>
              <w:t xml:space="preserve"> 7 </w:t>
            </w:r>
            <w:r w:rsidR="00C72D44" w:rsidRPr="00AB7AF3">
              <w:rPr>
                <w:color w:val="000000"/>
                <w:sz w:val="24"/>
                <w:szCs w:val="24"/>
              </w:rPr>
              <w:t>ч.</w:t>
            </w:r>
          </w:p>
          <w:p w:rsidR="00D96E7C" w:rsidRPr="00AB7AF3" w:rsidRDefault="00D96E7C" w:rsidP="00B711F3">
            <w:pPr>
              <w:jc w:val="both"/>
              <w:rPr>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17</w:t>
            </w:r>
          </w:p>
        </w:tc>
        <w:tc>
          <w:tcPr>
            <w:tcW w:w="4417" w:type="dxa"/>
            <w:gridSpan w:val="2"/>
          </w:tcPr>
          <w:p w:rsidR="00CF5F7A" w:rsidRPr="00AB7AF3" w:rsidRDefault="00CF5F7A" w:rsidP="00CC4B9D">
            <w:pPr>
              <w:rPr>
                <w:b w:val="0"/>
                <w:color w:val="FF0000"/>
                <w:sz w:val="24"/>
                <w:szCs w:val="24"/>
              </w:rPr>
            </w:pPr>
            <w:r w:rsidRPr="00AB7AF3">
              <w:rPr>
                <w:b w:val="0"/>
                <w:color w:val="000000"/>
                <w:sz w:val="24"/>
                <w:szCs w:val="24"/>
              </w:rPr>
              <w:t>Как происходило объединение Франции.</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Обсуждать в группах состояние экономики страны, его социальные эффекты. Объяснять причины ослабления крепостничества, освобождение городов от сеньоров, укрепление центральной власти короля. Отбирать материал для сообщения о Филиппе</w:t>
            </w:r>
            <w:proofErr w:type="gramStart"/>
            <w:r w:rsidRPr="00AB7AF3">
              <w:rPr>
                <w:b w:val="0"/>
                <w:sz w:val="24"/>
                <w:szCs w:val="24"/>
                <w:lang w:val="en-US"/>
              </w:rPr>
              <w:t>II</w:t>
            </w:r>
            <w:proofErr w:type="gramEnd"/>
            <w:r w:rsidRPr="00AB7AF3">
              <w:rPr>
                <w:b w:val="0"/>
                <w:sz w:val="24"/>
                <w:szCs w:val="24"/>
              </w:rPr>
              <w:t xml:space="preserve"> Августе, Филиппе </w:t>
            </w:r>
            <w:r w:rsidRPr="00AB7AF3">
              <w:rPr>
                <w:b w:val="0"/>
                <w:sz w:val="24"/>
                <w:szCs w:val="24"/>
                <w:lang w:val="en-US"/>
              </w:rPr>
              <w:t>IV</w:t>
            </w:r>
            <w:r w:rsidRPr="00AB7AF3">
              <w:rPr>
                <w:b w:val="0"/>
                <w:sz w:val="24"/>
                <w:szCs w:val="24"/>
              </w:rPr>
              <w:t xml:space="preserve"> Красивом и папе римском </w:t>
            </w:r>
            <w:proofErr w:type="spellStart"/>
            <w:r w:rsidRPr="00AB7AF3">
              <w:rPr>
                <w:b w:val="0"/>
                <w:sz w:val="24"/>
                <w:szCs w:val="24"/>
              </w:rPr>
              <w:t>Бонифации</w:t>
            </w:r>
            <w:proofErr w:type="spellEnd"/>
            <w:r w:rsidRPr="00AB7AF3">
              <w:rPr>
                <w:b w:val="0"/>
                <w:sz w:val="24"/>
                <w:szCs w:val="24"/>
                <w:lang w:val="en-US"/>
              </w:rPr>
              <w:t>VIII</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18</w:t>
            </w:r>
          </w:p>
        </w:tc>
        <w:tc>
          <w:tcPr>
            <w:tcW w:w="4417" w:type="dxa"/>
            <w:gridSpan w:val="2"/>
          </w:tcPr>
          <w:p w:rsidR="00CF5F7A" w:rsidRPr="00AB7AF3" w:rsidRDefault="00CF5F7A" w:rsidP="0064188C">
            <w:pPr>
              <w:rPr>
                <w:b w:val="0"/>
                <w:sz w:val="24"/>
                <w:szCs w:val="24"/>
              </w:rPr>
            </w:pPr>
            <w:r w:rsidRPr="00AB7AF3">
              <w:rPr>
                <w:b w:val="0"/>
                <w:color w:val="000000"/>
                <w:sz w:val="24"/>
                <w:szCs w:val="24"/>
              </w:rPr>
              <w:t>Что англичане считают началом своих сво</w:t>
            </w:r>
            <w:r w:rsidRPr="00AB7AF3">
              <w:rPr>
                <w:b w:val="0"/>
                <w:color w:val="000000"/>
                <w:sz w:val="24"/>
                <w:szCs w:val="24"/>
              </w:rPr>
              <w:softHyphen/>
              <w:t>бод</w:t>
            </w:r>
            <w:r>
              <w:rPr>
                <w:b w:val="0"/>
                <w:color w:val="000000"/>
                <w:sz w:val="24"/>
                <w:szCs w:val="24"/>
              </w:rPr>
              <w:t>?</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Рассказывать о причинах утверждения норманнской династии на английском троне. Группировать материал параграфа с целью анализа методов управления страной Вильгельмом Завоевателем. Выявлять новизну реформ Генриха </w:t>
            </w:r>
            <w:r w:rsidRPr="00AB7AF3">
              <w:rPr>
                <w:b w:val="0"/>
                <w:sz w:val="24"/>
                <w:szCs w:val="24"/>
                <w:lang w:val="en-US"/>
              </w:rPr>
              <w:t>II</w:t>
            </w:r>
            <w:r w:rsidRPr="00AB7AF3">
              <w:rPr>
                <w:b w:val="0"/>
                <w:sz w:val="24"/>
                <w:szCs w:val="24"/>
              </w:rPr>
              <w:t xml:space="preserve"> Плантагенета. Объяснять причины появления Великой хартии вольностей  и её значение для развития страны. Характеризовать парламент с позиции сословного </w:t>
            </w:r>
            <w:r w:rsidRPr="00AB7AF3">
              <w:rPr>
                <w:b w:val="0"/>
                <w:sz w:val="24"/>
                <w:szCs w:val="24"/>
              </w:rPr>
              <w:lastRenderedPageBreak/>
              <w:t>представительства</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lastRenderedPageBreak/>
              <w:t>19</w:t>
            </w:r>
          </w:p>
        </w:tc>
        <w:tc>
          <w:tcPr>
            <w:tcW w:w="4417" w:type="dxa"/>
            <w:gridSpan w:val="2"/>
          </w:tcPr>
          <w:p w:rsidR="00CF5F7A" w:rsidRPr="00AB7AF3" w:rsidRDefault="00CF5F7A" w:rsidP="00CC4B9D">
            <w:pPr>
              <w:rPr>
                <w:b w:val="0"/>
                <w:color w:val="000000"/>
                <w:sz w:val="24"/>
                <w:szCs w:val="24"/>
              </w:rPr>
            </w:pPr>
            <w:r w:rsidRPr="00AB7AF3">
              <w:rPr>
                <w:b w:val="0"/>
                <w:color w:val="000000"/>
                <w:sz w:val="24"/>
                <w:szCs w:val="24"/>
              </w:rPr>
              <w:t xml:space="preserve">Столетняя война </w:t>
            </w: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Находить и показывать на карте основные места военных сражений. Выделять причины войны, готовность сторон, основные этапы. Составить док лад о подвиге Жанны </w:t>
            </w:r>
            <w:proofErr w:type="spellStart"/>
            <w:r w:rsidRPr="00AB7AF3">
              <w:rPr>
                <w:b w:val="0"/>
                <w:sz w:val="24"/>
                <w:szCs w:val="24"/>
              </w:rPr>
              <w:t>д</w:t>
            </w:r>
            <w:proofErr w:type="gramStart"/>
            <w:r w:rsidRPr="00AB7AF3">
              <w:rPr>
                <w:b w:val="0"/>
                <w:sz w:val="24"/>
                <w:szCs w:val="24"/>
                <w:vertAlign w:val="superscript"/>
              </w:rPr>
              <w:t>,</w:t>
            </w:r>
            <w:r w:rsidRPr="00AB7AF3">
              <w:rPr>
                <w:b w:val="0"/>
                <w:sz w:val="24"/>
                <w:szCs w:val="24"/>
              </w:rPr>
              <w:t>А</w:t>
            </w:r>
            <w:proofErr w:type="gramEnd"/>
            <w:r w:rsidRPr="00AB7AF3">
              <w:rPr>
                <w:b w:val="0"/>
                <w:sz w:val="24"/>
                <w:szCs w:val="24"/>
              </w:rPr>
              <w:t>рк</w:t>
            </w:r>
            <w:proofErr w:type="spellEnd"/>
            <w:r w:rsidRPr="00AB7AF3">
              <w:rPr>
                <w:b w:val="0"/>
                <w:sz w:val="24"/>
                <w:szCs w:val="24"/>
              </w:rPr>
              <w:t xml:space="preserve">. Объяснять роль города Орлеана в военном противостоянии сторон.   </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20</w:t>
            </w:r>
          </w:p>
        </w:tc>
        <w:tc>
          <w:tcPr>
            <w:tcW w:w="4417" w:type="dxa"/>
            <w:gridSpan w:val="2"/>
            <w:vAlign w:val="center"/>
          </w:tcPr>
          <w:p w:rsidR="00CF5F7A" w:rsidRPr="00AB7AF3" w:rsidRDefault="00CF5F7A" w:rsidP="00DB0914">
            <w:pPr>
              <w:shd w:val="clear" w:color="auto" w:fill="FFFFFF"/>
              <w:jc w:val="both"/>
              <w:rPr>
                <w:b w:val="0"/>
                <w:color w:val="000000"/>
                <w:sz w:val="24"/>
                <w:szCs w:val="24"/>
              </w:rPr>
            </w:pPr>
            <w:r w:rsidRPr="00AB7AF3">
              <w:rPr>
                <w:b w:val="0"/>
                <w:color w:val="000000"/>
                <w:sz w:val="24"/>
                <w:szCs w:val="24"/>
              </w:rPr>
              <w:t>Усиление  королевской  власти  в  конце</w:t>
            </w:r>
          </w:p>
          <w:p w:rsidR="00CF5F7A" w:rsidRPr="00AB7AF3" w:rsidRDefault="00CF5F7A" w:rsidP="00DB0914">
            <w:pPr>
              <w:jc w:val="both"/>
              <w:rPr>
                <w:b w:val="0"/>
                <w:color w:val="000000"/>
                <w:sz w:val="24"/>
                <w:szCs w:val="24"/>
              </w:rPr>
            </w:pPr>
            <w:r w:rsidRPr="00AB7AF3">
              <w:rPr>
                <w:b w:val="0"/>
                <w:color w:val="000000"/>
                <w:sz w:val="24"/>
                <w:szCs w:val="24"/>
                <w:lang w:val="en-US"/>
              </w:rPr>
              <w:t>XV</w:t>
            </w:r>
            <w:r w:rsidRPr="00AB7AF3">
              <w:rPr>
                <w:b w:val="0"/>
                <w:color w:val="000000"/>
                <w:sz w:val="24"/>
                <w:szCs w:val="24"/>
              </w:rPr>
              <w:t xml:space="preserve"> в. во Франции и в Англии.</w:t>
            </w:r>
          </w:p>
          <w:p w:rsidR="00CF5F7A" w:rsidRPr="00DB0914" w:rsidRDefault="00CF5F7A" w:rsidP="00DB0914">
            <w:pPr>
              <w:jc w:val="both"/>
              <w:rPr>
                <w:b w:val="0"/>
                <w:i/>
                <w:color w:val="000000"/>
                <w:sz w:val="24"/>
                <w:szCs w:val="24"/>
              </w:rPr>
            </w:pPr>
            <w:r w:rsidRPr="00DB0914">
              <w:rPr>
                <w:b w:val="0"/>
                <w:i/>
                <w:color w:val="000000"/>
                <w:sz w:val="24"/>
                <w:szCs w:val="24"/>
              </w:rPr>
              <w:t>Крест</w:t>
            </w:r>
            <w:r>
              <w:rPr>
                <w:b w:val="0"/>
                <w:i/>
                <w:color w:val="000000"/>
                <w:sz w:val="24"/>
                <w:szCs w:val="24"/>
              </w:rPr>
              <w:t xml:space="preserve">ьянские восстания  во Франции и </w:t>
            </w:r>
            <w:r w:rsidRPr="00DB0914">
              <w:rPr>
                <w:b w:val="0"/>
                <w:i/>
                <w:color w:val="000000"/>
                <w:sz w:val="24"/>
                <w:szCs w:val="24"/>
              </w:rPr>
              <w:t>в Англии</w:t>
            </w:r>
          </w:p>
          <w:p w:rsidR="00CF5F7A" w:rsidRPr="00AB7AF3" w:rsidRDefault="00CF5F7A" w:rsidP="00DB0914">
            <w:pPr>
              <w:jc w:val="both"/>
              <w:rPr>
                <w:b w:val="0"/>
                <w:color w:val="00000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во Франции. Анализировать процессы объединения в Англии и </w:t>
            </w:r>
            <w:proofErr w:type="spellStart"/>
            <w:r w:rsidRPr="00AB7AF3">
              <w:rPr>
                <w:b w:val="0"/>
                <w:sz w:val="24"/>
                <w:szCs w:val="24"/>
              </w:rPr>
              <w:t>Франции</w:t>
            </w:r>
            <w:proofErr w:type="gramStart"/>
            <w:r>
              <w:rPr>
                <w:b w:val="0"/>
                <w:sz w:val="24"/>
                <w:szCs w:val="24"/>
              </w:rPr>
              <w:t>.</w:t>
            </w:r>
            <w:r w:rsidRPr="00AB7AF3">
              <w:rPr>
                <w:b w:val="0"/>
                <w:sz w:val="24"/>
                <w:szCs w:val="24"/>
              </w:rPr>
              <w:t>У</w:t>
            </w:r>
            <w:proofErr w:type="gramEnd"/>
            <w:r w:rsidRPr="00AB7AF3">
              <w:rPr>
                <w:b w:val="0"/>
                <w:sz w:val="24"/>
                <w:szCs w:val="24"/>
              </w:rPr>
              <w:t>станавливать</w:t>
            </w:r>
            <w:proofErr w:type="spellEnd"/>
            <w:r w:rsidRPr="00AB7AF3">
              <w:rPr>
                <w:b w:val="0"/>
                <w:sz w:val="24"/>
                <w:szCs w:val="24"/>
              </w:rPr>
              <w:t xml:space="preserve"> причинно-следственные связи между затяжной войной и разрастанием недовольства крестьян. Характеризовать социальные движения: цели, состав участников, основные события и результат. Оценивать поступки лидеров восстаний</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21</w:t>
            </w:r>
          </w:p>
        </w:tc>
        <w:tc>
          <w:tcPr>
            <w:tcW w:w="4417" w:type="dxa"/>
            <w:gridSpan w:val="2"/>
            <w:vAlign w:val="center"/>
          </w:tcPr>
          <w:p w:rsidR="00CF5F7A" w:rsidRPr="00AB7AF3" w:rsidRDefault="00CF5F7A" w:rsidP="00043296">
            <w:pPr>
              <w:shd w:val="clear" w:color="auto" w:fill="FFFFFF"/>
              <w:jc w:val="both"/>
              <w:rPr>
                <w:b w:val="0"/>
                <w:color w:val="000000"/>
                <w:sz w:val="24"/>
                <w:szCs w:val="24"/>
              </w:rPr>
            </w:pPr>
            <w:r w:rsidRPr="00AB7AF3">
              <w:rPr>
                <w:b w:val="0"/>
                <w:color w:val="000000"/>
                <w:sz w:val="24"/>
                <w:szCs w:val="24"/>
              </w:rPr>
              <w:t>Реконкиста и образование централизованных государств на Пиренейском полуострове.</w:t>
            </w:r>
          </w:p>
          <w:p w:rsidR="00CF5F7A" w:rsidRPr="00AB7AF3" w:rsidRDefault="00CF5F7A" w:rsidP="00CC4B9D">
            <w:pPr>
              <w:rPr>
                <w:b w:val="0"/>
                <w:color w:val="000000"/>
                <w:sz w:val="24"/>
                <w:szCs w:val="24"/>
              </w:rPr>
            </w:pPr>
          </w:p>
          <w:p w:rsidR="00CF5F7A" w:rsidRPr="00AB7AF3" w:rsidRDefault="00CF5F7A" w:rsidP="00CC4B9D">
            <w:pPr>
              <w:jc w:val="center"/>
              <w:rPr>
                <w:b w:val="0"/>
                <w:sz w:val="24"/>
                <w:szCs w:val="24"/>
              </w:rPr>
            </w:pPr>
            <w:r w:rsidRPr="00AB7AF3">
              <w:rPr>
                <w:b w:val="0"/>
                <w:color w:val="000000"/>
                <w:sz w:val="24"/>
                <w:szCs w:val="24"/>
              </w:rPr>
              <w:t>.</w:t>
            </w: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Находить на карте Пиренейский пол</w:t>
            </w:r>
            <w:proofErr w:type="gramStart"/>
            <w:r w:rsidRPr="00AB7AF3">
              <w:rPr>
                <w:b w:val="0"/>
                <w:sz w:val="24"/>
                <w:szCs w:val="24"/>
              </w:rPr>
              <w:t>у-</w:t>
            </w:r>
            <w:proofErr w:type="gramEnd"/>
            <w:r w:rsidRPr="00AB7AF3">
              <w:rPr>
                <w:b w:val="0"/>
                <w:sz w:val="24"/>
                <w:szCs w:val="24"/>
              </w:rPr>
              <w:t xml:space="preserve"> остров и расположение на нем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Франции, парламентом в Англии</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22</w:t>
            </w:r>
          </w:p>
        </w:tc>
        <w:tc>
          <w:tcPr>
            <w:tcW w:w="4417" w:type="dxa"/>
            <w:gridSpan w:val="2"/>
            <w:vAlign w:val="center"/>
          </w:tcPr>
          <w:p w:rsidR="00CF5F7A" w:rsidRPr="00AB7AF3" w:rsidRDefault="00CF5F7A" w:rsidP="00043296">
            <w:pPr>
              <w:shd w:val="clear" w:color="auto" w:fill="FFFFFF"/>
              <w:jc w:val="both"/>
              <w:rPr>
                <w:b w:val="0"/>
                <w:sz w:val="24"/>
                <w:szCs w:val="24"/>
              </w:rPr>
            </w:pPr>
            <w:r w:rsidRPr="00AB7AF3">
              <w:rPr>
                <w:b w:val="0"/>
                <w:sz w:val="24"/>
                <w:szCs w:val="24"/>
              </w:rPr>
              <w:t>Усиление власти князей в Германии.</w:t>
            </w:r>
          </w:p>
          <w:p w:rsidR="00CF5F7A" w:rsidRPr="00AB7AF3" w:rsidRDefault="00CF5F7A" w:rsidP="00043296">
            <w:pPr>
              <w:shd w:val="clear" w:color="auto" w:fill="FFFFFF"/>
              <w:jc w:val="both"/>
              <w:rPr>
                <w:b w:val="0"/>
                <w:sz w:val="24"/>
                <w:szCs w:val="24"/>
              </w:rPr>
            </w:pPr>
            <w:r w:rsidRPr="00AB7AF3">
              <w:rPr>
                <w:b w:val="0"/>
                <w:sz w:val="24"/>
                <w:szCs w:val="24"/>
              </w:rPr>
              <w:lastRenderedPageBreak/>
              <w:t>Расцвет итальянских городов.</w:t>
            </w:r>
          </w:p>
          <w:p w:rsidR="00CF5F7A" w:rsidRPr="00AB7AF3" w:rsidRDefault="00CF5F7A" w:rsidP="00043296">
            <w:pPr>
              <w:shd w:val="clear" w:color="auto" w:fill="FFFFFF"/>
              <w:jc w:val="both"/>
              <w:rPr>
                <w:b w:val="0"/>
                <w:i/>
                <w:sz w:val="24"/>
                <w:szCs w:val="24"/>
              </w:rPr>
            </w:pPr>
            <w:r w:rsidRPr="00AB7AF3">
              <w:rPr>
                <w:b w:val="0"/>
                <w:i/>
                <w:sz w:val="24"/>
                <w:szCs w:val="24"/>
              </w:rPr>
              <w:t xml:space="preserve">Германия и Италия в </w:t>
            </w:r>
            <w:r w:rsidRPr="00AB7AF3">
              <w:rPr>
                <w:b w:val="0"/>
                <w:i/>
                <w:sz w:val="24"/>
                <w:szCs w:val="24"/>
                <w:lang w:val="en-US"/>
              </w:rPr>
              <w:t>XII</w:t>
            </w:r>
            <w:r w:rsidRPr="00AB7AF3">
              <w:rPr>
                <w:b w:val="0"/>
                <w:i/>
                <w:sz w:val="24"/>
                <w:szCs w:val="24"/>
              </w:rPr>
              <w:t>-</w:t>
            </w:r>
            <w:r w:rsidRPr="00AB7AF3">
              <w:rPr>
                <w:b w:val="0"/>
                <w:i/>
                <w:sz w:val="24"/>
                <w:szCs w:val="24"/>
                <w:lang w:val="en-US"/>
              </w:rPr>
              <w:t>XV</w:t>
            </w:r>
            <w:r w:rsidRPr="00AB7AF3">
              <w:rPr>
                <w:b w:val="0"/>
                <w:i/>
                <w:sz w:val="24"/>
                <w:szCs w:val="24"/>
              </w:rPr>
              <w:t xml:space="preserve"> вв.</w:t>
            </w:r>
          </w:p>
          <w:p w:rsidR="00CF5F7A" w:rsidRPr="00AB7AF3" w:rsidRDefault="00CF5F7A" w:rsidP="00043296">
            <w:pPr>
              <w:shd w:val="clear" w:color="auto" w:fill="FFFFFF"/>
              <w:jc w:val="both"/>
              <w:rPr>
                <w:b w:val="0"/>
                <w:i/>
                <w:sz w:val="24"/>
                <w:szCs w:val="24"/>
              </w:rPr>
            </w:pPr>
          </w:p>
          <w:p w:rsidR="00CF5F7A" w:rsidRPr="00AB7AF3" w:rsidRDefault="00CF5F7A" w:rsidP="00CC4B9D">
            <w:pPr>
              <w:shd w:val="clear" w:color="auto" w:fill="FFFFFF"/>
              <w:jc w:val="center"/>
              <w:rPr>
                <w:b w:val="0"/>
                <w:sz w:val="24"/>
                <w:szCs w:val="24"/>
              </w:rPr>
            </w:pPr>
          </w:p>
          <w:p w:rsidR="00CF5F7A" w:rsidRPr="00AB7AF3" w:rsidRDefault="00CF5F7A" w:rsidP="00CC4B9D">
            <w:pPr>
              <w:shd w:val="clear" w:color="auto" w:fill="FFFFFF"/>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lastRenderedPageBreak/>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Находить на карте  и </w:t>
            </w:r>
            <w:r w:rsidRPr="00AB7AF3">
              <w:rPr>
                <w:b w:val="0"/>
                <w:sz w:val="24"/>
                <w:szCs w:val="24"/>
              </w:rPr>
              <w:lastRenderedPageBreak/>
              <w:t>комментировать местоположения стран, отдельных  ее частей. Объяснять особенности процесса образования самостоятельных централизованных госуда</w:t>
            </w:r>
            <w:proofErr w:type="gramStart"/>
            <w:r w:rsidRPr="00AB7AF3">
              <w:rPr>
                <w:b w:val="0"/>
                <w:sz w:val="24"/>
                <w:szCs w:val="24"/>
              </w:rPr>
              <w:t>рств в Г</w:t>
            </w:r>
            <w:proofErr w:type="gramEnd"/>
            <w:r w:rsidRPr="00AB7AF3">
              <w:rPr>
                <w:b w:val="0"/>
                <w:sz w:val="24"/>
                <w:szCs w:val="24"/>
              </w:rPr>
              <w:t xml:space="preserve">ермании. Определять причины ослабления императорской власти. Рассказывать о комму </w:t>
            </w:r>
            <w:proofErr w:type="gramStart"/>
            <w:r w:rsidRPr="00AB7AF3">
              <w:rPr>
                <w:b w:val="0"/>
                <w:sz w:val="24"/>
                <w:szCs w:val="24"/>
              </w:rPr>
              <w:t>-</w:t>
            </w:r>
            <w:proofErr w:type="spellStart"/>
            <w:r w:rsidRPr="00AB7AF3">
              <w:rPr>
                <w:b w:val="0"/>
                <w:sz w:val="24"/>
                <w:szCs w:val="24"/>
              </w:rPr>
              <w:t>н</w:t>
            </w:r>
            <w:proofErr w:type="gramEnd"/>
            <w:r w:rsidRPr="00AB7AF3">
              <w:rPr>
                <w:b w:val="0"/>
                <w:sz w:val="24"/>
                <w:szCs w:val="24"/>
              </w:rPr>
              <w:t>ах</w:t>
            </w:r>
            <w:proofErr w:type="spellEnd"/>
            <w:r w:rsidRPr="00AB7AF3">
              <w:rPr>
                <w:b w:val="0"/>
                <w:sz w:val="24"/>
                <w:szCs w:val="24"/>
              </w:rPr>
              <w:t xml:space="preserve"> Милана, Пизы, Болоньи, Флоренции и др. Характеризовать политику династии Медичи </w:t>
            </w:r>
          </w:p>
        </w:tc>
      </w:tr>
      <w:tr w:rsidR="009B521F" w:rsidRPr="00AB7AF3" w:rsidTr="00E122AE">
        <w:trPr>
          <w:trHeight w:val="26"/>
        </w:trPr>
        <w:tc>
          <w:tcPr>
            <w:tcW w:w="15593" w:type="dxa"/>
            <w:gridSpan w:val="10"/>
          </w:tcPr>
          <w:p w:rsidR="00203D63" w:rsidRPr="00AB7AF3" w:rsidRDefault="00203D63" w:rsidP="00CC4B9D">
            <w:pPr>
              <w:jc w:val="center"/>
              <w:rPr>
                <w:color w:val="000000"/>
                <w:sz w:val="24"/>
                <w:szCs w:val="24"/>
              </w:rPr>
            </w:pPr>
          </w:p>
          <w:p w:rsidR="009B521F" w:rsidRPr="00AB7AF3" w:rsidRDefault="009B521F" w:rsidP="00CC4B9D">
            <w:pPr>
              <w:jc w:val="center"/>
              <w:rPr>
                <w:color w:val="000000"/>
                <w:sz w:val="24"/>
                <w:szCs w:val="24"/>
              </w:rPr>
            </w:pPr>
            <w:r w:rsidRPr="00AB7AF3">
              <w:rPr>
                <w:color w:val="000000"/>
                <w:sz w:val="24"/>
                <w:szCs w:val="24"/>
              </w:rPr>
              <w:t xml:space="preserve">Тема 9. Славянские государства и Византия в </w:t>
            </w:r>
            <w:r w:rsidRPr="00AB7AF3">
              <w:rPr>
                <w:color w:val="000000"/>
                <w:sz w:val="24"/>
                <w:szCs w:val="24"/>
                <w:lang w:val="en-US"/>
              </w:rPr>
              <w:t>XIV</w:t>
            </w:r>
            <w:r w:rsidRPr="00AB7AF3">
              <w:rPr>
                <w:color w:val="000000"/>
                <w:sz w:val="24"/>
                <w:szCs w:val="24"/>
              </w:rPr>
              <w:t>-</w:t>
            </w:r>
            <w:r w:rsidRPr="00AB7AF3">
              <w:rPr>
                <w:color w:val="000000"/>
                <w:sz w:val="24"/>
                <w:szCs w:val="24"/>
                <w:lang w:val="en-US"/>
              </w:rPr>
              <w:t>XV</w:t>
            </w:r>
            <w:proofErr w:type="gramStart"/>
            <w:r w:rsidRPr="00AB7AF3">
              <w:rPr>
                <w:color w:val="000000"/>
                <w:sz w:val="24"/>
                <w:szCs w:val="24"/>
              </w:rPr>
              <w:t>вв</w:t>
            </w:r>
            <w:proofErr w:type="gramEnd"/>
            <w:r w:rsidRPr="00AB7AF3">
              <w:rPr>
                <w:color w:val="000000"/>
                <w:sz w:val="24"/>
                <w:szCs w:val="24"/>
              </w:rPr>
              <w:t>.</w:t>
            </w:r>
            <w:r w:rsidR="00203D63" w:rsidRPr="00AB7AF3">
              <w:rPr>
                <w:sz w:val="24"/>
                <w:szCs w:val="24"/>
              </w:rPr>
              <w:t xml:space="preserve"> 2 ч.</w:t>
            </w:r>
          </w:p>
          <w:p w:rsidR="009B521F" w:rsidRPr="00AB7AF3" w:rsidRDefault="009B521F" w:rsidP="00B711F3">
            <w:pPr>
              <w:jc w:val="both"/>
              <w:rPr>
                <w:b w:val="0"/>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23</w:t>
            </w:r>
          </w:p>
        </w:tc>
        <w:tc>
          <w:tcPr>
            <w:tcW w:w="4417" w:type="dxa"/>
            <w:gridSpan w:val="2"/>
            <w:vAlign w:val="center"/>
          </w:tcPr>
          <w:p w:rsidR="00CF5F7A" w:rsidRPr="00AB7AF3" w:rsidRDefault="00CF5F7A" w:rsidP="00CC4B9D">
            <w:pPr>
              <w:rPr>
                <w:b w:val="0"/>
                <w:color w:val="000000"/>
                <w:sz w:val="24"/>
                <w:szCs w:val="24"/>
              </w:rPr>
            </w:pPr>
            <w:r w:rsidRPr="00AB7AF3">
              <w:rPr>
                <w:b w:val="0"/>
                <w:color w:val="000000"/>
                <w:sz w:val="24"/>
                <w:szCs w:val="24"/>
              </w:rPr>
              <w:t>Гуситское движение в Чехии.</w:t>
            </w: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vAlign w:val="center"/>
          </w:tcPr>
          <w:p w:rsidR="00CF5F7A" w:rsidRPr="00AB7AF3" w:rsidRDefault="00CF5F7A" w:rsidP="00CC4B9D">
            <w:pPr>
              <w:jc w:val="cente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Характеризовать Чехию в </w:t>
            </w:r>
            <w:r w:rsidRPr="00AB7AF3">
              <w:rPr>
                <w:b w:val="0"/>
                <w:sz w:val="24"/>
                <w:szCs w:val="24"/>
                <w:lang w:val="en-US"/>
              </w:rPr>
              <w:t>XIV</w:t>
            </w:r>
            <w:proofErr w:type="gramStart"/>
            <w:r w:rsidRPr="00AB7AF3">
              <w:rPr>
                <w:b w:val="0"/>
                <w:sz w:val="24"/>
                <w:szCs w:val="24"/>
              </w:rPr>
              <w:t>в</w:t>
            </w:r>
            <w:proofErr w:type="gramEnd"/>
            <w:r w:rsidRPr="00AB7AF3">
              <w:rPr>
                <w:b w:val="0"/>
                <w:sz w:val="24"/>
                <w:szCs w:val="24"/>
              </w:rPr>
              <w:t>. Рассказывать об отношении общества к католической церкви. Выделять главное в информац</w:t>
            </w:r>
            <w:proofErr w:type="gramStart"/>
            <w:r w:rsidRPr="00AB7AF3">
              <w:rPr>
                <w:b w:val="0"/>
                <w:sz w:val="24"/>
                <w:szCs w:val="24"/>
              </w:rPr>
              <w:t>ии о Я</w:t>
            </w:r>
            <w:proofErr w:type="gramEnd"/>
            <w:r w:rsidRPr="00AB7AF3">
              <w:rPr>
                <w:b w:val="0"/>
                <w:sz w:val="24"/>
                <w:szCs w:val="24"/>
              </w:rPr>
              <w:t xml:space="preserve">не Гусе, оценивать его поступки, его последователей  и Яна Жижки. Называть итоги и последствия гуситского движения </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24</w:t>
            </w:r>
          </w:p>
        </w:tc>
        <w:tc>
          <w:tcPr>
            <w:tcW w:w="4417" w:type="dxa"/>
            <w:gridSpan w:val="2"/>
            <w:vAlign w:val="center"/>
          </w:tcPr>
          <w:p w:rsidR="00CF5F7A" w:rsidRPr="00AB7AF3" w:rsidRDefault="00CF5F7A" w:rsidP="00CC4B9D">
            <w:pPr>
              <w:rPr>
                <w:b w:val="0"/>
                <w:color w:val="000000"/>
                <w:sz w:val="24"/>
                <w:szCs w:val="24"/>
              </w:rPr>
            </w:pPr>
            <w:r w:rsidRPr="00AB7AF3">
              <w:rPr>
                <w:b w:val="0"/>
                <w:color w:val="000000"/>
                <w:sz w:val="24"/>
                <w:szCs w:val="24"/>
              </w:rPr>
              <w:t>Завоевание турками-османами Балканско</w:t>
            </w:r>
            <w:r w:rsidRPr="00AB7AF3">
              <w:rPr>
                <w:b w:val="0"/>
                <w:color w:val="000000"/>
                <w:sz w:val="24"/>
                <w:szCs w:val="24"/>
              </w:rPr>
              <w:softHyphen/>
              <w:t>го полуострова.</w:t>
            </w: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BF1000">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Находить и показывать на карте Балканский полуостров, Болгарское царство, Сербию, государство османов и др. страны. </w:t>
            </w:r>
            <w:proofErr w:type="gramStart"/>
            <w:r w:rsidRPr="00AB7AF3">
              <w:rPr>
                <w:b w:val="0"/>
                <w:sz w:val="24"/>
                <w:szCs w:val="24"/>
              </w:rPr>
              <w:t>Объяснять</w:t>
            </w:r>
            <w:proofErr w:type="gramEnd"/>
            <w:r w:rsidRPr="00AB7AF3">
              <w:rPr>
                <w:b w:val="0"/>
                <w:sz w:val="24"/>
                <w:szCs w:val="24"/>
              </w:rPr>
              <w:t xml:space="preserve"> почему болгары не смогли сохранить свою независимость. Указывать причины усиления османов. Называть последствия падения Византии </w:t>
            </w:r>
          </w:p>
        </w:tc>
      </w:tr>
      <w:tr w:rsidR="00254B0B" w:rsidRPr="00AB7AF3" w:rsidTr="00E122AE">
        <w:trPr>
          <w:trHeight w:val="26"/>
        </w:trPr>
        <w:tc>
          <w:tcPr>
            <w:tcW w:w="15593" w:type="dxa"/>
            <w:gridSpan w:val="10"/>
          </w:tcPr>
          <w:p w:rsidR="004A7C16" w:rsidRPr="00AB7AF3" w:rsidRDefault="004A7C16" w:rsidP="0089666D">
            <w:pPr>
              <w:shd w:val="clear" w:color="auto" w:fill="FFFFFF"/>
              <w:jc w:val="center"/>
              <w:rPr>
                <w:sz w:val="24"/>
                <w:szCs w:val="24"/>
              </w:rPr>
            </w:pPr>
          </w:p>
          <w:p w:rsidR="00254B0B" w:rsidRPr="00AB7AF3" w:rsidRDefault="00254B0B" w:rsidP="0089666D">
            <w:pPr>
              <w:shd w:val="clear" w:color="auto" w:fill="FFFFFF"/>
              <w:jc w:val="center"/>
              <w:rPr>
                <w:sz w:val="24"/>
                <w:szCs w:val="24"/>
              </w:rPr>
            </w:pPr>
            <w:r w:rsidRPr="00AB7AF3">
              <w:rPr>
                <w:sz w:val="24"/>
                <w:szCs w:val="24"/>
              </w:rPr>
              <w:t xml:space="preserve">Тема 10. Культура Западной Европы в </w:t>
            </w:r>
            <w:r w:rsidRPr="00AB7AF3">
              <w:rPr>
                <w:sz w:val="24"/>
                <w:szCs w:val="24"/>
                <w:lang w:val="en-US"/>
              </w:rPr>
              <w:t>XI</w:t>
            </w:r>
            <w:r w:rsidRPr="00AB7AF3">
              <w:rPr>
                <w:sz w:val="24"/>
                <w:szCs w:val="24"/>
              </w:rPr>
              <w:t>-</w:t>
            </w:r>
            <w:r w:rsidRPr="00AB7AF3">
              <w:rPr>
                <w:sz w:val="24"/>
                <w:szCs w:val="24"/>
                <w:lang w:val="en-US"/>
              </w:rPr>
              <w:t>XV</w:t>
            </w:r>
            <w:proofErr w:type="gramStart"/>
            <w:r w:rsidRPr="00AB7AF3">
              <w:rPr>
                <w:sz w:val="24"/>
                <w:szCs w:val="24"/>
              </w:rPr>
              <w:t>вв</w:t>
            </w:r>
            <w:proofErr w:type="gramEnd"/>
            <w:r w:rsidRPr="00AB7AF3">
              <w:rPr>
                <w:sz w:val="24"/>
                <w:szCs w:val="24"/>
              </w:rPr>
              <w:t>.  2 ч</w:t>
            </w:r>
            <w:r w:rsidR="004A7C16" w:rsidRPr="00AB7AF3">
              <w:rPr>
                <w:sz w:val="24"/>
                <w:szCs w:val="24"/>
              </w:rPr>
              <w:t>.</w:t>
            </w:r>
          </w:p>
          <w:p w:rsidR="004A7C16" w:rsidRPr="00AB7AF3" w:rsidRDefault="004A7C16" w:rsidP="0089666D">
            <w:pPr>
              <w:shd w:val="clear" w:color="auto" w:fill="FFFFFF"/>
              <w:jc w:val="center"/>
              <w:rPr>
                <w:color w:val="000000"/>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lastRenderedPageBreak/>
              <w:t>25</w:t>
            </w:r>
          </w:p>
        </w:tc>
        <w:tc>
          <w:tcPr>
            <w:tcW w:w="4417" w:type="dxa"/>
            <w:gridSpan w:val="2"/>
            <w:vAlign w:val="center"/>
          </w:tcPr>
          <w:p w:rsidR="00CF5F7A" w:rsidRPr="00AB7AF3" w:rsidRDefault="00CF5F7A" w:rsidP="00CC4B9D">
            <w:pPr>
              <w:jc w:val="center"/>
              <w:rPr>
                <w:b w:val="0"/>
                <w:sz w:val="24"/>
                <w:szCs w:val="24"/>
              </w:rPr>
            </w:pPr>
            <w:r w:rsidRPr="00AB7AF3">
              <w:rPr>
                <w:b w:val="0"/>
                <w:sz w:val="24"/>
                <w:szCs w:val="24"/>
              </w:rPr>
              <w:t>Образование и философия.</w:t>
            </w:r>
          </w:p>
          <w:p w:rsidR="00CF5F7A" w:rsidRPr="00AB7AF3" w:rsidRDefault="00CF5F7A" w:rsidP="00CC4B9D">
            <w:pPr>
              <w:jc w:val="center"/>
              <w:rPr>
                <w:b w:val="0"/>
                <w:sz w:val="24"/>
                <w:szCs w:val="24"/>
              </w:rPr>
            </w:pPr>
            <w:r w:rsidRPr="00AB7AF3">
              <w:rPr>
                <w:b w:val="0"/>
                <w:sz w:val="24"/>
                <w:szCs w:val="24"/>
              </w:rPr>
              <w:t>Средневековая литература и искусство.</w:t>
            </w: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restart"/>
            <w:vAlign w:val="center"/>
          </w:tcPr>
          <w:p w:rsidR="00CF5F7A" w:rsidRPr="00CF5F7A" w:rsidRDefault="00CF5F7A" w:rsidP="00CF5F7A">
            <w:pPr>
              <w:jc w:val="both"/>
              <w:rPr>
                <w:b w:val="0"/>
                <w:sz w:val="24"/>
                <w:szCs w:val="24"/>
              </w:rPr>
            </w:pPr>
            <w:r w:rsidRPr="00CF5F7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Объяснять причины изменения представлений у средневекового европейца о мире. Объяснять значение понятия «корпоративное общество». Излагать смысл дискуссий о соотношении веры и разума  в христианском учении. Составлять рассказ </w:t>
            </w:r>
            <w:proofErr w:type="gramStart"/>
            <w:r w:rsidRPr="00AB7AF3">
              <w:rPr>
                <w:b w:val="0"/>
                <w:sz w:val="24"/>
                <w:szCs w:val="24"/>
              </w:rPr>
              <w:t>–э</w:t>
            </w:r>
            <w:proofErr w:type="gramEnd"/>
            <w:r w:rsidRPr="00AB7AF3">
              <w:rPr>
                <w:b w:val="0"/>
                <w:sz w:val="24"/>
                <w:szCs w:val="24"/>
              </w:rPr>
              <w:t>кскурсию по памятникам искусства. Характеризовать и сравнивать творчество трубадуров  и вагантов. Рассказывать о скульптуре как «Библия для неграмотных». Комментировать поэзию, роман, рыцарскую литературу эпохи Средневековья</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26</w:t>
            </w:r>
          </w:p>
        </w:tc>
        <w:tc>
          <w:tcPr>
            <w:tcW w:w="4417" w:type="dxa"/>
            <w:gridSpan w:val="2"/>
            <w:vAlign w:val="center"/>
          </w:tcPr>
          <w:p w:rsidR="00CF5F7A" w:rsidRPr="00AB7AF3" w:rsidRDefault="00CF5F7A" w:rsidP="00CC4B9D">
            <w:pPr>
              <w:jc w:val="center"/>
              <w:rPr>
                <w:b w:val="0"/>
                <w:sz w:val="24"/>
                <w:szCs w:val="24"/>
              </w:rPr>
            </w:pPr>
            <w:r w:rsidRPr="00AB7AF3">
              <w:rPr>
                <w:b w:val="0"/>
                <w:sz w:val="24"/>
                <w:szCs w:val="24"/>
              </w:rPr>
              <w:t>Культура раннего Возрождения в Италии. Научные открытия и изобретения.</w:t>
            </w: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t xml:space="preserve">Составлять рассказ – описание по картине художника. Объяснять значение понятий: гуманизм, гуманисты,  Возрождение. Составлять описание образа нового человека с позиции средневекового человека и с позиции Петрарки. Объяснять связь между использованием водяного колеса и развитием металлургии. Рассказывать о значении изобретения книгопечатанья. Анализировать последствия развития мореплавания. </w:t>
            </w:r>
          </w:p>
        </w:tc>
      </w:tr>
      <w:tr w:rsidR="003B00E6" w:rsidRPr="00AB7AF3" w:rsidTr="00B609A5">
        <w:trPr>
          <w:trHeight w:val="26"/>
        </w:trPr>
        <w:tc>
          <w:tcPr>
            <w:tcW w:w="15593" w:type="dxa"/>
            <w:gridSpan w:val="10"/>
          </w:tcPr>
          <w:p w:rsidR="004A7C16" w:rsidRPr="00AB7AF3" w:rsidRDefault="004A7C16" w:rsidP="004A7C16">
            <w:pPr>
              <w:jc w:val="center"/>
              <w:rPr>
                <w:sz w:val="24"/>
                <w:szCs w:val="24"/>
              </w:rPr>
            </w:pPr>
          </w:p>
          <w:p w:rsidR="003B00E6" w:rsidRPr="00AB7AF3" w:rsidRDefault="003B00E6" w:rsidP="004A7C16">
            <w:pPr>
              <w:jc w:val="center"/>
              <w:rPr>
                <w:sz w:val="24"/>
                <w:szCs w:val="24"/>
              </w:rPr>
            </w:pPr>
            <w:r w:rsidRPr="00AB7AF3">
              <w:rPr>
                <w:sz w:val="24"/>
                <w:szCs w:val="24"/>
              </w:rPr>
              <w:t xml:space="preserve">Тема 11. Народы Азии, Америки и Африки в Средние века </w:t>
            </w:r>
            <w:r w:rsidR="00960051" w:rsidRPr="00AB7AF3">
              <w:rPr>
                <w:sz w:val="24"/>
                <w:szCs w:val="24"/>
              </w:rPr>
              <w:t>3 ч.</w:t>
            </w:r>
          </w:p>
          <w:p w:rsidR="004A7C16" w:rsidRPr="00AB7AF3" w:rsidRDefault="004A7C16" w:rsidP="004A7C16">
            <w:pPr>
              <w:jc w:val="center"/>
              <w:rPr>
                <w:sz w:val="24"/>
                <w:szCs w:val="24"/>
              </w:rPr>
            </w:pP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t>27</w:t>
            </w:r>
          </w:p>
        </w:tc>
        <w:tc>
          <w:tcPr>
            <w:tcW w:w="4417" w:type="dxa"/>
            <w:gridSpan w:val="2"/>
            <w:vAlign w:val="center"/>
          </w:tcPr>
          <w:p w:rsidR="00CF5F7A" w:rsidRPr="00AB7AF3" w:rsidRDefault="00CF5F7A" w:rsidP="00CC4B9D">
            <w:pPr>
              <w:jc w:val="center"/>
              <w:rPr>
                <w:b w:val="0"/>
                <w:color w:val="000000"/>
                <w:sz w:val="24"/>
                <w:szCs w:val="24"/>
              </w:rPr>
            </w:pPr>
            <w:r w:rsidRPr="00AB7AF3">
              <w:rPr>
                <w:b w:val="0"/>
                <w:color w:val="000000"/>
                <w:sz w:val="24"/>
                <w:szCs w:val="24"/>
              </w:rPr>
              <w:t>Средневековая  Азия: Китай. Индия. Япония. Государства и культура.</w:t>
            </w: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color w:val="00000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lastRenderedPageBreak/>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vAlign w:val="center"/>
          </w:tcPr>
          <w:p w:rsidR="00CF5F7A" w:rsidRPr="00AB7AF3" w:rsidRDefault="00CF5F7A" w:rsidP="00CC4B9D">
            <w:pPr>
              <w:jc w:val="center"/>
              <w:rPr>
                <w:b w:val="0"/>
                <w:sz w:val="24"/>
                <w:szCs w:val="24"/>
              </w:rPr>
            </w:pPr>
          </w:p>
        </w:tc>
        <w:tc>
          <w:tcPr>
            <w:tcW w:w="851" w:type="dxa"/>
            <w:vAlign w:val="center"/>
          </w:tcPr>
          <w:p w:rsidR="00CF5F7A" w:rsidRPr="00AB7AF3" w:rsidRDefault="00CF5F7A" w:rsidP="003A73C1">
            <w:pPr>
              <w:jc w:val="center"/>
              <w:rPr>
                <w:b w:val="0"/>
                <w:sz w:val="24"/>
                <w:szCs w:val="24"/>
              </w:rPr>
            </w:pPr>
          </w:p>
        </w:tc>
        <w:tc>
          <w:tcPr>
            <w:tcW w:w="2411" w:type="dxa"/>
            <w:vMerge w:val="restart"/>
            <w:vAlign w:val="center"/>
          </w:tcPr>
          <w:p w:rsidR="00CF5F7A" w:rsidRPr="00600AD2" w:rsidRDefault="00CF5F7A" w:rsidP="00CF5F7A">
            <w:pPr>
              <w:jc w:val="both"/>
              <w:rPr>
                <w:b w:val="0"/>
                <w:sz w:val="24"/>
                <w:szCs w:val="24"/>
              </w:rPr>
            </w:pPr>
            <w:r w:rsidRPr="00600AD2">
              <w:rPr>
                <w:b w:val="0"/>
                <w:sz w:val="24"/>
                <w:szCs w:val="24"/>
              </w:rPr>
              <w:t xml:space="preserve">Гражданское воспитание, патриотическое воспитание, </w:t>
            </w:r>
            <w:r w:rsidRPr="00600AD2">
              <w:rPr>
                <w:b w:val="0"/>
                <w:sz w:val="24"/>
                <w:szCs w:val="24"/>
              </w:rPr>
              <w:lastRenderedPageBreak/>
              <w:t>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CF5F7A" w:rsidRPr="00AB7AF3" w:rsidRDefault="00CF5F7A" w:rsidP="00CC4B9D">
            <w:pPr>
              <w:jc w:val="center"/>
              <w:rPr>
                <w:b w:val="0"/>
                <w:sz w:val="24"/>
                <w:szCs w:val="24"/>
              </w:rPr>
            </w:pPr>
          </w:p>
        </w:tc>
        <w:tc>
          <w:tcPr>
            <w:tcW w:w="3969" w:type="dxa"/>
          </w:tcPr>
          <w:p w:rsidR="00CF5F7A" w:rsidRPr="00AB7AF3" w:rsidRDefault="00CF5F7A" w:rsidP="00B711F3">
            <w:pPr>
              <w:jc w:val="both"/>
              <w:rPr>
                <w:b w:val="0"/>
                <w:sz w:val="24"/>
                <w:szCs w:val="24"/>
              </w:rPr>
            </w:pPr>
            <w:r w:rsidRPr="00AB7AF3">
              <w:rPr>
                <w:b w:val="0"/>
                <w:sz w:val="24"/>
                <w:szCs w:val="24"/>
              </w:rPr>
              <w:lastRenderedPageBreak/>
              <w:t xml:space="preserve">Показывать и комментировать географическое положение, состав населения, религию управление в Ките и Индии. Сравнивать </w:t>
            </w:r>
            <w:r w:rsidRPr="00AB7AF3">
              <w:rPr>
                <w:b w:val="0"/>
                <w:sz w:val="24"/>
                <w:szCs w:val="24"/>
              </w:rPr>
              <w:lastRenderedPageBreak/>
              <w:t xml:space="preserve">достижение стран в разные эпохи правления и в </w:t>
            </w:r>
            <w:proofErr w:type="spellStart"/>
            <w:r w:rsidRPr="00AB7AF3">
              <w:rPr>
                <w:b w:val="0"/>
                <w:sz w:val="24"/>
                <w:szCs w:val="24"/>
              </w:rPr>
              <w:t>домонгольский</w:t>
            </w:r>
            <w:proofErr w:type="spellEnd"/>
            <w:r w:rsidRPr="00AB7AF3">
              <w:rPr>
                <w:b w:val="0"/>
                <w:sz w:val="24"/>
                <w:szCs w:val="24"/>
              </w:rPr>
              <w:t xml:space="preserve"> период. Называть особенности индуизма, буддизма, </w:t>
            </w:r>
            <w:proofErr w:type="spellStart"/>
            <w:r w:rsidRPr="00AB7AF3">
              <w:rPr>
                <w:b w:val="0"/>
                <w:sz w:val="24"/>
                <w:szCs w:val="24"/>
              </w:rPr>
              <w:t>конфуциазма</w:t>
            </w:r>
            <w:proofErr w:type="spellEnd"/>
            <w:r w:rsidRPr="00AB7AF3">
              <w:rPr>
                <w:b w:val="0"/>
                <w:sz w:val="24"/>
                <w:szCs w:val="24"/>
              </w:rPr>
              <w:t xml:space="preserve">.  Характеризовать восстание Красных повязок  в Китае. Обсуждать достижения культуры и искусства в паре, малой группе. Использовать ресурсы интернета, электронных изданий </w:t>
            </w:r>
            <w:proofErr w:type="gramStart"/>
            <w:r w:rsidRPr="00AB7AF3">
              <w:rPr>
                <w:b w:val="0"/>
                <w:sz w:val="24"/>
                <w:szCs w:val="24"/>
              </w:rPr>
              <w:t>для</w:t>
            </w:r>
            <w:proofErr w:type="gramEnd"/>
            <w:r w:rsidRPr="00AB7AF3">
              <w:rPr>
                <w:b w:val="0"/>
                <w:sz w:val="24"/>
                <w:szCs w:val="24"/>
              </w:rPr>
              <w:t xml:space="preserve"> </w:t>
            </w:r>
            <w:proofErr w:type="gramStart"/>
            <w:r w:rsidRPr="00AB7AF3">
              <w:rPr>
                <w:b w:val="0"/>
                <w:sz w:val="24"/>
                <w:szCs w:val="24"/>
              </w:rPr>
              <w:t>подготовке</w:t>
            </w:r>
            <w:proofErr w:type="gramEnd"/>
            <w:r w:rsidRPr="00AB7AF3">
              <w:rPr>
                <w:b w:val="0"/>
                <w:sz w:val="24"/>
                <w:szCs w:val="24"/>
              </w:rPr>
              <w:t xml:space="preserve"> сообщений на данную тему. </w:t>
            </w:r>
          </w:p>
        </w:tc>
      </w:tr>
      <w:tr w:rsidR="00CF5F7A" w:rsidRPr="00AB7AF3" w:rsidTr="00CF5F7A">
        <w:trPr>
          <w:trHeight w:val="26"/>
        </w:trPr>
        <w:tc>
          <w:tcPr>
            <w:tcW w:w="527" w:type="dxa"/>
          </w:tcPr>
          <w:p w:rsidR="00CF5F7A" w:rsidRPr="00AB7AF3" w:rsidRDefault="00CF5F7A" w:rsidP="00CC4B9D">
            <w:pPr>
              <w:rPr>
                <w:b w:val="0"/>
                <w:sz w:val="24"/>
                <w:szCs w:val="24"/>
              </w:rPr>
            </w:pPr>
            <w:r>
              <w:rPr>
                <w:b w:val="0"/>
                <w:sz w:val="24"/>
                <w:szCs w:val="24"/>
              </w:rPr>
              <w:lastRenderedPageBreak/>
              <w:t>28</w:t>
            </w:r>
          </w:p>
        </w:tc>
        <w:tc>
          <w:tcPr>
            <w:tcW w:w="4417" w:type="dxa"/>
            <w:gridSpan w:val="2"/>
            <w:vAlign w:val="center"/>
          </w:tcPr>
          <w:p w:rsidR="00CF5F7A" w:rsidRPr="00AB7AF3" w:rsidRDefault="00CF5F7A" w:rsidP="00932D42">
            <w:pPr>
              <w:jc w:val="both"/>
              <w:rPr>
                <w:b w:val="0"/>
                <w:sz w:val="24"/>
                <w:szCs w:val="24"/>
              </w:rPr>
            </w:pPr>
            <w:r w:rsidRPr="00AB7AF3">
              <w:rPr>
                <w:b w:val="0"/>
                <w:sz w:val="24"/>
                <w:szCs w:val="24"/>
              </w:rPr>
              <w:t>Государства и народы доколумбовой Америки. Африка.</w:t>
            </w:r>
          </w:p>
          <w:p w:rsidR="00CF5F7A" w:rsidRPr="00932D42" w:rsidRDefault="00CF5F7A" w:rsidP="00932D42">
            <w:pPr>
              <w:jc w:val="both"/>
              <w:rPr>
                <w:b w:val="0"/>
                <w:i/>
                <w:color w:val="000000"/>
                <w:sz w:val="24"/>
                <w:szCs w:val="24"/>
              </w:rPr>
            </w:pPr>
            <w:r w:rsidRPr="00932D42">
              <w:rPr>
                <w:b w:val="0"/>
                <w:i/>
                <w:color w:val="000000"/>
                <w:sz w:val="24"/>
                <w:szCs w:val="24"/>
              </w:rPr>
              <w:t>Наследие Средних веков в истории человечества</w:t>
            </w: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p w:rsidR="00CF5F7A" w:rsidRPr="00AB7AF3" w:rsidRDefault="00CF5F7A" w:rsidP="00CC4B9D">
            <w:pPr>
              <w:jc w:val="center"/>
              <w:rPr>
                <w:b w:val="0"/>
                <w:sz w:val="24"/>
                <w:szCs w:val="24"/>
              </w:rPr>
            </w:pPr>
          </w:p>
        </w:tc>
        <w:tc>
          <w:tcPr>
            <w:tcW w:w="850" w:type="dxa"/>
          </w:tcPr>
          <w:p w:rsidR="00CF5F7A" w:rsidRPr="00AB7AF3" w:rsidRDefault="00CF5F7A" w:rsidP="00CC4B9D">
            <w:pPr>
              <w:jc w:val="center"/>
              <w:rPr>
                <w:b w:val="0"/>
                <w:sz w:val="24"/>
                <w:szCs w:val="24"/>
              </w:rPr>
            </w:pPr>
            <w:r w:rsidRPr="00AB7AF3">
              <w:rPr>
                <w:b w:val="0"/>
                <w:sz w:val="24"/>
                <w:szCs w:val="24"/>
              </w:rPr>
              <w:t>1</w:t>
            </w:r>
          </w:p>
        </w:tc>
        <w:tc>
          <w:tcPr>
            <w:tcW w:w="851" w:type="dxa"/>
          </w:tcPr>
          <w:p w:rsidR="00CF5F7A" w:rsidRPr="00AB7AF3" w:rsidRDefault="00CF5F7A" w:rsidP="00CC4B9D">
            <w:pPr>
              <w:rPr>
                <w:b w:val="0"/>
                <w:sz w:val="24"/>
                <w:szCs w:val="24"/>
              </w:rPr>
            </w:pPr>
          </w:p>
        </w:tc>
        <w:tc>
          <w:tcPr>
            <w:tcW w:w="854" w:type="dxa"/>
          </w:tcPr>
          <w:p w:rsidR="00CF5F7A" w:rsidRPr="00AB7AF3" w:rsidRDefault="00CF5F7A" w:rsidP="003A73C1">
            <w:pPr>
              <w:rPr>
                <w:b w:val="0"/>
                <w:sz w:val="24"/>
                <w:szCs w:val="24"/>
              </w:rPr>
            </w:pPr>
          </w:p>
        </w:tc>
        <w:tc>
          <w:tcPr>
            <w:tcW w:w="863" w:type="dxa"/>
          </w:tcPr>
          <w:p w:rsidR="00CF5F7A" w:rsidRPr="00AB7AF3" w:rsidRDefault="00CF5F7A" w:rsidP="00CC4B9D">
            <w:pPr>
              <w:rPr>
                <w:b w:val="0"/>
                <w:sz w:val="24"/>
                <w:szCs w:val="24"/>
              </w:rPr>
            </w:pPr>
          </w:p>
        </w:tc>
        <w:tc>
          <w:tcPr>
            <w:tcW w:w="851" w:type="dxa"/>
          </w:tcPr>
          <w:p w:rsidR="00CF5F7A" w:rsidRPr="00AB7AF3" w:rsidRDefault="00CF5F7A" w:rsidP="003A73C1">
            <w:pPr>
              <w:rPr>
                <w:b w:val="0"/>
                <w:sz w:val="24"/>
                <w:szCs w:val="24"/>
              </w:rPr>
            </w:pPr>
          </w:p>
        </w:tc>
        <w:tc>
          <w:tcPr>
            <w:tcW w:w="2411" w:type="dxa"/>
            <w:vMerge/>
            <w:vAlign w:val="center"/>
          </w:tcPr>
          <w:p w:rsidR="00CF5F7A" w:rsidRPr="00AB7AF3" w:rsidRDefault="00CF5F7A" w:rsidP="00CC4B9D">
            <w:pPr>
              <w:jc w:val="center"/>
              <w:rPr>
                <w:b w:val="0"/>
                <w:sz w:val="24"/>
                <w:szCs w:val="24"/>
              </w:rPr>
            </w:pPr>
          </w:p>
        </w:tc>
        <w:tc>
          <w:tcPr>
            <w:tcW w:w="3969" w:type="dxa"/>
          </w:tcPr>
          <w:p w:rsidR="00CF5F7A" w:rsidRDefault="00CF5F7A" w:rsidP="00B711F3">
            <w:pPr>
              <w:jc w:val="both"/>
              <w:rPr>
                <w:b w:val="0"/>
                <w:sz w:val="24"/>
                <w:szCs w:val="24"/>
              </w:rPr>
            </w:pPr>
            <w:r w:rsidRPr="00AB7AF3">
              <w:rPr>
                <w:b w:val="0"/>
                <w:sz w:val="24"/>
                <w:szCs w:val="24"/>
              </w:rPr>
              <w:t>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этих народов. Показывать на карте территорию расселения народов Центральной Африки. Выделять  своеобразие африканской культуры. Перечислять последствия освоения Африки европейцами</w:t>
            </w:r>
            <w:r>
              <w:rPr>
                <w:b w:val="0"/>
                <w:sz w:val="24"/>
                <w:szCs w:val="24"/>
              </w:rPr>
              <w:t>.</w:t>
            </w:r>
          </w:p>
          <w:p w:rsidR="00CF5F7A" w:rsidRPr="00AB7AF3" w:rsidRDefault="00CF5F7A" w:rsidP="00B711F3">
            <w:pPr>
              <w:jc w:val="both"/>
              <w:rPr>
                <w:b w:val="0"/>
                <w:sz w:val="24"/>
                <w:szCs w:val="24"/>
              </w:rPr>
            </w:pPr>
            <w:r w:rsidRPr="00AB7AF3">
              <w:rPr>
                <w:b w:val="0"/>
                <w:sz w:val="24"/>
                <w:szCs w:val="24"/>
              </w:rPr>
              <w:t xml:space="preserve">Объяснять смысл понятия «Средневековье». Рассказывать сущность феодальных отношений.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w:t>
            </w:r>
            <w:r w:rsidRPr="00AB7AF3">
              <w:rPr>
                <w:b w:val="0"/>
                <w:sz w:val="24"/>
                <w:szCs w:val="24"/>
              </w:rPr>
              <w:lastRenderedPageBreak/>
              <w:t>представлять презентации с опорой на содержание изученного курса</w:t>
            </w:r>
          </w:p>
        </w:tc>
      </w:tr>
      <w:tr w:rsidR="003B00E6" w:rsidRPr="00AB7AF3" w:rsidTr="00B609A5">
        <w:trPr>
          <w:trHeight w:val="498"/>
        </w:trPr>
        <w:tc>
          <w:tcPr>
            <w:tcW w:w="15593" w:type="dxa"/>
            <w:gridSpan w:val="10"/>
          </w:tcPr>
          <w:p w:rsidR="003B00E6" w:rsidRPr="00AB7AF3" w:rsidRDefault="003B00E6" w:rsidP="00CC4B9D">
            <w:pPr>
              <w:rPr>
                <w:b w:val="0"/>
                <w:sz w:val="24"/>
                <w:szCs w:val="24"/>
              </w:rPr>
            </w:pPr>
          </w:p>
          <w:p w:rsidR="003B00E6" w:rsidRPr="00AB7AF3" w:rsidRDefault="00960051" w:rsidP="00960051">
            <w:pPr>
              <w:jc w:val="center"/>
              <w:rPr>
                <w:sz w:val="24"/>
                <w:szCs w:val="24"/>
              </w:rPr>
            </w:pPr>
            <w:r w:rsidRPr="00AB7AF3">
              <w:rPr>
                <w:sz w:val="24"/>
                <w:szCs w:val="24"/>
              </w:rPr>
              <w:t>История России.</w:t>
            </w:r>
            <w:r w:rsidR="00DB0914">
              <w:rPr>
                <w:sz w:val="24"/>
                <w:szCs w:val="24"/>
              </w:rPr>
              <w:t xml:space="preserve"> 40</w:t>
            </w:r>
            <w:r w:rsidR="00A35E43" w:rsidRPr="00AB7AF3">
              <w:rPr>
                <w:sz w:val="24"/>
                <w:szCs w:val="24"/>
              </w:rPr>
              <w:t xml:space="preserve"> ч.</w:t>
            </w:r>
          </w:p>
          <w:p w:rsidR="00BB253A" w:rsidRPr="00AB7AF3" w:rsidRDefault="00BB253A" w:rsidP="00960051">
            <w:pPr>
              <w:jc w:val="center"/>
              <w:rPr>
                <w:b w:val="0"/>
                <w:sz w:val="24"/>
                <w:szCs w:val="24"/>
              </w:rPr>
            </w:pPr>
          </w:p>
        </w:tc>
      </w:tr>
      <w:tr w:rsidR="00496C25" w:rsidRPr="00AB7AF3" w:rsidTr="00B609A5">
        <w:trPr>
          <w:trHeight w:val="178"/>
        </w:trPr>
        <w:tc>
          <w:tcPr>
            <w:tcW w:w="15593" w:type="dxa"/>
            <w:gridSpan w:val="10"/>
          </w:tcPr>
          <w:p w:rsidR="00496C25" w:rsidRPr="00AB7AF3" w:rsidRDefault="00C623CB" w:rsidP="00A35E43">
            <w:pPr>
              <w:jc w:val="center"/>
              <w:rPr>
                <w:b w:val="0"/>
                <w:sz w:val="24"/>
                <w:szCs w:val="24"/>
              </w:rPr>
            </w:pPr>
            <w:r w:rsidRPr="00AB7AF3">
              <w:rPr>
                <w:rFonts w:eastAsiaTheme="minorHAnsi"/>
                <w:sz w:val="24"/>
                <w:szCs w:val="24"/>
              </w:rPr>
              <w:t xml:space="preserve">Введение. </w:t>
            </w:r>
          </w:p>
        </w:tc>
      </w:tr>
      <w:tr w:rsidR="0062286D" w:rsidRPr="00AB7AF3" w:rsidTr="00CF5F7A">
        <w:trPr>
          <w:trHeight w:val="969"/>
        </w:trPr>
        <w:tc>
          <w:tcPr>
            <w:tcW w:w="527" w:type="dxa"/>
          </w:tcPr>
          <w:p w:rsidR="0062286D" w:rsidRPr="00AB7AF3" w:rsidRDefault="007B704F" w:rsidP="00CC4B9D">
            <w:pPr>
              <w:rPr>
                <w:b w:val="0"/>
                <w:sz w:val="24"/>
                <w:szCs w:val="24"/>
              </w:rPr>
            </w:pPr>
            <w:r w:rsidRPr="00AB7AF3">
              <w:rPr>
                <w:b w:val="0"/>
                <w:sz w:val="24"/>
                <w:szCs w:val="24"/>
              </w:rPr>
              <w:t>1</w:t>
            </w:r>
          </w:p>
          <w:p w:rsidR="0062286D" w:rsidRPr="00AB7AF3" w:rsidRDefault="0062286D" w:rsidP="00CC4B9D">
            <w:pPr>
              <w:rPr>
                <w:b w:val="0"/>
                <w:sz w:val="24"/>
                <w:szCs w:val="24"/>
              </w:rPr>
            </w:pPr>
          </w:p>
        </w:tc>
        <w:tc>
          <w:tcPr>
            <w:tcW w:w="4417" w:type="dxa"/>
            <w:gridSpan w:val="2"/>
            <w:vAlign w:val="center"/>
          </w:tcPr>
          <w:p w:rsidR="0062286D" w:rsidRPr="00AB7AF3" w:rsidRDefault="00A62679" w:rsidP="00CC4B9D">
            <w:pPr>
              <w:rPr>
                <w:rFonts w:eastAsiaTheme="minorHAnsi"/>
                <w:b w:val="0"/>
                <w:sz w:val="24"/>
                <w:szCs w:val="24"/>
              </w:rPr>
            </w:pPr>
            <w:r w:rsidRPr="00AB7AF3">
              <w:rPr>
                <w:rFonts w:eastAsiaTheme="minorHAnsi"/>
                <w:b w:val="0"/>
                <w:sz w:val="24"/>
                <w:szCs w:val="24"/>
              </w:rPr>
              <w:t xml:space="preserve">Введение. Наша Родина </w:t>
            </w:r>
            <w:r w:rsidR="009D00FA" w:rsidRPr="00AB7AF3">
              <w:rPr>
                <w:rFonts w:eastAsiaTheme="minorHAnsi"/>
                <w:b w:val="0"/>
                <w:sz w:val="24"/>
                <w:szCs w:val="24"/>
              </w:rPr>
              <w:t>–</w:t>
            </w:r>
            <w:r w:rsidRPr="00AB7AF3">
              <w:rPr>
                <w:rFonts w:eastAsiaTheme="minorHAnsi"/>
                <w:b w:val="0"/>
                <w:sz w:val="24"/>
                <w:szCs w:val="24"/>
              </w:rPr>
              <w:t xml:space="preserve"> Россия</w:t>
            </w:r>
          </w:p>
          <w:p w:rsidR="009D00FA" w:rsidRPr="00AB7AF3" w:rsidRDefault="009D00FA" w:rsidP="00CC4B9D">
            <w:pPr>
              <w:rPr>
                <w:rFonts w:eastAsiaTheme="minorHAnsi"/>
                <w:sz w:val="24"/>
                <w:szCs w:val="24"/>
              </w:rPr>
            </w:pPr>
          </w:p>
          <w:p w:rsidR="009D00FA" w:rsidRPr="00AB7AF3" w:rsidRDefault="009D00FA" w:rsidP="00CC4B9D">
            <w:pPr>
              <w:rPr>
                <w:rFonts w:eastAsiaTheme="minorHAnsi"/>
                <w:sz w:val="24"/>
                <w:szCs w:val="24"/>
              </w:rPr>
            </w:pPr>
          </w:p>
          <w:p w:rsidR="009D00FA" w:rsidRPr="00AB7AF3" w:rsidRDefault="009D00FA" w:rsidP="00CC4B9D">
            <w:pPr>
              <w:rPr>
                <w:rFonts w:eastAsiaTheme="minorHAnsi"/>
                <w:sz w:val="24"/>
                <w:szCs w:val="24"/>
              </w:rPr>
            </w:pPr>
          </w:p>
          <w:p w:rsidR="009D00FA" w:rsidRPr="00AB7AF3" w:rsidRDefault="009D00FA" w:rsidP="00CC4B9D">
            <w:pPr>
              <w:rPr>
                <w:b w:val="0"/>
                <w:sz w:val="24"/>
                <w:szCs w:val="24"/>
              </w:rPr>
            </w:pPr>
          </w:p>
        </w:tc>
        <w:tc>
          <w:tcPr>
            <w:tcW w:w="850" w:type="dxa"/>
          </w:tcPr>
          <w:p w:rsidR="0062286D" w:rsidRPr="00AB7AF3" w:rsidRDefault="0062286D" w:rsidP="00CC4B9D">
            <w:pPr>
              <w:jc w:val="center"/>
              <w:rPr>
                <w:b w:val="0"/>
                <w:sz w:val="24"/>
                <w:szCs w:val="24"/>
              </w:rPr>
            </w:pPr>
            <w:r w:rsidRPr="00AB7AF3">
              <w:rPr>
                <w:b w:val="0"/>
                <w:sz w:val="24"/>
                <w:szCs w:val="24"/>
              </w:rPr>
              <w:t>1</w:t>
            </w:r>
          </w:p>
        </w:tc>
        <w:tc>
          <w:tcPr>
            <w:tcW w:w="851" w:type="dxa"/>
          </w:tcPr>
          <w:p w:rsidR="0062286D" w:rsidRPr="00AB7AF3" w:rsidRDefault="0062286D" w:rsidP="009C273E">
            <w:pPr>
              <w:rPr>
                <w:b w:val="0"/>
                <w:sz w:val="24"/>
                <w:szCs w:val="24"/>
              </w:rPr>
            </w:pPr>
          </w:p>
        </w:tc>
        <w:tc>
          <w:tcPr>
            <w:tcW w:w="854" w:type="dxa"/>
          </w:tcPr>
          <w:p w:rsidR="0062286D" w:rsidRPr="00AB7AF3" w:rsidRDefault="0062286D" w:rsidP="003A73C1">
            <w:pPr>
              <w:rPr>
                <w:b w:val="0"/>
                <w:sz w:val="24"/>
                <w:szCs w:val="24"/>
              </w:rPr>
            </w:pPr>
          </w:p>
        </w:tc>
        <w:tc>
          <w:tcPr>
            <w:tcW w:w="863" w:type="dxa"/>
          </w:tcPr>
          <w:p w:rsidR="0062286D" w:rsidRPr="00AB7AF3" w:rsidRDefault="0062286D" w:rsidP="009C273E">
            <w:pPr>
              <w:rPr>
                <w:b w:val="0"/>
                <w:sz w:val="24"/>
                <w:szCs w:val="24"/>
              </w:rPr>
            </w:pPr>
          </w:p>
        </w:tc>
        <w:tc>
          <w:tcPr>
            <w:tcW w:w="851" w:type="dxa"/>
          </w:tcPr>
          <w:p w:rsidR="0062286D" w:rsidRPr="00AB7AF3" w:rsidRDefault="0062286D" w:rsidP="003A73C1">
            <w:pPr>
              <w:rPr>
                <w:b w:val="0"/>
                <w:sz w:val="24"/>
                <w:szCs w:val="24"/>
              </w:rPr>
            </w:pPr>
          </w:p>
        </w:tc>
        <w:tc>
          <w:tcPr>
            <w:tcW w:w="2411" w:type="dxa"/>
            <w:vAlign w:val="center"/>
          </w:tcPr>
          <w:p w:rsidR="00600AD2" w:rsidRPr="00600AD2" w:rsidRDefault="00600AD2" w:rsidP="00600AD2">
            <w:pPr>
              <w:jc w:val="both"/>
              <w:rPr>
                <w:b w:val="0"/>
                <w:sz w:val="24"/>
                <w:szCs w:val="24"/>
              </w:rPr>
            </w:pPr>
            <w:r w:rsidRPr="00600AD2">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BF1000" w:rsidRPr="00AB7AF3" w:rsidRDefault="00BF1000" w:rsidP="009D00FA">
            <w:pPr>
              <w:rPr>
                <w:b w:val="0"/>
                <w:sz w:val="24"/>
                <w:szCs w:val="24"/>
              </w:rPr>
            </w:pPr>
          </w:p>
        </w:tc>
        <w:tc>
          <w:tcPr>
            <w:tcW w:w="3969" w:type="dxa"/>
            <w:tcBorders>
              <w:top w:val="single" w:sz="4" w:space="0" w:color="auto"/>
              <w:bottom w:val="single" w:sz="4" w:space="0" w:color="auto"/>
            </w:tcBorders>
            <w:vAlign w:val="center"/>
          </w:tcPr>
          <w:p w:rsidR="006A00EC" w:rsidRPr="00AB7AF3" w:rsidRDefault="006A00EC" w:rsidP="006A00EC">
            <w:pPr>
              <w:jc w:val="both"/>
              <w:rPr>
                <w:sz w:val="24"/>
                <w:szCs w:val="24"/>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A00EC" w:rsidRPr="00AB7AF3" w:rsidRDefault="006A00EC" w:rsidP="006A00EC">
            <w:pPr>
              <w:jc w:val="both"/>
              <w:rPr>
                <w:sz w:val="24"/>
                <w:szCs w:val="24"/>
              </w:rPr>
            </w:pPr>
            <w:r w:rsidRPr="00AB7AF3">
              <w:rPr>
                <w:b w:val="0"/>
                <w:bCs w:val="0"/>
                <w:sz w:val="24"/>
                <w:szCs w:val="24"/>
              </w:rPr>
              <w:t>Актуализировать</w:t>
            </w:r>
            <w:r w:rsidRPr="00AB7AF3">
              <w:rPr>
                <w:sz w:val="24"/>
                <w:szCs w:val="24"/>
              </w:rPr>
              <w:t xml:space="preserve"> знания по истории Древнего мира и Средних веков об исторических источниках, их видах;</w:t>
            </w:r>
          </w:p>
          <w:p w:rsidR="006A00EC" w:rsidRPr="00AB7AF3" w:rsidRDefault="006A00EC" w:rsidP="006A00EC">
            <w:pPr>
              <w:jc w:val="both"/>
              <w:rPr>
                <w:sz w:val="24"/>
                <w:szCs w:val="24"/>
              </w:rPr>
            </w:pPr>
            <w:r w:rsidRPr="00AB7AF3">
              <w:rPr>
                <w:b w:val="0"/>
                <w:bCs w:val="0"/>
                <w:sz w:val="24"/>
                <w:szCs w:val="24"/>
              </w:rPr>
              <w:t>Используя историческую карту, объяснять</w:t>
            </w:r>
            <w:r w:rsidRPr="00AB7AF3">
              <w:rPr>
                <w:sz w:val="24"/>
                <w:szCs w:val="24"/>
              </w:rPr>
              <w:t xml:space="preserve"> своеобразие геополитического положения России;</w:t>
            </w:r>
          </w:p>
          <w:p w:rsidR="006A00EC" w:rsidRPr="00AB7AF3" w:rsidRDefault="006A00EC" w:rsidP="006A00EC">
            <w:pPr>
              <w:jc w:val="both"/>
              <w:rPr>
                <w:sz w:val="24"/>
                <w:szCs w:val="24"/>
              </w:rPr>
            </w:pPr>
            <w:r w:rsidRPr="00AB7AF3">
              <w:rPr>
                <w:b w:val="0"/>
                <w:bCs w:val="0"/>
                <w:sz w:val="24"/>
                <w:szCs w:val="24"/>
              </w:rPr>
              <w:t>Называть</w:t>
            </w:r>
            <w:r w:rsidRPr="00AB7AF3">
              <w:rPr>
                <w:sz w:val="24"/>
                <w:szCs w:val="24"/>
              </w:rPr>
              <w:t xml:space="preserve"> и кратко </w:t>
            </w:r>
            <w:r w:rsidRPr="00AB7AF3">
              <w:rPr>
                <w:b w:val="0"/>
                <w:bCs w:val="0"/>
                <w:sz w:val="24"/>
                <w:szCs w:val="24"/>
              </w:rPr>
              <w:t xml:space="preserve">характеризовать </w:t>
            </w:r>
            <w:r w:rsidRPr="00AB7AF3">
              <w:rPr>
                <w:sz w:val="24"/>
                <w:szCs w:val="24"/>
              </w:rPr>
              <w:t>источники, рассказывающие об истории России;</w:t>
            </w:r>
          </w:p>
          <w:p w:rsidR="0062286D" w:rsidRPr="00AB7AF3" w:rsidRDefault="006A00EC" w:rsidP="006A00EC">
            <w:pPr>
              <w:rPr>
                <w:b w:val="0"/>
                <w:sz w:val="24"/>
                <w:szCs w:val="24"/>
              </w:rPr>
            </w:pPr>
            <w:r w:rsidRPr="00AB7AF3">
              <w:rPr>
                <w:b w:val="0"/>
                <w:bCs w:val="0"/>
                <w:sz w:val="24"/>
                <w:szCs w:val="24"/>
              </w:rPr>
              <w:t>Осуществлять рефлексию</w:t>
            </w:r>
            <w:r w:rsidRPr="00AB7AF3">
              <w:rPr>
                <w:sz w:val="24"/>
                <w:szCs w:val="24"/>
              </w:rPr>
              <w:t xml:space="preserve"> собственной деятельности на уроке.</w:t>
            </w:r>
          </w:p>
        </w:tc>
      </w:tr>
      <w:tr w:rsidR="009D00FA" w:rsidRPr="00AB7AF3" w:rsidTr="00B609A5">
        <w:trPr>
          <w:trHeight w:val="282"/>
        </w:trPr>
        <w:tc>
          <w:tcPr>
            <w:tcW w:w="15593" w:type="dxa"/>
            <w:gridSpan w:val="10"/>
          </w:tcPr>
          <w:p w:rsidR="00A35E43" w:rsidRPr="00AB7AF3" w:rsidRDefault="00A35E43" w:rsidP="00A35E43">
            <w:pPr>
              <w:jc w:val="center"/>
              <w:rPr>
                <w:rFonts w:eastAsiaTheme="minorHAnsi"/>
                <w:sz w:val="24"/>
                <w:szCs w:val="24"/>
              </w:rPr>
            </w:pPr>
          </w:p>
          <w:p w:rsidR="00A35E43" w:rsidRPr="00AB7AF3" w:rsidRDefault="00A35E43" w:rsidP="00A35E43">
            <w:pPr>
              <w:jc w:val="center"/>
              <w:rPr>
                <w:sz w:val="24"/>
                <w:szCs w:val="24"/>
              </w:rPr>
            </w:pPr>
            <w:r w:rsidRPr="00AB7AF3">
              <w:rPr>
                <w:rFonts w:eastAsiaTheme="minorHAnsi"/>
                <w:sz w:val="24"/>
                <w:szCs w:val="24"/>
              </w:rPr>
              <w:t>Тема I. Народы и государства на территории нашей страны в древности 5 ч.</w:t>
            </w:r>
          </w:p>
          <w:p w:rsidR="009D00FA" w:rsidRPr="00AB7AF3" w:rsidRDefault="009D00FA" w:rsidP="00CC4B9D">
            <w:pPr>
              <w:rPr>
                <w:b w:val="0"/>
                <w:sz w:val="24"/>
                <w:szCs w:val="24"/>
              </w:rPr>
            </w:pPr>
          </w:p>
        </w:tc>
      </w:tr>
      <w:tr w:rsidR="00600AD2" w:rsidRPr="00AB7AF3" w:rsidTr="00CF5F7A">
        <w:trPr>
          <w:trHeight w:val="781"/>
        </w:trPr>
        <w:tc>
          <w:tcPr>
            <w:tcW w:w="527" w:type="dxa"/>
          </w:tcPr>
          <w:p w:rsidR="00600AD2" w:rsidRPr="00AB7AF3" w:rsidRDefault="00600AD2" w:rsidP="00CC4B9D">
            <w:pPr>
              <w:rPr>
                <w:b w:val="0"/>
                <w:sz w:val="24"/>
                <w:szCs w:val="24"/>
              </w:rPr>
            </w:pPr>
            <w:r w:rsidRPr="00AB7AF3">
              <w:rPr>
                <w:b w:val="0"/>
                <w:sz w:val="24"/>
                <w:szCs w:val="24"/>
              </w:rPr>
              <w:t>2</w:t>
            </w:r>
          </w:p>
        </w:tc>
        <w:tc>
          <w:tcPr>
            <w:tcW w:w="4417" w:type="dxa"/>
            <w:gridSpan w:val="2"/>
            <w:vAlign w:val="center"/>
          </w:tcPr>
          <w:p w:rsidR="00600AD2" w:rsidRPr="00AB7AF3" w:rsidRDefault="00600AD2" w:rsidP="00CC4B9D">
            <w:pPr>
              <w:rPr>
                <w:b w:val="0"/>
                <w:sz w:val="24"/>
                <w:szCs w:val="24"/>
              </w:rPr>
            </w:pPr>
            <w:r w:rsidRPr="00AB7AF3">
              <w:rPr>
                <w:rFonts w:eastAsiaTheme="minorHAnsi"/>
                <w:b w:val="0"/>
                <w:sz w:val="24"/>
                <w:szCs w:val="24"/>
              </w:rPr>
              <w:t>Древние люди и их стоянки на территории современной России</w:t>
            </w:r>
          </w:p>
        </w:tc>
        <w:tc>
          <w:tcPr>
            <w:tcW w:w="850" w:type="dxa"/>
          </w:tcPr>
          <w:p w:rsidR="00600AD2" w:rsidRPr="00AB7AF3" w:rsidRDefault="00600AD2" w:rsidP="00CC4B9D">
            <w:pPr>
              <w:jc w:val="center"/>
              <w:rPr>
                <w:b w:val="0"/>
                <w:sz w:val="24"/>
                <w:szCs w:val="24"/>
              </w:rPr>
            </w:pPr>
            <w:r w:rsidRPr="00AB7AF3">
              <w:rPr>
                <w:b w:val="0"/>
                <w:sz w:val="24"/>
                <w:szCs w:val="24"/>
              </w:rPr>
              <w:t>1</w:t>
            </w:r>
          </w:p>
        </w:tc>
        <w:tc>
          <w:tcPr>
            <w:tcW w:w="851" w:type="dxa"/>
          </w:tcPr>
          <w:p w:rsidR="00600AD2" w:rsidRPr="00AB7AF3" w:rsidRDefault="00600AD2" w:rsidP="009C273E">
            <w:pPr>
              <w:rPr>
                <w:b w:val="0"/>
                <w:sz w:val="24"/>
                <w:szCs w:val="24"/>
              </w:rPr>
            </w:pPr>
          </w:p>
        </w:tc>
        <w:tc>
          <w:tcPr>
            <w:tcW w:w="854" w:type="dxa"/>
          </w:tcPr>
          <w:p w:rsidR="00600AD2" w:rsidRPr="00AB7AF3" w:rsidRDefault="00600AD2" w:rsidP="009C273E">
            <w:pPr>
              <w:rPr>
                <w:b w:val="0"/>
                <w:sz w:val="24"/>
                <w:szCs w:val="24"/>
              </w:rPr>
            </w:pPr>
          </w:p>
        </w:tc>
        <w:tc>
          <w:tcPr>
            <w:tcW w:w="863" w:type="dxa"/>
          </w:tcPr>
          <w:p w:rsidR="00600AD2" w:rsidRPr="00AB7AF3" w:rsidRDefault="00600AD2" w:rsidP="009C273E">
            <w:pPr>
              <w:rPr>
                <w:b w:val="0"/>
                <w:sz w:val="24"/>
                <w:szCs w:val="24"/>
              </w:rPr>
            </w:pPr>
          </w:p>
        </w:tc>
        <w:tc>
          <w:tcPr>
            <w:tcW w:w="851" w:type="dxa"/>
            <w:vAlign w:val="center"/>
          </w:tcPr>
          <w:p w:rsidR="00600AD2" w:rsidRPr="00AB7AF3" w:rsidRDefault="00600AD2" w:rsidP="00CC4B9D">
            <w:pPr>
              <w:jc w:val="center"/>
              <w:rPr>
                <w:b w:val="0"/>
                <w:sz w:val="24"/>
                <w:szCs w:val="24"/>
              </w:rPr>
            </w:pPr>
          </w:p>
        </w:tc>
        <w:tc>
          <w:tcPr>
            <w:tcW w:w="2411" w:type="dxa"/>
            <w:vMerge w:val="restart"/>
            <w:vAlign w:val="center"/>
          </w:tcPr>
          <w:p w:rsidR="00600AD2" w:rsidRPr="00600AD2" w:rsidRDefault="00600AD2" w:rsidP="00600AD2">
            <w:pPr>
              <w:jc w:val="both"/>
              <w:rPr>
                <w:b w:val="0"/>
                <w:sz w:val="24"/>
                <w:szCs w:val="24"/>
              </w:rPr>
            </w:pPr>
            <w:r w:rsidRPr="00600AD2">
              <w:rPr>
                <w:b w:val="0"/>
                <w:sz w:val="24"/>
                <w:szCs w:val="24"/>
              </w:rPr>
              <w:t xml:space="preserve">Гражданское воспитание, патриотическое воспитание, духовно-нравственное воспитание, </w:t>
            </w:r>
            <w:r w:rsidRPr="00600AD2">
              <w:rPr>
                <w:b w:val="0"/>
                <w:sz w:val="24"/>
                <w:szCs w:val="24"/>
              </w:rPr>
              <w:lastRenderedPageBreak/>
              <w:t>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00AD2" w:rsidRPr="00AB7AF3" w:rsidRDefault="00600AD2" w:rsidP="00E54C31">
            <w:pPr>
              <w:jc w:val="center"/>
              <w:rPr>
                <w:b w:val="0"/>
                <w:sz w:val="24"/>
                <w:szCs w:val="24"/>
              </w:rPr>
            </w:pPr>
          </w:p>
        </w:tc>
        <w:tc>
          <w:tcPr>
            <w:tcW w:w="3969" w:type="dxa"/>
            <w:tcBorders>
              <w:top w:val="single" w:sz="4" w:space="0" w:color="auto"/>
              <w:bottom w:val="single" w:sz="4" w:space="0" w:color="auto"/>
            </w:tcBorders>
            <w:vAlign w:val="center"/>
          </w:tcPr>
          <w:p w:rsidR="00600AD2" w:rsidRPr="00AB7AF3" w:rsidRDefault="00600AD2" w:rsidP="007B3DCF">
            <w:pPr>
              <w:jc w:val="both"/>
              <w:rPr>
                <w:sz w:val="24"/>
                <w:szCs w:val="24"/>
              </w:rPr>
            </w:pPr>
            <w:r w:rsidRPr="00AB7AF3">
              <w:rPr>
                <w:b w:val="0"/>
                <w:bCs w:val="0"/>
                <w:sz w:val="24"/>
                <w:szCs w:val="24"/>
              </w:rPr>
              <w:lastRenderedPageBreak/>
              <w:t xml:space="preserve">Участвовать в определении </w:t>
            </w:r>
            <w:r w:rsidRPr="00AB7AF3">
              <w:rPr>
                <w:sz w:val="24"/>
                <w:szCs w:val="24"/>
              </w:rPr>
              <w:t>проблемы и постановке целей урока;</w:t>
            </w:r>
          </w:p>
          <w:p w:rsidR="00600AD2" w:rsidRPr="00AB7AF3" w:rsidRDefault="00600AD2" w:rsidP="007B3DCF">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rsidP="007B3DCF">
            <w:pPr>
              <w:ind w:right="47"/>
              <w:jc w:val="both"/>
              <w:rPr>
                <w:sz w:val="24"/>
                <w:szCs w:val="24"/>
              </w:rPr>
            </w:pPr>
            <w:r w:rsidRPr="00AB7AF3">
              <w:rPr>
                <w:b w:val="0"/>
                <w:bCs w:val="0"/>
                <w:sz w:val="24"/>
                <w:szCs w:val="24"/>
              </w:rPr>
              <w:t>Показывать на карте</w:t>
            </w:r>
            <w:r w:rsidRPr="00AB7AF3">
              <w:rPr>
                <w:sz w:val="24"/>
                <w:szCs w:val="24"/>
              </w:rPr>
              <w:t xml:space="preserve"> расселение древнего человека по территории </w:t>
            </w:r>
            <w:r w:rsidRPr="00AB7AF3">
              <w:rPr>
                <w:sz w:val="24"/>
                <w:szCs w:val="24"/>
              </w:rPr>
              <w:lastRenderedPageBreak/>
              <w:t>России,  стоянки древних людей</w:t>
            </w:r>
          </w:p>
          <w:p w:rsidR="00600AD2" w:rsidRPr="00AB7AF3" w:rsidRDefault="00600AD2" w:rsidP="007B3DCF">
            <w:pPr>
              <w:jc w:val="both"/>
              <w:rPr>
                <w:sz w:val="24"/>
                <w:szCs w:val="24"/>
              </w:rPr>
            </w:pPr>
            <w:r w:rsidRPr="00AB7AF3">
              <w:rPr>
                <w:b w:val="0"/>
                <w:bCs w:val="0"/>
                <w:sz w:val="24"/>
                <w:szCs w:val="24"/>
              </w:rPr>
              <w:t>Актуализировать</w:t>
            </w:r>
            <w:r w:rsidRPr="00AB7AF3">
              <w:rPr>
                <w:sz w:val="24"/>
                <w:szCs w:val="24"/>
              </w:rPr>
              <w:t xml:space="preserve"> знания по истории Древнего мира об особенностях первобытного общества, </w:t>
            </w:r>
          </w:p>
          <w:p w:rsidR="00600AD2" w:rsidRPr="00AB7AF3" w:rsidRDefault="00600AD2" w:rsidP="007B3DCF">
            <w:pPr>
              <w:jc w:val="both"/>
              <w:rPr>
                <w:sz w:val="24"/>
                <w:szCs w:val="24"/>
              </w:rPr>
            </w:pPr>
            <w:r w:rsidRPr="00AB7AF3">
              <w:rPr>
                <w:b w:val="0"/>
                <w:bCs w:val="0"/>
                <w:sz w:val="24"/>
                <w:szCs w:val="24"/>
              </w:rPr>
              <w:t>Описывать</w:t>
            </w:r>
            <w:r w:rsidRPr="00AB7AF3">
              <w:rPr>
                <w:sz w:val="24"/>
                <w:szCs w:val="24"/>
              </w:rPr>
              <w:t xml:space="preserve"> облик и орудия труда древних людей,  (на основе работы с текстом учебника и дополнительными источниками);</w:t>
            </w:r>
          </w:p>
          <w:p w:rsidR="00600AD2" w:rsidRPr="00AB7AF3" w:rsidRDefault="00600AD2" w:rsidP="007B3DCF">
            <w:pPr>
              <w:jc w:val="both"/>
              <w:rPr>
                <w:sz w:val="24"/>
                <w:szCs w:val="24"/>
              </w:rPr>
            </w:pPr>
            <w:r w:rsidRPr="00AB7AF3">
              <w:rPr>
                <w:b w:val="0"/>
                <w:bCs w:val="0"/>
                <w:sz w:val="24"/>
                <w:szCs w:val="24"/>
              </w:rPr>
              <w:t>Приводить примеры</w:t>
            </w:r>
            <w:r w:rsidRPr="00AB7AF3">
              <w:rPr>
                <w:sz w:val="24"/>
                <w:szCs w:val="24"/>
              </w:rPr>
              <w:t xml:space="preserve"> межэтнических контактов и взаимодействий народов; </w:t>
            </w:r>
          </w:p>
          <w:p w:rsidR="00600AD2" w:rsidRPr="00AB7AF3" w:rsidRDefault="00600AD2" w:rsidP="007B3DCF">
            <w:pPr>
              <w:jc w:val="both"/>
              <w:rPr>
                <w:sz w:val="24"/>
                <w:szCs w:val="24"/>
              </w:rPr>
            </w:pPr>
            <w:r w:rsidRPr="00AB7AF3">
              <w:rPr>
                <w:b w:val="0"/>
                <w:bCs w:val="0"/>
                <w:sz w:val="24"/>
                <w:szCs w:val="24"/>
              </w:rPr>
              <w:t xml:space="preserve">Устанавливать причинно-следственные связи </w:t>
            </w:r>
            <w:r w:rsidRPr="00AB7AF3">
              <w:rPr>
                <w:sz w:val="24"/>
                <w:szCs w:val="24"/>
              </w:rPr>
              <w:t xml:space="preserve">(на основе информации о быте и верованиях финно-угорских племен и природно-климатических условий мест их обитания); </w:t>
            </w:r>
          </w:p>
          <w:p w:rsidR="00600AD2" w:rsidRPr="00AB7AF3" w:rsidRDefault="00600AD2" w:rsidP="007B3DCF">
            <w:pPr>
              <w:rPr>
                <w:b w:val="0"/>
                <w:sz w:val="24"/>
                <w:szCs w:val="24"/>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600AD2" w:rsidRPr="00AB7AF3" w:rsidTr="00CF5F7A">
        <w:trPr>
          <w:trHeight w:val="26"/>
        </w:trPr>
        <w:tc>
          <w:tcPr>
            <w:tcW w:w="527" w:type="dxa"/>
          </w:tcPr>
          <w:p w:rsidR="00600AD2" w:rsidRPr="00AB7AF3" w:rsidRDefault="00600AD2" w:rsidP="00CC4B9D">
            <w:pPr>
              <w:rPr>
                <w:b w:val="0"/>
                <w:sz w:val="24"/>
                <w:szCs w:val="24"/>
              </w:rPr>
            </w:pPr>
            <w:r w:rsidRPr="00AB7AF3">
              <w:rPr>
                <w:b w:val="0"/>
                <w:sz w:val="24"/>
                <w:szCs w:val="24"/>
              </w:rPr>
              <w:lastRenderedPageBreak/>
              <w:t>3</w:t>
            </w:r>
          </w:p>
        </w:tc>
        <w:tc>
          <w:tcPr>
            <w:tcW w:w="4417" w:type="dxa"/>
            <w:gridSpan w:val="2"/>
            <w:vAlign w:val="center"/>
          </w:tcPr>
          <w:p w:rsidR="00600AD2" w:rsidRPr="00AB7AF3" w:rsidRDefault="00600AD2" w:rsidP="00CC4B9D">
            <w:pPr>
              <w:rPr>
                <w:b w:val="0"/>
                <w:sz w:val="24"/>
                <w:szCs w:val="24"/>
              </w:rPr>
            </w:pPr>
            <w:r w:rsidRPr="00AB7AF3">
              <w:rPr>
                <w:rFonts w:eastAsiaTheme="minorHAnsi"/>
                <w:b w:val="0"/>
                <w:sz w:val="24"/>
                <w:szCs w:val="24"/>
              </w:rPr>
              <w:t>Неолитическая революция. Первые скотоводы, земледельцы, ремесленники</w:t>
            </w:r>
          </w:p>
        </w:tc>
        <w:tc>
          <w:tcPr>
            <w:tcW w:w="850" w:type="dxa"/>
          </w:tcPr>
          <w:p w:rsidR="00600AD2" w:rsidRPr="00AB7AF3" w:rsidRDefault="00600AD2" w:rsidP="00CC4B9D">
            <w:pPr>
              <w:jc w:val="center"/>
              <w:rPr>
                <w:b w:val="0"/>
                <w:sz w:val="24"/>
                <w:szCs w:val="24"/>
              </w:rPr>
            </w:pPr>
            <w:r w:rsidRPr="00AB7AF3">
              <w:rPr>
                <w:b w:val="0"/>
                <w:sz w:val="24"/>
                <w:szCs w:val="24"/>
              </w:rPr>
              <w:t>1</w:t>
            </w:r>
          </w:p>
        </w:tc>
        <w:tc>
          <w:tcPr>
            <w:tcW w:w="851" w:type="dxa"/>
          </w:tcPr>
          <w:p w:rsidR="00600AD2" w:rsidRPr="00AB7AF3" w:rsidRDefault="00600AD2" w:rsidP="009C273E">
            <w:pPr>
              <w:rPr>
                <w:b w:val="0"/>
                <w:sz w:val="24"/>
                <w:szCs w:val="24"/>
              </w:rPr>
            </w:pPr>
          </w:p>
        </w:tc>
        <w:tc>
          <w:tcPr>
            <w:tcW w:w="854" w:type="dxa"/>
          </w:tcPr>
          <w:p w:rsidR="00600AD2" w:rsidRPr="00AB7AF3" w:rsidRDefault="00600AD2" w:rsidP="009C273E">
            <w:pPr>
              <w:rPr>
                <w:b w:val="0"/>
                <w:sz w:val="24"/>
                <w:szCs w:val="24"/>
              </w:rPr>
            </w:pPr>
          </w:p>
        </w:tc>
        <w:tc>
          <w:tcPr>
            <w:tcW w:w="863" w:type="dxa"/>
          </w:tcPr>
          <w:p w:rsidR="00600AD2" w:rsidRPr="00AB7AF3" w:rsidRDefault="00600AD2" w:rsidP="009C273E">
            <w:pPr>
              <w:rPr>
                <w:b w:val="0"/>
                <w:sz w:val="24"/>
                <w:szCs w:val="24"/>
              </w:rPr>
            </w:pPr>
          </w:p>
        </w:tc>
        <w:tc>
          <w:tcPr>
            <w:tcW w:w="851" w:type="dxa"/>
            <w:vAlign w:val="center"/>
          </w:tcPr>
          <w:p w:rsidR="00600AD2" w:rsidRPr="00AB7AF3" w:rsidRDefault="00600AD2" w:rsidP="00CC4B9D">
            <w:pPr>
              <w:jc w:val="center"/>
              <w:rPr>
                <w:b w:val="0"/>
                <w:sz w:val="24"/>
                <w:szCs w:val="24"/>
              </w:rPr>
            </w:pPr>
          </w:p>
        </w:tc>
        <w:tc>
          <w:tcPr>
            <w:tcW w:w="2411" w:type="dxa"/>
            <w:vMerge/>
            <w:vAlign w:val="center"/>
          </w:tcPr>
          <w:p w:rsidR="00600AD2" w:rsidRPr="00AB7AF3" w:rsidRDefault="00600AD2" w:rsidP="00CC4B9D">
            <w:pPr>
              <w:jc w:val="center"/>
              <w:rPr>
                <w:b w:val="0"/>
                <w:sz w:val="24"/>
                <w:szCs w:val="24"/>
              </w:rPr>
            </w:pPr>
          </w:p>
        </w:tc>
        <w:tc>
          <w:tcPr>
            <w:tcW w:w="3969" w:type="dxa"/>
            <w:tcBorders>
              <w:top w:val="single" w:sz="4" w:space="0" w:color="auto"/>
              <w:bottom w:val="single" w:sz="4" w:space="0" w:color="auto"/>
            </w:tcBorders>
            <w:vAlign w:val="center"/>
          </w:tcPr>
          <w:p w:rsidR="00600AD2" w:rsidRPr="00AB7AF3" w:rsidRDefault="00600AD2" w:rsidP="007B3DCF">
            <w:pPr>
              <w:jc w:val="both"/>
              <w:rPr>
                <w:sz w:val="24"/>
                <w:szCs w:val="24"/>
              </w:rPr>
            </w:pPr>
            <w:r w:rsidRPr="00AB7AF3">
              <w:rPr>
                <w:b w:val="0"/>
                <w:bCs w:val="0"/>
                <w:sz w:val="24"/>
                <w:szCs w:val="24"/>
              </w:rPr>
              <w:t xml:space="preserve">Участвовать </w:t>
            </w:r>
            <w:r w:rsidRPr="00AB7AF3">
              <w:rPr>
                <w:sz w:val="24"/>
                <w:szCs w:val="24"/>
              </w:rPr>
              <w:t>в определении проблемы и постановке целей урока</w:t>
            </w:r>
            <w:r w:rsidRPr="00AB7AF3">
              <w:rPr>
                <w:b w:val="0"/>
                <w:bCs w:val="0"/>
                <w:sz w:val="24"/>
                <w:szCs w:val="24"/>
              </w:rPr>
              <w:t>;</w:t>
            </w:r>
          </w:p>
          <w:p w:rsidR="00600AD2" w:rsidRPr="00AB7AF3" w:rsidRDefault="00600AD2" w:rsidP="007B3DCF">
            <w:pPr>
              <w:jc w:val="both"/>
              <w:rPr>
                <w:b w:val="0"/>
                <w:bCs w:val="0"/>
                <w:sz w:val="24"/>
                <w:szCs w:val="24"/>
              </w:rPr>
            </w:pPr>
            <w:r w:rsidRPr="00AB7AF3">
              <w:rPr>
                <w:b w:val="0"/>
                <w:bCs w:val="0"/>
                <w:sz w:val="24"/>
                <w:szCs w:val="24"/>
              </w:rPr>
              <w:t xml:space="preserve">Планировать </w:t>
            </w:r>
            <w:r w:rsidRPr="00AB7AF3">
              <w:rPr>
                <w:sz w:val="24"/>
                <w:szCs w:val="24"/>
              </w:rPr>
              <w:t>свою работу на уроке;</w:t>
            </w:r>
          </w:p>
          <w:p w:rsidR="00600AD2" w:rsidRPr="00AB7AF3" w:rsidRDefault="00600AD2" w:rsidP="007B3DCF">
            <w:pPr>
              <w:jc w:val="both"/>
              <w:rPr>
                <w:sz w:val="24"/>
                <w:szCs w:val="24"/>
              </w:rPr>
            </w:pPr>
            <w:r w:rsidRPr="00AB7AF3">
              <w:rPr>
                <w:b w:val="0"/>
                <w:bCs w:val="0"/>
                <w:sz w:val="24"/>
                <w:szCs w:val="24"/>
              </w:rPr>
              <w:t xml:space="preserve">Показывать на карте </w:t>
            </w:r>
            <w:r w:rsidRPr="00AB7AF3">
              <w:rPr>
                <w:sz w:val="24"/>
                <w:szCs w:val="24"/>
              </w:rPr>
              <w:t>районы древнего земледелия, скотоводства, ремесла на территории России;</w:t>
            </w:r>
          </w:p>
          <w:p w:rsidR="00600AD2" w:rsidRPr="00AB7AF3" w:rsidRDefault="00600AD2" w:rsidP="007B3DCF">
            <w:pPr>
              <w:jc w:val="both"/>
              <w:rPr>
                <w:sz w:val="24"/>
                <w:szCs w:val="24"/>
              </w:rPr>
            </w:pPr>
            <w:r w:rsidRPr="00AB7AF3">
              <w:rPr>
                <w:b w:val="0"/>
                <w:bCs w:val="0"/>
                <w:sz w:val="24"/>
                <w:szCs w:val="24"/>
              </w:rPr>
              <w:t xml:space="preserve">Актуализировать </w:t>
            </w:r>
            <w:r w:rsidRPr="00AB7AF3">
              <w:rPr>
                <w:sz w:val="24"/>
                <w:szCs w:val="24"/>
              </w:rPr>
              <w:t>знания по истории Древнего мира об особенностях первобытного общества;</w:t>
            </w:r>
          </w:p>
          <w:p w:rsidR="00600AD2" w:rsidRPr="00AB7AF3" w:rsidRDefault="00600AD2" w:rsidP="007B3DCF">
            <w:pPr>
              <w:rPr>
                <w:sz w:val="24"/>
                <w:szCs w:val="24"/>
              </w:rPr>
            </w:pPr>
            <w:r w:rsidRPr="00AB7AF3">
              <w:rPr>
                <w:b w:val="0"/>
                <w:bCs w:val="0"/>
                <w:sz w:val="24"/>
                <w:szCs w:val="24"/>
              </w:rPr>
              <w:t xml:space="preserve"> Описывать</w:t>
            </w:r>
            <w:r w:rsidRPr="00AB7AF3">
              <w:rPr>
                <w:sz w:val="24"/>
                <w:szCs w:val="24"/>
              </w:rPr>
              <w:t xml:space="preserve"> условия жизни, занятия, социальную организацию земледельческих и кочевых племён, появления первых городов (на основе </w:t>
            </w:r>
            <w:r w:rsidRPr="00AB7AF3">
              <w:rPr>
                <w:sz w:val="24"/>
                <w:szCs w:val="24"/>
              </w:rPr>
              <w:lastRenderedPageBreak/>
              <w:t>работы с текстом учебника и дополнительными источниками);</w:t>
            </w:r>
          </w:p>
          <w:p w:rsidR="00600AD2" w:rsidRPr="00AB7AF3" w:rsidRDefault="00600AD2" w:rsidP="007B3DCF">
            <w:pPr>
              <w:rPr>
                <w:b w:val="0"/>
                <w:bCs w:val="0"/>
                <w:sz w:val="24"/>
                <w:szCs w:val="24"/>
              </w:rPr>
            </w:pPr>
            <w:r w:rsidRPr="00AB7AF3">
              <w:rPr>
                <w:b w:val="0"/>
                <w:bCs w:val="0"/>
                <w:sz w:val="24"/>
                <w:szCs w:val="24"/>
              </w:rPr>
              <w:t xml:space="preserve">Приводить </w:t>
            </w:r>
            <w:r w:rsidRPr="00AB7AF3">
              <w:rPr>
                <w:sz w:val="24"/>
                <w:szCs w:val="24"/>
              </w:rPr>
              <w:t>примеры распада первобытного строя;</w:t>
            </w:r>
          </w:p>
          <w:p w:rsidR="00600AD2" w:rsidRPr="00AB7AF3" w:rsidRDefault="00600AD2" w:rsidP="007B3DCF">
            <w:pPr>
              <w:rPr>
                <w:sz w:val="24"/>
                <w:szCs w:val="24"/>
              </w:rPr>
            </w:pPr>
            <w:r w:rsidRPr="00AB7AF3">
              <w:rPr>
                <w:b w:val="0"/>
                <w:bCs w:val="0"/>
                <w:sz w:val="24"/>
                <w:szCs w:val="24"/>
              </w:rPr>
              <w:t xml:space="preserve">Устанавливать причинно-следственные связи </w:t>
            </w:r>
            <w:r w:rsidRPr="00AB7AF3">
              <w:rPr>
                <w:sz w:val="24"/>
                <w:szCs w:val="24"/>
              </w:rPr>
              <w:t>(на основе информации о производящем хозяйстве и распаде первобытнообщинного строя);</w:t>
            </w:r>
          </w:p>
          <w:p w:rsidR="00600AD2" w:rsidRPr="00AB7AF3" w:rsidRDefault="00600AD2" w:rsidP="007B3DCF">
            <w:pPr>
              <w:rPr>
                <w:b w:val="0"/>
                <w:sz w:val="24"/>
                <w:szCs w:val="24"/>
              </w:rPr>
            </w:pPr>
            <w:r w:rsidRPr="00AB7AF3">
              <w:rPr>
                <w:b w:val="0"/>
                <w:bCs w:val="0"/>
                <w:sz w:val="24"/>
                <w:szCs w:val="24"/>
              </w:rPr>
              <w:t xml:space="preserve">Осуществлять </w:t>
            </w:r>
            <w:r w:rsidRPr="00AB7AF3">
              <w:rPr>
                <w:sz w:val="24"/>
                <w:szCs w:val="24"/>
              </w:rPr>
              <w:t xml:space="preserve">самооценку и </w:t>
            </w:r>
            <w:proofErr w:type="spellStart"/>
            <w:r w:rsidRPr="00AB7AF3">
              <w:rPr>
                <w:sz w:val="24"/>
                <w:szCs w:val="24"/>
              </w:rPr>
              <w:t>взаимооценку</w:t>
            </w:r>
            <w:proofErr w:type="spellEnd"/>
            <w:r w:rsidRPr="00AB7AF3">
              <w:rPr>
                <w:sz w:val="24"/>
                <w:szCs w:val="24"/>
              </w:rPr>
              <w:t>.</w:t>
            </w:r>
          </w:p>
        </w:tc>
      </w:tr>
      <w:tr w:rsidR="00600AD2" w:rsidRPr="00AB7AF3" w:rsidTr="00CF5F7A">
        <w:trPr>
          <w:trHeight w:val="26"/>
        </w:trPr>
        <w:tc>
          <w:tcPr>
            <w:tcW w:w="527" w:type="dxa"/>
          </w:tcPr>
          <w:p w:rsidR="00600AD2" w:rsidRPr="00AB7AF3" w:rsidRDefault="00600AD2" w:rsidP="00CC4B9D">
            <w:pPr>
              <w:rPr>
                <w:b w:val="0"/>
                <w:sz w:val="24"/>
                <w:szCs w:val="24"/>
              </w:rPr>
            </w:pPr>
            <w:r w:rsidRPr="00AB7AF3">
              <w:rPr>
                <w:b w:val="0"/>
                <w:sz w:val="24"/>
                <w:szCs w:val="24"/>
              </w:rPr>
              <w:lastRenderedPageBreak/>
              <w:t>4</w:t>
            </w:r>
          </w:p>
        </w:tc>
        <w:tc>
          <w:tcPr>
            <w:tcW w:w="4417" w:type="dxa"/>
            <w:gridSpan w:val="2"/>
            <w:vAlign w:val="center"/>
          </w:tcPr>
          <w:p w:rsidR="00600AD2" w:rsidRPr="00AB7AF3" w:rsidRDefault="00600AD2" w:rsidP="003F68FC">
            <w:pPr>
              <w:rPr>
                <w:rFonts w:eastAsiaTheme="minorHAnsi"/>
                <w:b w:val="0"/>
                <w:sz w:val="24"/>
                <w:szCs w:val="24"/>
              </w:rPr>
            </w:pPr>
            <w:r w:rsidRPr="00AB7AF3">
              <w:rPr>
                <w:rFonts w:eastAsiaTheme="minorHAnsi"/>
                <w:b w:val="0"/>
                <w:sz w:val="24"/>
                <w:szCs w:val="24"/>
              </w:rPr>
              <w:t>Образование первых государств</w:t>
            </w:r>
          </w:p>
          <w:p w:rsidR="00600AD2" w:rsidRPr="00AB7AF3" w:rsidRDefault="00600AD2" w:rsidP="00CC4B9D">
            <w:pPr>
              <w:rPr>
                <w:b w:val="0"/>
                <w:sz w:val="24"/>
                <w:szCs w:val="24"/>
              </w:rPr>
            </w:pPr>
          </w:p>
        </w:tc>
        <w:tc>
          <w:tcPr>
            <w:tcW w:w="850" w:type="dxa"/>
          </w:tcPr>
          <w:p w:rsidR="00600AD2" w:rsidRPr="00AB7AF3" w:rsidRDefault="00600AD2" w:rsidP="00CC4B9D">
            <w:pPr>
              <w:jc w:val="center"/>
              <w:rPr>
                <w:b w:val="0"/>
                <w:sz w:val="24"/>
                <w:szCs w:val="24"/>
              </w:rPr>
            </w:pPr>
            <w:r w:rsidRPr="00AB7AF3">
              <w:rPr>
                <w:b w:val="0"/>
                <w:sz w:val="24"/>
                <w:szCs w:val="24"/>
              </w:rPr>
              <w:t>1</w:t>
            </w:r>
          </w:p>
        </w:tc>
        <w:tc>
          <w:tcPr>
            <w:tcW w:w="851" w:type="dxa"/>
          </w:tcPr>
          <w:p w:rsidR="00600AD2" w:rsidRPr="00AB7AF3" w:rsidRDefault="00600AD2" w:rsidP="009C273E">
            <w:pPr>
              <w:rPr>
                <w:b w:val="0"/>
                <w:sz w:val="24"/>
                <w:szCs w:val="24"/>
              </w:rPr>
            </w:pPr>
          </w:p>
        </w:tc>
        <w:tc>
          <w:tcPr>
            <w:tcW w:w="854" w:type="dxa"/>
          </w:tcPr>
          <w:p w:rsidR="00600AD2" w:rsidRPr="00AB7AF3" w:rsidRDefault="00600AD2" w:rsidP="009C273E">
            <w:pPr>
              <w:rPr>
                <w:b w:val="0"/>
                <w:sz w:val="24"/>
                <w:szCs w:val="24"/>
              </w:rPr>
            </w:pPr>
          </w:p>
        </w:tc>
        <w:tc>
          <w:tcPr>
            <w:tcW w:w="863" w:type="dxa"/>
          </w:tcPr>
          <w:p w:rsidR="00600AD2" w:rsidRPr="00AB7AF3" w:rsidRDefault="00600AD2" w:rsidP="009C273E">
            <w:pPr>
              <w:rPr>
                <w:b w:val="0"/>
                <w:sz w:val="24"/>
                <w:szCs w:val="24"/>
              </w:rPr>
            </w:pPr>
          </w:p>
        </w:tc>
        <w:tc>
          <w:tcPr>
            <w:tcW w:w="851" w:type="dxa"/>
            <w:vAlign w:val="center"/>
          </w:tcPr>
          <w:p w:rsidR="00600AD2" w:rsidRPr="00AB7AF3" w:rsidRDefault="00600AD2" w:rsidP="00CC4B9D">
            <w:pPr>
              <w:jc w:val="center"/>
              <w:rPr>
                <w:b w:val="0"/>
                <w:sz w:val="24"/>
                <w:szCs w:val="24"/>
              </w:rPr>
            </w:pPr>
          </w:p>
        </w:tc>
        <w:tc>
          <w:tcPr>
            <w:tcW w:w="2411" w:type="dxa"/>
            <w:vMerge/>
            <w:vAlign w:val="center"/>
          </w:tcPr>
          <w:p w:rsidR="00600AD2" w:rsidRPr="00AB7AF3" w:rsidRDefault="00600AD2" w:rsidP="00CC4B9D">
            <w:pPr>
              <w:jc w:val="center"/>
              <w:rPr>
                <w:b w:val="0"/>
                <w:sz w:val="24"/>
                <w:szCs w:val="24"/>
              </w:rPr>
            </w:pPr>
          </w:p>
        </w:tc>
        <w:tc>
          <w:tcPr>
            <w:tcW w:w="3969" w:type="dxa"/>
            <w:tcBorders>
              <w:bottom w:val="single" w:sz="4" w:space="0" w:color="auto"/>
            </w:tcBorders>
          </w:tcPr>
          <w:p w:rsidR="00600AD2" w:rsidRPr="00AB7AF3" w:rsidRDefault="00600AD2">
            <w:pPr>
              <w:jc w:val="both"/>
              <w:rPr>
                <w:sz w:val="24"/>
                <w:szCs w:val="24"/>
                <w:lang w:eastAsia="en-US"/>
              </w:rPr>
            </w:pPr>
            <w:r w:rsidRPr="00AB7AF3">
              <w:rPr>
                <w:b w:val="0"/>
                <w:bCs w:val="0"/>
                <w:sz w:val="24"/>
                <w:szCs w:val="24"/>
              </w:rPr>
              <w:t xml:space="preserve">Участвовать </w:t>
            </w:r>
            <w:r w:rsidRPr="00AB7AF3">
              <w:rPr>
                <w:sz w:val="24"/>
                <w:szCs w:val="24"/>
              </w:rPr>
              <w:t>в определении проблемы и постановке целей урока</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Планировать </w:t>
            </w:r>
            <w:r w:rsidRPr="00AB7AF3">
              <w:rPr>
                <w:sz w:val="24"/>
                <w:szCs w:val="24"/>
              </w:rPr>
              <w:t>свою работу на уроке;</w:t>
            </w:r>
          </w:p>
          <w:p w:rsidR="00600AD2" w:rsidRPr="00AB7AF3" w:rsidRDefault="00600AD2">
            <w:pPr>
              <w:jc w:val="both"/>
              <w:rPr>
                <w:b w:val="0"/>
                <w:bCs w:val="0"/>
                <w:sz w:val="24"/>
                <w:szCs w:val="24"/>
              </w:rPr>
            </w:pPr>
            <w:r w:rsidRPr="00AB7AF3">
              <w:rPr>
                <w:b w:val="0"/>
                <w:bCs w:val="0"/>
                <w:sz w:val="24"/>
                <w:szCs w:val="24"/>
              </w:rPr>
              <w:t xml:space="preserve">Показывать </w:t>
            </w:r>
            <w:r w:rsidRPr="00AB7AF3">
              <w:rPr>
                <w:sz w:val="24"/>
                <w:szCs w:val="24"/>
              </w:rPr>
              <w:t>древние государства Поволжья, Кавказа и Северного Причерноморья;</w:t>
            </w:r>
          </w:p>
          <w:p w:rsidR="00600AD2" w:rsidRPr="00AB7AF3" w:rsidRDefault="00600AD2">
            <w:pPr>
              <w:rPr>
                <w:sz w:val="24"/>
                <w:szCs w:val="24"/>
              </w:rPr>
            </w:pPr>
            <w:r w:rsidRPr="00AB7AF3">
              <w:rPr>
                <w:b w:val="0"/>
                <w:bCs w:val="0"/>
                <w:sz w:val="24"/>
                <w:szCs w:val="24"/>
              </w:rPr>
              <w:t xml:space="preserve">Актуализировать </w:t>
            </w:r>
            <w:r w:rsidRPr="00AB7AF3">
              <w:rPr>
                <w:sz w:val="24"/>
                <w:szCs w:val="24"/>
              </w:rPr>
              <w:t xml:space="preserve">знания по истории Древнего мира о греческих колониях на побережье Черного моря; </w:t>
            </w:r>
          </w:p>
          <w:p w:rsidR="00600AD2" w:rsidRPr="00AB7AF3" w:rsidRDefault="00600AD2">
            <w:pPr>
              <w:rPr>
                <w:sz w:val="24"/>
                <w:szCs w:val="24"/>
              </w:rPr>
            </w:pPr>
            <w:r w:rsidRPr="00AB7AF3">
              <w:rPr>
                <w:b w:val="0"/>
                <w:bCs w:val="0"/>
                <w:sz w:val="24"/>
                <w:szCs w:val="24"/>
              </w:rPr>
              <w:t xml:space="preserve">Раскрывать смысл </w:t>
            </w:r>
            <w:r w:rsidRPr="00AB7AF3">
              <w:rPr>
                <w:sz w:val="24"/>
                <w:szCs w:val="24"/>
              </w:rPr>
              <w:t>понятий «государство», «народ»;</w:t>
            </w:r>
          </w:p>
          <w:p w:rsidR="00600AD2" w:rsidRPr="00AB7AF3" w:rsidRDefault="00600AD2">
            <w:pPr>
              <w:rPr>
                <w:sz w:val="24"/>
                <w:szCs w:val="24"/>
              </w:rPr>
            </w:pPr>
            <w:r w:rsidRPr="00AB7AF3">
              <w:rPr>
                <w:b w:val="0"/>
                <w:bCs w:val="0"/>
                <w:sz w:val="24"/>
                <w:szCs w:val="24"/>
              </w:rPr>
              <w:t>Описывать</w:t>
            </w:r>
            <w:r w:rsidRPr="00AB7AF3">
              <w:rPr>
                <w:sz w:val="24"/>
                <w:szCs w:val="24"/>
              </w:rPr>
              <w:t xml:space="preserve">  жизнь народов древних государств (на основе работы с текстом учебника и дополнительными источниками);</w:t>
            </w:r>
          </w:p>
          <w:p w:rsidR="00600AD2" w:rsidRPr="00AB7AF3" w:rsidRDefault="00600AD2">
            <w:pPr>
              <w:jc w:val="both"/>
              <w:rPr>
                <w:sz w:val="24"/>
                <w:szCs w:val="24"/>
              </w:rPr>
            </w:pPr>
            <w:r w:rsidRPr="00AB7AF3">
              <w:rPr>
                <w:b w:val="0"/>
                <w:bCs w:val="0"/>
                <w:sz w:val="24"/>
                <w:szCs w:val="24"/>
              </w:rPr>
              <w:t>Приводить примеры</w:t>
            </w:r>
            <w:r w:rsidRPr="00AB7AF3">
              <w:rPr>
                <w:sz w:val="24"/>
                <w:szCs w:val="24"/>
              </w:rPr>
              <w:t xml:space="preserve"> межэтнических контактов и взаимодействий народов; </w:t>
            </w:r>
          </w:p>
          <w:p w:rsidR="00600AD2" w:rsidRPr="00AB7AF3" w:rsidRDefault="00600AD2">
            <w:pPr>
              <w:jc w:val="both"/>
              <w:rPr>
                <w:sz w:val="24"/>
                <w:szCs w:val="24"/>
              </w:rPr>
            </w:pPr>
            <w:r w:rsidRPr="00AB7AF3">
              <w:rPr>
                <w:b w:val="0"/>
                <w:bCs w:val="0"/>
                <w:sz w:val="24"/>
                <w:szCs w:val="24"/>
              </w:rPr>
              <w:t>Устанавливать причинно-следственные</w:t>
            </w:r>
            <w:r w:rsidRPr="00AB7AF3">
              <w:rPr>
                <w:sz w:val="24"/>
                <w:szCs w:val="24"/>
              </w:rPr>
              <w:t xml:space="preserve"> связи (на основе информации об истории древних государств); </w:t>
            </w:r>
          </w:p>
          <w:p w:rsidR="00600AD2" w:rsidRPr="00AB7AF3" w:rsidRDefault="00600AD2">
            <w:pPr>
              <w:jc w:val="both"/>
              <w:rPr>
                <w:sz w:val="24"/>
                <w:szCs w:val="24"/>
                <w:lang w:eastAsia="en-US"/>
              </w:rPr>
            </w:pPr>
            <w:r w:rsidRPr="00AB7AF3">
              <w:rPr>
                <w:b w:val="0"/>
                <w:bCs w:val="0"/>
                <w:sz w:val="24"/>
                <w:szCs w:val="24"/>
              </w:rPr>
              <w:t>Осуществлять</w:t>
            </w:r>
            <w:r w:rsidRPr="00AB7AF3">
              <w:rPr>
                <w:sz w:val="24"/>
                <w:szCs w:val="24"/>
              </w:rPr>
              <w:t xml:space="preserve"> самооценку и </w:t>
            </w:r>
            <w:proofErr w:type="spellStart"/>
            <w:r w:rsidRPr="00AB7AF3">
              <w:rPr>
                <w:sz w:val="24"/>
                <w:szCs w:val="24"/>
              </w:rPr>
              <w:t>взаимооценку</w:t>
            </w:r>
            <w:proofErr w:type="spellEnd"/>
            <w:r w:rsidRPr="00AB7AF3">
              <w:rPr>
                <w:sz w:val="24"/>
                <w:szCs w:val="24"/>
              </w:rPr>
              <w:t xml:space="preserve">. </w:t>
            </w:r>
          </w:p>
        </w:tc>
      </w:tr>
      <w:tr w:rsidR="00600AD2" w:rsidRPr="00AB7AF3" w:rsidTr="00CF5F7A">
        <w:trPr>
          <w:trHeight w:val="26"/>
        </w:trPr>
        <w:tc>
          <w:tcPr>
            <w:tcW w:w="527" w:type="dxa"/>
          </w:tcPr>
          <w:p w:rsidR="00600AD2" w:rsidRPr="00AB7AF3" w:rsidRDefault="00600AD2" w:rsidP="00CC4B9D">
            <w:pPr>
              <w:rPr>
                <w:b w:val="0"/>
                <w:sz w:val="24"/>
                <w:szCs w:val="24"/>
              </w:rPr>
            </w:pPr>
            <w:r w:rsidRPr="00AB7AF3">
              <w:rPr>
                <w:b w:val="0"/>
                <w:sz w:val="24"/>
                <w:szCs w:val="24"/>
              </w:rPr>
              <w:lastRenderedPageBreak/>
              <w:t>5</w:t>
            </w:r>
          </w:p>
        </w:tc>
        <w:tc>
          <w:tcPr>
            <w:tcW w:w="4417" w:type="dxa"/>
            <w:gridSpan w:val="2"/>
            <w:vAlign w:val="center"/>
          </w:tcPr>
          <w:p w:rsidR="00600AD2" w:rsidRPr="00AB7AF3" w:rsidRDefault="00600AD2" w:rsidP="00CC4B9D">
            <w:pPr>
              <w:rPr>
                <w:b w:val="0"/>
                <w:sz w:val="24"/>
                <w:szCs w:val="24"/>
              </w:rPr>
            </w:pPr>
            <w:r w:rsidRPr="00AB7AF3">
              <w:rPr>
                <w:rFonts w:eastAsiaTheme="minorHAnsi"/>
                <w:b w:val="0"/>
                <w:sz w:val="24"/>
                <w:szCs w:val="24"/>
              </w:rPr>
              <w:t>Восточные славяне и их соседи</w:t>
            </w:r>
          </w:p>
        </w:tc>
        <w:tc>
          <w:tcPr>
            <w:tcW w:w="850" w:type="dxa"/>
          </w:tcPr>
          <w:p w:rsidR="00600AD2" w:rsidRPr="00AB7AF3" w:rsidRDefault="00600AD2" w:rsidP="00CC4B9D">
            <w:pPr>
              <w:jc w:val="center"/>
              <w:rPr>
                <w:b w:val="0"/>
                <w:sz w:val="24"/>
                <w:szCs w:val="24"/>
              </w:rPr>
            </w:pPr>
            <w:r w:rsidRPr="00AB7AF3">
              <w:rPr>
                <w:b w:val="0"/>
                <w:sz w:val="24"/>
                <w:szCs w:val="24"/>
              </w:rPr>
              <w:t>1</w:t>
            </w:r>
          </w:p>
        </w:tc>
        <w:tc>
          <w:tcPr>
            <w:tcW w:w="851" w:type="dxa"/>
          </w:tcPr>
          <w:p w:rsidR="00600AD2" w:rsidRPr="00AB7AF3" w:rsidRDefault="00600AD2" w:rsidP="009C273E">
            <w:pPr>
              <w:rPr>
                <w:b w:val="0"/>
                <w:sz w:val="24"/>
                <w:szCs w:val="24"/>
              </w:rPr>
            </w:pPr>
          </w:p>
        </w:tc>
        <w:tc>
          <w:tcPr>
            <w:tcW w:w="854" w:type="dxa"/>
          </w:tcPr>
          <w:p w:rsidR="00600AD2" w:rsidRPr="00AB7AF3" w:rsidRDefault="00600AD2" w:rsidP="009C273E">
            <w:pPr>
              <w:rPr>
                <w:b w:val="0"/>
                <w:sz w:val="24"/>
                <w:szCs w:val="24"/>
              </w:rPr>
            </w:pPr>
          </w:p>
        </w:tc>
        <w:tc>
          <w:tcPr>
            <w:tcW w:w="863" w:type="dxa"/>
          </w:tcPr>
          <w:p w:rsidR="00600AD2" w:rsidRPr="00AB7AF3" w:rsidRDefault="00600AD2" w:rsidP="009C273E">
            <w:pPr>
              <w:rPr>
                <w:b w:val="0"/>
                <w:sz w:val="24"/>
                <w:szCs w:val="24"/>
              </w:rPr>
            </w:pPr>
          </w:p>
        </w:tc>
        <w:tc>
          <w:tcPr>
            <w:tcW w:w="851" w:type="dxa"/>
            <w:vAlign w:val="center"/>
          </w:tcPr>
          <w:p w:rsidR="00600AD2" w:rsidRPr="00AB7AF3" w:rsidRDefault="00600AD2" w:rsidP="00CC4B9D">
            <w:pPr>
              <w:jc w:val="center"/>
              <w:rPr>
                <w:b w:val="0"/>
                <w:sz w:val="24"/>
                <w:szCs w:val="24"/>
              </w:rPr>
            </w:pPr>
          </w:p>
        </w:tc>
        <w:tc>
          <w:tcPr>
            <w:tcW w:w="2411" w:type="dxa"/>
            <w:vMerge/>
            <w:vAlign w:val="center"/>
          </w:tcPr>
          <w:p w:rsidR="00600AD2" w:rsidRPr="00AB7AF3" w:rsidRDefault="00600AD2" w:rsidP="00CC4B9D">
            <w:pPr>
              <w:jc w:val="center"/>
              <w:rPr>
                <w:b w:val="0"/>
                <w:sz w:val="24"/>
                <w:szCs w:val="24"/>
              </w:rPr>
            </w:pPr>
          </w:p>
        </w:tc>
        <w:tc>
          <w:tcPr>
            <w:tcW w:w="3969" w:type="dxa"/>
            <w:tcBorders>
              <w:bottom w:val="single" w:sz="4" w:space="0" w:color="auto"/>
            </w:tcBorders>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вече, вервь, дань, бортничество, колонизация;</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направления расселения славян, крупнейшие племенные союзы восточных славян;</w:t>
            </w:r>
          </w:p>
          <w:p w:rsidR="00600AD2" w:rsidRPr="00AB7AF3" w:rsidRDefault="00600AD2">
            <w:pPr>
              <w:jc w:val="both"/>
              <w:rPr>
                <w:sz w:val="24"/>
                <w:szCs w:val="24"/>
              </w:rPr>
            </w:pPr>
            <w:r w:rsidRPr="00AB7AF3">
              <w:rPr>
                <w:b w:val="0"/>
                <w:bCs w:val="0"/>
                <w:sz w:val="24"/>
                <w:szCs w:val="24"/>
              </w:rPr>
              <w:t>Рассказывать</w:t>
            </w:r>
            <w:r w:rsidRPr="00AB7AF3">
              <w:rPr>
                <w:sz w:val="24"/>
                <w:szCs w:val="24"/>
              </w:rPr>
              <w:t xml:space="preserve"> об условиях жизни восточных славян, используя текст и иллюстрации в учебнике, историческую карту;</w:t>
            </w:r>
          </w:p>
          <w:p w:rsidR="00600AD2" w:rsidRPr="00AB7AF3" w:rsidRDefault="00600AD2">
            <w:pPr>
              <w:jc w:val="both"/>
              <w:rPr>
                <w:sz w:val="24"/>
                <w:szCs w:val="24"/>
              </w:rPr>
            </w:pPr>
            <w:r w:rsidRPr="00AB7AF3">
              <w:rPr>
                <w:b w:val="0"/>
                <w:bCs w:val="0"/>
                <w:sz w:val="24"/>
                <w:szCs w:val="24"/>
              </w:rPr>
              <w:t>Сравнивать</w:t>
            </w:r>
            <w:r w:rsidRPr="00AB7AF3">
              <w:rPr>
                <w:sz w:val="24"/>
                <w:szCs w:val="24"/>
              </w:rPr>
              <w:t xml:space="preserve"> подсечно-огневую и переложную системы обработки земли, </w:t>
            </w:r>
            <w:r w:rsidRPr="00AB7AF3">
              <w:rPr>
                <w:b w:val="0"/>
                <w:bCs w:val="0"/>
                <w:sz w:val="24"/>
                <w:szCs w:val="24"/>
              </w:rPr>
              <w:t>выдвигать гипотезы о</w:t>
            </w:r>
            <w:r w:rsidRPr="00AB7AF3">
              <w:rPr>
                <w:sz w:val="24"/>
                <w:szCs w:val="24"/>
              </w:rPr>
              <w:t xml:space="preserve"> причинах их распространения на тех или иных территориях;</w:t>
            </w:r>
          </w:p>
          <w:p w:rsidR="00600AD2" w:rsidRPr="00AB7AF3" w:rsidRDefault="00600AD2">
            <w:pPr>
              <w:jc w:val="both"/>
              <w:rPr>
                <w:sz w:val="24"/>
                <w:szCs w:val="24"/>
              </w:rPr>
            </w:pPr>
            <w:r w:rsidRPr="00AB7AF3">
              <w:rPr>
                <w:b w:val="0"/>
                <w:bCs w:val="0"/>
                <w:sz w:val="24"/>
                <w:szCs w:val="24"/>
              </w:rPr>
              <w:t>Называть</w:t>
            </w:r>
            <w:r w:rsidRPr="00AB7AF3">
              <w:rPr>
                <w:sz w:val="24"/>
                <w:szCs w:val="24"/>
              </w:rPr>
              <w:t xml:space="preserve"> и </w:t>
            </w:r>
            <w:r w:rsidRPr="00AB7AF3">
              <w:rPr>
                <w:b w:val="0"/>
                <w:bCs w:val="0"/>
                <w:sz w:val="24"/>
                <w:szCs w:val="24"/>
              </w:rPr>
              <w:t xml:space="preserve">характеризовать </w:t>
            </w:r>
            <w:r w:rsidRPr="00AB7AF3">
              <w:rPr>
                <w:sz w:val="24"/>
                <w:szCs w:val="24"/>
              </w:rPr>
              <w:t>орудия труда и оружие славян;</w:t>
            </w:r>
          </w:p>
          <w:p w:rsidR="00600AD2" w:rsidRPr="00AB7AF3" w:rsidRDefault="00600AD2">
            <w:pPr>
              <w:jc w:val="both"/>
              <w:rPr>
                <w:b w:val="0"/>
                <w:bCs w:val="0"/>
                <w:sz w:val="24"/>
                <w:szCs w:val="24"/>
              </w:rPr>
            </w:pPr>
            <w:r w:rsidRPr="00AB7AF3">
              <w:rPr>
                <w:b w:val="0"/>
                <w:bCs w:val="0"/>
                <w:sz w:val="24"/>
                <w:szCs w:val="24"/>
              </w:rPr>
              <w:t xml:space="preserve">Описывать </w:t>
            </w:r>
            <w:r w:rsidRPr="00AB7AF3">
              <w:rPr>
                <w:sz w:val="24"/>
                <w:szCs w:val="24"/>
              </w:rPr>
              <w:t>жилище славян;</w:t>
            </w:r>
          </w:p>
          <w:p w:rsidR="00600AD2" w:rsidRPr="00AB7AF3" w:rsidRDefault="00600AD2">
            <w:pPr>
              <w:jc w:val="both"/>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p>
        </w:tc>
      </w:tr>
      <w:tr w:rsidR="00600AD2" w:rsidRPr="00AB7AF3" w:rsidTr="00CF5F7A">
        <w:trPr>
          <w:trHeight w:val="1193"/>
        </w:trPr>
        <w:tc>
          <w:tcPr>
            <w:tcW w:w="527" w:type="dxa"/>
          </w:tcPr>
          <w:p w:rsidR="00600AD2" w:rsidRPr="00AB7AF3" w:rsidRDefault="00600AD2" w:rsidP="00CC4B9D">
            <w:pPr>
              <w:rPr>
                <w:b w:val="0"/>
                <w:sz w:val="24"/>
                <w:szCs w:val="24"/>
              </w:rPr>
            </w:pPr>
            <w:r w:rsidRPr="00AB7AF3">
              <w:rPr>
                <w:b w:val="0"/>
                <w:sz w:val="24"/>
                <w:szCs w:val="24"/>
              </w:rPr>
              <w:t>6</w:t>
            </w:r>
          </w:p>
        </w:tc>
        <w:tc>
          <w:tcPr>
            <w:tcW w:w="4417" w:type="dxa"/>
            <w:gridSpan w:val="2"/>
            <w:vAlign w:val="center"/>
          </w:tcPr>
          <w:p w:rsidR="00600AD2" w:rsidRPr="00AB7AF3" w:rsidRDefault="00600AD2" w:rsidP="003F68FC">
            <w:pPr>
              <w:rPr>
                <w:rFonts w:eastAsiaTheme="minorHAnsi"/>
                <w:b w:val="0"/>
                <w:sz w:val="24"/>
                <w:szCs w:val="24"/>
              </w:rPr>
            </w:pPr>
            <w:r w:rsidRPr="00AB7AF3">
              <w:rPr>
                <w:rFonts w:eastAsiaTheme="minorHAnsi"/>
                <w:b w:val="0"/>
                <w:sz w:val="24"/>
                <w:szCs w:val="24"/>
              </w:rPr>
              <w:t>Повторительно-обобщающий урок по теме I «Народы и государства на территории нашей страны в древности»</w:t>
            </w:r>
          </w:p>
          <w:p w:rsidR="00600AD2" w:rsidRPr="00AB7AF3" w:rsidRDefault="00600AD2" w:rsidP="003F68FC">
            <w:pPr>
              <w:rPr>
                <w:b w:val="0"/>
                <w:sz w:val="24"/>
                <w:szCs w:val="24"/>
              </w:rPr>
            </w:pPr>
          </w:p>
        </w:tc>
        <w:tc>
          <w:tcPr>
            <w:tcW w:w="850" w:type="dxa"/>
          </w:tcPr>
          <w:p w:rsidR="00600AD2" w:rsidRPr="00AB7AF3" w:rsidRDefault="00600AD2" w:rsidP="00CC4B9D">
            <w:pPr>
              <w:jc w:val="center"/>
              <w:rPr>
                <w:b w:val="0"/>
                <w:sz w:val="24"/>
                <w:szCs w:val="24"/>
              </w:rPr>
            </w:pPr>
            <w:r w:rsidRPr="00AB7AF3">
              <w:rPr>
                <w:b w:val="0"/>
                <w:sz w:val="24"/>
                <w:szCs w:val="24"/>
              </w:rPr>
              <w:t>1</w:t>
            </w:r>
          </w:p>
        </w:tc>
        <w:tc>
          <w:tcPr>
            <w:tcW w:w="851" w:type="dxa"/>
          </w:tcPr>
          <w:p w:rsidR="00600AD2" w:rsidRPr="00AB7AF3" w:rsidRDefault="00600AD2" w:rsidP="009C273E">
            <w:pPr>
              <w:rPr>
                <w:b w:val="0"/>
                <w:sz w:val="24"/>
                <w:szCs w:val="24"/>
              </w:rPr>
            </w:pPr>
          </w:p>
        </w:tc>
        <w:tc>
          <w:tcPr>
            <w:tcW w:w="854" w:type="dxa"/>
          </w:tcPr>
          <w:p w:rsidR="00600AD2" w:rsidRPr="00AB7AF3" w:rsidRDefault="00600AD2" w:rsidP="009C273E">
            <w:pPr>
              <w:rPr>
                <w:b w:val="0"/>
                <w:sz w:val="24"/>
                <w:szCs w:val="24"/>
              </w:rPr>
            </w:pPr>
          </w:p>
        </w:tc>
        <w:tc>
          <w:tcPr>
            <w:tcW w:w="863" w:type="dxa"/>
          </w:tcPr>
          <w:p w:rsidR="00600AD2" w:rsidRPr="00AB7AF3" w:rsidRDefault="00600AD2" w:rsidP="009C273E">
            <w:pPr>
              <w:rPr>
                <w:b w:val="0"/>
                <w:sz w:val="24"/>
                <w:szCs w:val="24"/>
              </w:rPr>
            </w:pPr>
          </w:p>
        </w:tc>
        <w:tc>
          <w:tcPr>
            <w:tcW w:w="851" w:type="dxa"/>
            <w:vAlign w:val="center"/>
          </w:tcPr>
          <w:p w:rsidR="00600AD2" w:rsidRPr="00AB7AF3" w:rsidRDefault="00600AD2" w:rsidP="00CC4B9D">
            <w:pPr>
              <w:jc w:val="center"/>
              <w:rPr>
                <w:b w:val="0"/>
                <w:sz w:val="24"/>
                <w:szCs w:val="24"/>
              </w:rPr>
            </w:pPr>
          </w:p>
        </w:tc>
        <w:tc>
          <w:tcPr>
            <w:tcW w:w="2411" w:type="dxa"/>
            <w:vMerge/>
            <w:vAlign w:val="center"/>
          </w:tcPr>
          <w:p w:rsidR="00600AD2" w:rsidRPr="00AB7AF3" w:rsidRDefault="00600AD2" w:rsidP="00CC4B9D">
            <w:pPr>
              <w:jc w:val="center"/>
              <w:rPr>
                <w:b w:val="0"/>
                <w:sz w:val="24"/>
                <w:szCs w:val="24"/>
              </w:rPr>
            </w:pPr>
          </w:p>
        </w:tc>
        <w:tc>
          <w:tcPr>
            <w:tcW w:w="3969" w:type="dxa"/>
            <w:tcBorders>
              <w:bottom w:val="single" w:sz="4" w:space="0" w:color="auto"/>
            </w:tcBorders>
            <w:vAlign w:val="center"/>
          </w:tcPr>
          <w:p w:rsidR="00600AD2" w:rsidRPr="00AB7AF3" w:rsidRDefault="00600AD2" w:rsidP="00A56C7F">
            <w:pPr>
              <w:jc w:val="both"/>
              <w:rPr>
                <w:b w:val="0"/>
                <w:sz w:val="24"/>
                <w:szCs w:val="24"/>
              </w:rPr>
            </w:pPr>
            <w:r w:rsidRPr="00AB7AF3">
              <w:rPr>
                <w:sz w:val="24"/>
                <w:szCs w:val="24"/>
              </w:rPr>
              <w:t xml:space="preserve">Участвовать </w:t>
            </w:r>
            <w:r w:rsidRPr="00AB7AF3">
              <w:rPr>
                <w:b w:val="0"/>
                <w:sz w:val="24"/>
                <w:szCs w:val="24"/>
              </w:rPr>
              <w:t>в определении проблемы и постановке целей урока;</w:t>
            </w:r>
          </w:p>
          <w:p w:rsidR="00600AD2" w:rsidRPr="00AB7AF3" w:rsidRDefault="00600AD2" w:rsidP="00A56C7F">
            <w:pPr>
              <w:jc w:val="both"/>
              <w:rPr>
                <w:b w:val="0"/>
                <w:bCs w:val="0"/>
                <w:sz w:val="24"/>
                <w:szCs w:val="24"/>
              </w:rPr>
            </w:pPr>
            <w:r w:rsidRPr="00AB7AF3">
              <w:rPr>
                <w:sz w:val="24"/>
                <w:szCs w:val="24"/>
              </w:rPr>
              <w:t xml:space="preserve">Участвовать </w:t>
            </w:r>
            <w:r w:rsidRPr="00AB7AF3">
              <w:rPr>
                <w:b w:val="0"/>
                <w:sz w:val="24"/>
                <w:szCs w:val="24"/>
              </w:rPr>
              <w:t xml:space="preserve">в работе группы (анализировать информацию из разных источников), в презентации работы группы; </w:t>
            </w:r>
          </w:p>
          <w:p w:rsidR="00600AD2" w:rsidRPr="00AB7AF3" w:rsidRDefault="00600AD2" w:rsidP="00A56C7F">
            <w:pPr>
              <w:pStyle w:val="a3"/>
              <w:rPr>
                <w:sz w:val="24"/>
                <w:szCs w:val="24"/>
              </w:rPr>
            </w:pPr>
            <w:r w:rsidRPr="00AB7AF3">
              <w:rPr>
                <w:b/>
                <w:bCs/>
                <w:sz w:val="24"/>
                <w:szCs w:val="24"/>
              </w:rPr>
              <w:t>Осуществлять</w:t>
            </w:r>
            <w:r w:rsidRPr="00AB7AF3">
              <w:rPr>
                <w:sz w:val="24"/>
                <w:szCs w:val="24"/>
              </w:rPr>
              <w:t xml:space="preserve"> самооценку и </w:t>
            </w:r>
            <w:proofErr w:type="spellStart"/>
            <w:r w:rsidRPr="00AB7AF3">
              <w:rPr>
                <w:sz w:val="24"/>
                <w:szCs w:val="24"/>
              </w:rPr>
              <w:t>взаимооценку</w:t>
            </w:r>
            <w:proofErr w:type="spellEnd"/>
            <w:r w:rsidRPr="00AB7AF3">
              <w:rPr>
                <w:sz w:val="24"/>
                <w:szCs w:val="24"/>
              </w:rPr>
              <w:t>.</w:t>
            </w:r>
          </w:p>
          <w:p w:rsidR="00600AD2" w:rsidRPr="00AB7AF3" w:rsidRDefault="00600AD2" w:rsidP="00A56C7F">
            <w:pPr>
              <w:rPr>
                <w:rFonts w:eastAsiaTheme="minorHAnsi"/>
                <w:sz w:val="24"/>
                <w:szCs w:val="24"/>
              </w:rPr>
            </w:pPr>
            <w:r w:rsidRPr="00AB7AF3">
              <w:rPr>
                <w:iCs/>
                <w:sz w:val="24"/>
                <w:szCs w:val="24"/>
              </w:rPr>
              <w:t>Научатся</w:t>
            </w:r>
            <w:r w:rsidRPr="00AB7AF3">
              <w:rPr>
                <w:sz w:val="24"/>
                <w:szCs w:val="24"/>
              </w:rPr>
              <w:t xml:space="preserve"> определять </w:t>
            </w:r>
            <w:r w:rsidRPr="00AB7AF3">
              <w:rPr>
                <w:b w:val="0"/>
                <w:sz w:val="24"/>
                <w:szCs w:val="24"/>
              </w:rPr>
              <w:t xml:space="preserve">термины, изученные  по теме </w:t>
            </w:r>
            <w:r w:rsidRPr="00AB7AF3">
              <w:rPr>
                <w:rFonts w:eastAsiaTheme="minorHAnsi"/>
                <w:b w:val="0"/>
                <w:sz w:val="24"/>
                <w:szCs w:val="24"/>
              </w:rPr>
              <w:t xml:space="preserve">«Народы и государства </w:t>
            </w:r>
            <w:proofErr w:type="spellStart"/>
            <w:r w:rsidRPr="00AB7AF3">
              <w:rPr>
                <w:rFonts w:eastAsiaTheme="minorHAnsi"/>
                <w:b w:val="0"/>
                <w:sz w:val="24"/>
                <w:szCs w:val="24"/>
              </w:rPr>
              <w:t>натерритории</w:t>
            </w:r>
            <w:proofErr w:type="spellEnd"/>
            <w:r w:rsidRPr="00AB7AF3">
              <w:rPr>
                <w:rFonts w:eastAsiaTheme="minorHAnsi"/>
                <w:b w:val="0"/>
                <w:sz w:val="24"/>
                <w:szCs w:val="24"/>
              </w:rPr>
              <w:t xml:space="preserve"> нашей </w:t>
            </w:r>
            <w:r w:rsidRPr="00AB7AF3">
              <w:rPr>
                <w:rFonts w:eastAsiaTheme="minorHAnsi"/>
                <w:b w:val="0"/>
                <w:sz w:val="24"/>
                <w:szCs w:val="24"/>
              </w:rPr>
              <w:lastRenderedPageBreak/>
              <w:t>страны в древности»</w:t>
            </w:r>
            <w:r w:rsidRPr="00AB7AF3">
              <w:rPr>
                <w:b w:val="0"/>
                <w:sz w:val="24"/>
                <w:szCs w:val="24"/>
              </w:rPr>
              <w:t>.</w:t>
            </w:r>
          </w:p>
        </w:tc>
      </w:tr>
      <w:tr w:rsidR="00977BAD" w:rsidRPr="00AB7AF3" w:rsidTr="00B609A5">
        <w:trPr>
          <w:trHeight w:val="267"/>
        </w:trPr>
        <w:tc>
          <w:tcPr>
            <w:tcW w:w="15593" w:type="dxa"/>
            <w:gridSpan w:val="10"/>
          </w:tcPr>
          <w:p w:rsidR="007D3627" w:rsidRPr="00AB7AF3" w:rsidRDefault="007D3627" w:rsidP="00341BD7">
            <w:pPr>
              <w:pStyle w:val="a3"/>
              <w:jc w:val="center"/>
              <w:rPr>
                <w:b/>
                <w:bCs/>
                <w:sz w:val="24"/>
                <w:szCs w:val="24"/>
              </w:rPr>
            </w:pPr>
          </w:p>
          <w:p w:rsidR="00977BAD" w:rsidRPr="00AB7AF3" w:rsidRDefault="00341BD7" w:rsidP="00341BD7">
            <w:pPr>
              <w:pStyle w:val="a3"/>
              <w:jc w:val="center"/>
              <w:rPr>
                <w:b/>
                <w:bCs/>
                <w:sz w:val="24"/>
                <w:szCs w:val="24"/>
              </w:rPr>
            </w:pPr>
            <w:r w:rsidRPr="00AB7AF3">
              <w:rPr>
                <w:b/>
                <w:bCs/>
                <w:sz w:val="24"/>
                <w:szCs w:val="24"/>
              </w:rPr>
              <w:t>Тема 2. «Русь  в  IX- первой половине XI</w:t>
            </w:r>
            <w:r w:rsidRPr="00AB7AF3">
              <w:rPr>
                <w:b/>
                <w:bCs/>
                <w:sz w:val="24"/>
                <w:szCs w:val="24"/>
                <w:lang w:val="en-US"/>
              </w:rPr>
              <w:t>I</w:t>
            </w:r>
            <w:r w:rsidRPr="00AB7AF3">
              <w:rPr>
                <w:b/>
                <w:bCs/>
                <w:sz w:val="24"/>
                <w:szCs w:val="24"/>
              </w:rPr>
              <w:t xml:space="preserve"> вв.»</w:t>
            </w:r>
            <w:r w:rsidR="00476F03" w:rsidRPr="00AB7AF3">
              <w:rPr>
                <w:b/>
                <w:bCs/>
                <w:sz w:val="24"/>
                <w:szCs w:val="24"/>
              </w:rPr>
              <w:t>. 11 ч.</w:t>
            </w:r>
          </w:p>
          <w:p w:rsidR="007D3627" w:rsidRPr="00AB7AF3" w:rsidRDefault="007D3627" w:rsidP="00341BD7">
            <w:pPr>
              <w:pStyle w:val="a3"/>
              <w:jc w:val="center"/>
              <w:rPr>
                <w:sz w:val="24"/>
                <w:szCs w:val="24"/>
              </w:rPr>
            </w:pPr>
          </w:p>
        </w:tc>
      </w:tr>
      <w:tr w:rsidR="00600AD2" w:rsidRPr="00AB7AF3" w:rsidTr="00CF5F7A">
        <w:trPr>
          <w:trHeight w:val="26"/>
        </w:trPr>
        <w:tc>
          <w:tcPr>
            <w:tcW w:w="527" w:type="dxa"/>
          </w:tcPr>
          <w:p w:rsidR="00600AD2" w:rsidRPr="00AB7AF3" w:rsidRDefault="00600AD2" w:rsidP="00887039">
            <w:pPr>
              <w:rPr>
                <w:b w:val="0"/>
                <w:sz w:val="24"/>
                <w:szCs w:val="24"/>
              </w:rPr>
            </w:pPr>
            <w:r w:rsidRPr="00AB7AF3">
              <w:rPr>
                <w:b w:val="0"/>
                <w:sz w:val="24"/>
                <w:szCs w:val="24"/>
              </w:rPr>
              <w:t>7</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7"/>
                <w:sz w:val="24"/>
                <w:szCs w:val="24"/>
              </w:rPr>
              <w:t>Первые известия о Руси</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887039">
            <w:pPr>
              <w:rPr>
                <w:b w:val="0"/>
                <w:sz w:val="24"/>
                <w:szCs w:val="24"/>
              </w:rPr>
            </w:pPr>
          </w:p>
        </w:tc>
        <w:tc>
          <w:tcPr>
            <w:tcW w:w="854" w:type="dxa"/>
          </w:tcPr>
          <w:p w:rsidR="00600AD2" w:rsidRPr="00AB7AF3" w:rsidRDefault="00600AD2" w:rsidP="00887039">
            <w:pPr>
              <w:rPr>
                <w:b w:val="0"/>
                <w:sz w:val="24"/>
                <w:szCs w:val="24"/>
              </w:rPr>
            </w:pPr>
          </w:p>
        </w:tc>
        <w:tc>
          <w:tcPr>
            <w:tcW w:w="863" w:type="dxa"/>
          </w:tcPr>
          <w:p w:rsidR="00600AD2" w:rsidRPr="00AB7AF3" w:rsidRDefault="00600AD2" w:rsidP="00887039">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restart"/>
            <w:vAlign w:val="center"/>
          </w:tcPr>
          <w:p w:rsidR="00600AD2" w:rsidRPr="00600AD2" w:rsidRDefault="00600AD2" w:rsidP="00600AD2">
            <w:pPr>
              <w:jc w:val="both"/>
              <w:rPr>
                <w:b w:val="0"/>
                <w:sz w:val="24"/>
                <w:szCs w:val="24"/>
              </w:rPr>
            </w:pPr>
            <w:r w:rsidRPr="00600AD2">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00AD2" w:rsidRPr="00AB7AF3" w:rsidRDefault="00600AD2" w:rsidP="00887039">
            <w:pPr>
              <w:jc w:val="center"/>
              <w:rPr>
                <w:b w:val="0"/>
                <w:sz w:val="24"/>
                <w:szCs w:val="24"/>
              </w:rPr>
            </w:pPr>
          </w:p>
        </w:tc>
        <w:tc>
          <w:tcPr>
            <w:tcW w:w="3969" w:type="dxa"/>
            <w:tcBorders>
              <w:bottom w:val="single" w:sz="4" w:space="0" w:color="auto"/>
            </w:tcBorders>
            <w:vAlign w:val="center"/>
          </w:tcPr>
          <w:p w:rsidR="00600AD2" w:rsidRPr="00AB7AF3" w:rsidRDefault="00600AD2" w:rsidP="0017440A">
            <w:pPr>
              <w:jc w:val="both"/>
              <w:rPr>
                <w:sz w:val="24"/>
                <w:szCs w:val="24"/>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rsidP="0017440A">
            <w:pPr>
              <w:jc w:val="both"/>
              <w:rPr>
                <w:sz w:val="24"/>
                <w:szCs w:val="24"/>
              </w:rPr>
            </w:pPr>
            <w:r w:rsidRPr="00AB7AF3">
              <w:rPr>
                <w:b w:val="0"/>
                <w:bCs w:val="0"/>
                <w:sz w:val="24"/>
                <w:szCs w:val="24"/>
              </w:rPr>
              <w:t>Раскрывать смысл понятий</w:t>
            </w:r>
            <w:r w:rsidRPr="00AB7AF3">
              <w:rPr>
                <w:sz w:val="24"/>
                <w:szCs w:val="24"/>
              </w:rPr>
              <w:t xml:space="preserve">: летопись, варяги, Русь, норманны;  </w:t>
            </w:r>
          </w:p>
          <w:p w:rsidR="00600AD2" w:rsidRPr="00AB7AF3" w:rsidRDefault="00600AD2" w:rsidP="0017440A">
            <w:pPr>
              <w:jc w:val="both"/>
              <w:rPr>
                <w:b w:val="0"/>
                <w:bCs w:val="0"/>
                <w:sz w:val="24"/>
                <w:szCs w:val="24"/>
              </w:rPr>
            </w:pPr>
            <w:r w:rsidRPr="00AB7AF3">
              <w:rPr>
                <w:b w:val="0"/>
                <w:bCs w:val="0"/>
                <w:sz w:val="24"/>
                <w:szCs w:val="24"/>
              </w:rPr>
              <w:t xml:space="preserve">Высказывать и аргументировать мнение о </w:t>
            </w:r>
            <w:r w:rsidRPr="00AB7AF3">
              <w:rPr>
                <w:sz w:val="24"/>
                <w:szCs w:val="24"/>
              </w:rPr>
              <w:t>происхождении славян;</w:t>
            </w:r>
          </w:p>
          <w:p w:rsidR="00600AD2" w:rsidRPr="00AB7AF3" w:rsidRDefault="00600AD2" w:rsidP="0017440A">
            <w:pPr>
              <w:jc w:val="both"/>
              <w:rPr>
                <w:sz w:val="24"/>
                <w:szCs w:val="24"/>
              </w:rPr>
            </w:pPr>
            <w:r w:rsidRPr="00AB7AF3">
              <w:rPr>
                <w:b w:val="0"/>
                <w:bCs w:val="0"/>
                <w:sz w:val="24"/>
                <w:szCs w:val="24"/>
              </w:rPr>
              <w:t>Показывать</w:t>
            </w:r>
            <w:r w:rsidRPr="00AB7AF3">
              <w:rPr>
                <w:sz w:val="24"/>
                <w:szCs w:val="24"/>
              </w:rPr>
              <w:t xml:space="preserve"> на карте Скандинавию. Новгород, Ладогу, путь «</w:t>
            </w:r>
            <w:proofErr w:type="gramStart"/>
            <w:r w:rsidRPr="00AB7AF3">
              <w:rPr>
                <w:sz w:val="24"/>
                <w:szCs w:val="24"/>
              </w:rPr>
              <w:t>Из</w:t>
            </w:r>
            <w:proofErr w:type="gramEnd"/>
            <w:r w:rsidRPr="00AB7AF3">
              <w:rPr>
                <w:sz w:val="24"/>
                <w:szCs w:val="24"/>
              </w:rPr>
              <w:t xml:space="preserve"> варяг в греки»;</w:t>
            </w:r>
          </w:p>
          <w:p w:rsidR="00600AD2" w:rsidRPr="00AB7AF3" w:rsidRDefault="00600AD2" w:rsidP="0017440A">
            <w:pPr>
              <w:jc w:val="both"/>
              <w:rPr>
                <w:sz w:val="24"/>
                <w:szCs w:val="24"/>
              </w:rPr>
            </w:pPr>
            <w:r w:rsidRPr="00AB7AF3">
              <w:rPr>
                <w:b w:val="0"/>
                <w:bCs w:val="0"/>
                <w:sz w:val="24"/>
                <w:szCs w:val="24"/>
              </w:rPr>
              <w:t>Описывать</w:t>
            </w:r>
            <w:r w:rsidRPr="00AB7AF3">
              <w:rPr>
                <w:sz w:val="24"/>
                <w:szCs w:val="24"/>
              </w:rPr>
              <w:t xml:space="preserve">  занятия, облик руссов;</w:t>
            </w:r>
          </w:p>
          <w:p w:rsidR="00600AD2" w:rsidRPr="00AB7AF3" w:rsidRDefault="00600AD2" w:rsidP="0017440A">
            <w:pPr>
              <w:jc w:val="both"/>
              <w:rPr>
                <w:b w:val="0"/>
                <w:bCs w:val="0"/>
                <w:sz w:val="24"/>
                <w:szCs w:val="24"/>
              </w:rPr>
            </w:pPr>
            <w:r w:rsidRPr="00AB7AF3">
              <w:rPr>
                <w:b w:val="0"/>
                <w:bCs w:val="0"/>
                <w:sz w:val="24"/>
                <w:szCs w:val="24"/>
              </w:rPr>
              <w:t>Высказывать мнение об этимологии слова «</w:t>
            </w:r>
            <w:proofErr w:type="spellStart"/>
            <w:r w:rsidRPr="00AB7AF3">
              <w:rPr>
                <w:b w:val="0"/>
                <w:bCs w:val="0"/>
                <w:sz w:val="24"/>
                <w:szCs w:val="24"/>
              </w:rPr>
              <w:t>русь</w:t>
            </w:r>
            <w:proofErr w:type="spellEnd"/>
            <w:r w:rsidRPr="00AB7AF3">
              <w:rPr>
                <w:b w:val="0"/>
                <w:bCs w:val="0"/>
                <w:sz w:val="24"/>
                <w:szCs w:val="24"/>
              </w:rPr>
              <w:t xml:space="preserve">» </w:t>
            </w:r>
            <w:r w:rsidRPr="00AB7AF3">
              <w:rPr>
                <w:sz w:val="24"/>
                <w:szCs w:val="24"/>
              </w:rPr>
              <w:t>(на основе работы с текстом учебника, дополнительными источниками информации);</w:t>
            </w:r>
          </w:p>
          <w:p w:rsidR="00600AD2" w:rsidRPr="00AB7AF3" w:rsidRDefault="00600AD2" w:rsidP="0017440A">
            <w:pPr>
              <w:jc w:val="both"/>
              <w:rPr>
                <w:sz w:val="24"/>
                <w:szCs w:val="24"/>
              </w:rPr>
            </w:pPr>
            <w:r w:rsidRPr="00AB7AF3">
              <w:rPr>
                <w:b w:val="0"/>
                <w:bCs w:val="0"/>
                <w:sz w:val="24"/>
                <w:szCs w:val="24"/>
              </w:rPr>
              <w:t xml:space="preserve">Приводить </w:t>
            </w:r>
            <w:r w:rsidRPr="00AB7AF3">
              <w:rPr>
                <w:sz w:val="24"/>
                <w:szCs w:val="24"/>
              </w:rPr>
              <w:t>примеры исторических источников;</w:t>
            </w:r>
          </w:p>
          <w:p w:rsidR="00600AD2" w:rsidRPr="00AB7AF3" w:rsidRDefault="00600AD2" w:rsidP="0017440A">
            <w:pPr>
              <w:rPr>
                <w:b w:val="0"/>
                <w:sz w:val="24"/>
                <w:szCs w:val="24"/>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600AD2" w:rsidRPr="00AB7AF3" w:rsidTr="00CF5F7A">
        <w:trPr>
          <w:trHeight w:val="26"/>
        </w:trPr>
        <w:tc>
          <w:tcPr>
            <w:tcW w:w="527" w:type="dxa"/>
          </w:tcPr>
          <w:p w:rsidR="00600AD2" w:rsidRDefault="00600AD2" w:rsidP="00887039">
            <w:pPr>
              <w:rPr>
                <w:b w:val="0"/>
                <w:sz w:val="24"/>
                <w:szCs w:val="24"/>
              </w:rPr>
            </w:pPr>
          </w:p>
          <w:p w:rsidR="00600AD2" w:rsidRDefault="00600AD2" w:rsidP="00887039">
            <w:pPr>
              <w:rPr>
                <w:b w:val="0"/>
                <w:sz w:val="24"/>
                <w:szCs w:val="24"/>
              </w:rPr>
            </w:pPr>
          </w:p>
          <w:p w:rsidR="00600AD2" w:rsidRDefault="00600AD2" w:rsidP="00887039">
            <w:pPr>
              <w:rPr>
                <w:b w:val="0"/>
                <w:sz w:val="24"/>
                <w:szCs w:val="24"/>
              </w:rPr>
            </w:pPr>
            <w:r>
              <w:rPr>
                <w:b w:val="0"/>
                <w:sz w:val="24"/>
                <w:szCs w:val="24"/>
              </w:rPr>
              <w:t>8</w:t>
            </w:r>
          </w:p>
          <w:p w:rsidR="00600AD2" w:rsidRDefault="00600AD2" w:rsidP="00887039">
            <w:pPr>
              <w:rPr>
                <w:b w:val="0"/>
                <w:sz w:val="24"/>
                <w:szCs w:val="24"/>
              </w:rPr>
            </w:pPr>
          </w:p>
          <w:p w:rsidR="00600AD2" w:rsidRPr="00AB7AF3" w:rsidRDefault="00600AD2" w:rsidP="00887039">
            <w:pPr>
              <w:rPr>
                <w:b w:val="0"/>
                <w:sz w:val="24"/>
                <w:szCs w:val="24"/>
              </w:rPr>
            </w:pPr>
            <w:r>
              <w:rPr>
                <w:b w:val="0"/>
                <w:sz w:val="24"/>
                <w:szCs w:val="24"/>
              </w:rPr>
              <w:t>9</w:t>
            </w:r>
          </w:p>
        </w:tc>
        <w:tc>
          <w:tcPr>
            <w:tcW w:w="4417" w:type="dxa"/>
            <w:gridSpan w:val="2"/>
          </w:tcPr>
          <w:p w:rsidR="00600AD2" w:rsidRPr="00AB7AF3" w:rsidRDefault="00600AD2" w:rsidP="00887039">
            <w:pPr>
              <w:pStyle w:val="171"/>
              <w:shd w:val="clear" w:color="auto" w:fill="auto"/>
              <w:spacing w:line="240" w:lineRule="auto"/>
              <w:rPr>
                <w:rStyle w:val="1717"/>
                <w:sz w:val="24"/>
                <w:szCs w:val="24"/>
              </w:rPr>
            </w:pPr>
            <w:r w:rsidRPr="00AB7AF3">
              <w:rPr>
                <w:rStyle w:val="1717"/>
                <w:b/>
                <w:sz w:val="24"/>
                <w:szCs w:val="24"/>
              </w:rPr>
              <w:t>Становление Древне</w:t>
            </w:r>
            <w:r w:rsidRPr="00AB7AF3">
              <w:rPr>
                <w:rStyle w:val="1717"/>
                <w:b/>
                <w:sz w:val="24"/>
                <w:szCs w:val="24"/>
              </w:rPr>
              <w:softHyphen/>
              <w:t>русского государства:</w:t>
            </w:r>
            <w:r w:rsidRPr="00AB7AF3">
              <w:rPr>
                <w:rStyle w:val="1717"/>
                <w:b/>
                <w:sz w:val="24"/>
                <w:szCs w:val="24"/>
              </w:rPr>
              <w:br/>
            </w:r>
            <w:r w:rsidRPr="00AB7AF3">
              <w:rPr>
                <w:rStyle w:val="1717"/>
                <w:sz w:val="24"/>
                <w:szCs w:val="24"/>
              </w:rPr>
              <w:t>1.Образование государства. Захват Киева и путь «</w:t>
            </w:r>
            <w:proofErr w:type="gramStart"/>
            <w:r w:rsidRPr="00AB7AF3">
              <w:rPr>
                <w:rStyle w:val="1717"/>
                <w:sz w:val="24"/>
                <w:szCs w:val="24"/>
              </w:rPr>
              <w:t>из</w:t>
            </w:r>
            <w:proofErr w:type="gramEnd"/>
            <w:r w:rsidRPr="00AB7AF3">
              <w:rPr>
                <w:rStyle w:val="1717"/>
                <w:sz w:val="24"/>
                <w:szCs w:val="24"/>
              </w:rPr>
              <w:t xml:space="preserve"> варяг в греки».</w:t>
            </w:r>
          </w:p>
          <w:p w:rsidR="00600AD2" w:rsidRPr="00AB7AF3" w:rsidRDefault="00600AD2" w:rsidP="00887039">
            <w:pPr>
              <w:pStyle w:val="171"/>
              <w:shd w:val="clear" w:color="auto" w:fill="auto"/>
              <w:spacing w:line="240" w:lineRule="auto"/>
              <w:rPr>
                <w:sz w:val="24"/>
                <w:szCs w:val="24"/>
              </w:rPr>
            </w:pPr>
            <w:r w:rsidRPr="00AB7AF3">
              <w:rPr>
                <w:rStyle w:val="1717"/>
                <w:sz w:val="24"/>
                <w:szCs w:val="24"/>
              </w:rPr>
              <w:t xml:space="preserve">2. Первые князья Древнерусского государства. </w:t>
            </w:r>
          </w:p>
        </w:tc>
        <w:tc>
          <w:tcPr>
            <w:tcW w:w="850" w:type="dxa"/>
          </w:tcPr>
          <w:p w:rsidR="00600AD2" w:rsidRPr="00AB7AF3" w:rsidRDefault="00600AD2" w:rsidP="00887039">
            <w:pPr>
              <w:jc w:val="center"/>
              <w:rPr>
                <w:b w:val="0"/>
                <w:sz w:val="24"/>
                <w:szCs w:val="24"/>
              </w:rPr>
            </w:pPr>
            <w:r w:rsidRPr="00AB7AF3">
              <w:rPr>
                <w:b w:val="0"/>
                <w:sz w:val="24"/>
                <w:szCs w:val="24"/>
              </w:rPr>
              <w:t>1</w:t>
            </w:r>
          </w:p>
          <w:p w:rsidR="00600AD2" w:rsidRPr="00AB7AF3" w:rsidRDefault="00600AD2" w:rsidP="00887039">
            <w:pPr>
              <w:jc w:val="center"/>
              <w:rPr>
                <w:b w:val="0"/>
                <w:sz w:val="24"/>
                <w:szCs w:val="24"/>
              </w:rPr>
            </w:pPr>
          </w:p>
          <w:p w:rsidR="00600AD2" w:rsidRPr="00AB7AF3" w:rsidRDefault="00600AD2" w:rsidP="007126D3">
            <w:pPr>
              <w:jc w:val="center"/>
              <w:rPr>
                <w:b w:val="0"/>
                <w:sz w:val="24"/>
                <w:szCs w:val="24"/>
              </w:rPr>
            </w:pPr>
          </w:p>
          <w:p w:rsidR="00600AD2" w:rsidRPr="00AB7AF3" w:rsidRDefault="00600AD2" w:rsidP="007126D3">
            <w:pPr>
              <w:jc w:val="center"/>
              <w:rPr>
                <w:b w:val="0"/>
                <w:sz w:val="24"/>
                <w:szCs w:val="24"/>
              </w:rPr>
            </w:pPr>
            <w:r w:rsidRPr="00AB7AF3">
              <w:rPr>
                <w:b w:val="0"/>
                <w:sz w:val="24"/>
                <w:szCs w:val="24"/>
              </w:rPr>
              <w:t>1</w:t>
            </w:r>
          </w:p>
        </w:tc>
        <w:tc>
          <w:tcPr>
            <w:tcW w:w="851" w:type="dxa"/>
          </w:tcPr>
          <w:p w:rsidR="00600AD2" w:rsidRPr="00AB7AF3" w:rsidRDefault="00600AD2" w:rsidP="00887039">
            <w:pPr>
              <w:rPr>
                <w:b w:val="0"/>
                <w:sz w:val="24"/>
                <w:szCs w:val="24"/>
              </w:rPr>
            </w:pPr>
          </w:p>
        </w:tc>
        <w:tc>
          <w:tcPr>
            <w:tcW w:w="854" w:type="dxa"/>
          </w:tcPr>
          <w:p w:rsidR="00600AD2" w:rsidRPr="00AB7AF3" w:rsidRDefault="00600AD2" w:rsidP="00887039">
            <w:pPr>
              <w:rPr>
                <w:b w:val="0"/>
                <w:sz w:val="24"/>
                <w:szCs w:val="24"/>
              </w:rPr>
            </w:pPr>
          </w:p>
        </w:tc>
        <w:tc>
          <w:tcPr>
            <w:tcW w:w="863" w:type="dxa"/>
          </w:tcPr>
          <w:p w:rsidR="00600AD2" w:rsidRPr="00AB7AF3" w:rsidRDefault="00600AD2" w:rsidP="00887039">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887039">
            <w:pPr>
              <w:jc w:val="center"/>
              <w:rPr>
                <w:b w:val="0"/>
                <w:sz w:val="24"/>
                <w:szCs w:val="24"/>
              </w:rPr>
            </w:pPr>
          </w:p>
        </w:tc>
        <w:tc>
          <w:tcPr>
            <w:tcW w:w="3969" w:type="dxa"/>
            <w:tcBorders>
              <w:bottom w:val="single" w:sz="4" w:space="0" w:color="auto"/>
            </w:tcBorders>
            <w:vAlign w:val="center"/>
          </w:tcPr>
          <w:p w:rsidR="00600AD2" w:rsidRPr="00AB7AF3" w:rsidRDefault="00600AD2" w:rsidP="00CB2185">
            <w:pPr>
              <w:rPr>
                <w:sz w:val="24"/>
                <w:szCs w:val="24"/>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rsidP="00CB2185">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rsidP="00CB2185">
            <w:pPr>
              <w:jc w:val="both"/>
              <w:rPr>
                <w:sz w:val="24"/>
                <w:szCs w:val="24"/>
              </w:rPr>
            </w:pPr>
            <w:r w:rsidRPr="00AB7AF3">
              <w:rPr>
                <w:b w:val="0"/>
                <w:bCs w:val="0"/>
                <w:sz w:val="24"/>
                <w:szCs w:val="24"/>
              </w:rPr>
              <w:t>Раскрывать смысл понятий</w:t>
            </w:r>
            <w:r w:rsidRPr="00AB7AF3">
              <w:rPr>
                <w:sz w:val="24"/>
                <w:szCs w:val="24"/>
              </w:rPr>
              <w:t>: государство, князь, дружина, полюдье, реформа, урок, погост;</w:t>
            </w:r>
          </w:p>
          <w:p w:rsidR="00600AD2" w:rsidRPr="00AB7AF3" w:rsidRDefault="00600AD2" w:rsidP="00CB2185">
            <w:pPr>
              <w:jc w:val="both"/>
              <w:rPr>
                <w:b w:val="0"/>
                <w:bCs w:val="0"/>
                <w:sz w:val="24"/>
                <w:szCs w:val="24"/>
              </w:rPr>
            </w:pPr>
            <w:r w:rsidRPr="00AB7AF3">
              <w:rPr>
                <w:b w:val="0"/>
                <w:bCs w:val="0"/>
                <w:sz w:val="24"/>
                <w:szCs w:val="24"/>
              </w:rPr>
              <w:t>Показывать</w:t>
            </w:r>
            <w:r w:rsidRPr="00AB7AF3">
              <w:rPr>
                <w:sz w:val="24"/>
                <w:szCs w:val="24"/>
              </w:rPr>
              <w:t xml:space="preserve"> на карте крупнейшие города – центры племенных </w:t>
            </w:r>
            <w:r w:rsidRPr="00AB7AF3">
              <w:rPr>
                <w:sz w:val="24"/>
                <w:szCs w:val="24"/>
              </w:rPr>
              <w:lastRenderedPageBreak/>
              <w:t>союзов восточных славян; торговые пути, военных походы первых русских князей;</w:t>
            </w:r>
          </w:p>
          <w:p w:rsidR="00600AD2" w:rsidRPr="00AB7AF3" w:rsidRDefault="00600AD2" w:rsidP="00CB2185">
            <w:pPr>
              <w:jc w:val="both"/>
              <w:rPr>
                <w:b w:val="0"/>
                <w:bCs w:val="0"/>
                <w:sz w:val="24"/>
                <w:szCs w:val="24"/>
              </w:rPr>
            </w:pPr>
            <w:r w:rsidRPr="00AB7AF3">
              <w:rPr>
                <w:b w:val="0"/>
                <w:bCs w:val="0"/>
                <w:sz w:val="24"/>
                <w:szCs w:val="24"/>
              </w:rPr>
              <w:t xml:space="preserve">Формулировать </w:t>
            </w:r>
            <w:r w:rsidRPr="00AB7AF3">
              <w:rPr>
                <w:sz w:val="24"/>
                <w:szCs w:val="24"/>
              </w:rPr>
              <w:t xml:space="preserve">причины и </w:t>
            </w:r>
            <w:r w:rsidRPr="00AB7AF3">
              <w:rPr>
                <w:b w:val="0"/>
                <w:bCs w:val="0"/>
                <w:sz w:val="24"/>
                <w:szCs w:val="24"/>
              </w:rPr>
              <w:t>называть</w:t>
            </w:r>
            <w:r w:rsidRPr="00AB7AF3">
              <w:rPr>
                <w:sz w:val="24"/>
                <w:szCs w:val="24"/>
              </w:rPr>
              <w:t xml:space="preserve"> время образования Древнерусского государства (на основе работы с текстом учебника);</w:t>
            </w:r>
          </w:p>
          <w:p w:rsidR="00600AD2" w:rsidRPr="00AB7AF3" w:rsidRDefault="00600AD2" w:rsidP="00CB2185">
            <w:pPr>
              <w:jc w:val="both"/>
              <w:rPr>
                <w:b w:val="0"/>
                <w:bCs w:val="0"/>
                <w:sz w:val="24"/>
                <w:szCs w:val="24"/>
              </w:rPr>
            </w:pPr>
            <w:r w:rsidRPr="00AB7AF3">
              <w:rPr>
                <w:b w:val="0"/>
                <w:bCs w:val="0"/>
                <w:sz w:val="24"/>
                <w:szCs w:val="24"/>
              </w:rPr>
              <w:t xml:space="preserve">Начать составление схемы </w:t>
            </w:r>
            <w:r w:rsidRPr="00AB7AF3">
              <w:rPr>
                <w:sz w:val="24"/>
                <w:szCs w:val="24"/>
              </w:rPr>
              <w:t>«Первые князья Древней Руси»;</w:t>
            </w:r>
          </w:p>
          <w:p w:rsidR="00600AD2" w:rsidRPr="00AB7AF3" w:rsidRDefault="00600AD2" w:rsidP="00CB2185">
            <w:pPr>
              <w:jc w:val="both"/>
              <w:rPr>
                <w:b w:val="0"/>
                <w:bCs w:val="0"/>
                <w:sz w:val="24"/>
                <w:szCs w:val="24"/>
              </w:rPr>
            </w:pPr>
            <w:r w:rsidRPr="00AB7AF3">
              <w:rPr>
                <w:b w:val="0"/>
                <w:bCs w:val="0"/>
                <w:sz w:val="24"/>
                <w:szCs w:val="24"/>
              </w:rPr>
              <w:t xml:space="preserve">Сравнивать </w:t>
            </w:r>
            <w:r w:rsidRPr="00AB7AF3">
              <w:rPr>
                <w:sz w:val="24"/>
                <w:szCs w:val="24"/>
              </w:rPr>
              <w:t>власть князя у восточнославянских племен в 9-10 вв. с властью европейских правителей, делать выводы;</w:t>
            </w:r>
          </w:p>
          <w:p w:rsidR="00600AD2" w:rsidRPr="00AB7AF3" w:rsidRDefault="00600AD2" w:rsidP="00CB2185">
            <w:pPr>
              <w:jc w:val="both"/>
              <w:rPr>
                <w:sz w:val="24"/>
                <w:szCs w:val="24"/>
              </w:rPr>
            </w:pPr>
            <w:r w:rsidRPr="00AB7AF3">
              <w:rPr>
                <w:b w:val="0"/>
                <w:bCs w:val="0"/>
                <w:sz w:val="24"/>
                <w:szCs w:val="24"/>
              </w:rPr>
              <w:t xml:space="preserve">Выполнять и защищать </w:t>
            </w:r>
            <w:r w:rsidRPr="00AB7AF3">
              <w:rPr>
                <w:sz w:val="24"/>
                <w:szCs w:val="24"/>
              </w:rPr>
              <w:t>индивидуальные и групповые проекты по теме «Первые русские князья» (на основе работы с материалами учебника и дополнительными источниками информации);</w:t>
            </w:r>
          </w:p>
        </w:tc>
      </w:tr>
      <w:tr w:rsidR="00600AD2" w:rsidRPr="00AB7AF3" w:rsidTr="00CF5F7A">
        <w:trPr>
          <w:trHeight w:val="26"/>
        </w:trPr>
        <w:tc>
          <w:tcPr>
            <w:tcW w:w="527" w:type="dxa"/>
          </w:tcPr>
          <w:p w:rsidR="00600AD2" w:rsidRPr="00AB7AF3" w:rsidRDefault="00600AD2" w:rsidP="00887039">
            <w:pPr>
              <w:rPr>
                <w:b w:val="0"/>
                <w:sz w:val="24"/>
                <w:szCs w:val="24"/>
              </w:rPr>
            </w:pPr>
            <w:r>
              <w:rPr>
                <w:b w:val="0"/>
                <w:sz w:val="24"/>
                <w:szCs w:val="24"/>
              </w:rPr>
              <w:lastRenderedPageBreak/>
              <w:t>10</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6"/>
                <w:sz w:val="24"/>
                <w:szCs w:val="24"/>
              </w:rPr>
              <w:t>Правление князя Влади</w:t>
            </w:r>
            <w:r w:rsidRPr="00AB7AF3">
              <w:rPr>
                <w:rStyle w:val="1716"/>
                <w:sz w:val="24"/>
                <w:szCs w:val="24"/>
              </w:rPr>
              <w:softHyphen/>
              <w:t>мира. Крещение Руси</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887039">
            <w:pPr>
              <w:jc w:val="center"/>
              <w:rPr>
                <w:b w:val="0"/>
                <w:sz w:val="24"/>
                <w:szCs w:val="24"/>
              </w:rPr>
            </w:pPr>
          </w:p>
        </w:tc>
        <w:tc>
          <w:tcPr>
            <w:tcW w:w="3969" w:type="dxa"/>
            <w:tcBorders>
              <w:bottom w:val="single" w:sz="4" w:space="0" w:color="auto"/>
            </w:tcBorders>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митрополит, епископ;</w:t>
            </w:r>
          </w:p>
          <w:p w:rsidR="00600AD2" w:rsidRPr="00AB7AF3" w:rsidRDefault="00600AD2">
            <w:pPr>
              <w:jc w:val="both"/>
              <w:rPr>
                <w:b w:val="0"/>
                <w:bCs w:val="0"/>
                <w:sz w:val="24"/>
                <w:szCs w:val="24"/>
              </w:rPr>
            </w:pPr>
            <w:r w:rsidRPr="00AB7AF3">
              <w:rPr>
                <w:b w:val="0"/>
                <w:bCs w:val="0"/>
                <w:sz w:val="24"/>
                <w:szCs w:val="24"/>
              </w:rPr>
              <w:t>Показывать</w:t>
            </w:r>
            <w:r w:rsidRPr="00AB7AF3">
              <w:rPr>
                <w:sz w:val="24"/>
                <w:szCs w:val="24"/>
              </w:rPr>
              <w:t xml:space="preserve"> на карте  оборонительные рубежи на юге, возведенные Владимиром, </w:t>
            </w:r>
            <w:proofErr w:type="spellStart"/>
            <w:r w:rsidRPr="00AB7AF3">
              <w:rPr>
                <w:sz w:val="24"/>
                <w:szCs w:val="24"/>
              </w:rPr>
              <w:t>Корсунь</w:t>
            </w:r>
            <w:proofErr w:type="spellEnd"/>
            <w:r w:rsidRPr="00AB7AF3">
              <w:rPr>
                <w:sz w:val="24"/>
                <w:szCs w:val="24"/>
              </w:rPr>
              <w:t>;</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внутреннюю и внешнюю политику Владимира;</w:t>
            </w:r>
          </w:p>
          <w:p w:rsidR="00600AD2" w:rsidRPr="00AB7AF3" w:rsidRDefault="00600AD2">
            <w:pPr>
              <w:jc w:val="both"/>
              <w:rPr>
                <w:sz w:val="24"/>
                <w:szCs w:val="24"/>
              </w:rPr>
            </w:pPr>
            <w:r w:rsidRPr="00AB7AF3">
              <w:rPr>
                <w:b w:val="0"/>
                <w:bCs w:val="0"/>
                <w:sz w:val="24"/>
                <w:szCs w:val="24"/>
              </w:rPr>
              <w:t>Называть причины, дату</w:t>
            </w:r>
            <w:r w:rsidRPr="00AB7AF3">
              <w:rPr>
                <w:sz w:val="24"/>
                <w:szCs w:val="24"/>
              </w:rPr>
              <w:t xml:space="preserve"> принятия христианства на Руси  (на основе работы с текстом учебника);</w:t>
            </w:r>
          </w:p>
          <w:p w:rsidR="00600AD2" w:rsidRPr="00AB7AF3" w:rsidRDefault="00600AD2">
            <w:pPr>
              <w:jc w:val="both"/>
              <w:rPr>
                <w:sz w:val="24"/>
                <w:szCs w:val="24"/>
              </w:rPr>
            </w:pPr>
            <w:r w:rsidRPr="00AB7AF3">
              <w:rPr>
                <w:b w:val="0"/>
                <w:bCs w:val="0"/>
                <w:sz w:val="24"/>
                <w:szCs w:val="24"/>
              </w:rPr>
              <w:t>Считать,</w:t>
            </w:r>
            <w:r w:rsidRPr="00AB7AF3">
              <w:rPr>
                <w:sz w:val="24"/>
                <w:szCs w:val="24"/>
              </w:rPr>
              <w:t xml:space="preserve"> сколько лет существует </w:t>
            </w:r>
            <w:r w:rsidRPr="00AB7AF3">
              <w:rPr>
                <w:sz w:val="24"/>
                <w:szCs w:val="24"/>
              </w:rPr>
              <w:lastRenderedPageBreak/>
              <w:t>христианство в нашей стране;</w:t>
            </w:r>
          </w:p>
          <w:p w:rsidR="00600AD2" w:rsidRPr="00AB7AF3" w:rsidRDefault="00600AD2">
            <w:pPr>
              <w:jc w:val="both"/>
              <w:rPr>
                <w:sz w:val="24"/>
                <w:szCs w:val="24"/>
              </w:rPr>
            </w:pPr>
            <w:r w:rsidRPr="00AB7AF3">
              <w:rPr>
                <w:b w:val="0"/>
                <w:bCs w:val="0"/>
                <w:sz w:val="24"/>
                <w:szCs w:val="24"/>
              </w:rPr>
              <w:t>Актуализировать</w:t>
            </w:r>
            <w:r w:rsidRPr="00AB7AF3">
              <w:rPr>
                <w:sz w:val="24"/>
                <w:szCs w:val="24"/>
              </w:rPr>
              <w:t xml:space="preserve"> знания из курса Всеобщей истории о возникновении христианства, его постулатах;</w:t>
            </w:r>
          </w:p>
          <w:p w:rsidR="00600AD2" w:rsidRPr="00AB7AF3" w:rsidRDefault="00600AD2">
            <w:pPr>
              <w:jc w:val="both"/>
              <w:rPr>
                <w:sz w:val="24"/>
                <w:szCs w:val="24"/>
              </w:rPr>
            </w:pPr>
            <w:r w:rsidRPr="00AB7AF3">
              <w:rPr>
                <w:b w:val="0"/>
                <w:bCs w:val="0"/>
                <w:sz w:val="24"/>
                <w:szCs w:val="24"/>
              </w:rPr>
              <w:t>Составлять краткую характеристику</w:t>
            </w:r>
            <w:r w:rsidRPr="00AB7AF3">
              <w:rPr>
                <w:sz w:val="24"/>
                <w:szCs w:val="24"/>
              </w:rPr>
              <w:t xml:space="preserve"> Владимира Святославовича;</w:t>
            </w:r>
          </w:p>
          <w:p w:rsidR="00600AD2" w:rsidRPr="00AB7AF3" w:rsidRDefault="00600AD2">
            <w:pPr>
              <w:jc w:val="both"/>
              <w:rPr>
                <w:sz w:val="24"/>
                <w:szCs w:val="24"/>
              </w:rPr>
            </w:pPr>
            <w:r w:rsidRPr="00AB7AF3">
              <w:rPr>
                <w:sz w:val="24"/>
                <w:szCs w:val="24"/>
              </w:rPr>
              <w:t>Давать оценку значению принятия христианства на Руси;</w:t>
            </w:r>
          </w:p>
          <w:p w:rsidR="00600AD2" w:rsidRPr="00AB7AF3" w:rsidRDefault="00600AD2">
            <w:pPr>
              <w:jc w:val="both"/>
              <w:rPr>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 на уроке.</w:t>
            </w:r>
          </w:p>
        </w:tc>
      </w:tr>
      <w:tr w:rsidR="00600AD2" w:rsidRPr="00AB7AF3" w:rsidTr="00CF5F7A">
        <w:trPr>
          <w:trHeight w:val="26"/>
        </w:trPr>
        <w:tc>
          <w:tcPr>
            <w:tcW w:w="527" w:type="dxa"/>
          </w:tcPr>
          <w:p w:rsidR="00600AD2" w:rsidRPr="00AB7AF3" w:rsidRDefault="00600AD2" w:rsidP="00887039">
            <w:pPr>
              <w:rPr>
                <w:b w:val="0"/>
                <w:sz w:val="24"/>
                <w:szCs w:val="24"/>
              </w:rPr>
            </w:pPr>
            <w:r>
              <w:rPr>
                <w:b w:val="0"/>
                <w:sz w:val="24"/>
                <w:szCs w:val="24"/>
              </w:rPr>
              <w:lastRenderedPageBreak/>
              <w:t>11</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6"/>
                <w:sz w:val="24"/>
                <w:szCs w:val="24"/>
              </w:rPr>
              <w:t>Русское государство при Ярославе Мудром</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887039">
            <w:pPr>
              <w:jc w:val="center"/>
              <w:rPr>
                <w:b w:val="0"/>
                <w:sz w:val="24"/>
                <w:szCs w:val="24"/>
              </w:rPr>
            </w:pPr>
          </w:p>
        </w:tc>
        <w:tc>
          <w:tcPr>
            <w:tcW w:w="3969" w:type="dxa"/>
            <w:tcBorders>
              <w:bottom w:val="single" w:sz="4" w:space="0" w:color="auto"/>
            </w:tcBorders>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династический брак, усобица;</w:t>
            </w:r>
          </w:p>
          <w:p w:rsidR="00600AD2" w:rsidRPr="00AB7AF3" w:rsidRDefault="00600AD2">
            <w:pPr>
              <w:jc w:val="both"/>
              <w:rPr>
                <w:b w:val="0"/>
                <w:bCs w:val="0"/>
                <w:sz w:val="24"/>
                <w:szCs w:val="24"/>
              </w:rPr>
            </w:pPr>
            <w:r w:rsidRPr="00AB7AF3">
              <w:rPr>
                <w:b w:val="0"/>
                <w:bCs w:val="0"/>
                <w:sz w:val="24"/>
                <w:szCs w:val="24"/>
              </w:rPr>
              <w:t xml:space="preserve">Составлять схему </w:t>
            </w:r>
            <w:r w:rsidRPr="00AB7AF3">
              <w:rPr>
                <w:sz w:val="24"/>
                <w:szCs w:val="24"/>
              </w:rPr>
              <w:t>«Борьба за власть между сыновьями Владимира» (на основе текста учебника);</w:t>
            </w:r>
          </w:p>
          <w:p w:rsidR="00600AD2" w:rsidRPr="00AB7AF3" w:rsidRDefault="00600AD2">
            <w:pPr>
              <w:jc w:val="both"/>
              <w:rPr>
                <w:b w:val="0"/>
                <w:bCs w:val="0"/>
                <w:sz w:val="24"/>
                <w:szCs w:val="24"/>
              </w:rPr>
            </w:pPr>
            <w:r w:rsidRPr="00AB7AF3">
              <w:rPr>
                <w:b w:val="0"/>
                <w:bCs w:val="0"/>
                <w:sz w:val="24"/>
                <w:szCs w:val="24"/>
              </w:rPr>
              <w:t>Показывать</w:t>
            </w:r>
            <w:r w:rsidRPr="00AB7AF3">
              <w:rPr>
                <w:sz w:val="24"/>
                <w:szCs w:val="24"/>
              </w:rPr>
              <w:t xml:space="preserve"> на карте  территорию Руси при Ярославе;</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внутреннюю и внешнюю политику Ярослава;</w:t>
            </w:r>
          </w:p>
          <w:p w:rsidR="00600AD2" w:rsidRPr="00AB7AF3" w:rsidRDefault="00600AD2">
            <w:pPr>
              <w:jc w:val="both"/>
              <w:rPr>
                <w:sz w:val="24"/>
                <w:szCs w:val="24"/>
              </w:rPr>
            </w:pPr>
            <w:r w:rsidRPr="00AB7AF3">
              <w:rPr>
                <w:b w:val="0"/>
                <w:bCs w:val="0"/>
                <w:sz w:val="24"/>
                <w:szCs w:val="24"/>
              </w:rPr>
              <w:t>Сравнивать</w:t>
            </w:r>
            <w:r w:rsidRPr="00AB7AF3">
              <w:rPr>
                <w:sz w:val="24"/>
                <w:szCs w:val="24"/>
              </w:rPr>
              <w:t xml:space="preserve"> управление государством при Ярославе и при предыдущих правителях;</w:t>
            </w:r>
          </w:p>
          <w:p w:rsidR="00600AD2" w:rsidRPr="00AB7AF3" w:rsidRDefault="00600AD2">
            <w:pPr>
              <w:jc w:val="both"/>
              <w:rPr>
                <w:sz w:val="24"/>
                <w:szCs w:val="24"/>
                <w:lang w:eastAsia="en-US"/>
              </w:rPr>
            </w:pPr>
            <w:r w:rsidRPr="00AB7AF3">
              <w:rPr>
                <w:b w:val="0"/>
                <w:bCs w:val="0"/>
                <w:sz w:val="24"/>
                <w:szCs w:val="24"/>
              </w:rPr>
              <w:t>Составлять краткую характеристику</w:t>
            </w:r>
            <w:r w:rsidRPr="00AB7AF3">
              <w:rPr>
                <w:sz w:val="24"/>
                <w:szCs w:val="24"/>
              </w:rPr>
              <w:t xml:space="preserve"> Ярослава Мудрого.</w:t>
            </w:r>
          </w:p>
        </w:tc>
      </w:tr>
      <w:tr w:rsidR="00600AD2" w:rsidRPr="00AB7AF3" w:rsidTr="00CF5F7A">
        <w:trPr>
          <w:trHeight w:val="26"/>
        </w:trPr>
        <w:tc>
          <w:tcPr>
            <w:tcW w:w="527" w:type="dxa"/>
          </w:tcPr>
          <w:p w:rsidR="00600AD2" w:rsidRPr="00AB7AF3" w:rsidRDefault="00600AD2" w:rsidP="00887039">
            <w:pPr>
              <w:rPr>
                <w:b w:val="0"/>
                <w:sz w:val="24"/>
                <w:szCs w:val="24"/>
              </w:rPr>
            </w:pPr>
            <w:r>
              <w:rPr>
                <w:b w:val="0"/>
                <w:sz w:val="24"/>
                <w:szCs w:val="24"/>
              </w:rPr>
              <w:t>12</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6"/>
                <w:sz w:val="24"/>
                <w:szCs w:val="24"/>
              </w:rPr>
              <w:t>Русь при наследниках Яро</w:t>
            </w:r>
            <w:r w:rsidRPr="00AB7AF3">
              <w:rPr>
                <w:rStyle w:val="1716"/>
                <w:sz w:val="24"/>
                <w:szCs w:val="24"/>
              </w:rPr>
              <w:softHyphen/>
              <w:t>слава Мудрого. Владимир Мономах</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 xml:space="preserve">Планировать </w:t>
            </w:r>
            <w:r w:rsidRPr="00AB7AF3">
              <w:rPr>
                <w:sz w:val="24"/>
                <w:szCs w:val="24"/>
              </w:rPr>
              <w:t>свою работу на уроке;</w:t>
            </w:r>
          </w:p>
          <w:p w:rsidR="00600AD2" w:rsidRPr="00AB7AF3" w:rsidRDefault="00600AD2">
            <w:pPr>
              <w:jc w:val="both"/>
              <w:rPr>
                <w:b w:val="0"/>
                <w:bCs w:val="0"/>
                <w:sz w:val="24"/>
                <w:szCs w:val="24"/>
              </w:rPr>
            </w:pPr>
            <w:r w:rsidRPr="00AB7AF3">
              <w:rPr>
                <w:b w:val="0"/>
                <w:bCs w:val="0"/>
                <w:sz w:val="24"/>
                <w:szCs w:val="24"/>
              </w:rPr>
              <w:t>Раскрывать смысл понятий:</w:t>
            </w:r>
            <w:r w:rsidRPr="00AB7AF3">
              <w:rPr>
                <w:sz w:val="24"/>
                <w:szCs w:val="24"/>
              </w:rPr>
              <w:t xml:space="preserve"> </w:t>
            </w:r>
            <w:r w:rsidRPr="00AB7AF3">
              <w:rPr>
                <w:sz w:val="24"/>
                <w:szCs w:val="24"/>
              </w:rPr>
              <w:lastRenderedPageBreak/>
              <w:t>княжеские усобицы, раздробленность, ростовщик, устав;</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территорию Руси при Ярославичах;</w:t>
            </w:r>
          </w:p>
          <w:p w:rsidR="00600AD2" w:rsidRPr="00AB7AF3" w:rsidRDefault="00600AD2">
            <w:pPr>
              <w:jc w:val="both"/>
              <w:rPr>
                <w:sz w:val="24"/>
                <w:szCs w:val="24"/>
              </w:rPr>
            </w:pPr>
            <w:r w:rsidRPr="00AB7AF3">
              <w:rPr>
                <w:b w:val="0"/>
                <w:bCs w:val="0"/>
                <w:sz w:val="24"/>
                <w:szCs w:val="24"/>
              </w:rPr>
              <w:t xml:space="preserve">Сравнивать </w:t>
            </w:r>
            <w:r w:rsidRPr="00AB7AF3">
              <w:rPr>
                <w:sz w:val="24"/>
                <w:szCs w:val="24"/>
              </w:rPr>
              <w:t>положение Руси при Ярославе Мудром и при Ярославичах;</w:t>
            </w:r>
          </w:p>
          <w:p w:rsidR="00600AD2" w:rsidRPr="00AB7AF3" w:rsidRDefault="00600AD2">
            <w:pPr>
              <w:jc w:val="both"/>
              <w:rPr>
                <w:sz w:val="24"/>
                <w:szCs w:val="24"/>
              </w:rPr>
            </w:pPr>
            <w:r w:rsidRPr="00AB7AF3">
              <w:rPr>
                <w:b w:val="0"/>
                <w:bCs w:val="0"/>
                <w:sz w:val="24"/>
                <w:szCs w:val="24"/>
              </w:rPr>
              <w:t xml:space="preserve">Рассказывать </w:t>
            </w:r>
            <w:r w:rsidRPr="00AB7AF3">
              <w:rPr>
                <w:sz w:val="24"/>
                <w:szCs w:val="24"/>
              </w:rPr>
              <w:t>о княжеских усобицах;</w:t>
            </w:r>
          </w:p>
          <w:p w:rsidR="00600AD2" w:rsidRPr="00AB7AF3" w:rsidRDefault="00600AD2">
            <w:pPr>
              <w:jc w:val="both"/>
              <w:rPr>
                <w:sz w:val="24"/>
                <w:szCs w:val="24"/>
              </w:rPr>
            </w:pPr>
            <w:r w:rsidRPr="00AB7AF3">
              <w:rPr>
                <w:b w:val="0"/>
                <w:bCs w:val="0"/>
                <w:sz w:val="24"/>
                <w:szCs w:val="24"/>
              </w:rPr>
              <w:t>Высказывать мнение</w:t>
            </w:r>
            <w:r w:rsidRPr="00AB7AF3">
              <w:rPr>
                <w:sz w:val="24"/>
                <w:szCs w:val="24"/>
              </w:rPr>
              <w:t xml:space="preserve"> о значении </w:t>
            </w:r>
            <w:proofErr w:type="spellStart"/>
            <w:r w:rsidRPr="00AB7AF3">
              <w:rPr>
                <w:sz w:val="24"/>
                <w:szCs w:val="24"/>
              </w:rPr>
              <w:t>Любеческого</w:t>
            </w:r>
            <w:proofErr w:type="spellEnd"/>
            <w:r w:rsidRPr="00AB7AF3">
              <w:rPr>
                <w:sz w:val="24"/>
                <w:szCs w:val="24"/>
              </w:rPr>
              <w:t xml:space="preserve"> съезда князей; </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внутреннюю и внешнюю политику Владимира Мономаха;</w:t>
            </w:r>
          </w:p>
          <w:p w:rsidR="00600AD2" w:rsidRPr="00AB7AF3" w:rsidRDefault="00600AD2">
            <w:pPr>
              <w:jc w:val="both"/>
              <w:rPr>
                <w:sz w:val="24"/>
                <w:szCs w:val="24"/>
                <w:lang w:eastAsia="en-US"/>
              </w:rPr>
            </w:pPr>
            <w:r w:rsidRPr="00AB7AF3">
              <w:rPr>
                <w:b w:val="0"/>
                <w:bCs w:val="0"/>
                <w:sz w:val="24"/>
                <w:szCs w:val="24"/>
              </w:rPr>
              <w:t>Осуществлят</w:t>
            </w:r>
            <w:r w:rsidRPr="00AB7AF3">
              <w:rPr>
                <w:sz w:val="24"/>
                <w:szCs w:val="24"/>
              </w:rPr>
              <w:t xml:space="preserve">ь самооценку и </w:t>
            </w:r>
            <w:proofErr w:type="spellStart"/>
            <w:r w:rsidRPr="00AB7AF3">
              <w:rPr>
                <w:sz w:val="24"/>
                <w:szCs w:val="24"/>
              </w:rPr>
              <w:t>взаимооценку</w:t>
            </w:r>
            <w:proofErr w:type="spellEnd"/>
          </w:p>
        </w:tc>
      </w:tr>
      <w:tr w:rsidR="00600AD2" w:rsidRPr="00AB7AF3" w:rsidTr="00CF5F7A">
        <w:trPr>
          <w:trHeight w:val="26"/>
        </w:trPr>
        <w:tc>
          <w:tcPr>
            <w:tcW w:w="527" w:type="dxa"/>
          </w:tcPr>
          <w:p w:rsidR="00600AD2" w:rsidRPr="00AB7AF3" w:rsidRDefault="00600AD2" w:rsidP="00887039">
            <w:pPr>
              <w:rPr>
                <w:b w:val="0"/>
                <w:sz w:val="24"/>
                <w:szCs w:val="24"/>
              </w:rPr>
            </w:pPr>
            <w:r>
              <w:rPr>
                <w:b w:val="0"/>
                <w:sz w:val="24"/>
                <w:szCs w:val="24"/>
              </w:rPr>
              <w:lastRenderedPageBreak/>
              <w:t>13</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6"/>
                <w:sz w:val="24"/>
                <w:szCs w:val="24"/>
              </w:rPr>
              <w:t>Общественный строй и цер</w:t>
            </w:r>
            <w:r w:rsidRPr="00AB7AF3">
              <w:rPr>
                <w:rStyle w:val="1716"/>
                <w:sz w:val="24"/>
                <w:szCs w:val="24"/>
              </w:rPr>
              <w:softHyphen/>
              <w:t>ковная организация на Руси</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proofErr w:type="gramStart"/>
            <w:r w:rsidRPr="00AB7AF3">
              <w:rPr>
                <w:b w:val="0"/>
                <w:bCs w:val="0"/>
                <w:sz w:val="24"/>
                <w:szCs w:val="24"/>
              </w:rPr>
              <w:t>Раскрывать смысл понятий</w:t>
            </w:r>
            <w:r w:rsidRPr="00AB7AF3">
              <w:rPr>
                <w:sz w:val="24"/>
                <w:szCs w:val="24"/>
              </w:rPr>
              <w:t>: боярин, вотчина, холоп, закуп, рядович, смерд, люди, общество, митрополит, монастырь, резиденция, епископ;</w:t>
            </w:r>
            <w:proofErr w:type="gramEnd"/>
          </w:p>
          <w:p w:rsidR="00600AD2" w:rsidRPr="00AB7AF3" w:rsidRDefault="00600AD2">
            <w:pPr>
              <w:jc w:val="both"/>
              <w:rPr>
                <w:sz w:val="24"/>
                <w:szCs w:val="24"/>
              </w:rPr>
            </w:pPr>
            <w:r w:rsidRPr="00AB7AF3">
              <w:rPr>
                <w:b w:val="0"/>
                <w:bCs w:val="0"/>
                <w:sz w:val="24"/>
                <w:szCs w:val="24"/>
              </w:rPr>
              <w:t xml:space="preserve">Рассказывать </w:t>
            </w:r>
            <w:r w:rsidRPr="00AB7AF3">
              <w:rPr>
                <w:sz w:val="24"/>
                <w:szCs w:val="24"/>
              </w:rPr>
              <w:t>о положении отдельных групп населения на Руси, используя информацию учебника и отрывки из Русской Правды;</w:t>
            </w:r>
          </w:p>
          <w:p w:rsidR="00600AD2" w:rsidRPr="00AB7AF3" w:rsidRDefault="00600AD2">
            <w:pPr>
              <w:jc w:val="both"/>
              <w:rPr>
                <w:i/>
                <w:iCs/>
                <w:sz w:val="24"/>
                <w:szCs w:val="24"/>
              </w:rPr>
            </w:pPr>
            <w:r w:rsidRPr="00AB7AF3">
              <w:rPr>
                <w:b w:val="0"/>
                <w:bCs w:val="0"/>
                <w:i/>
                <w:iCs/>
                <w:sz w:val="24"/>
                <w:szCs w:val="24"/>
              </w:rPr>
              <w:t>Участвовать в работе групп</w:t>
            </w:r>
            <w:proofErr w:type="gramStart"/>
            <w:r w:rsidRPr="00AB7AF3">
              <w:rPr>
                <w:b w:val="0"/>
                <w:bCs w:val="0"/>
                <w:i/>
                <w:iCs/>
                <w:sz w:val="24"/>
                <w:szCs w:val="24"/>
              </w:rPr>
              <w:t>ы</w:t>
            </w:r>
            <w:r w:rsidRPr="00AB7AF3">
              <w:rPr>
                <w:sz w:val="24"/>
                <w:szCs w:val="24"/>
              </w:rPr>
              <w:t>(</w:t>
            </w:r>
            <w:proofErr w:type="gramEnd"/>
            <w:r w:rsidRPr="00AB7AF3">
              <w:rPr>
                <w:sz w:val="24"/>
                <w:szCs w:val="24"/>
              </w:rPr>
              <w:t xml:space="preserve">осуществлять групповую работу, </w:t>
            </w:r>
            <w:r w:rsidRPr="00AB7AF3">
              <w:rPr>
                <w:b w:val="0"/>
                <w:bCs w:val="0"/>
                <w:sz w:val="24"/>
                <w:szCs w:val="24"/>
              </w:rPr>
              <w:t xml:space="preserve">презентацию </w:t>
            </w:r>
            <w:r w:rsidRPr="00AB7AF3">
              <w:rPr>
                <w:sz w:val="24"/>
                <w:szCs w:val="24"/>
              </w:rPr>
              <w:t>результата групповой работы);</w:t>
            </w:r>
          </w:p>
          <w:p w:rsidR="00600AD2" w:rsidRPr="00AB7AF3" w:rsidRDefault="00600AD2">
            <w:pPr>
              <w:jc w:val="both"/>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600AD2" w:rsidRPr="00AB7AF3" w:rsidTr="00CF5F7A">
        <w:trPr>
          <w:trHeight w:val="26"/>
        </w:trPr>
        <w:tc>
          <w:tcPr>
            <w:tcW w:w="527" w:type="dxa"/>
          </w:tcPr>
          <w:p w:rsidR="00600AD2" w:rsidRPr="00AB7AF3" w:rsidRDefault="00600AD2" w:rsidP="00887039">
            <w:pPr>
              <w:rPr>
                <w:b w:val="0"/>
                <w:sz w:val="24"/>
                <w:szCs w:val="24"/>
              </w:rPr>
            </w:pPr>
            <w:r>
              <w:rPr>
                <w:b w:val="0"/>
                <w:sz w:val="24"/>
                <w:szCs w:val="24"/>
              </w:rPr>
              <w:lastRenderedPageBreak/>
              <w:t>14</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6"/>
                <w:sz w:val="24"/>
                <w:szCs w:val="24"/>
              </w:rPr>
              <w:t>Культурное пространство Европы и культура Древней Руси</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мозаика, фреска, миниатюра, житие, граффити, самобытность;</w:t>
            </w:r>
          </w:p>
          <w:p w:rsidR="00600AD2" w:rsidRPr="00AB7AF3" w:rsidRDefault="00600AD2">
            <w:pPr>
              <w:jc w:val="both"/>
              <w:rPr>
                <w:sz w:val="24"/>
                <w:szCs w:val="24"/>
              </w:rPr>
            </w:pPr>
            <w:r w:rsidRPr="00AB7AF3">
              <w:rPr>
                <w:b w:val="0"/>
                <w:bCs w:val="0"/>
                <w:sz w:val="24"/>
                <w:szCs w:val="24"/>
              </w:rPr>
              <w:t xml:space="preserve">Описывать </w:t>
            </w:r>
            <w:r w:rsidRPr="00AB7AF3">
              <w:rPr>
                <w:sz w:val="24"/>
                <w:szCs w:val="24"/>
              </w:rPr>
              <w:t xml:space="preserve">памятники древнерусского зодчества (Софийские соборы в Киеве и Новгороде), </w:t>
            </w:r>
            <w:r w:rsidRPr="00AB7AF3">
              <w:rPr>
                <w:b w:val="0"/>
                <w:bCs w:val="0"/>
                <w:sz w:val="24"/>
                <w:szCs w:val="24"/>
              </w:rPr>
              <w:t>сравнивать</w:t>
            </w:r>
            <w:r w:rsidRPr="00AB7AF3">
              <w:rPr>
                <w:sz w:val="24"/>
                <w:szCs w:val="24"/>
              </w:rPr>
              <w:t xml:space="preserve"> их с Софийским собором в Константинополе, </w:t>
            </w:r>
            <w:r w:rsidRPr="00AB7AF3">
              <w:rPr>
                <w:b w:val="0"/>
                <w:bCs w:val="0"/>
                <w:sz w:val="24"/>
                <w:szCs w:val="24"/>
              </w:rPr>
              <w:t xml:space="preserve">объяснять </w:t>
            </w:r>
            <w:r w:rsidRPr="00AB7AF3">
              <w:rPr>
                <w:sz w:val="24"/>
                <w:szCs w:val="24"/>
              </w:rPr>
              <w:t>причины сходства и различия;</w:t>
            </w:r>
          </w:p>
          <w:p w:rsidR="00600AD2" w:rsidRPr="00AB7AF3" w:rsidRDefault="00600AD2">
            <w:pPr>
              <w:jc w:val="both"/>
              <w:rPr>
                <w:sz w:val="24"/>
                <w:szCs w:val="24"/>
              </w:rPr>
            </w:pPr>
            <w:r w:rsidRPr="00AB7AF3">
              <w:rPr>
                <w:b w:val="0"/>
                <w:bCs w:val="0"/>
                <w:sz w:val="24"/>
                <w:szCs w:val="24"/>
              </w:rPr>
              <w:t xml:space="preserve">Описывать </w:t>
            </w:r>
            <w:r w:rsidRPr="00AB7AF3">
              <w:rPr>
                <w:sz w:val="24"/>
                <w:szCs w:val="24"/>
              </w:rPr>
              <w:t>произведения древнерусского изобразительного искусства (фрески, иконы, мозаика);</w:t>
            </w:r>
          </w:p>
          <w:p w:rsidR="00600AD2" w:rsidRPr="00AB7AF3" w:rsidRDefault="00600AD2">
            <w:pPr>
              <w:jc w:val="both"/>
              <w:rPr>
                <w:b w:val="0"/>
                <w:bCs w:val="0"/>
                <w:sz w:val="24"/>
                <w:szCs w:val="24"/>
              </w:rPr>
            </w:pPr>
            <w:r w:rsidRPr="00AB7AF3">
              <w:rPr>
                <w:b w:val="0"/>
                <w:bCs w:val="0"/>
                <w:sz w:val="24"/>
                <w:szCs w:val="24"/>
              </w:rPr>
              <w:t xml:space="preserve">Соотносить </w:t>
            </w:r>
            <w:r w:rsidRPr="00AB7AF3">
              <w:rPr>
                <w:sz w:val="24"/>
                <w:szCs w:val="24"/>
              </w:rPr>
              <w:t>информацию учебника о художественном ремесле с иллюстрациями на рабочем листе;</w:t>
            </w:r>
          </w:p>
          <w:p w:rsidR="00600AD2" w:rsidRPr="00AB7AF3" w:rsidRDefault="00600AD2">
            <w:pPr>
              <w:jc w:val="both"/>
              <w:rPr>
                <w:sz w:val="24"/>
                <w:szCs w:val="24"/>
              </w:rPr>
            </w:pPr>
            <w:r w:rsidRPr="00AB7AF3">
              <w:rPr>
                <w:b w:val="0"/>
                <w:bCs w:val="0"/>
                <w:sz w:val="24"/>
                <w:szCs w:val="24"/>
              </w:rPr>
              <w:t>Преобразовывать</w:t>
            </w:r>
            <w:r w:rsidRPr="00AB7AF3">
              <w:rPr>
                <w:sz w:val="24"/>
                <w:szCs w:val="24"/>
              </w:rPr>
              <w:t xml:space="preserve"> текст в таблицу (С.93);</w:t>
            </w:r>
          </w:p>
          <w:p w:rsidR="00600AD2" w:rsidRPr="00AB7AF3" w:rsidRDefault="00600AD2">
            <w:pPr>
              <w:jc w:val="both"/>
              <w:rPr>
                <w:i/>
                <w:iCs/>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 на уроке.</w:t>
            </w:r>
          </w:p>
        </w:tc>
      </w:tr>
      <w:tr w:rsidR="00600AD2" w:rsidRPr="00AB7AF3" w:rsidTr="00CF5F7A">
        <w:trPr>
          <w:trHeight w:val="26"/>
        </w:trPr>
        <w:tc>
          <w:tcPr>
            <w:tcW w:w="527" w:type="dxa"/>
          </w:tcPr>
          <w:p w:rsidR="00600AD2" w:rsidRPr="00AB7AF3" w:rsidRDefault="00600AD2" w:rsidP="00887039">
            <w:pPr>
              <w:rPr>
                <w:b w:val="0"/>
                <w:sz w:val="24"/>
                <w:szCs w:val="24"/>
              </w:rPr>
            </w:pPr>
            <w:r>
              <w:rPr>
                <w:b w:val="0"/>
                <w:sz w:val="24"/>
                <w:szCs w:val="24"/>
              </w:rPr>
              <w:t>15</w:t>
            </w:r>
          </w:p>
        </w:tc>
        <w:tc>
          <w:tcPr>
            <w:tcW w:w="4417" w:type="dxa"/>
            <w:gridSpan w:val="2"/>
          </w:tcPr>
          <w:p w:rsidR="00600AD2" w:rsidRPr="00AB7AF3" w:rsidRDefault="00600AD2" w:rsidP="00887039">
            <w:pPr>
              <w:pStyle w:val="171"/>
              <w:shd w:val="clear" w:color="auto" w:fill="auto"/>
              <w:spacing w:line="240" w:lineRule="auto"/>
              <w:rPr>
                <w:sz w:val="24"/>
                <w:szCs w:val="24"/>
              </w:rPr>
            </w:pPr>
            <w:r w:rsidRPr="00AB7AF3">
              <w:rPr>
                <w:rStyle w:val="1716"/>
                <w:sz w:val="24"/>
                <w:szCs w:val="24"/>
              </w:rPr>
              <w:t>Повседневная жизнь на</w:t>
            </w:r>
            <w:r w:rsidRPr="00AB7AF3">
              <w:rPr>
                <w:rStyle w:val="1716"/>
                <w:sz w:val="24"/>
                <w:szCs w:val="24"/>
              </w:rPr>
              <w:softHyphen/>
              <w:t>селения</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слобода, образ жизни;</w:t>
            </w:r>
          </w:p>
          <w:p w:rsidR="00600AD2" w:rsidRPr="00AB7AF3" w:rsidRDefault="00600AD2">
            <w:pPr>
              <w:jc w:val="both"/>
              <w:rPr>
                <w:sz w:val="24"/>
                <w:szCs w:val="24"/>
              </w:rPr>
            </w:pPr>
            <w:r w:rsidRPr="00AB7AF3">
              <w:rPr>
                <w:b w:val="0"/>
                <w:bCs w:val="0"/>
                <w:sz w:val="24"/>
                <w:szCs w:val="24"/>
              </w:rPr>
              <w:t>Решать проблемные задания</w:t>
            </w:r>
            <w:r w:rsidRPr="00AB7AF3">
              <w:rPr>
                <w:sz w:val="24"/>
                <w:szCs w:val="24"/>
              </w:rPr>
              <w:t>;</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образ жизни различных слоев древнерусского </w:t>
            </w:r>
            <w:r w:rsidRPr="00AB7AF3">
              <w:rPr>
                <w:sz w:val="24"/>
                <w:szCs w:val="24"/>
              </w:rPr>
              <w:lastRenderedPageBreak/>
              <w:t>населения;</w:t>
            </w:r>
          </w:p>
          <w:p w:rsidR="00600AD2" w:rsidRPr="00AB7AF3" w:rsidRDefault="00600AD2">
            <w:pPr>
              <w:jc w:val="both"/>
              <w:rPr>
                <w:sz w:val="24"/>
                <w:szCs w:val="24"/>
              </w:rPr>
            </w:pPr>
            <w:r w:rsidRPr="00AB7AF3">
              <w:rPr>
                <w:b w:val="0"/>
                <w:bCs w:val="0"/>
                <w:sz w:val="24"/>
                <w:szCs w:val="24"/>
              </w:rPr>
              <w:t>Участвовать в работе группы</w:t>
            </w:r>
            <w:r w:rsidRPr="00AB7AF3">
              <w:rPr>
                <w:sz w:val="24"/>
                <w:szCs w:val="24"/>
              </w:rPr>
              <w:t xml:space="preserve">, осуществлять </w:t>
            </w:r>
            <w:r w:rsidRPr="00AB7AF3">
              <w:rPr>
                <w:b w:val="0"/>
                <w:bCs w:val="0"/>
                <w:sz w:val="24"/>
                <w:szCs w:val="24"/>
              </w:rPr>
              <w:t xml:space="preserve">презентацию </w:t>
            </w:r>
            <w:r w:rsidRPr="00AB7AF3">
              <w:rPr>
                <w:sz w:val="24"/>
                <w:szCs w:val="24"/>
              </w:rPr>
              <w:t>результата групповой работы;</w:t>
            </w:r>
          </w:p>
          <w:p w:rsidR="00600AD2" w:rsidRPr="00AB7AF3" w:rsidRDefault="00600AD2">
            <w:pPr>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p>
        </w:tc>
      </w:tr>
      <w:tr w:rsidR="00600AD2" w:rsidRPr="00AB7AF3" w:rsidTr="00CF5F7A">
        <w:trPr>
          <w:trHeight w:val="407"/>
        </w:trPr>
        <w:tc>
          <w:tcPr>
            <w:tcW w:w="527" w:type="dxa"/>
          </w:tcPr>
          <w:p w:rsidR="00600AD2" w:rsidRPr="00AB7AF3" w:rsidRDefault="00600AD2" w:rsidP="00887039">
            <w:pPr>
              <w:rPr>
                <w:b w:val="0"/>
                <w:sz w:val="24"/>
                <w:szCs w:val="24"/>
              </w:rPr>
            </w:pPr>
            <w:r>
              <w:rPr>
                <w:b w:val="0"/>
                <w:sz w:val="24"/>
                <w:szCs w:val="24"/>
              </w:rPr>
              <w:lastRenderedPageBreak/>
              <w:t>16</w:t>
            </w:r>
          </w:p>
        </w:tc>
        <w:tc>
          <w:tcPr>
            <w:tcW w:w="4417" w:type="dxa"/>
            <w:gridSpan w:val="2"/>
          </w:tcPr>
          <w:p w:rsidR="00600AD2" w:rsidRPr="00AB7AF3" w:rsidRDefault="00600AD2" w:rsidP="00084FCE">
            <w:pPr>
              <w:pStyle w:val="171"/>
              <w:shd w:val="clear" w:color="auto" w:fill="auto"/>
              <w:spacing w:line="240" w:lineRule="auto"/>
              <w:rPr>
                <w:rStyle w:val="1716"/>
                <w:sz w:val="24"/>
                <w:szCs w:val="24"/>
              </w:rPr>
            </w:pPr>
            <w:r w:rsidRPr="00AB7AF3">
              <w:rPr>
                <w:rStyle w:val="1716"/>
                <w:sz w:val="24"/>
                <w:szCs w:val="24"/>
              </w:rPr>
              <w:t>Практикум. Место и роль Руси в Ев</w:t>
            </w:r>
            <w:r w:rsidRPr="00AB7AF3">
              <w:rPr>
                <w:rStyle w:val="1716"/>
                <w:sz w:val="24"/>
                <w:szCs w:val="24"/>
              </w:rPr>
              <w:softHyphen/>
              <w:t xml:space="preserve">ропе </w:t>
            </w:r>
          </w:p>
          <w:p w:rsidR="00600AD2" w:rsidRPr="00AB7AF3" w:rsidRDefault="00600AD2" w:rsidP="00084FCE">
            <w:pPr>
              <w:pStyle w:val="171"/>
              <w:shd w:val="clear" w:color="auto" w:fill="auto"/>
              <w:spacing w:line="240" w:lineRule="auto"/>
              <w:rPr>
                <w:rStyle w:val="1716"/>
                <w:sz w:val="24"/>
                <w:szCs w:val="24"/>
              </w:rPr>
            </w:pPr>
          </w:p>
          <w:p w:rsidR="00600AD2" w:rsidRPr="00AB7AF3" w:rsidRDefault="00600AD2" w:rsidP="00A6182A">
            <w:pPr>
              <w:pStyle w:val="171"/>
              <w:shd w:val="clear" w:color="auto" w:fill="auto"/>
              <w:spacing w:line="240" w:lineRule="auto"/>
              <w:rPr>
                <w:sz w:val="24"/>
                <w:szCs w:val="24"/>
              </w:rPr>
            </w:pPr>
            <w:r w:rsidRPr="00AB7AF3">
              <w:rPr>
                <w:i/>
                <w:sz w:val="24"/>
                <w:szCs w:val="24"/>
              </w:rPr>
              <w:t xml:space="preserve">Европа в </w:t>
            </w:r>
            <w:r w:rsidRPr="00AB7AF3">
              <w:rPr>
                <w:i/>
                <w:sz w:val="24"/>
                <w:szCs w:val="24"/>
                <w:lang w:val="en-US"/>
              </w:rPr>
              <w:t>IX</w:t>
            </w:r>
            <w:r w:rsidRPr="00AB7AF3">
              <w:rPr>
                <w:i/>
                <w:sz w:val="24"/>
                <w:szCs w:val="24"/>
              </w:rPr>
              <w:t>-</w:t>
            </w:r>
            <w:r w:rsidRPr="00AB7AF3">
              <w:rPr>
                <w:i/>
                <w:sz w:val="24"/>
                <w:szCs w:val="24"/>
                <w:lang w:val="en-US"/>
              </w:rPr>
              <w:t>XI</w:t>
            </w:r>
            <w:r w:rsidRPr="00AB7AF3">
              <w:rPr>
                <w:i/>
                <w:sz w:val="24"/>
                <w:szCs w:val="24"/>
              </w:rPr>
              <w:t>. Отношения с Византией, Центральной, Западной и Северной Европой, со степью и странами Востока. Место Руси в Международной торговле.</w:t>
            </w: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5C1B22">
            <w:pPr>
              <w:jc w:val="center"/>
              <w:rPr>
                <w:b w:val="0"/>
                <w:sz w:val="24"/>
                <w:szCs w:val="24"/>
              </w:rPr>
            </w:pPr>
          </w:p>
        </w:tc>
        <w:tc>
          <w:tcPr>
            <w:tcW w:w="3969" w:type="dxa"/>
            <w:vAlign w:val="center"/>
          </w:tcPr>
          <w:p w:rsidR="00600AD2" w:rsidRPr="00AB7AF3" w:rsidRDefault="00600AD2" w:rsidP="00A6182A">
            <w:pPr>
              <w:jc w:val="both"/>
              <w:rPr>
                <w:sz w:val="24"/>
                <w:szCs w:val="24"/>
              </w:rPr>
            </w:pPr>
            <w:r w:rsidRPr="00AB7AF3">
              <w:rPr>
                <w:b w:val="0"/>
                <w:bCs w:val="0"/>
                <w:sz w:val="24"/>
                <w:szCs w:val="24"/>
              </w:rPr>
              <w:t xml:space="preserve">Участвовать в </w:t>
            </w:r>
            <w:r w:rsidRPr="00AB7AF3">
              <w:rPr>
                <w:sz w:val="24"/>
                <w:szCs w:val="24"/>
              </w:rPr>
              <w:t>определении проблемы и постановке целей урока;</w:t>
            </w:r>
          </w:p>
          <w:p w:rsidR="00600AD2" w:rsidRPr="00AB7AF3" w:rsidRDefault="00600AD2" w:rsidP="00A6182A">
            <w:pPr>
              <w:jc w:val="both"/>
              <w:rPr>
                <w:sz w:val="24"/>
                <w:szCs w:val="24"/>
              </w:rPr>
            </w:pPr>
            <w:r w:rsidRPr="00AB7AF3">
              <w:rPr>
                <w:b w:val="0"/>
                <w:bCs w:val="0"/>
                <w:sz w:val="24"/>
                <w:szCs w:val="24"/>
              </w:rPr>
              <w:t xml:space="preserve">Планировать </w:t>
            </w:r>
            <w:r w:rsidRPr="00AB7AF3">
              <w:rPr>
                <w:sz w:val="24"/>
                <w:szCs w:val="24"/>
              </w:rPr>
              <w:t>свою работу на уроке;</w:t>
            </w:r>
          </w:p>
          <w:p w:rsidR="00600AD2" w:rsidRPr="00AB7AF3" w:rsidRDefault="00600AD2" w:rsidP="00A6182A">
            <w:pPr>
              <w:jc w:val="both"/>
              <w:rPr>
                <w:sz w:val="24"/>
                <w:szCs w:val="24"/>
              </w:rPr>
            </w:pPr>
            <w:r w:rsidRPr="00AB7AF3">
              <w:rPr>
                <w:b w:val="0"/>
                <w:bCs w:val="0"/>
                <w:sz w:val="24"/>
                <w:szCs w:val="24"/>
              </w:rPr>
              <w:t>Участвоват</w:t>
            </w:r>
            <w:r w:rsidRPr="00AB7AF3">
              <w:rPr>
                <w:sz w:val="24"/>
                <w:szCs w:val="24"/>
              </w:rPr>
              <w:t xml:space="preserve">ь в работе группы (анализировать информацию из разных источников), в презентации работы группы; </w:t>
            </w:r>
          </w:p>
          <w:p w:rsidR="00600AD2" w:rsidRPr="00AB7AF3" w:rsidRDefault="00600AD2" w:rsidP="00A6182A">
            <w:pPr>
              <w:jc w:val="both"/>
              <w:rPr>
                <w:b w:val="0"/>
                <w:bCs w:val="0"/>
                <w:sz w:val="24"/>
                <w:szCs w:val="24"/>
              </w:rPr>
            </w:pPr>
            <w:r w:rsidRPr="00AB7AF3">
              <w:rPr>
                <w:b w:val="0"/>
                <w:bCs w:val="0"/>
                <w:sz w:val="24"/>
                <w:szCs w:val="24"/>
              </w:rPr>
              <w:t>Определять</w:t>
            </w:r>
            <w:r w:rsidRPr="00AB7AF3">
              <w:rPr>
                <w:sz w:val="24"/>
                <w:szCs w:val="24"/>
              </w:rPr>
              <w:t xml:space="preserve"> место Руси в системе европейских государств;</w:t>
            </w:r>
          </w:p>
          <w:p w:rsidR="00600AD2" w:rsidRPr="00AB7AF3" w:rsidRDefault="00600AD2" w:rsidP="00A6182A">
            <w:pPr>
              <w:jc w:val="both"/>
              <w:rPr>
                <w:sz w:val="24"/>
                <w:szCs w:val="24"/>
              </w:rPr>
            </w:pPr>
            <w:r w:rsidRPr="00AB7AF3">
              <w:rPr>
                <w:b w:val="0"/>
                <w:bCs w:val="0"/>
                <w:sz w:val="24"/>
                <w:szCs w:val="24"/>
              </w:rPr>
              <w:t>Характеризовать</w:t>
            </w:r>
            <w:r w:rsidRPr="00AB7AF3">
              <w:rPr>
                <w:sz w:val="24"/>
                <w:szCs w:val="24"/>
              </w:rPr>
              <w:t xml:space="preserve"> основные направления внешней политики Руси;</w:t>
            </w:r>
          </w:p>
          <w:p w:rsidR="00600AD2" w:rsidRPr="00AB7AF3" w:rsidRDefault="00600AD2" w:rsidP="00A6182A">
            <w:pPr>
              <w:rPr>
                <w:b w:val="0"/>
                <w:sz w:val="24"/>
                <w:szCs w:val="24"/>
              </w:rPr>
            </w:pPr>
            <w:r w:rsidRPr="00AB7AF3">
              <w:rPr>
                <w:b w:val="0"/>
                <w:bCs w:val="0"/>
                <w:sz w:val="24"/>
                <w:szCs w:val="24"/>
              </w:rPr>
              <w:t>Осуществлять</w:t>
            </w:r>
            <w:r w:rsidRPr="00AB7AF3">
              <w:rPr>
                <w:sz w:val="24"/>
                <w:szCs w:val="24"/>
              </w:rPr>
              <w:t xml:space="preserve"> самооценку и </w:t>
            </w:r>
            <w:proofErr w:type="spellStart"/>
            <w:r w:rsidRPr="00AB7AF3">
              <w:rPr>
                <w:sz w:val="24"/>
                <w:szCs w:val="24"/>
              </w:rPr>
              <w:t>взаимооценку</w:t>
            </w:r>
            <w:proofErr w:type="spellEnd"/>
            <w:r w:rsidRPr="00AB7AF3">
              <w:rPr>
                <w:sz w:val="24"/>
                <w:szCs w:val="24"/>
              </w:rPr>
              <w:t>.</w:t>
            </w:r>
          </w:p>
        </w:tc>
      </w:tr>
      <w:tr w:rsidR="00600AD2" w:rsidRPr="00AB7AF3" w:rsidTr="00CF5F7A">
        <w:trPr>
          <w:trHeight w:val="1163"/>
        </w:trPr>
        <w:tc>
          <w:tcPr>
            <w:tcW w:w="527" w:type="dxa"/>
          </w:tcPr>
          <w:p w:rsidR="00600AD2" w:rsidRPr="00AB7AF3" w:rsidRDefault="00600AD2" w:rsidP="00887039">
            <w:pPr>
              <w:rPr>
                <w:b w:val="0"/>
                <w:sz w:val="24"/>
                <w:szCs w:val="24"/>
              </w:rPr>
            </w:pPr>
            <w:r>
              <w:rPr>
                <w:b w:val="0"/>
                <w:sz w:val="24"/>
                <w:szCs w:val="24"/>
              </w:rPr>
              <w:t>17</w:t>
            </w:r>
          </w:p>
        </w:tc>
        <w:tc>
          <w:tcPr>
            <w:tcW w:w="4417" w:type="dxa"/>
            <w:gridSpan w:val="2"/>
          </w:tcPr>
          <w:p w:rsidR="00600AD2" w:rsidRPr="00AB7AF3" w:rsidRDefault="00600AD2" w:rsidP="00887039">
            <w:pPr>
              <w:pStyle w:val="171"/>
              <w:shd w:val="clear" w:color="auto" w:fill="auto"/>
              <w:spacing w:line="240" w:lineRule="auto"/>
              <w:rPr>
                <w:rStyle w:val="1716"/>
                <w:sz w:val="24"/>
                <w:szCs w:val="24"/>
              </w:rPr>
            </w:pPr>
            <w:r w:rsidRPr="00AB7AF3">
              <w:rPr>
                <w:rStyle w:val="1716"/>
                <w:sz w:val="24"/>
                <w:szCs w:val="24"/>
              </w:rPr>
              <w:t>Урок истории и культу</w:t>
            </w:r>
            <w:r w:rsidRPr="00AB7AF3">
              <w:rPr>
                <w:rStyle w:val="1716"/>
                <w:sz w:val="24"/>
                <w:szCs w:val="24"/>
              </w:rPr>
              <w:softHyphen/>
              <w:t>ры родного края в древности</w:t>
            </w:r>
          </w:p>
          <w:p w:rsidR="00600AD2" w:rsidRPr="00AB7AF3" w:rsidRDefault="00600AD2" w:rsidP="00887039">
            <w:pPr>
              <w:pStyle w:val="171"/>
              <w:shd w:val="clear" w:color="auto" w:fill="auto"/>
              <w:spacing w:line="240" w:lineRule="auto"/>
              <w:rPr>
                <w:rStyle w:val="1716"/>
                <w:sz w:val="24"/>
                <w:szCs w:val="24"/>
              </w:rPr>
            </w:pPr>
          </w:p>
          <w:p w:rsidR="00600AD2" w:rsidRPr="00AB7AF3" w:rsidRDefault="00600AD2" w:rsidP="00887039">
            <w:pPr>
              <w:pStyle w:val="171"/>
              <w:shd w:val="clear" w:color="auto" w:fill="auto"/>
              <w:spacing w:line="240" w:lineRule="auto"/>
              <w:rPr>
                <w:rStyle w:val="1716"/>
                <w:sz w:val="24"/>
                <w:szCs w:val="24"/>
              </w:rPr>
            </w:pPr>
          </w:p>
          <w:p w:rsidR="00600AD2" w:rsidRPr="00AB7AF3" w:rsidRDefault="00600AD2" w:rsidP="00887039">
            <w:pPr>
              <w:pStyle w:val="171"/>
              <w:shd w:val="clear" w:color="auto" w:fill="auto"/>
              <w:spacing w:line="240" w:lineRule="auto"/>
              <w:rPr>
                <w:rStyle w:val="1716"/>
                <w:sz w:val="24"/>
                <w:szCs w:val="24"/>
              </w:rPr>
            </w:pPr>
          </w:p>
          <w:p w:rsidR="00600AD2" w:rsidRPr="00AB7AF3" w:rsidRDefault="00600AD2" w:rsidP="00887039">
            <w:pPr>
              <w:pStyle w:val="171"/>
              <w:shd w:val="clear" w:color="auto" w:fill="auto"/>
              <w:spacing w:line="240" w:lineRule="auto"/>
              <w:rPr>
                <w:rStyle w:val="1716"/>
                <w:sz w:val="24"/>
                <w:szCs w:val="24"/>
              </w:rPr>
            </w:pPr>
          </w:p>
          <w:p w:rsidR="00600AD2" w:rsidRPr="00AB7AF3" w:rsidRDefault="00600AD2" w:rsidP="00887039">
            <w:pPr>
              <w:pStyle w:val="171"/>
              <w:shd w:val="clear" w:color="auto" w:fill="auto"/>
              <w:spacing w:line="240" w:lineRule="auto"/>
              <w:rPr>
                <w:sz w:val="24"/>
                <w:szCs w:val="24"/>
              </w:rPr>
            </w:pPr>
          </w:p>
        </w:tc>
        <w:tc>
          <w:tcPr>
            <w:tcW w:w="850" w:type="dxa"/>
          </w:tcPr>
          <w:p w:rsidR="00600AD2" w:rsidRPr="00AB7AF3" w:rsidRDefault="00600AD2" w:rsidP="00887039">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887039">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vAlign w:val="center"/>
          </w:tcPr>
          <w:p w:rsidR="00600AD2" w:rsidRPr="00AB7AF3" w:rsidRDefault="00600AD2" w:rsidP="000F4A45">
            <w:pPr>
              <w:widowControl/>
              <w:tabs>
                <w:tab w:val="left" w:pos="5348"/>
              </w:tabs>
              <w:autoSpaceDE/>
              <w:autoSpaceDN/>
              <w:adjustRightInd/>
              <w:jc w:val="both"/>
              <w:rPr>
                <w:b w:val="0"/>
                <w:bCs w:val="0"/>
                <w:sz w:val="24"/>
                <w:szCs w:val="24"/>
              </w:rPr>
            </w:pPr>
            <w:r w:rsidRPr="00AB7AF3">
              <w:rPr>
                <w:sz w:val="24"/>
                <w:szCs w:val="24"/>
                <w:shd w:val="clear" w:color="auto" w:fill="FFFFFF"/>
              </w:rPr>
              <w:t xml:space="preserve">Знать </w:t>
            </w:r>
            <w:r w:rsidRPr="00AB7AF3">
              <w:rPr>
                <w:b w:val="0"/>
                <w:sz w:val="24"/>
                <w:szCs w:val="24"/>
                <w:shd w:val="clear" w:color="auto" w:fill="FFFFFF"/>
              </w:rPr>
              <w:t>особенности исторического развития Краснодарского Края; своей малой родины.</w:t>
            </w:r>
          </w:p>
          <w:p w:rsidR="00600AD2" w:rsidRPr="00AB7AF3" w:rsidRDefault="00600AD2" w:rsidP="000F4A45">
            <w:pPr>
              <w:widowControl/>
              <w:tabs>
                <w:tab w:val="left" w:pos="5348"/>
              </w:tabs>
              <w:autoSpaceDE/>
              <w:autoSpaceDN/>
              <w:adjustRightInd/>
              <w:jc w:val="both"/>
              <w:rPr>
                <w:b w:val="0"/>
                <w:sz w:val="24"/>
                <w:szCs w:val="24"/>
              </w:rPr>
            </w:pPr>
            <w:r w:rsidRPr="00AB7AF3">
              <w:rPr>
                <w:bCs w:val="0"/>
                <w:sz w:val="24"/>
                <w:szCs w:val="24"/>
              </w:rPr>
              <w:t>Способствовать</w:t>
            </w:r>
            <w:r w:rsidRPr="00AB7AF3">
              <w:rPr>
                <w:b w:val="0"/>
                <w:bCs w:val="0"/>
                <w:sz w:val="24"/>
                <w:szCs w:val="24"/>
              </w:rPr>
              <w:t xml:space="preserve"> развитию умения исследовать, анализировать, сопоставлять, обобщать.</w:t>
            </w:r>
          </w:p>
          <w:p w:rsidR="00600AD2" w:rsidRPr="00AB7AF3" w:rsidRDefault="00600AD2" w:rsidP="000F4A45">
            <w:pPr>
              <w:widowControl/>
              <w:tabs>
                <w:tab w:val="left" w:pos="5348"/>
              </w:tabs>
              <w:autoSpaceDE/>
              <w:autoSpaceDN/>
              <w:adjustRightInd/>
              <w:jc w:val="both"/>
              <w:rPr>
                <w:b w:val="0"/>
                <w:sz w:val="24"/>
                <w:szCs w:val="24"/>
              </w:rPr>
            </w:pPr>
            <w:proofErr w:type="spellStart"/>
            <w:r w:rsidRPr="00AB7AF3">
              <w:rPr>
                <w:rFonts w:eastAsia="Trebuchet MS"/>
                <w:bCs w:val="0"/>
                <w:sz w:val="24"/>
                <w:szCs w:val="24"/>
                <w:shd w:val="clear" w:color="auto" w:fill="FFFFFF"/>
              </w:rPr>
              <w:t>Рассказывать</w:t>
            </w:r>
            <w:r w:rsidRPr="00AB7AF3">
              <w:rPr>
                <w:rFonts w:eastAsia="Trebuchet MS"/>
                <w:b w:val="0"/>
                <w:sz w:val="24"/>
                <w:szCs w:val="24"/>
                <w:shd w:val="clear" w:color="auto" w:fill="FFFFFF"/>
              </w:rPr>
              <w:t>об</w:t>
            </w:r>
            <w:proofErr w:type="spellEnd"/>
            <w:r w:rsidRPr="00AB7AF3">
              <w:rPr>
                <w:rFonts w:eastAsia="Trebuchet MS"/>
                <w:b w:val="0"/>
                <w:sz w:val="24"/>
                <w:szCs w:val="24"/>
                <w:shd w:val="clear" w:color="auto" w:fill="FFFFFF"/>
              </w:rPr>
              <w:t xml:space="preserve"> истории заселения Кубани с опорой на исторические труды и литературные произведения кубанских авторов. </w:t>
            </w:r>
          </w:p>
          <w:p w:rsidR="00600AD2" w:rsidRPr="00AB7AF3" w:rsidRDefault="00600AD2" w:rsidP="000F4A45">
            <w:pPr>
              <w:widowControl/>
              <w:autoSpaceDE/>
              <w:autoSpaceDN/>
              <w:adjustRightInd/>
              <w:jc w:val="both"/>
              <w:rPr>
                <w:b w:val="0"/>
                <w:i/>
                <w:sz w:val="24"/>
                <w:szCs w:val="24"/>
              </w:rPr>
            </w:pPr>
            <w:r w:rsidRPr="00AB7AF3">
              <w:rPr>
                <w:sz w:val="24"/>
                <w:szCs w:val="24"/>
              </w:rPr>
              <w:t xml:space="preserve">Продолжить </w:t>
            </w:r>
            <w:r w:rsidRPr="00AB7AF3">
              <w:rPr>
                <w:b w:val="0"/>
                <w:sz w:val="24"/>
                <w:szCs w:val="24"/>
              </w:rPr>
              <w:t>знакомство с символикой Краснодарского края.</w:t>
            </w:r>
          </w:p>
          <w:p w:rsidR="00600AD2" w:rsidRPr="00AB7AF3" w:rsidRDefault="00600AD2" w:rsidP="000F4A45">
            <w:pPr>
              <w:widowControl/>
              <w:tabs>
                <w:tab w:val="left" w:pos="5348"/>
              </w:tabs>
              <w:autoSpaceDE/>
              <w:autoSpaceDN/>
              <w:adjustRightInd/>
              <w:jc w:val="both"/>
              <w:rPr>
                <w:b w:val="0"/>
                <w:sz w:val="24"/>
                <w:szCs w:val="24"/>
              </w:rPr>
            </w:pPr>
            <w:proofErr w:type="spellStart"/>
            <w:r w:rsidRPr="00AB7AF3">
              <w:rPr>
                <w:bCs w:val="0"/>
                <w:sz w:val="24"/>
                <w:szCs w:val="24"/>
              </w:rPr>
              <w:t>Проводить</w:t>
            </w:r>
            <w:r w:rsidRPr="00AB7AF3">
              <w:rPr>
                <w:b w:val="0"/>
                <w:sz w:val="24"/>
                <w:szCs w:val="24"/>
              </w:rPr>
              <w:t>поиск</w:t>
            </w:r>
            <w:proofErr w:type="spellEnd"/>
            <w:r w:rsidRPr="00AB7AF3">
              <w:rPr>
                <w:b w:val="0"/>
                <w:sz w:val="24"/>
                <w:szCs w:val="24"/>
              </w:rPr>
              <w:t xml:space="preserve"> информации для </w:t>
            </w:r>
            <w:proofErr w:type="spellStart"/>
            <w:r w:rsidRPr="00AB7AF3">
              <w:rPr>
                <w:b w:val="0"/>
                <w:sz w:val="24"/>
                <w:szCs w:val="24"/>
              </w:rPr>
              <w:t>сообщенийо</w:t>
            </w:r>
            <w:proofErr w:type="spellEnd"/>
            <w:r w:rsidRPr="00AB7AF3">
              <w:rPr>
                <w:b w:val="0"/>
                <w:sz w:val="24"/>
                <w:szCs w:val="24"/>
              </w:rPr>
              <w:t xml:space="preserve"> народах, </w:t>
            </w:r>
            <w:proofErr w:type="gramStart"/>
            <w:r w:rsidRPr="00AB7AF3">
              <w:rPr>
                <w:b w:val="0"/>
                <w:sz w:val="24"/>
                <w:szCs w:val="24"/>
              </w:rPr>
              <w:t>проживающими</w:t>
            </w:r>
            <w:proofErr w:type="gramEnd"/>
            <w:r w:rsidRPr="00AB7AF3">
              <w:rPr>
                <w:b w:val="0"/>
                <w:sz w:val="24"/>
                <w:szCs w:val="24"/>
              </w:rPr>
              <w:t xml:space="preserve"> на Кубани.</w:t>
            </w:r>
          </w:p>
          <w:p w:rsidR="00600AD2" w:rsidRPr="00AB7AF3" w:rsidRDefault="00600AD2" w:rsidP="000F4A45">
            <w:pPr>
              <w:jc w:val="both"/>
              <w:rPr>
                <w:b w:val="0"/>
                <w:sz w:val="24"/>
                <w:szCs w:val="24"/>
              </w:rPr>
            </w:pPr>
            <w:r w:rsidRPr="00AB7AF3">
              <w:rPr>
                <w:sz w:val="24"/>
                <w:szCs w:val="24"/>
              </w:rPr>
              <w:t xml:space="preserve">Формировать </w:t>
            </w:r>
            <w:r w:rsidRPr="00AB7AF3">
              <w:rPr>
                <w:b w:val="0"/>
                <w:sz w:val="24"/>
                <w:szCs w:val="24"/>
              </w:rPr>
              <w:t xml:space="preserve">представление, что </w:t>
            </w:r>
            <w:r w:rsidRPr="00AB7AF3">
              <w:rPr>
                <w:b w:val="0"/>
                <w:sz w:val="24"/>
                <w:szCs w:val="24"/>
              </w:rPr>
              <w:lastRenderedPageBreak/>
              <w:t>мир и согласие между народами Кубани – путь к процветанию нашей родины.</w:t>
            </w:r>
          </w:p>
        </w:tc>
      </w:tr>
      <w:tr w:rsidR="007D7720" w:rsidRPr="00AB7AF3" w:rsidTr="00B609A5">
        <w:trPr>
          <w:trHeight w:val="272"/>
        </w:trPr>
        <w:tc>
          <w:tcPr>
            <w:tcW w:w="15593" w:type="dxa"/>
            <w:gridSpan w:val="10"/>
          </w:tcPr>
          <w:p w:rsidR="007D7720" w:rsidRPr="00AB7AF3" w:rsidRDefault="007D7720" w:rsidP="0019236B">
            <w:pPr>
              <w:pStyle w:val="111"/>
              <w:shd w:val="clear" w:color="auto" w:fill="auto"/>
              <w:spacing w:before="0" w:line="240" w:lineRule="auto"/>
              <w:ind w:left="540"/>
              <w:jc w:val="center"/>
              <w:rPr>
                <w:rStyle w:val="1117"/>
                <w:b/>
                <w:sz w:val="24"/>
                <w:szCs w:val="24"/>
              </w:rPr>
            </w:pPr>
          </w:p>
          <w:p w:rsidR="007D7720" w:rsidRPr="00AB7AF3" w:rsidRDefault="007D7720" w:rsidP="0019236B">
            <w:pPr>
              <w:pStyle w:val="111"/>
              <w:shd w:val="clear" w:color="auto" w:fill="auto"/>
              <w:spacing w:before="0" w:line="240" w:lineRule="auto"/>
              <w:ind w:left="540"/>
              <w:jc w:val="center"/>
              <w:rPr>
                <w:rStyle w:val="1117"/>
                <w:b/>
                <w:sz w:val="24"/>
                <w:szCs w:val="24"/>
              </w:rPr>
            </w:pPr>
            <w:r w:rsidRPr="00AB7AF3">
              <w:rPr>
                <w:rStyle w:val="1117"/>
                <w:b/>
                <w:sz w:val="24"/>
                <w:szCs w:val="24"/>
              </w:rPr>
              <w:t>Тема III. Русь в середине ХП — начале XIII в. 5 ч.</w:t>
            </w:r>
          </w:p>
          <w:p w:rsidR="007D7720" w:rsidRPr="00AB7AF3" w:rsidRDefault="007D7720" w:rsidP="0019236B">
            <w:pPr>
              <w:pStyle w:val="111"/>
              <w:shd w:val="clear" w:color="auto" w:fill="auto"/>
              <w:spacing w:before="0" w:line="240" w:lineRule="auto"/>
              <w:ind w:left="540"/>
              <w:jc w:val="center"/>
              <w:rPr>
                <w:b w:val="0"/>
                <w:sz w:val="24"/>
                <w:szCs w:val="24"/>
              </w:rPr>
            </w:pPr>
          </w:p>
        </w:tc>
      </w:tr>
      <w:tr w:rsidR="00600AD2" w:rsidRPr="00AB7AF3" w:rsidTr="00CF5F7A">
        <w:trPr>
          <w:trHeight w:val="26"/>
        </w:trPr>
        <w:tc>
          <w:tcPr>
            <w:tcW w:w="527" w:type="dxa"/>
          </w:tcPr>
          <w:p w:rsidR="00600AD2" w:rsidRPr="00AB7AF3" w:rsidRDefault="00600AD2" w:rsidP="0008323C">
            <w:pPr>
              <w:rPr>
                <w:b w:val="0"/>
                <w:sz w:val="24"/>
                <w:szCs w:val="24"/>
              </w:rPr>
            </w:pPr>
            <w:r>
              <w:rPr>
                <w:b w:val="0"/>
                <w:sz w:val="24"/>
                <w:szCs w:val="24"/>
              </w:rPr>
              <w:t>18</w:t>
            </w:r>
          </w:p>
        </w:tc>
        <w:tc>
          <w:tcPr>
            <w:tcW w:w="4417" w:type="dxa"/>
            <w:gridSpan w:val="2"/>
          </w:tcPr>
          <w:p w:rsidR="00600AD2" w:rsidRPr="00AB7AF3" w:rsidRDefault="00600AD2" w:rsidP="0008323C">
            <w:pPr>
              <w:pStyle w:val="171"/>
              <w:shd w:val="clear" w:color="auto" w:fill="auto"/>
              <w:spacing w:line="240" w:lineRule="auto"/>
              <w:rPr>
                <w:sz w:val="24"/>
                <w:szCs w:val="24"/>
              </w:rPr>
            </w:pPr>
            <w:r w:rsidRPr="00AB7AF3">
              <w:rPr>
                <w:rStyle w:val="1716"/>
                <w:sz w:val="24"/>
                <w:szCs w:val="24"/>
              </w:rPr>
              <w:t>Политическая раздроблен</w:t>
            </w:r>
            <w:r w:rsidRPr="00AB7AF3">
              <w:rPr>
                <w:rStyle w:val="1716"/>
                <w:sz w:val="24"/>
                <w:szCs w:val="24"/>
              </w:rPr>
              <w:softHyphen/>
              <w:t>ность в Европе и на Руси</w:t>
            </w:r>
          </w:p>
        </w:tc>
        <w:tc>
          <w:tcPr>
            <w:tcW w:w="850" w:type="dxa"/>
          </w:tcPr>
          <w:p w:rsidR="00600AD2" w:rsidRPr="00AB7AF3" w:rsidRDefault="00600AD2" w:rsidP="0008323C">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08323C">
            <w:pPr>
              <w:jc w:val="center"/>
              <w:rPr>
                <w:b w:val="0"/>
                <w:sz w:val="24"/>
                <w:szCs w:val="24"/>
              </w:rPr>
            </w:pPr>
          </w:p>
        </w:tc>
        <w:tc>
          <w:tcPr>
            <w:tcW w:w="2411" w:type="dxa"/>
            <w:vMerge w:val="restart"/>
            <w:vAlign w:val="center"/>
          </w:tcPr>
          <w:p w:rsidR="00600AD2" w:rsidRPr="00600AD2" w:rsidRDefault="00600AD2" w:rsidP="00600AD2">
            <w:pPr>
              <w:jc w:val="both"/>
              <w:rPr>
                <w:b w:val="0"/>
                <w:sz w:val="24"/>
                <w:szCs w:val="24"/>
              </w:rPr>
            </w:pPr>
            <w:r w:rsidRPr="00600AD2">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политическая раздробленность, уделы;</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крупнейшие княжества Руси XII- начала XIII вв.;</w:t>
            </w:r>
          </w:p>
          <w:p w:rsidR="00600AD2" w:rsidRPr="00AB7AF3" w:rsidRDefault="00600AD2">
            <w:pPr>
              <w:jc w:val="both"/>
              <w:rPr>
                <w:sz w:val="24"/>
                <w:szCs w:val="24"/>
              </w:rPr>
            </w:pPr>
            <w:r w:rsidRPr="00AB7AF3">
              <w:rPr>
                <w:b w:val="0"/>
                <w:bCs w:val="0"/>
                <w:sz w:val="24"/>
                <w:szCs w:val="24"/>
              </w:rPr>
              <w:t>Составлять схему</w:t>
            </w:r>
            <w:r w:rsidRPr="00AB7AF3">
              <w:rPr>
                <w:sz w:val="24"/>
                <w:szCs w:val="24"/>
              </w:rPr>
              <w:t xml:space="preserve"> «Причины политической раздробленности» (на основе информации учебника);</w:t>
            </w:r>
          </w:p>
          <w:p w:rsidR="00600AD2" w:rsidRPr="00AB7AF3" w:rsidRDefault="00600AD2">
            <w:pPr>
              <w:jc w:val="both"/>
              <w:rPr>
                <w:sz w:val="24"/>
                <w:szCs w:val="24"/>
              </w:rPr>
            </w:pPr>
            <w:r w:rsidRPr="00AB7AF3">
              <w:rPr>
                <w:b w:val="0"/>
                <w:bCs w:val="0"/>
                <w:sz w:val="24"/>
                <w:szCs w:val="24"/>
              </w:rPr>
              <w:t xml:space="preserve">Называть хронологические рамки </w:t>
            </w:r>
            <w:r w:rsidRPr="00AB7AF3">
              <w:rPr>
                <w:sz w:val="24"/>
                <w:szCs w:val="24"/>
              </w:rPr>
              <w:t>периода раздробленности;</w:t>
            </w:r>
          </w:p>
          <w:p w:rsidR="00600AD2" w:rsidRPr="00AB7AF3" w:rsidRDefault="00600AD2">
            <w:pPr>
              <w:jc w:val="both"/>
              <w:rPr>
                <w:sz w:val="24"/>
                <w:szCs w:val="24"/>
              </w:rPr>
            </w:pPr>
            <w:r w:rsidRPr="00AB7AF3">
              <w:rPr>
                <w:b w:val="0"/>
                <w:bCs w:val="0"/>
                <w:sz w:val="24"/>
                <w:szCs w:val="24"/>
              </w:rPr>
              <w:t xml:space="preserve">Называть и раскрывать </w:t>
            </w:r>
            <w:r w:rsidRPr="00AB7AF3">
              <w:rPr>
                <w:sz w:val="24"/>
                <w:szCs w:val="24"/>
              </w:rPr>
              <w:t>причины и последствия раздробленности (на основе работы с текстом учебника);</w:t>
            </w:r>
          </w:p>
          <w:p w:rsidR="00600AD2" w:rsidRPr="00AB7AF3" w:rsidRDefault="00600AD2">
            <w:pPr>
              <w:jc w:val="both"/>
              <w:rPr>
                <w:sz w:val="24"/>
                <w:szCs w:val="24"/>
              </w:rPr>
            </w:pPr>
            <w:r w:rsidRPr="00AB7AF3">
              <w:rPr>
                <w:b w:val="0"/>
                <w:bCs w:val="0"/>
                <w:sz w:val="24"/>
                <w:szCs w:val="24"/>
              </w:rPr>
              <w:t>Высказывать и аргументировать мнение</w:t>
            </w:r>
            <w:r w:rsidRPr="00AB7AF3">
              <w:rPr>
                <w:sz w:val="24"/>
                <w:szCs w:val="24"/>
              </w:rPr>
              <w:t xml:space="preserve"> о характере взаимоотношений Руси со степью;</w:t>
            </w:r>
          </w:p>
          <w:p w:rsidR="00600AD2" w:rsidRPr="00AB7AF3" w:rsidRDefault="00600AD2">
            <w:pPr>
              <w:jc w:val="both"/>
              <w:rPr>
                <w:sz w:val="24"/>
                <w:szCs w:val="24"/>
              </w:rPr>
            </w:pPr>
            <w:r w:rsidRPr="00AB7AF3">
              <w:rPr>
                <w:b w:val="0"/>
                <w:bCs w:val="0"/>
                <w:sz w:val="24"/>
                <w:szCs w:val="24"/>
              </w:rPr>
              <w:t xml:space="preserve">Сравнивать </w:t>
            </w:r>
            <w:r w:rsidRPr="00AB7AF3">
              <w:rPr>
                <w:sz w:val="24"/>
                <w:szCs w:val="24"/>
              </w:rPr>
              <w:t>историю Руси и историю Англии (Игорь Новгород-Северски</w:t>
            </w:r>
            <w:proofErr w:type="gramStart"/>
            <w:r w:rsidRPr="00AB7AF3">
              <w:rPr>
                <w:sz w:val="24"/>
                <w:szCs w:val="24"/>
              </w:rPr>
              <w:t>й-</w:t>
            </w:r>
            <w:proofErr w:type="gramEnd"/>
            <w:r w:rsidRPr="00AB7AF3">
              <w:rPr>
                <w:sz w:val="24"/>
                <w:szCs w:val="24"/>
              </w:rPr>
              <w:t xml:space="preserve"> Ричард Львиное сердце);</w:t>
            </w:r>
          </w:p>
          <w:p w:rsidR="00600AD2" w:rsidRPr="00AB7AF3" w:rsidRDefault="00600AD2">
            <w:pPr>
              <w:jc w:val="both"/>
              <w:rPr>
                <w:i/>
                <w:iCs/>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i/>
                <w:iCs/>
                <w:sz w:val="24"/>
                <w:szCs w:val="24"/>
              </w:rPr>
              <w:t>.</w:t>
            </w:r>
          </w:p>
        </w:tc>
      </w:tr>
      <w:tr w:rsidR="00600AD2" w:rsidRPr="00AB7AF3" w:rsidTr="00CF5F7A">
        <w:trPr>
          <w:trHeight w:val="26"/>
        </w:trPr>
        <w:tc>
          <w:tcPr>
            <w:tcW w:w="527" w:type="dxa"/>
          </w:tcPr>
          <w:p w:rsidR="00600AD2" w:rsidRPr="00AB7AF3" w:rsidRDefault="00600AD2" w:rsidP="0008323C">
            <w:pPr>
              <w:rPr>
                <w:b w:val="0"/>
                <w:sz w:val="24"/>
                <w:szCs w:val="24"/>
              </w:rPr>
            </w:pPr>
          </w:p>
          <w:p w:rsidR="00600AD2" w:rsidRPr="00AB7AF3" w:rsidRDefault="00600AD2" w:rsidP="0008323C">
            <w:pPr>
              <w:rPr>
                <w:b w:val="0"/>
                <w:sz w:val="24"/>
                <w:szCs w:val="24"/>
              </w:rPr>
            </w:pPr>
            <w:r>
              <w:rPr>
                <w:b w:val="0"/>
                <w:sz w:val="24"/>
                <w:szCs w:val="24"/>
              </w:rPr>
              <w:t>19</w:t>
            </w:r>
          </w:p>
        </w:tc>
        <w:tc>
          <w:tcPr>
            <w:tcW w:w="4417" w:type="dxa"/>
            <w:gridSpan w:val="2"/>
          </w:tcPr>
          <w:p w:rsidR="00600AD2" w:rsidRPr="00AB7AF3" w:rsidRDefault="00600AD2" w:rsidP="0008323C">
            <w:pPr>
              <w:pStyle w:val="171"/>
              <w:shd w:val="clear" w:color="auto" w:fill="auto"/>
              <w:spacing w:line="240" w:lineRule="auto"/>
              <w:rPr>
                <w:sz w:val="24"/>
                <w:szCs w:val="24"/>
              </w:rPr>
            </w:pPr>
            <w:r w:rsidRPr="00AB7AF3">
              <w:rPr>
                <w:rStyle w:val="1716"/>
                <w:sz w:val="24"/>
                <w:szCs w:val="24"/>
              </w:rPr>
              <w:t>Владимиро-Суздальское княжество</w:t>
            </w:r>
          </w:p>
        </w:tc>
        <w:tc>
          <w:tcPr>
            <w:tcW w:w="850" w:type="dxa"/>
          </w:tcPr>
          <w:p w:rsidR="00600AD2" w:rsidRPr="00AB7AF3" w:rsidRDefault="00600AD2" w:rsidP="0008323C">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08323C">
            <w:pPr>
              <w:jc w:val="center"/>
              <w:rPr>
                <w:b w:val="0"/>
                <w:sz w:val="24"/>
                <w:szCs w:val="24"/>
              </w:rPr>
            </w:pPr>
          </w:p>
        </w:tc>
        <w:tc>
          <w:tcPr>
            <w:tcW w:w="2411" w:type="dxa"/>
            <w:vMerge/>
            <w:vAlign w:val="center"/>
          </w:tcPr>
          <w:p w:rsidR="00600AD2" w:rsidRPr="00AB7AF3" w:rsidRDefault="00600AD2" w:rsidP="0008323C">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территорию Владимиро-Суздальского княжества;</w:t>
            </w:r>
          </w:p>
          <w:p w:rsidR="00600AD2" w:rsidRPr="00AB7AF3" w:rsidRDefault="00600AD2">
            <w:pPr>
              <w:jc w:val="both"/>
              <w:rPr>
                <w:sz w:val="24"/>
                <w:szCs w:val="24"/>
              </w:rPr>
            </w:pPr>
            <w:r w:rsidRPr="00AB7AF3">
              <w:rPr>
                <w:b w:val="0"/>
                <w:bCs w:val="0"/>
                <w:sz w:val="24"/>
                <w:szCs w:val="24"/>
              </w:rPr>
              <w:t xml:space="preserve">Характеризовать </w:t>
            </w:r>
            <w:r w:rsidRPr="00AB7AF3">
              <w:rPr>
                <w:sz w:val="24"/>
                <w:szCs w:val="24"/>
              </w:rPr>
              <w:t xml:space="preserve">особенности географического положения, социально-политического и культурного развития Владимиро-Суздальского княжества </w:t>
            </w:r>
          </w:p>
          <w:p w:rsidR="00600AD2" w:rsidRPr="00AB7AF3" w:rsidRDefault="00600AD2">
            <w:pPr>
              <w:jc w:val="both"/>
              <w:rPr>
                <w:sz w:val="24"/>
                <w:szCs w:val="24"/>
              </w:rPr>
            </w:pPr>
            <w:r w:rsidRPr="00AB7AF3">
              <w:rPr>
                <w:b w:val="0"/>
                <w:bCs w:val="0"/>
                <w:sz w:val="24"/>
                <w:szCs w:val="24"/>
              </w:rPr>
              <w:t>Систематизировать</w:t>
            </w:r>
            <w:r w:rsidRPr="00AB7AF3">
              <w:rPr>
                <w:sz w:val="24"/>
                <w:szCs w:val="24"/>
              </w:rPr>
              <w:t xml:space="preserve"> информацию (на основе работы с текстом составлять таблицу);</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одного из князей </w:t>
            </w:r>
            <w:proofErr w:type="spellStart"/>
            <w:r w:rsidRPr="00AB7AF3">
              <w:rPr>
                <w:sz w:val="24"/>
                <w:szCs w:val="24"/>
              </w:rPr>
              <w:t>Всладимиро-Суздальской</w:t>
            </w:r>
            <w:proofErr w:type="spellEnd"/>
            <w:r w:rsidRPr="00AB7AF3">
              <w:rPr>
                <w:sz w:val="24"/>
                <w:szCs w:val="24"/>
              </w:rPr>
              <w:t xml:space="preserve"> Руси (на выбор)</w:t>
            </w:r>
          </w:p>
          <w:p w:rsidR="00600AD2" w:rsidRPr="00AB7AF3" w:rsidRDefault="00600AD2">
            <w:pPr>
              <w:jc w:val="both"/>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600AD2" w:rsidRPr="00AB7AF3" w:rsidTr="00CF5F7A">
        <w:trPr>
          <w:trHeight w:val="255"/>
        </w:trPr>
        <w:tc>
          <w:tcPr>
            <w:tcW w:w="527" w:type="dxa"/>
          </w:tcPr>
          <w:p w:rsidR="00600AD2" w:rsidRPr="00AB7AF3" w:rsidRDefault="00600AD2" w:rsidP="0008323C">
            <w:pPr>
              <w:rPr>
                <w:b w:val="0"/>
                <w:sz w:val="24"/>
                <w:szCs w:val="24"/>
              </w:rPr>
            </w:pPr>
          </w:p>
          <w:p w:rsidR="00600AD2" w:rsidRPr="00AB7AF3" w:rsidRDefault="00600AD2" w:rsidP="0008323C">
            <w:pPr>
              <w:rPr>
                <w:b w:val="0"/>
                <w:sz w:val="24"/>
                <w:szCs w:val="24"/>
              </w:rPr>
            </w:pPr>
            <w:r>
              <w:rPr>
                <w:b w:val="0"/>
                <w:sz w:val="24"/>
                <w:szCs w:val="24"/>
              </w:rPr>
              <w:t>20</w:t>
            </w:r>
          </w:p>
          <w:p w:rsidR="00600AD2" w:rsidRPr="00AB7AF3" w:rsidRDefault="00600AD2" w:rsidP="0008323C">
            <w:pPr>
              <w:rPr>
                <w:b w:val="0"/>
                <w:sz w:val="24"/>
                <w:szCs w:val="24"/>
              </w:rPr>
            </w:pPr>
          </w:p>
        </w:tc>
        <w:tc>
          <w:tcPr>
            <w:tcW w:w="4417" w:type="dxa"/>
            <w:gridSpan w:val="2"/>
          </w:tcPr>
          <w:p w:rsidR="00600AD2" w:rsidRPr="00AB7AF3" w:rsidRDefault="00600AD2" w:rsidP="0008323C">
            <w:pPr>
              <w:pStyle w:val="171"/>
              <w:shd w:val="clear" w:color="auto" w:fill="auto"/>
              <w:spacing w:line="240" w:lineRule="auto"/>
              <w:rPr>
                <w:sz w:val="24"/>
                <w:szCs w:val="24"/>
              </w:rPr>
            </w:pPr>
            <w:r w:rsidRPr="00AB7AF3">
              <w:rPr>
                <w:rStyle w:val="1716"/>
                <w:sz w:val="24"/>
                <w:szCs w:val="24"/>
              </w:rPr>
              <w:t>Новгородская республика</w:t>
            </w:r>
          </w:p>
        </w:tc>
        <w:tc>
          <w:tcPr>
            <w:tcW w:w="850" w:type="dxa"/>
          </w:tcPr>
          <w:p w:rsidR="00600AD2" w:rsidRPr="00AB7AF3" w:rsidRDefault="00600AD2" w:rsidP="007D772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08323C">
            <w:pPr>
              <w:jc w:val="center"/>
              <w:rPr>
                <w:b w:val="0"/>
                <w:sz w:val="24"/>
                <w:szCs w:val="24"/>
              </w:rPr>
            </w:pPr>
          </w:p>
        </w:tc>
        <w:tc>
          <w:tcPr>
            <w:tcW w:w="2411" w:type="dxa"/>
            <w:vMerge/>
            <w:vAlign w:val="center"/>
          </w:tcPr>
          <w:p w:rsidR="00600AD2" w:rsidRPr="00AB7AF3" w:rsidRDefault="00600AD2" w:rsidP="0008323C">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республика, тысяцкий, владыка, посадник;</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Новгородской земли;</w:t>
            </w:r>
          </w:p>
          <w:p w:rsidR="00600AD2" w:rsidRPr="00AB7AF3" w:rsidRDefault="00600AD2">
            <w:pPr>
              <w:jc w:val="both"/>
              <w:rPr>
                <w:sz w:val="24"/>
                <w:szCs w:val="24"/>
              </w:rPr>
            </w:pPr>
            <w:r w:rsidRPr="00AB7AF3">
              <w:rPr>
                <w:b w:val="0"/>
                <w:bCs w:val="0"/>
                <w:sz w:val="24"/>
                <w:szCs w:val="24"/>
              </w:rPr>
              <w:t xml:space="preserve">Характеризовать </w:t>
            </w:r>
            <w:r w:rsidRPr="00AB7AF3">
              <w:rPr>
                <w:sz w:val="24"/>
                <w:szCs w:val="24"/>
              </w:rPr>
              <w:t>особенности географического положения и социально-политического и культурного развития Новгородской земли;</w:t>
            </w:r>
          </w:p>
          <w:p w:rsidR="00600AD2" w:rsidRPr="00AB7AF3" w:rsidRDefault="00600AD2">
            <w:pPr>
              <w:jc w:val="both"/>
              <w:rPr>
                <w:sz w:val="24"/>
                <w:szCs w:val="24"/>
              </w:rPr>
            </w:pPr>
            <w:r w:rsidRPr="00AB7AF3">
              <w:rPr>
                <w:b w:val="0"/>
                <w:bCs w:val="0"/>
                <w:sz w:val="24"/>
                <w:szCs w:val="24"/>
              </w:rPr>
              <w:t>Рассказывать</w:t>
            </w:r>
            <w:r w:rsidRPr="00AB7AF3">
              <w:rPr>
                <w:sz w:val="24"/>
                <w:szCs w:val="24"/>
              </w:rPr>
              <w:t xml:space="preserve"> об особенностях политической жизни </w:t>
            </w:r>
            <w:r w:rsidRPr="00AB7AF3">
              <w:rPr>
                <w:sz w:val="24"/>
                <w:szCs w:val="24"/>
              </w:rPr>
              <w:lastRenderedPageBreak/>
              <w:t>Новгородской республики;</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берестяные грамоты как исторический источник;</w:t>
            </w:r>
          </w:p>
          <w:p w:rsidR="00600AD2" w:rsidRPr="00AB7AF3" w:rsidRDefault="00600AD2">
            <w:pPr>
              <w:jc w:val="both"/>
              <w:rPr>
                <w:sz w:val="24"/>
                <w:szCs w:val="24"/>
              </w:rPr>
            </w:pPr>
            <w:r w:rsidRPr="00AB7AF3">
              <w:rPr>
                <w:b w:val="0"/>
                <w:bCs w:val="0"/>
                <w:sz w:val="24"/>
                <w:szCs w:val="24"/>
              </w:rPr>
              <w:t>Анализировать</w:t>
            </w:r>
            <w:r w:rsidRPr="00AB7AF3">
              <w:rPr>
                <w:sz w:val="24"/>
                <w:szCs w:val="24"/>
              </w:rPr>
              <w:t xml:space="preserve"> документ (по вопросам, с.122)</w:t>
            </w:r>
          </w:p>
          <w:p w:rsidR="00600AD2" w:rsidRPr="00AB7AF3" w:rsidRDefault="00600AD2">
            <w:pPr>
              <w:jc w:val="both"/>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600AD2" w:rsidRPr="00AB7AF3" w:rsidTr="00CF5F7A">
        <w:trPr>
          <w:trHeight w:val="311"/>
        </w:trPr>
        <w:tc>
          <w:tcPr>
            <w:tcW w:w="527" w:type="dxa"/>
          </w:tcPr>
          <w:p w:rsidR="00600AD2" w:rsidRPr="00AB7AF3" w:rsidRDefault="00600AD2" w:rsidP="0008323C">
            <w:pPr>
              <w:rPr>
                <w:b w:val="0"/>
                <w:sz w:val="24"/>
                <w:szCs w:val="24"/>
              </w:rPr>
            </w:pPr>
            <w:r>
              <w:rPr>
                <w:b w:val="0"/>
                <w:sz w:val="24"/>
                <w:szCs w:val="24"/>
              </w:rPr>
              <w:lastRenderedPageBreak/>
              <w:t>21</w:t>
            </w:r>
          </w:p>
        </w:tc>
        <w:tc>
          <w:tcPr>
            <w:tcW w:w="4417" w:type="dxa"/>
            <w:gridSpan w:val="2"/>
          </w:tcPr>
          <w:p w:rsidR="00600AD2" w:rsidRPr="00AB7AF3" w:rsidRDefault="00600AD2" w:rsidP="0008323C">
            <w:pPr>
              <w:pStyle w:val="171"/>
              <w:shd w:val="clear" w:color="auto" w:fill="auto"/>
              <w:spacing w:line="240" w:lineRule="auto"/>
              <w:rPr>
                <w:sz w:val="24"/>
                <w:szCs w:val="24"/>
              </w:rPr>
            </w:pPr>
            <w:r w:rsidRPr="00AB7AF3">
              <w:rPr>
                <w:rStyle w:val="1716"/>
                <w:sz w:val="24"/>
                <w:szCs w:val="24"/>
              </w:rPr>
              <w:t>Южные и юго-западные русские княжества</w:t>
            </w:r>
          </w:p>
        </w:tc>
        <w:tc>
          <w:tcPr>
            <w:tcW w:w="850" w:type="dxa"/>
          </w:tcPr>
          <w:p w:rsidR="00600AD2" w:rsidRPr="00AB7AF3" w:rsidRDefault="00600AD2" w:rsidP="0008323C">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08323C">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Участвовать</w:t>
            </w:r>
            <w:r w:rsidRPr="00AB7AF3">
              <w:rPr>
                <w:sz w:val="24"/>
                <w:szCs w:val="24"/>
              </w:rPr>
              <w:t xml:space="preserve"> в определении 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w:t>
            </w:r>
            <w:r w:rsidRPr="00AB7AF3">
              <w:rPr>
                <w:sz w:val="24"/>
                <w:szCs w:val="24"/>
              </w:rPr>
              <w:t xml:space="preserve"> смысл понятий: князь, боярин;</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территории;</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особенности географического положения и социально-политического развития Киевского, Черниговского, Смоленского, Галицко-Волынского княжеств;</w:t>
            </w:r>
          </w:p>
          <w:p w:rsidR="00600AD2" w:rsidRPr="00AB7AF3" w:rsidRDefault="00600AD2">
            <w:pPr>
              <w:jc w:val="both"/>
              <w:rPr>
                <w:i/>
                <w:iCs/>
                <w:sz w:val="24"/>
                <w:szCs w:val="24"/>
              </w:rPr>
            </w:pPr>
            <w:r w:rsidRPr="00AB7AF3">
              <w:rPr>
                <w:b w:val="0"/>
                <w:bCs w:val="0"/>
                <w:i/>
                <w:iCs/>
                <w:sz w:val="24"/>
                <w:szCs w:val="24"/>
              </w:rPr>
              <w:t>Участвовать в работе группы</w:t>
            </w:r>
            <w:r w:rsidRPr="00AB7AF3">
              <w:rPr>
                <w:i/>
                <w:iCs/>
                <w:sz w:val="24"/>
                <w:szCs w:val="24"/>
              </w:rPr>
              <w:t xml:space="preserve"> (с информацией об </w:t>
            </w:r>
            <w:r w:rsidRPr="00AB7AF3">
              <w:rPr>
                <w:sz w:val="24"/>
                <w:szCs w:val="24"/>
              </w:rPr>
              <w:t>особенностях Киевского, Черниговского, Смоленского, Галицко-Волынского княжеств);</w:t>
            </w:r>
          </w:p>
          <w:p w:rsidR="00600AD2" w:rsidRPr="00AB7AF3" w:rsidRDefault="00600AD2">
            <w:pPr>
              <w:jc w:val="both"/>
              <w:rPr>
                <w:sz w:val="24"/>
                <w:szCs w:val="24"/>
                <w:lang w:eastAsia="en-US"/>
              </w:rPr>
            </w:pPr>
            <w:r w:rsidRPr="00AB7AF3">
              <w:rPr>
                <w:b w:val="0"/>
                <w:bCs w:val="0"/>
                <w:sz w:val="24"/>
                <w:szCs w:val="24"/>
              </w:rPr>
              <w:t>Осуществлять</w:t>
            </w:r>
            <w:r w:rsidRPr="00AB7AF3">
              <w:rPr>
                <w:sz w:val="24"/>
                <w:szCs w:val="24"/>
              </w:rPr>
              <w:t xml:space="preserve"> самооценку и </w:t>
            </w:r>
            <w:proofErr w:type="spellStart"/>
            <w:r w:rsidRPr="00AB7AF3">
              <w:rPr>
                <w:sz w:val="24"/>
                <w:szCs w:val="24"/>
              </w:rPr>
              <w:t>взаимооценку</w:t>
            </w:r>
            <w:proofErr w:type="spellEnd"/>
            <w:r w:rsidRPr="00AB7AF3">
              <w:rPr>
                <w:sz w:val="24"/>
                <w:szCs w:val="24"/>
              </w:rPr>
              <w:t>.</w:t>
            </w:r>
          </w:p>
        </w:tc>
      </w:tr>
      <w:tr w:rsidR="00600AD2" w:rsidRPr="00AB7AF3" w:rsidTr="00CF5F7A">
        <w:trPr>
          <w:trHeight w:val="1163"/>
        </w:trPr>
        <w:tc>
          <w:tcPr>
            <w:tcW w:w="527" w:type="dxa"/>
          </w:tcPr>
          <w:p w:rsidR="00600AD2" w:rsidRPr="00AB7AF3" w:rsidRDefault="00600AD2" w:rsidP="0008323C">
            <w:pPr>
              <w:rPr>
                <w:b w:val="0"/>
                <w:sz w:val="24"/>
                <w:szCs w:val="24"/>
              </w:rPr>
            </w:pPr>
            <w:r>
              <w:rPr>
                <w:b w:val="0"/>
                <w:sz w:val="24"/>
                <w:szCs w:val="24"/>
              </w:rPr>
              <w:t>22</w:t>
            </w:r>
          </w:p>
        </w:tc>
        <w:tc>
          <w:tcPr>
            <w:tcW w:w="4417" w:type="dxa"/>
            <w:gridSpan w:val="2"/>
          </w:tcPr>
          <w:p w:rsidR="00600AD2" w:rsidRPr="00AB7AF3" w:rsidRDefault="00600AD2" w:rsidP="0008323C">
            <w:pPr>
              <w:pStyle w:val="171"/>
              <w:shd w:val="clear" w:color="auto" w:fill="auto"/>
              <w:spacing w:line="240" w:lineRule="auto"/>
              <w:rPr>
                <w:rStyle w:val="1716"/>
                <w:sz w:val="24"/>
                <w:szCs w:val="24"/>
              </w:rPr>
            </w:pPr>
            <w:r w:rsidRPr="00AB7AF3">
              <w:rPr>
                <w:rStyle w:val="1716"/>
                <w:sz w:val="24"/>
                <w:szCs w:val="24"/>
              </w:rPr>
              <w:t>Повторительно-обобщающий урок по теме III</w:t>
            </w:r>
            <w:r>
              <w:rPr>
                <w:rStyle w:val="1716"/>
                <w:sz w:val="24"/>
                <w:szCs w:val="24"/>
              </w:rPr>
              <w:t xml:space="preserve"> «Русь в середине </w:t>
            </w:r>
            <w:r>
              <w:rPr>
                <w:rStyle w:val="1716"/>
                <w:sz w:val="24"/>
                <w:szCs w:val="24"/>
                <w:lang w:val="en-US"/>
              </w:rPr>
              <w:t>XII</w:t>
            </w:r>
            <w:r w:rsidRPr="007F11A5">
              <w:rPr>
                <w:rStyle w:val="1716"/>
                <w:sz w:val="24"/>
                <w:szCs w:val="24"/>
              </w:rPr>
              <w:t>-</w:t>
            </w:r>
            <w:r>
              <w:rPr>
                <w:rStyle w:val="1716"/>
                <w:sz w:val="24"/>
                <w:szCs w:val="24"/>
              </w:rPr>
              <w:t xml:space="preserve"> начале </w:t>
            </w:r>
            <w:r>
              <w:rPr>
                <w:rStyle w:val="1716"/>
                <w:sz w:val="24"/>
                <w:szCs w:val="24"/>
                <w:lang w:val="en-US"/>
              </w:rPr>
              <w:t>XIII</w:t>
            </w:r>
            <w:proofErr w:type="gramStart"/>
            <w:r>
              <w:rPr>
                <w:rStyle w:val="1716"/>
                <w:sz w:val="24"/>
                <w:szCs w:val="24"/>
              </w:rPr>
              <w:t>в</w:t>
            </w:r>
            <w:proofErr w:type="gramEnd"/>
            <w:r>
              <w:rPr>
                <w:rStyle w:val="1716"/>
                <w:sz w:val="24"/>
                <w:szCs w:val="24"/>
              </w:rPr>
              <w:t>.»</w:t>
            </w:r>
          </w:p>
          <w:p w:rsidR="00600AD2" w:rsidRPr="00AB7AF3" w:rsidRDefault="00600AD2" w:rsidP="0008323C">
            <w:pPr>
              <w:pStyle w:val="171"/>
              <w:shd w:val="clear" w:color="auto" w:fill="auto"/>
              <w:spacing w:line="240" w:lineRule="auto"/>
              <w:rPr>
                <w:rStyle w:val="1716"/>
                <w:sz w:val="24"/>
                <w:szCs w:val="24"/>
              </w:rPr>
            </w:pPr>
          </w:p>
          <w:p w:rsidR="00600AD2" w:rsidRPr="00AB7AF3" w:rsidRDefault="00600AD2" w:rsidP="0008323C">
            <w:pPr>
              <w:pStyle w:val="171"/>
              <w:shd w:val="clear" w:color="auto" w:fill="auto"/>
              <w:spacing w:line="240" w:lineRule="auto"/>
              <w:rPr>
                <w:rStyle w:val="1716"/>
                <w:sz w:val="24"/>
                <w:szCs w:val="24"/>
              </w:rPr>
            </w:pPr>
          </w:p>
          <w:p w:rsidR="00600AD2" w:rsidRPr="00AB7AF3" w:rsidRDefault="00600AD2" w:rsidP="0008323C">
            <w:pPr>
              <w:pStyle w:val="171"/>
              <w:shd w:val="clear" w:color="auto" w:fill="auto"/>
              <w:spacing w:line="240" w:lineRule="auto"/>
              <w:rPr>
                <w:rStyle w:val="1716"/>
                <w:sz w:val="24"/>
                <w:szCs w:val="24"/>
              </w:rPr>
            </w:pPr>
          </w:p>
          <w:p w:rsidR="00600AD2" w:rsidRPr="00AB7AF3" w:rsidRDefault="00600AD2" w:rsidP="0008323C">
            <w:pPr>
              <w:pStyle w:val="171"/>
              <w:shd w:val="clear" w:color="auto" w:fill="auto"/>
              <w:spacing w:line="240" w:lineRule="auto"/>
              <w:rPr>
                <w:rStyle w:val="1716"/>
                <w:sz w:val="24"/>
                <w:szCs w:val="24"/>
              </w:rPr>
            </w:pPr>
          </w:p>
          <w:p w:rsidR="00600AD2" w:rsidRPr="00AB7AF3" w:rsidRDefault="00600AD2" w:rsidP="0008323C">
            <w:pPr>
              <w:pStyle w:val="171"/>
              <w:shd w:val="clear" w:color="auto" w:fill="auto"/>
              <w:spacing w:line="240" w:lineRule="auto"/>
              <w:rPr>
                <w:sz w:val="24"/>
                <w:szCs w:val="24"/>
              </w:rPr>
            </w:pPr>
          </w:p>
        </w:tc>
        <w:tc>
          <w:tcPr>
            <w:tcW w:w="850" w:type="dxa"/>
          </w:tcPr>
          <w:p w:rsidR="00600AD2" w:rsidRPr="00AB7AF3" w:rsidRDefault="00600AD2" w:rsidP="0008323C">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08323C">
            <w:pPr>
              <w:jc w:val="center"/>
              <w:rPr>
                <w:b w:val="0"/>
                <w:sz w:val="24"/>
                <w:szCs w:val="24"/>
              </w:rPr>
            </w:pPr>
          </w:p>
        </w:tc>
        <w:tc>
          <w:tcPr>
            <w:tcW w:w="2411" w:type="dxa"/>
            <w:vMerge/>
            <w:vAlign w:val="center"/>
          </w:tcPr>
          <w:p w:rsidR="00600AD2" w:rsidRPr="00AB7AF3" w:rsidRDefault="00600AD2" w:rsidP="0008323C">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Актуализировать и систематизировать </w:t>
            </w:r>
            <w:r w:rsidRPr="00AB7AF3">
              <w:rPr>
                <w:sz w:val="24"/>
                <w:szCs w:val="24"/>
              </w:rPr>
              <w:t>информацию по изученному периоду;</w:t>
            </w:r>
          </w:p>
          <w:p w:rsidR="00600AD2" w:rsidRPr="00AB7AF3" w:rsidRDefault="00600AD2">
            <w:pPr>
              <w:jc w:val="both"/>
              <w:rPr>
                <w:b w:val="0"/>
                <w:bCs w:val="0"/>
                <w:sz w:val="24"/>
                <w:szCs w:val="24"/>
              </w:rPr>
            </w:pPr>
            <w:r w:rsidRPr="00AB7AF3">
              <w:rPr>
                <w:b w:val="0"/>
                <w:bCs w:val="0"/>
                <w:sz w:val="24"/>
                <w:szCs w:val="24"/>
              </w:rPr>
              <w:t>Характеризовать</w:t>
            </w:r>
            <w:r w:rsidRPr="00AB7AF3">
              <w:rPr>
                <w:sz w:val="24"/>
                <w:szCs w:val="24"/>
              </w:rPr>
              <w:t xml:space="preserve"> общие черты и особенности развития  Руси и Западной Европе;</w:t>
            </w:r>
          </w:p>
          <w:p w:rsidR="00600AD2" w:rsidRPr="00AB7AF3" w:rsidRDefault="00600AD2">
            <w:pPr>
              <w:jc w:val="both"/>
              <w:rPr>
                <w:b w:val="0"/>
                <w:bCs w:val="0"/>
                <w:sz w:val="24"/>
                <w:szCs w:val="24"/>
              </w:rPr>
            </w:pPr>
            <w:r w:rsidRPr="00AB7AF3">
              <w:rPr>
                <w:b w:val="0"/>
                <w:bCs w:val="0"/>
                <w:sz w:val="24"/>
                <w:szCs w:val="24"/>
              </w:rPr>
              <w:t>Высказывать суждения</w:t>
            </w:r>
            <w:r w:rsidRPr="00AB7AF3">
              <w:rPr>
                <w:sz w:val="24"/>
                <w:szCs w:val="24"/>
              </w:rPr>
              <w:t xml:space="preserve"> о значении периода раздробленности для современного общества;</w:t>
            </w:r>
          </w:p>
          <w:p w:rsidR="00600AD2" w:rsidRPr="00AB7AF3" w:rsidRDefault="00600AD2">
            <w:pPr>
              <w:jc w:val="both"/>
              <w:rPr>
                <w:b w:val="0"/>
                <w:bCs w:val="0"/>
                <w:sz w:val="24"/>
                <w:szCs w:val="24"/>
              </w:rPr>
            </w:pPr>
            <w:r w:rsidRPr="00AB7AF3">
              <w:rPr>
                <w:b w:val="0"/>
                <w:bCs w:val="0"/>
                <w:sz w:val="24"/>
                <w:szCs w:val="24"/>
              </w:rPr>
              <w:lastRenderedPageBreak/>
              <w:t xml:space="preserve">Выполнять тестовые контрольные задания </w:t>
            </w:r>
            <w:r w:rsidRPr="00AB7AF3">
              <w:rPr>
                <w:sz w:val="24"/>
                <w:szCs w:val="24"/>
              </w:rPr>
              <w:t>по истории периода раздробленности (в т.ч. по образцу заданий ОГЭ);</w:t>
            </w:r>
          </w:p>
          <w:p w:rsidR="00600AD2" w:rsidRPr="00AB7AF3" w:rsidRDefault="00600AD2">
            <w:pPr>
              <w:jc w:val="both"/>
              <w:rPr>
                <w:sz w:val="24"/>
                <w:szCs w:val="24"/>
              </w:rPr>
            </w:pPr>
            <w:r w:rsidRPr="00AB7AF3">
              <w:rPr>
                <w:b w:val="0"/>
                <w:bCs w:val="0"/>
                <w:sz w:val="24"/>
                <w:szCs w:val="24"/>
              </w:rPr>
              <w:t xml:space="preserve">Осуществлять анализ </w:t>
            </w:r>
            <w:r w:rsidRPr="00AB7AF3">
              <w:rPr>
                <w:sz w:val="24"/>
                <w:szCs w:val="24"/>
              </w:rPr>
              <w:t>работы и</w:t>
            </w:r>
            <w:r w:rsidRPr="00AB7AF3">
              <w:rPr>
                <w:b w:val="0"/>
                <w:bCs w:val="0"/>
                <w:sz w:val="24"/>
                <w:szCs w:val="24"/>
              </w:rPr>
              <w:t xml:space="preserve"> коррекцию </w:t>
            </w:r>
            <w:r w:rsidRPr="00AB7AF3">
              <w:rPr>
                <w:sz w:val="24"/>
                <w:szCs w:val="24"/>
              </w:rPr>
              <w:t>ошибок;</w:t>
            </w:r>
          </w:p>
          <w:p w:rsidR="00600AD2" w:rsidRPr="00AB7AF3" w:rsidRDefault="00600AD2">
            <w:pPr>
              <w:jc w:val="both"/>
              <w:rPr>
                <w:sz w:val="24"/>
                <w:szCs w:val="24"/>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sz w:val="24"/>
                <w:szCs w:val="24"/>
              </w:rPr>
              <w:t>.</w:t>
            </w:r>
          </w:p>
        </w:tc>
      </w:tr>
      <w:tr w:rsidR="007D7720" w:rsidRPr="00AB7AF3" w:rsidTr="00B609A5">
        <w:trPr>
          <w:trHeight w:val="272"/>
        </w:trPr>
        <w:tc>
          <w:tcPr>
            <w:tcW w:w="15593" w:type="dxa"/>
            <w:gridSpan w:val="10"/>
          </w:tcPr>
          <w:p w:rsidR="007D7720" w:rsidRPr="00AB7AF3" w:rsidRDefault="007D7720" w:rsidP="007D3627">
            <w:pPr>
              <w:pStyle w:val="111"/>
              <w:shd w:val="clear" w:color="auto" w:fill="auto"/>
              <w:spacing w:before="0" w:line="240" w:lineRule="auto"/>
              <w:ind w:left="440"/>
              <w:jc w:val="center"/>
              <w:rPr>
                <w:rStyle w:val="1116"/>
                <w:b/>
                <w:sz w:val="24"/>
                <w:szCs w:val="24"/>
              </w:rPr>
            </w:pPr>
          </w:p>
          <w:p w:rsidR="007D7720" w:rsidRPr="00AB7AF3" w:rsidRDefault="007D7720" w:rsidP="007D3627">
            <w:pPr>
              <w:pStyle w:val="111"/>
              <w:shd w:val="clear" w:color="auto" w:fill="auto"/>
              <w:spacing w:before="0" w:line="240" w:lineRule="auto"/>
              <w:ind w:left="440"/>
              <w:jc w:val="center"/>
              <w:rPr>
                <w:b w:val="0"/>
                <w:sz w:val="24"/>
                <w:szCs w:val="24"/>
              </w:rPr>
            </w:pPr>
            <w:r w:rsidRPr="00AB7AF3">
              <w:rPr>
                <w:rStyle w:val="1116"/>
                <w:b/>
                <w:sz w:val="24"/>
                <w:szCs w:val="24"/>
              </w:rPr>
              <w:t>Тема IV. Русские земли в середине XIII — XIV в. 10 ч.</w:t>
            </w:r>
          </w:p>
          <w:p w:rsidR="007D7720" w:rsidRPr="00AB7AF3" w:rsidRDefault="007D7720" w:rsidP="007D3627">
            <w:pPr>
              <w:jc w:val="center"/>
              <w:rPr>
                <w:b w:val="0"/>
                <w:sz w:val="24"/>
                <w:szCs w:val="24"/>
              </w:rPr>
            </w:pPr>
          </w:p>
        </w:tc>
      </w:tr>
      <w:tr w:rsidR="00600AD2" w:rsidRPr="00AB7AF3" w:rsidTr="00CF5F7A">
        <w:trPr>
          <w:trHeight w:val="26"/>
        </w:trPr>
        <w:tc>
          <w:tcPr>
            <w:tcW w:w="527" w:type="dxa"/>
          </w:tcPr>
          <w:p w:rsidR="00600AD2" w:rsidRPr="00AB7AF3" w:rsidRDefault="00600AD2" w:rsidP="00A24AB0">
            <w:pPr>
              <w:rPr>
                <w:b w:val="0"/>
                <w:sz w:val="24"/>
                <w:szCs w:val="24"/>
              </w:rPr>
            </w:pPr>
            <w:r>
              <w:rPr>
                <w:b w:val="0"/>
                <w:sz w:val="24"/>
                <w:szCs w:val="24"/>
              </w:rPr>
              <w:t>23</w:t>
            </w: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Монгольская империя и из</w:t>
            </w:r>
            <w:r w:rsidRPr="00AB7AF3">
              <w:rPr>
                <w:rStyle w:val="1715"/>
                <w:sz w:val="24"/>
                <w:szCs w:val="24"/>
              </w:rPr>
              <w:softHyphen/>
              <w:t>менение политической картины мира</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restart"/>
            <w:vAlign w:val="center"/>
          </w:tcPr>
          <w:p w:rsidR="00600AD2" w:rsidRPr="00600AD2" w:rsidRDefault="00600AD2" w:rsidP="00600AD2">
            <w:pPr>
              <w:jc w:val="both"/>
              <w:rPr>
                <w:b w:val="0"/>
                <w:sz w:val="24"/>
                <w:szCs w:val="24"/>
              </w:rPr>
            </w:pPr>
            <w:r w:rsidRPr="00600AD2">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00AD2" w:rsidRPr="00AB7AF3" w:rsidRDefault="00600AD2" w:rsidP="00BF1000">
            <w:pPr>
              <w:jc w:val="center"/>
              <w:rPr>
                <w:b w:val="0"/>
                <w:sz w:val="24"/>
                <w:szCs w:val="24"/>
              </w:rPr>
            </w:pPr>
          </w:p>
        </w:tc>
        <w:tc>
          <w:tcPr>
            <w:tcW w:w="3969" w:type="dxa"/>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направления походов монгольских завоевателей;</w:t>
            </w:r>
          </w:p>
          <w:p w:rsidR="00600AD2" w:rsidRPr="00AB7AF3" w:rsidRDefault="00600AD2">
            <w:pPr>
              <w:jc w:val="both"/>
              <w:rPr>
                <w:sz w:val="24"/>
                <w:szCs w:val="24"/>
              </w:rPr>
            </w:pPr>
            <w:r w:rsidRPr="00AB7AF3">
              <w:rPr>
                <w:b w:val="0"/>
                <w:bCs w:val="0"/>
                <w:sz w:val="24"/>
                <w:szCs w:val="24"/>
              </w:rPr>
              <w:t xml:space="preserve">Изучать </w:t>
            </w:r>
            <w:r w:rsidRPr="00AB7AF3">
              <w:rPr>
                <w:sz w:val="24"/>
                <w:szCs w:val="24"/>
              </w:rPr>
              <w:t xml:space="preserve">материалы, свидетельствующие о походах монгольских завоевателей (исторические карты, отрывки из летописей), </w:t>
            </w:r>
            <w:r w:rsidRPr="00AB7AF3">
              <w:rPr>
                <w:b w:val="0"/>
                <w:bCs w:val="0"/>
                <w:sz w:val="24"/>
                <w:szCs w:val="24"/>
              </w:rPr>
              <w:t>сопоставлять и обобщать</w:t>
            </w:r>
            <w:r w:rsidRPr="00AB7AF3">
              <w:rPr>
                <w:sz w:val="24"/>
                <w:szCs w:val="24"/>
              </w:rPr>
              <w:t xml:space="preserve"> содержащуюся в них информацию;</w:t>
            </w:r>
          </w:p>
          <w:p w:rsidR="00600AD2" w:rsidRPr="00AB7AF3" w:rsidRDefault="00600AD2">
            <w:pPr>
              <w:jc w:val="both"/>
              <w:rPr>
                <w:sz w:val="24"/>
                <w:szCs w:val="24"/>
              </w:rPr>
            </w:pPr>
            <w:r w:rsidRPr="00AB7AF3">
              <w:rPr>
                <w:b w:val="0"/>
                <w:bCs w:val="0"/>
                <w:sz w:val="24"/>
                <w:szCs w:val="24"/>
              </w:rPr>
              <w:t>Высказывать мнение</w:t>
            </w:r>
            <w:r w:rsidRPr="00AB7AF3">
              <w:rPr>
                <w:sz w:val="24"/>
                <w:szCs w:val="24"/>
              </w:rPr>
              <w:t xml:space="preserve"> о причинах поражения русско-половецких войск в битве на реке Калке;</w:t>
            </w:r>
          </w:p>
          <w:p w:rsidR="00600AD2" w:rsidRPr="00AB7AF3" w:rsidRDefault="00600AD2">
            <w:pPr>
              <w:jc w:val="both"/>
              <w:rPr>
                <w:b w:val="0"/>
                <w:bCs w:val="0"/>
                <w:sz w:val="24"/>
                <w:szCs w:val="24"/>
              </w:rPr>
            </w:pPr>
            <w:r w:rsidRPr="00AB7AF3">
              <w:rPr>
                <w:b w:val="0"/>
                <w:bCs w:val="0"/>
                <w:sz w:val="24"/>
                <w:szCs w:val="24"/>
              </w:rPr>
              <w:t xml:space="preserve">Объяснять </w:t>
            </w:r>
            <w:r w:rsidRPr="00AB7AF3">
              <w:rPr>
                <w:sz w:val="24"/>
                <w:szCs w:val="24"/>
              </w:rPr>
              <w:t>причины успехов монголов;</w:t>
            </w:r>
          </w:p>
          <w:p w:rsidR="00600AD2" w:rsidRPr="00AB7AF3" w:rsidRDefault="00600AD2">
            <w:pPr>
              <w:jc w:val="both"/>
              <w:rPr>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 на уроке.</w:t>
            </w:r>
          </w:p>
        </w:tc>
      </w:tr>
      <w:tr w:rsidR="00600AD2" w:rsidRPr="00AB7AF3" w:rsidTr="00CF5F7A">
        <w:trPr>
          <w:trHeight w:val="120"/>
        </w:trPr>
        <w:tc>
          <w:tcPr>
            <w:tcW w:w="527" w:type="dxa"/>
          </w:tcPr>
          <w:p w:rsidR="00600AD2" w:rsidRPr="00AB7AF3" w:rsidRDefault="00600AD2" w:rsidP="00A24AB0">
            <w:pPr>
              <w:rPr>
                <w:b w:val="0"/>
                <w:sz w:val="24"/>
                <w:szCs w:val="24"/>
              </w:rPr>
            </w:pPr>
            <w:r>
              <w:rPr>
                <w:b w:val="0"/>
                <w:sz w:val="24"/>
                <w:szCs w:val="24"/>
              </w:rPr>
              <w:t>24</w:t>
            </w:r>
          </w:p>
        </w:tc>
        <w:tc>
          <w:tcPr>
            <w:tcW w:w="4417" w:type="dxa"/>
            <w:gridSpan w:val="2"/>
          </w:tcPr>
          <w:p w:rsidR="00600AD2" w:rsidRPr="00AB7AF3" w:rsidRDefault="00600AD2" w:rsidP="00A24AB0">
            <w:pPr>
              <w:pStyle w:val="171"/>
              <w:shd w:val="clear" w:color="auto" w:fill="auto"/>
              <w:spacing w:line="240" w:lineRule="auto"/>
              <w:rPr>
                <w:sz w:val="24"/>
                <w:szCs w:val="24"/>
              </w:rPr>
            </w:pPr>
            <w:proofErr w:type="spellStart"/>
            <w:r w:rsidRPr="00AB7AF3">
              <w:rPr>
                <w:rStyle w:val="1715"/>
                <w:sz w:val="24"/>
                <w:szCs w:val="24"/>
              </w:rPr>
              <w:t>Батыево</w:t>
            </w:r>
            <w:proofErr w:type="spellEnd"/>
            <w:r w:rsidRPr="00AB7AF3">
              <w:rPr>
                <w:rStyle w:val="1715"/>
                <w:sz w:val="24"/>
                <w:szCs w:val="24"/>
              </w:rPr>
              <w:t xml:space="preserve"> нашествие на Русь</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A24AB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w:t>
            </w:r>
            <w:r w:rsidRPr="00AB7AF3">
              <w:rPr>
                <w:sz w:val="24"/>
                <w:szCs w:val="24"/>
              </w:rPr>
              <w:t>в определении проблемы и постановке целей урока</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Планировать </w:t>
            </w:r>
            <w:r w:rsidRPr="00AB7AF3">
              <w:rPr>
                <w:sz w:val="24"/>
                <w:szCs w:val="24"/>
              </w:rPr>
              <w:t xml:space="preserve">свою работу на </w:t>
            </w:r>
            <w:r w:rsidRPr="00AB7AF3">
              <w:rPr>
                <w:sz w:val="24"/>
                <w:szCs w:val="24"/>
              </w:rPr>
              <w:lastRenderedPageBreak/>
              <w:t>уроке</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Показывать </w:t>
            </w:r>
            <w:r w:rsidRPr="00AB7AF3">
              <w:rPr>
                <w:sz w:val="24"/>
                <w:szCs w:val="24"/>
              </w:rPr>
              <w:t>на карте направления походов Батыя, города, оказавшие особенно ожесточенное сопротивление</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Изучать </w:t>
            </w:r>
            <w:r w:rsidRPr="00AB7AF3">
              <w:rPr>
                <w:sz w:val="24"/>
                <w:szCs w:val="24"/>
              </w:rPr>
              <w:t>материалы, свидетельствующие о походах монгольских завоевателей (исторические карты, отрывки из летописей, произведений древнерусской литературы, видеоинформацию),</w:t>
            </w:r>
            <w:r w:rsidRPr="00AB7AF3">
              <w:rPr>
                <w:b w:val="0"/>
                <w:bCs w:val="0"/>
                <w:sz w:val="24"/>
                <w:szCs w:val="24"/>
              </w:rPr>
              <w:t xml:space="preserve"> сопоставлять и обобщать </w:t>
            </w:r>
            <w:r w:rsidRPr="00AB7AF3">
              <w:rPr>
                <w:sz w:val="24"/>
                <w:szCs w:val="24"/>
              </w:rPr>
              <w:t>содержащуюся в них информацию;</w:t>
            </w:r>
          </w:p>
          <w:p w:rsidR="00600AD2" w:rsidRPr="00AB7AF3" w:rsidRDefault="00600AD2">
            <w:pPr>
              <w:jc w:val="both"/>
              <w:rPr>
                <w:sz w:val="24"/>
                <w:szCs w:val="24"/>
              </w:rPr>
            </w:pPr>
            <w:r w:rsidRPr="00AB7AF3">
              <w:rPr>
                <w:b w:val="0"/>
                <w:bCs w:val="0"/>
                <w:sz w:val="24"/>
                <w:szCs w:val="24"/>
              </w:rPr>
              <w:t>Составлять хронологическую таблицу</w:t>
            </w:r>
            <w:r w:rsidRPr="00AB7AF3">
              <w:rPr>
                <w:sz w:val="24"/>
                <w:szCs w:val="24"/>
              </w:rPr>
              <w:t xml:space="preserve"> основных событий, связанных с походами Батыя на Русь;</w:t>
            </w:r>
          </w:p>
          <w:p w:rsidR="00600AD2" w:rsidRPr="00AB7AF3" w:rsidRDefault="00600AD2">
            <w:pPr>
              <w:jc w:val="both"/>
              <w:rPr>
                <w:sz w:val="24"/>
                <w:szCs w:val="24"/>
              </w:rPr>
            </w:pPr>
            <w:r w:rsidRPr="00AB7AF3">
              <w:rPr>
                <w:b w:val="0"/>
                <w:bCs w:val="0"/>
                <w:sz w:val="24"/>
                <w:szCs w:val="24"/>
              </w:rPr>
              <w:t xml:space="preserve">Объяснять </w:t>
            </w:r>
            <w:r w:rsidRPr="00AB7AF3">
              <w:rPr>
                <w:sz w:val="24"/>
                <w:szCs w:val="24"/>
              </w:rPr>
              <w:t>причины военных неудач русских князей</w:t>
            </w:r>
            <w:r w:rsidRPr="00AB7AF3">
              <w:rPr>
                <w:b w:val="0"/>
                <w:bCs w:val="0"/>
                <w:sz w:val="24"/>
                <w:szCs w:val="24"/>
              </w:rPr>
              <w:t>;</w:t>
            </w:r>
          </w:p>
          <w:p w:rsidR="00600AD2" w:rsidRPr="00AB7AF3" w:rsidRDefault="00600AD2">
            <w:pPr>
              <w:jc w:val="both"/>
              <w:rPr>
                <w:i/>
                <w:iCs/>
                <w:sz w:val="24"/>
                <w:szCs w:val="24"/>
                <w:lang w:eastAsia="en-US"/>
              </w:rPr>
            </w:pPr>
            <w:r w:rsidRPr="00AB7AF3">
              <w:rPr>
                <w:b w:val="0"/>
                <w:bCs w:val="0"/>
                <w:sz w:val="24"/>
                <w:szCs w:val="24"/>
              </w:rPr>
              <w:t xml:space="preserve">Осуществлять </w:t>
            </w:r>
            <w:r w:rsidRPr="00AB7AF3">
              <w:rPr>
                <w:sz w:val="24"/>
                <w:szCs w:val="24"/>
              </w:rPr>
              <w:t>рефлексию собственной деятельности на у</w:t>
            </w:r>
            <w:r w:rsidRPr="00AB7AF3">
              <w:rPr>
                <w:b w:val="0"/>
                <w:bCs w:val="0"/>
                <w:sz w:val="24"/>
                <w:szCs w:val="24"/>
              </w:rPr>
              <w:t>роке.</w:t>
            </w:r>
          </w:p>
        </w:tc>
      </w:tr>
      <w:tr w:rsidR="00600AD2" w:rsidRPr="00AB7AF3" w:rsidTr="00CF5F7A">
        <w:trPr>
          <w:trHeight w:val="218"/>
        </w:trPr>
        <w:tc>
          <w:tcPr>
            <w:tcW w:w="527" w:type="dxa"/>
          </w:tcPr>
          <w:p w:rsidR="00600AD2" w:rsidRPr="00AB7AF3" w:rsidRDefault="00600AD2" w:rsidP="00A24AB0">
            <w:pPr>
              <w:rPr>
                <w:b w:val="0"/>
                <w:sz w:val="24"/>
                <w:szCs w:val="24"/>
              </w:rPr>
            </w:pPr>
            <w:r>
              <w:rPr>
                <w:b w:val="0"/>
                <w:sz w:val="24"/>
                <w:szCs w:val="24"/>
              </w:rPr>
              <w:lastRenderedPageBreak/>
              <w:t>25</w:t>
            </w: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Северо-Западная Русь меж</w:t>
            </w:r>
            <w:r w:rsidRPr="00AB7AF3">
              <w:rPr>
                <w:rStyle w:val="1715"/>
                <w:sz w:val="24"/>
                <w:szCs w:val="24"/>
              </w:rPr>
              <w:softHyphen/>
              <w:t>ду Востоком и Западом</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 xml:space="preserve">Показывать </w:t>
            </w:r>
            <w:r w:rsidRPr="00AB7AF3">
              <w:rPr>
                <w:sz w:val="24"/>
                <w:szCs w:val="24"/>
              </w:rPr>
              <w:t>на карте места сражений новгородских войск со шведскими войсками и крестоносцами;</w:t>
            </w:r>
          </w:p>
          <w:p w:rsidR="00600AD2" w:rsidRPr="00AB7AF3" w:rsidRDefault="00600AD2">
            <w:pPr>
              <w:jc w:val="both"/>
              <w:rPr>
                <w:sz w:val="24"/>
                <w:szCs w:val="24"/>
              </w:rPr>
            </w:pPr>
            <w:r w:rsidRPr="00AB7AF3">
              <w:rPr>
                <w:b w:val="0"/>
                <w:bCs w:val="0"/>
                <w:sz w:val="24"/>
                <w:szCs w:val="24"/>
              </w:rPr>
              <w:t xml:space="preserve">Рассказывать </w:t>
            </w:r>
            <w:r w:rsidRPr="00AB7AF3">
              <w:rPr>
                <w:sz w:val="24"/>
                <w:szCs w:val="24"/>
              </w:rPr>
              <w:t>на основе информации учебника, отрывков из летописей, карт и картосхем о Невской битве и Ледовом побоище;</w:t>
            </w:r>
          </w:p>
          <w:p w:rsidR="00600AD2" w:rsidRPr="00AB7AF3" w:rsidRDefault="00600AD2">
            <w:pPr>
              <w:jc w:val="both"/>
              <w:rPr>
                <w:b w:val="0"/>
                <w:bCs w:val="0"/>
                <w:sz w:val="24"/>
                <w:szCs w:val="24"/>
              </w:rPr>
            </w:pPr>
            <w:r w:rsidRPr="00AB7AF3">
              <w:rPr>
                <w:b w:val="0"/>
                <w:bCs w:val="0"/>
                <w:sz w:val="24"/>
                <w:szCs w:val="24"/>
              </w:rPr>
              <w:t xml:space="preserve">Характеризовать </w:t>
            </w:r>
            <w:r w:rsidRPr="00AB7AF3">
              <w:rPr>
                <w:sz w:val="24"/>
                <w:szCs w:val="24"/>
              </w:rPr>
              <w:t xml:space="preserve">значение данных </w:t>
            </w:r>
            <w:r w:rsidRPr="00AB7AF3">
              <w:rPr>
                <w:sz w:val="24"/>
                <w:szCs w:val="24"/>
              </w:rPr>
              <w:lastRenderedPageBreak/>
              <w:t>сражений для дальнейшей истории русских земель;</w:t>
            </w:r>
          </w:p>
          <w:p w:rsidR="00600AD2" w:rsidRPr="00AB7AF3" w:rsidRDefault="00600AD2">
            <w:pPr>
              <w:jc w:val="both"/>
              <w:rPr>
                <w:sz w:val="24"/>
                <w:szCs w:val="24"/>
              </w:rPr>
            </w:pPr>
            <w:r w:rsidRPr="00AB7AF3">
              <w:rPr>
                <w:b w:val="0"/>
                <w:bCs w:val="0"/>
                <w:sz w:val="24"/>
                <w:szCs w:val="24"/>
              </w:rPr>
              <w:t>Составлять характеристику</w:t>
            </w:r>
            <w:r w:rsidRPr="00AB7AF3">
              <w:rPr>
                <w:sz w:val="24"/>
                <w:szCs w:val="24"/>
              </w:rPr>
              <w:t xml:space="preserve"> Александра Невского, используя дополнительные источники информации;</w:t>
            </w:r>
          </w:p>
          <w:p w:rsidR="00600AD2" w:rsidRPr="00AB7AF3" w:rsidRDefault="00600AD2">
            <w:pPr>
              <w:jc w:val="both"/>
              <w:rPr>
                <w:i/>
                <w:iCs/>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600AD2" w:rsidRPr="00AB7AF3" w:rsidTr="00CF5F7A">
        <w:trPr>
          <w:trHeight w:val="237"/>
        </w:trPr>
        <w:tc>
          <w:tcPr>
            <w:tcW w:w="527" w:type="dxa"/>
          </w:tcPr>
          <w:p w:rsidR="00600AD2" w:rsidRPr="00AB7AF3" w:rsidRDefault="00600AD2" w:rsidP="00A24AB0">
            <w:pPr>
              <w:rPr>
                <w:b w:val="0"/>
                <w:sz w:val="24"/>
                <w:szCs w:val="24"/>
              </w:rPr>
            </w:pPr>
            <w:r>
              <w:rPr>
                <w:b w:val="0"/>
                <w:sz w:val="24"/>
                <w:szCs w:val="24"/>
              </w:rPr>
              <w:lastRenderedPageBreak/>
              <w:t>26</w:t>
            </w: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Золотая Орда: государ</w:t>
            </w:r>
            <w:r w:rsidRPr="00AB7AF3">
              <w:rPr>
                <w:rStyle w:val="1715"/>
                <w:sz w:val="24"/>
                <w:szCs w:val="24"/>
              </w:rPr>
              <w:softHyphen/>
              <w:t>ственный строй, население, эконо</w:t>
            </w:r>
            <w:r w:rsidRPr="00AB7AF3">
              <w:rPr>
                <w:rStyle w:val="1715"/>
                <w:sz w:val="24"/>
                <w:szCs w:val="24"/>
              </w:rPr>
              <w:softHyphen/>
              <w:t>мика и культура</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Показывать на карте</w:t>
            </w:r>
            <w:r w:rsidRPr="00AB7AF3">
              <w:rPr>
                <w:sz w:val="24"/>
                <w:szCs w:val="24"/>
              </w:rPr>
              <w:t xml:space="preserve"> границы, основные части, крупнейшие города Золотой Орды;</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хан, баскак, ярлык, «ордынский выход»;</w:t>
            </w:r>
          </w:p>
          <w:p w:rsidR="00600AD2" w:rsidRPr="00AB7AF3" w:rsidRDefault="00600AD2">
            <w:pPr>
              <w:jc w:val="both"/>
              <w:rPr>
                <w:sz w:val="24"/>
                <w:szCs w:val="24"/>
              </w:rPr>
            </w:pPr>
            <w:r w:rsidRPr="00AB7AF3">
              <w:rPr>
                <w:b w:val="0"/>
                <w:bCs w:val="0"/>
                <w:sz w:val="24"/>
                <w:szCs w:val="24"/>
              </w:rPr>
              <w:t xml:space="preserve">Объяснять, </w:t>
            </w:r>
            <w:r w:rsidRPr="00AB7AF3">
              <w:rPr>
                <w:sz w:val="24"/>
                <w:szCs w:val="24"/>
              </w:rPr>
              <w:t>в чем выражалась зависимость русских земель от Золотой Орды;</w:t>
            </w:r>
          </w:p>
          <w:p w:rsidR="00600AD2" w:rsidRPr="00AB7AF3" w:rsidRDefault="00600AD2">
            <w:pPr>
              <w:jc w:val="both"/>
              <w:rPr>
                <w:sz w:val="24"/>
                <w:szCs w:val="24"/>
              </w:rPr>
            </w:pPr>
            <w:r w:rsidRPr="00AB7AF3">
              <w:rPr>
                <w:b w:val="0"/>
                <w:bCs w:val="0"/>
                <w:sz w:val="24"/>
                <w:szCs w:val="24"/>
              </w:rPr>
              <w:t>Называть и характеризовать</w:t>
            </w:r>
            <w:r w:rsidRPr="00AB7AF3">
              <w:rPr>
                <w:sz w:val="24"/>
                <w:szCs w:val="24"/>
              </w:rPr>
              <w:t xml:space="preserve"> повинности населения русских земель;</w:t>
            </w:r>
          </w:p>
          <w:p w:rsidR="00600AD2" w:rsidRPr="00AB7AF3" w:rsidRDefault="00600AD2">
            <w:pPr>
              <w:jc w:val="both"/>
              <w:rPr>
                <w:sz w:val="24"/>
                <w:szCs w:val="24"/>
              </w:rPr>
            </w:pPr>
            <w:r w:rsidRPr="00AB7AF3">
              <w:rPr>
                <w:b w:val="0"/>
                <w:bCs w:val="0"/>
                <w:sz w:val="24"/>
                <w:szCs w:val="24"/>
              </w:rPr>
              <w:t>Рассказывать</w:t>
            </w:r>
            <w:r w:rsidRPr="00AB7AF3">
              <w:rPr>
                <w:sz w:val="24"/>
                <w:szCs w:val="24"/>
              </w:rPr>
              <w:t xml:space="preserve"> о борьбе русского народа против установления ордынского владычества;</w:t>
            </w:r>
          </w:p>
          <w:p w:rsidR="00600AD2" w:rsidRPr="00AB7AF3" w:rsidRDefault="00600AD2">
            <w:pPr>
              <w:jc w:val="both"/>
              <w:rPr>
                <w:i/>
                <w:iCs/>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 на уроке.</w:t>
            </w:r>
          </w:p>
        </w:tc>
      </w:tr>
      <w:tr w:rsidR="00600AD2" w:rsidRPr="00AB7AF3" w:rsidTr="00CF5F7A">
        <w:trPr>
          <w:trHeight w:val="26"/>
        </w:trPr>
        <w:tc>
          <w:tcPr>
            <w:tcW w:w="527" w:type="dxa"/>
          </w:tcPr>
          <w:p w:rsidR="00600AD2" w:rsidRPr="00AB7AF3" w:rsidRDefault="00600AD2" w:rsidP="00A24AB0">
            <w:pPr>
              <w:rPr>
                <w:b w:val="0"/>
                <w:sz w:val="24"/>
                <w:szCs w:val="24"/>
              </w:rPr>
            </w:pPr>
            <w:r>
              <w:rPr>
                <w:b w:val="0"/>
                <w:sz w:val="24"/>
                <w:szCs w:val="24"/>
              </w:rPr>
              <w:t>27</w:t>
            </w: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Литовское государство и Русь</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A24AB0">
            <w:pPr>
              <w:jc w:val="center"/>
              <w:rPr>
                <w:b w:val="0"/>
                <w:sz w:val="24"/>
                <w:szCs w:val="24"/>
              </w:rPr>
            </w:pPr>
          </w:p>
        </w:tc>
        <w:tc>
          <w:tcPr>
            <w:tcW w:w="3969" w:type="dxa"/>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территорию Великого княжества Литовского;</w:t>
            </w:r>
          </w:p>
          <w:p w:rsidR="00600AD2" w:rsidRPr="00AB7AF3" w:rsidRDefault="00600AD2">
            <w:pPr>
              <w:jc w:val="both"/>
              <w:rPr>
                <w:sz w:val="24"/>
                <w:szCs w:val="24"/>
              </w:rPr>
            </w:pPr>
            <w:r w:rsidRPr="00AB7AF3">
              <w:rPr>
                <w:b w:val="0"/>
                <w:bCs w:val="0"/>
                <w:sz w:val="24"/>
                <w:szCs w:val="24"/>
              </w:rPr>
              <w:lastRenderedPageBreak/>
              <w:t>Характеризовать</w:t>
            </w:r>
            <w:r w:rsidRPr="00AB7AF3">
              <w:rPr>
                <w:sz w:val="24"/>
                <w:szCs w:val="24"/>
              </w:rPr>
              <w:t xml:space="preserve"> политику литовских князей;</w:t>
            </w:r>
          </w:p>
          <w:p w:rsidR="00600AD2" w:rsidRPr="00AB7AF3" w:rsidRDefault="00600AD2">
            <w:pPr>
              <w:jc w:val="both"/>
              <w:rPr>
                <w:sz w:val="24"/>
                <w:szCs w:val="24"/>
              </w:rPr>
            </w:pPr>
            <w:r w:rsidRPr="00AB7AF3">
              <w:rPr>
                <w:b w:val="0"/>
                <w:bCs w:val="0"/>
                <w:sz w:val="24"/>
                <w:szCs w:val="24"/>
              </w:rPr>
              <w:t xml:space="preserve">Объяснять </w:t>
            </w:r>
            <w:r w:rsidRPr="00AB7AF3">
              <w:rPr>
                <w:sz w:val="24"/>
                <w:szCs w:val="24"/>
              </w:rPr>
              <w:t>причины быстрого роста территорий Литвы за счет русских земель;</w:t>
            </w:r>
          </w:p>
          <w:p w:rsidR="00600AD2" w:rsidRPr="00AB7AF3" w:rsidRDefault="00600AD2">
            <w:pPr>
              <w:jc w:val="both"/>
              <w:rPr>
                <w:sz w:val="24"/>
                <w:szCs w:val="24"/>
              </w:rPr>
            </w:pPr>
            <w:r w:rsidRPr="00AB7AF3">
              <w:rPr>
                <w:b w:val="0"/>
                <w:bCs w:val="0"/>
                <w:sz w:val="24"/>
                <w:szCs w:val="24"/>
              </w:rPr>
              <w:t>Высказывать мнение</w:t>
            </w:r>
            <w:r w:rsidRPr="00AB7AF3">
              <w:rPr>
                <w:sz w:val="24"/>
                <w:szCs w:val="24"/>
              </w:rPr>
              <w:t xml:space="preserve"> о значении присоединения русских земель к Великому княжеству Литовскому;</w:t>
            </w:r>
          </w:p>
          <w:p w:rsidR="00600AD2" w:rsidRPr="00AB7AF3" w:rsidRDefault="00600AD2">
            <w:pPr>
              <w:jc w:val="both"/>
              <w:rPr>
                <w:sz w:val="24"/>
                <w:szCs w:val="24"/>
              </w:rPr>
            </w:pPr>
            <w:r w:rsidRPr="00AB7AF3">
              <w:rPr>
                <w:b w:val="0"/>
                <w:bCs w:val="0"/>
                <w:sz w:val="24"/>
                <w:szCs w:val="24"/>
              </w:rPr>
              <w:t>Работать с текстом учебника, документами</w:t>
            </w:r>
            <w:r w:rsidRPr="00AB7AF3">
              <w:rPr>
                <w:sz w:val="24"/>
                <w:szCs w:val="24"/>
              </w:rPr>
              <w:t>, предложенными в нём:</w:t>
            </w:r>
          </w:p>
          <w:p w:rsidR="00600AD2" w:rsidRPr="00AB7AF3" w:rsidRDefault="00600AD2">
            <w:pPr>
              <w:jc w:val="both"/>
              <w:rPr>
                <w:sz w:val="24"/>
                <w:szCs w:val="24"/>
              </w:rPr>
            </w:pPr>
            <w:r w:rsidRPr="00AB7AF3">
              <w:rPr>
                <w:sz w:val="24"/>
                <w:szCs w:val="24"/>
              </w:rPr>
              <w:t xml:space="preserve"> - отвечать на вопросы, делать выводы;</w:t>
            </w:r>
          </w:p>
          <w:p w:rsidR="00600AD2" w:rsidRPr="00AB7AF3" w:rsidRDefault="00600AD2">
            <w:pPr>
              <w:jc w:val="both"/>
              <w:rPr>
                <w:sz w:val="24"/>
                <w:szCs w:val="24"/>
              </w:rPr>
            </w:pPr>
            <w:r w:rsidRPr="00AB7AF3">
              <w:rPr>
                <w:sz w:val="24"/>
                <w:szCs w:val="24"/>
              </w:rPr>
              <w:t>- анализировать высказывания историков, делать выводы;</w:t>
            </w:r>
          </w:p>
          <w:p w:rsidR="00600AD2" w:rsidRPr="00AB7AF3" w:rsidRDefault="00600AD2">
            <w:pPr>
              <w:jc w:val="both"/>
              <w:rPr>
                <w:i/>
                <w:iCs/>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 на уроке.</w:t>
            </w:r>
          </w:p>
        </w:tc>
      </w:tr>
      <w:tr w:rsidR="00600AD2" w:rsidRPr="00AB7AF3" w:rsidTr="00CF5F7A">
        <w:trPr>
          <w:trHeight w:val="26"/>
        </w:trPr>
        <w:tc>
          <w:tcPr>
            <w:tcW w:w="527" w:type="dxa"/>
          </w:tcPr>
          <w:p w:rsidR="00600AD2" w:rsidRPr="00AB7AF3" w:rsidRDefault="00600AD2" w:rsidP="00A24AB0">
            <w:pPr>
              <w:rPr>
                <w:b w:val="0"/>
                <w:sz w:val="24"/>
                <w:szCs w:val="24"/>
              </w:rPr>
            </w:pPr>
            <w:r>
              <w:rPr>
                <w:b w:val="0"/>
                <w:sz w:val="24"/>
                <w:szCs w:val="24"/>
              </w:rPr>
              <w:lastRenderedPageBreak/>
              <w:t>28</w:t>
            </w: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Усиление Московского кня</w:t>
            </w:r>
            <w:r w:rsidRPr="00AB7AF3">
              <w:rPr>
                <w:rStyle w:val="1715"/>
                <w:sz w:val="24"/>
                <w:szCs w:val="24"/>
              </w:rPr>
              <w:softHyphen/>
              <w:t>жества в Северо-Восточной Руси</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BF100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Показывать</w:t>
            </w:r>
            <w:r w:rsidRPr="00AB7AF3">
              <w:rPr>
                <w:sz w:val="24"/>
                <w:szCs w:val="24"/>
              </w:rPr>
              <w:t xml:space="preserve"> на карте территорию Северо-Восточной Руси, основные центры собирания русских земель, территориальный рост Московского княжества;</w:t>
            </w:r>
          </w:p>
          <w:p w:rsidR="00600AD2" w:rsidRPr="00AB7AF3" w:rsidRDefault="00600AD2">
            <w:pPr>
              <w:jc w:val="both"/>
              <w:rPr>
                <w:sz w:val="24"/>
                <w:szCs w:val="24"/>
              </w:rPr>
            </w:pPr>
            <w:r w:rsidRPr="00AB7AF3">
              <w:rPr>
                <w:b w:val="0"/>
                <w:bCs w:val="0"/>
                <w:sz w:val="24"/>
                <w:szCs w:val="24"/>
              </w:rPr>
              <w:t xml:space="preserve">Составлять </w:t>
            </w:r>
            <w:proofErr w:type="spellStart"/>
            <w:r w:rsidRPr="00AB7AF3">
              <w:rPr>
                <w:b w:val="0"/>
                <w:bCs w:val="0"/>
                <w:sz w:val="24"/>
                <w:szCs w:val="24"/>
              </w:rPr>
              <w:t>фишбоун</w:t>
            </w:r>
            <w:proofErr w:type="spellEnd"/>
            <w:r w:rsidRPr="00AB7AF3">
              <w:rPr>
                <w:b w:val="0"/>
                <w:bCs w:val="0"/>
                <w:sz w:val="24"/>
                <w:szCs w:val="24"/>
              </w:rPr>
              <w:t xml:space="preserve"> «Причины возвышения Москвы»;</w:t>
            </w:r>
          </w:p>
          <w:p w:rsidR="00600AD2" w:rsidRPr="00AB7AF3" w:rsidRDefault="00600AD2">
            <w:pPr>
              <w:rPr>
                <w:b w:val="0"/>
                <w:bCs w:val="0"/>
                <w:sz w:val="24"/>
                <w:szCs w:val="24"/>
              </w:rPr>
            </w:pPr>
            <w:r w:rsidRPr="00AB7AF3">
              <w:rPr>
                <w:b w:val="0"/>
                <w:bCs w:val="0"/>
                <w:sz w:val="24"/>
                <w:szCs w:val="24"/>
              </w:rPr>
              <w:t>Выделять и называть</w:t>
            </w:r>
            <w:r w:rsidRPr="00AB7AF3">
              <w:rPr>
                <w:sz w:val="24"/>
                <w:szCs w:val="24"/>
              </w:rPr>
              <w:t xml:space="preserve"> следствия объединения  земель вокруг Москвы;</w:t>
            </w:r>
          </w:p>
          <w:p w:rsidR="00600AD2" w:rsidRPr="00AB7AF3" w:rsidRDefault="00600AD2">
            <w:pPr>
              <w:jc w:val="both"/>
              <w:rPr>
                <w:sz w:val="24"/>
                <w:szCs w:val="24"/>
              </w:rPr>
            </w:pPr>
            <w:r w:rsidRPr="00AB7AF3">
              <w:rPr>
                <w:b w:val="0"/>
                <w:bCs w:val="0"/>
                <w:sz w:val="24"/>
                <w:szCs w:val="24"/>
              </w:rPr>
              <w:t>Начать составление схемы</w:t>
            </w:r>
            <w:r w:rsidRPr="00AB7AF3">
              <w:rPr>
                <w:sz w:val="24"/>
                <w:szCs w:val="24"/>
              </w:rPr>
              <w:t xml:space="preserve"> «Династия Московских князей»;</w:t>
            </w:r>
          </w:p>
          <w:p w:rsidR="00600AD2" w:rsidRPr="00AB7AF3" w:rsidRDefault="00600AD2">
            <w:pPr>
              <w:jc w:val="both"/>
              <w:rPr>
                <w:sz w:val="24"/>
                <w:szCs w:val="24"/>
              </w:rPr>
            </w:pPr>
            <w:r w:rsidRPr="00AB7AF3">
              <w:rPr>
                <w:b w:val="0"/>
                <w:bCs w:val="0"/>
                <w:sz w:val="24"/>
                <w:szCs w:val="24"/>
              </w:rPr>
              <w:t xml:space="preserve">Высказывать и аргументировать оценочное мнение </w:t>
            </w:r>
            <w:r w:rsidRPr="00AB7AF3">
              <w:rPr>
                <w:sz w:val="24"/>
                <w:szCs w:val="24"/>
              </w:rPr>
              <w:t xml:space="preserve">деятельности </w:t>
            </w:r>
            <w:r w:rsidRPr="00AB7AF3">
              <w:rPr>
                <w:sz w:val="24"/>
                <w:szCs w:val="24"/>
              </w:rPr>
              <w:lastRenderedPageBreak/>
              <w:t xml:space="preserve">Ивана </w:t>
            </w:r>
            <w:proofErr w:type="spellStart"/>
            <w:r w:rsidRPr="00AB7AF3">
              <w:rPr>
                <w:sz w:val="24"/>
                <w:szCs w:val="24"/>
              </w:rPr>
              <w:t>Калиты</w:t>
            </w:r>
            <w:proofErr w:type="spellEnd"/>
            <w:r w:rsidRPr="00AB7AF3">
              <w:rPr>
                <w:sz w:val="24"/>
                <w:szCs w:val="24"/>
              </w:rPr>
              <w:t xml:space="preserve">; </w:t>
            </w:r>
          </w:p>
          <w:p w:rsidR="00600AD2" w:rsidRPr="00AB7AF3" w:rsidRDefault="00600AD2">
            <w:pPr>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p>
        </w:tc>
      </w:tr>
      <w:tr w:rsidR="00600AD2" w:rsidRPr="00AB7AF3" w:rsidTr="00CF5F7A">
        <w:trPr>
          <w:trHeight w:val="26"/>
        </w:trPr>
        <w:tc>
          <w:tcPr>
            <w:tcW w:w="527" w:type="dxa"/>
          </w:tcPr>
          <w:p w:rsidR="00600AD2" w:rsidRPr="00AB7AF3" w:rsidRDefault="00600AD2" w:rsidP="00A24AB0">
            <w:pPr>
              <w:rPr>
                <w:b w:val="0"/>
                <w:sz w:val="24"/>
                <w:szCs w:val="24"/>
              </w:rPr>
            </w:pPr>
            <w:r>
              <w:rPr>
                <w:b w:val="0"/>
                <w:sz w:val="24"/>
                <w:szCs w:val="24"/>
              </w:rPr>
              <w:lastRenderedPageBreak/>
              <w:t>29</w:t>
            </w: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Объединение русских зе</w:t>
            </w:r>
            <w:r w:rsidRPr="00AB7AF3">
              <w:rPr>
                <w:rStyle w:val="1715"/>
                <w:sz w:val="24"/>
                <w:szCs w:val="24"/>
              </w:rPr>
              <w:softHyphen/>
              <w:t>мель вокруг Москвы. Куликовская битва</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A24AB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Выделять основные понятия</w:t>
            </w:r>
            <w:r w:rsidRPr="00AB7AF3">
              <w:rPr>
                <w:sz w:val="24"/>
                <w:szCs w:val="24"/>
              </w:rPr>
              <w:t xml:space="preserve">: манёвр; </w:t>
            </w:r>
          </w:p>
          <w:p w:rsidR="00600AD2" w:rsidRPr="00AB7AF3" w:rsidRDefault="00600AD2">
            <w:pPr>
              <w:jc w:val="both"/>
              <w:rPr>
                <w:sz w:val="24"/>
                <w:szCs w:val="24"/>
              </w:rPr>
            </w:pPr>
            <w:r w:rsidRPr="00AB7AF3">
              <w:rPr>
                <w:b w:val="0"/>
                <w:bCs w:val="0"/>
                <w:sz w:val="24"/>
                <w:szCs w:val="24"/>
              </w:rPr>
              <w:t>Показывать на карте</w:t>
            </w:r>
            <w:r w:rsidRPr="00AB7AF3">
              <w:rPr>
                <w:sz w:val="24"/>
                <w:szCs w:val="24"/>
              </w:rPr>
              <w:t xml:space="preserve"> место Куликовской битвы;</w:t>
            </w:r>
          </w:p>
          <w:p w:rsidR="00600AD2" w:rsidRPr="00AB7AF3" w:rsidRDefault="00600AD2">
            <w:pPr>
              <w:jc w:val="both"/>
              <w:rPr>
                <w:sz w:val="24"/>
                <w:szCs w:val="24"/>
              </w:rPr>
            </w:pPr>
            <w:r w:rsidRPr="00AB7AF3">
              <w:rPr>
                <w:b w:val="0"/>
                <w:bCs w:val="0"/>
                <w:sz w:val="24"/>
                <w:szCs w:val="24"/>
              </w:rPr>
              <w:t>Рассказывать</w:t>
            </w:r>
            <w:r w:rsidRPr="00AB7AF3">
              <w:rPr>
                <w:sz w:val="24"/>
                <w:szCs w:val="24"/>
              </w:rPr>
              <w:t xml:space="preserve"> о Куликовской битве на основе учебника, отрывков из летописей, произведений литературы, картосхемы;</w:t>
            </w:r>
          </w:p>
          <w:p w:rsidR="00600AD2" w:rsidRPr="00AB7AF3" w:rsidRDefault="00600AD2">
            <w:pPr>
              <w:jc w:val="both"/>
              <w:rPr>
                <w:sz w:val="24"/>
                <w:szCs w:val="24"/>
              </w:rPr>
            </w:pPr>
            <w:r w:rsidRPr="00AB7AF3">
              <w:rPr>
                <w:b w:val="0"/>
                <w:bCs w:val="0"/>
                <w:sz w:val="24"/>
                <w:szCs w:val="24"/>
              </w:rPr>
              <w:t xml:space="preserve">Высказывать </w:t>
            </w:r>
            <w:r w:rsidRPr="00AB7AF3">
              <w:rPr>
                <w:sz w:val="24"/>
                <w:szCs w:val="24"/>
              </w:rPr>
              <w:t>аргументированное суждение о значении Куликовской битвы;</w:t>
            </w:r>
          </w:p>
          <w:p w:rsidR="00600AD2" w:rsidRPr="00AB7AF3" w:rsidRDefault="00600AD2">
            <w:pPr>
              <w:jc w:val="both"/>
              <w:rPr>
                <w:sz w:val="24"/>
                <w:szCs w:val="24"/>
              </w:rPr>
            </w:pPr>
            <w:r w:rsidRPr="00AB7AF3">
              <w:rPr>
                <w:b w:val="0"/>
                <w:bCs w:val="0"/>
                <w:sz w:val="24"/>
                <w:szCs w:val="24"/>
              </w:rPr>
              <w:t>Называть дату, высказывать мнение</w:t>
            </w:r>
            <w:r w:rsidRPr="00AB7AF3">
              <w:rPr>
                <w:sz w:val="24"/>
                <w:szCs w:val="24"/>
              </w:rPr>
              <w:t xml:space="preserve"> о причинах и последствиях набега </w:t>
            </w:r>
            <w:proofErr w:type="spellStart"/>
            <w:r w:rsidRPr="00AB7AF3">
              <w:rPr>
                <w:sz w:val="24"/>
                <w:szCs w:val="24"/>
              </w:rPr>
              <w:t>Тохтамыша</w:t>
            </w:r>
            <w:proofErr w:type="spellEnd"/>
            <w:r w:rsidRPr="00AB7AF3">
              <w:rPr>
                <w:sz w:val="24"/>
                <w:szCs w:val="24"/>
              </w:rPr>
              <w:t>;</w:t>
            </w:r>
          </w:p>
          <w:p w:rsidR="00600AD2" w:rsidRPr="00AB7AF3" w:rsidRDefault="00600AD2">
            <w:pPr>
              <w:jc w:val="both"/>
              <w:rPr>
                <w:sz w:val="24"/>
                <w:szCs w:val="24"/>
              </w:rPr>
            </w:pPr>
            <w:r w:rsidRPr="00AB7AF3">
              <w:rPr>
                <w:b w:val="0"/>
                <w:bCs w:val="0"/>
                <w:sz w:val="24"/>
                <w:szCs w:val="24"/>
              </w:rPr>
              <w:t>Продолжить составление схемы</w:t>
            </w:r>
            <w:r w:rsidRPr="00AB7AF3">
              <w:rPr>
                <w:sz w:val="24"/>
                <w:szCs w:val="24"/>
              </w:rPr>
              <w:t xml:space="preserve"> «Династия Московских князей»;</w:t>
            </w:r>
          </w:p>
          <w:p w:rsidR="00600AD2" w:rsidRPr="00AB7AF3" w:rsidRDefault="00600AD2">
            <w:pPr>
              <w:jc w:val="both"/>
              <w:rPr>
                <w:sz w:val="24"/>
                <w:szCs w:val="24"/>
              </w:rPr>
            </w:pPr>
            <w:r w:rsidRPr="00AB7AF3">
              <w:rPr>
                <w:b w:val="0"/>
                <w:bCs w:val="0"/>
                <w:sz w:val="24"/>
                <w:szCs w:val="24"/>
              </w:rPr>
              <w:t>Оценивать историческую роль</w:t>
            </w:r>
            <w:r w:rsidRPr="00AB7AF3">
              <w:rPr>
                <w:sz w:val="24"/>
                <w:szCs w:val="24"/>
              </w:rPr>
              <w:t xml:space="preserve"> Дмитрия Донского, Сергия Радонежского, митрополита Алексия;</w:t>
            </w:r>
          </w:p>
          <w:p w:rsidR="00600AD2" w:rsidRPr="00AB7AF3" w:rsidRDefault="00600AD2">
            <w:pPr>
              <w:jc w:val="both"/>
              <w:rPr>
                <w:sz w:val="24"/>
                <w:szCs w:val="24"/>
                <w:lang w:eastAsia="en-US"/>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p>
        </w:tc>
      </w:tr>
      <w:tr w:rsidR="00600AD2" w:rsidRPr="00AB7AF3" w:rsidTr="00CF5F7A">
        <w:trPr>
          <w:trHeight w:val="157"/>
        </w:trPr>
        <w:tc>
          <w:tcPr>
            <w:tcW w:w="527" w:type="dxa"/>
          </w:tcPr>
          <w:p w:rsidR="00600AD2" w:rsidRPr="00AB7AF3" w:rsidRDefault="00600AD2" w:rsidP="00A24AB0">
            <w:pPr>
              <w:rPr>
                <w:b w:val="0"/>
                <w:sz w:val="24"/>
                <w:szCs w:val="24"/>
              </w:rPr>
            </w:pPr>
            <w:r>
              <w:rPr>
                <w:b w:val="0"/>
                <w:sz w:val="24"/>
                <w:szCs w:val="24"/>
              </w:rPr>
              <w:t>30</w:t>
            </w:r>
          </w:p>
          <w:p w:rsidR="00600AD2" w:rsidRPr="00AB7AF3" w:rsidRDefault="00600AD2" w:rsidP="00A24AB0">
            <w:pPr>
              <w:rPr>
                <w:b w:val="0"/>
                <w:sz w:val="24"/>
                <w:szCs w:val="24"/>
              </w:rPr>
            </w:pPr>
          </w:p>
        </w:tc>
        <w:tc>
          <w:tcPr>
            <w:tcW w:w="4417" w:type="dxa"/>
            <w:gridSpan w:val="2"/>
          </w:tcPr>
          <w:p w:rsidR="00600AD2" w:rsidRPr="00AB7AF3" w:rsidRDefault="00600AD2" w:rsidP="00A24AB0">
            <w:pPr>
              <w:pStyle w:val="171"/>
              <w:shd w:val="clear" w:color="auto" w:fill="auto"/>
              <w:spacing w:line="240" w:lineRule="auto"/>
              <w:rPr>
                <w:sz w:val="24"/>
                <w:szCs w:val="24"/>
              </w:rPr>
            </w:pPr>
            <w:r w:rsidRPr="00AB7AF3">
              <w:rPr>
                <w:rStyle w:val="1715"/>
                <w:sz w:val="24"/>
                <w:szCs w:val="24"/>
              </w:rPr>
              <w:t>Развитие культуры в рус</w:t>
            </w:r>
            <w:r w:rsidRPr="00AB7AF3">
              <w:rPr>
                <w:rStyle w:val="1715"/>
                <w:sz w:val="24"/>
                <w:szCs w:val="24"/>
              </w:rPr>
              <w:softHyphen/>
              <w:t xml:space="preserve">ских землях во второй половине XIII — XIV </w:t>
            </w:r>
            <w:proofErr w:type="gramStart"/>
            <w:r w:rsidRPr="00AB7AF3">
              <w:rPr>
                <w:rStyle w:val="1715"/>
                <w:sz w:val="24"/>
                <w:szCs w:val="24"/>
              </w:rPr>
              <w:t>в</w:t>
            </w:r>
            <w:proofErr w:type="gramEnd"/>
            <w:r w:rsidRPr="00AB7AF3">
              <w:rPr>
                <w:rStyle w:val="1715"/>
                <w:sz w:val="24"/>
                <w:szCs w:val="24"/>
              </w:rPr>
              <w:t>.</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A24AB0">
            <w:pPr>
              <w:jc w:val="center"/>
              <w:rPr>
                <w:b w:val="0"/>
                <w:sz w:val="24"/>
                <w:szCs w:val="24"/>
              </w:rPr>
            </w:pPr>
          </w:p>
        </w:tc>
        <w:tc>
          <w:tcPr>
            <w:tcW w:w="3969" w:type="dxa"/>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rPr>
                <w:sz w:val="24"/>
                <w:szCs w:val="24"/>
              </w:rPr>
            </w:pPr>
            <w:r w:rsidRPr="00AB7AF3">
              <w:rPr>
                <w:b w:val="0"/>
                <w:bCs w:val="0"/>
                <w:sz w:val="24"/>
                <w:szCs w:val="24"/>
              </w:rPr>
              <w:t>Называть</w:t>
            </w:r>
            <w:r w:rsidRPr="00AB7AF3">
              <w:rPr>
                <w:sz w:val="24"/>
                <w:szCs w:val="24"/>
              </w:rPr>
              <w:t xml:space="preserve"> характерные черты культуры в указанный период (на основе информации учебника);</w:t>
            </w:r>
          </w:p>
          <w:p w:rsidR="00600AD2" w:rsidRPr="00AB7AF3" w:rsidRDefault="00600AD2">
            <w:pPr>
              <w:jc w:val="both"/>
              <w:rPr>
                <w:sz w:val="24"/>
                <w:szCs w:val="24"/>
              </w:rPr>
            </w:pPr>
            <w:r w:rsidRPr="00AB7AF3">
              <w:rPr>
                <w:b w:val="0"/>
                <w:bCs w:val="0"/>
                <w:sz w:val="24"/>
                <w:szCs w:val="24"/>
              </w:rPr>
              <w:lastRenderedPageBreak/>
              <w:t>Раскрывать смысл понятий</w:t>
            </w:r>
            <w:r w:rsidRPr="00AB7AF3">
              <w:rPr>
                <w:sz w:val="24"/>
                <w:szCs w:val="24"/>
              </w:rPr>
              <w:t>: канон, архитектурный ансамбль, эпос;</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влияние ордынского нашествия на развитие русской культуры;</w:t>
            </w:r>
          </w:p>
          <w:p w:rsidR="00600AD2" w:rsidRPr="00AB7AF3" w:rsidRDefault="00600AD2">
            <w:pPr>
              <w:rPr>
                <w:sz w:val="24"/>
                <w:szCs w:val="24"/>
              </w:rPr>
            </w:pPr>
            <w:r w:rsidRPr="00AB7AF3">
              <w:rPr>
                <w:b w:val="0"/>
                <w:bCs w:val="0"/>
                <w:sz w:val="24"/>
                <w:szCs w:val="24"/>
              </w:rPr>
              <w:t>Выявлять общее и особенное</w:t>
            </w:r>
            <w:r w:rsidRPr="00AB7AF3">
              <w:rPr>
                <w:sz w:val="24"/>
                <w:szCs w:val="24"/>
              </w:rPr>
              <w:t xml:space="preserve"> в развитии культуры разных княжеств;</w:t>
            </w:r>
          </w:p>
          <w:p w:rsidR="00600AD2" w:rsidRPr="00AB7AF3" w:rsidRDefault="00600AD2">
            <w:pPr>
              <w:rPr>
                <w:sz w:val="24"/>
                <w:szCs w:val="24"/>
              </w:rPr>
            </w:pPr>
            <w:r w:rsidRPr="00AB7AF3">
              <w:rPr>
                <w:b w:val="0"/>
                <w:bCs w:val="0"/>
                <w:sz w:val="24"/>
                <w:szCs w:val="24"/>
              </w:rPr>
              <w:t>Работать с текстами документов, отвечать на вопросы</w:t>
            </w:r>
            <w:r w:rsidRPr="00AB7AF3">
              <w:rPr>
                <w:sz w:val="24"/>
                <w:szCs w:val="24"/>
              </w:rPr>
              <w:t xml:space="preserve"> по текстам;</w:t>
            </w:r>
          </w:p>
          <w:p w:rsidR="00600AD2" w:rsidRPr="00AB7AF3" w:rsidRDefault="00600AD2">
            <w:pPr>
              <w:jc w:val="both"/>
              <w:rPr>
                <w:sz w:val="24"/>
                <w:szCs w:val="24"/>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p w:rsidR="00600AD2" w:rsidRPr="00AB7AF3" w:rsidRDefault="00600AD2">
            <w:pPr>
              <w:jc w:val="both"/>
              <w:rPr>
                <w:b w:val="0"/>
                <w:bCs w:val="0"/>
                <w:i/>
                <w:iCs/>
                <w:sz w:val="24"/>
                <w:szCs w:val="24"/>
              </w:rPr>
            </w:pPr>
          </w:p>
          <w:p w:rsidR="00600AD2" w:rsidRPr="00AB7AF3" w:rsidRDefault="00600AD2">
            <w:pPr>
              <w:jc w:val="both"/>
              <w:rPr>
                <w:b w:val="0"/>
                <w:bCs w:val="0"/>
                <w:i/>
                <w:iCs/>
                <w:sz w:val="24"/>
                <w:szCs w:val="24"/>
              </w:rPr>
            </w:pPr>
          </w:p>
          <w:p w:rsidR="00600AD2" w:rsidRPr="00AB7AF3" w:rsidRDefault="00600AD2">
            <w:pPr>
              <w:jc w:val="both"/>
              <w:rPr>
                <w:b w:val="0"/>
                <w:bCs w:val="0"/>
                <w:i/>
                <w:iCs/>
                <w:sz w:val="24"/>
                <w:szCs w:val="24"/>
              </w:rPr>
            </w:pPr>
          </w:p>
          <w:p w:rsidR="00600AD2" w:rsidRPr="00AB7AF3" w:rsidRDefault="00600AD2">
            <w:pPr>
              <w:jc w:val="both"/>
              <w:rPr>
                <w:i/>
                <w:iCs/>
                <w:sz w:val="24"/>
                <w:szCs w:val="24"/>
                <w:lang w:eastAsia="en-US"/>
              </w:rPr>
            </w:pPr>
          </w:p>
        </w:tc>
      </w:tr>
      <w:tr w:rsidR="00600AD2" w:rsidRPr="00AB7AF3" w:rsidTr="00CF5F7A">
        <w:trPr>
          <w:trHeight w:val="484"/>
        </w:trPr>
        <w:tc>
          <w:tcPr>
            <w:tcW w:w="527" w:type="dxa"/>
          </w:tcPr>
          <w:p w:rsidR="00600AD2" w:rsidRPr="00AB7AF3" w:rsidRDefault="00600AD2" w:rsidP="00A24AB0">
            <w:pPr>
              <w:rPr>
                <w:b w:val="0"/>
                <w:sz w:val="24"/>
                <w:szCs w:val="24"/>
              </w:rPr>
            </w:pPr>
            <w:r>
              <w:rPr>
                <w:b w:val="0"/>
                <w:sz w:val="24"/>
                <w:szCs w:val="24"/>
              </w:rPr>
              <w:lastRenderedPageBreak/>
              <w:t>31</w:t>
            </w:r>
          </w:p>
        </w:tc>
        <w:tc>
          <w:tcPr>
            <w:tcW w:w="4417" w:type="dxa"/>
            <w:gridSpan w:val="2"/>
          </w:tcPr>
          <w:p w:rsidR="00600AD2" w:rsidRPr="00AB7AF3" w:rsidRDefault="00600AD2" w:rsidP="00831F05">
            <w:pPr>
              <w:pStyle w:val="171"/>
              <w:shd w:val="clear" w:color="auto" w:fill="auto"/>
              <w:spacing w:line="240" w:lineRule="auto"/>
              <w:rPr>
                <w:sz w:val="24"/>
                <w:szCs w:val="24"/>
              </w:rPr>
            </w:pPr>
            <w:r w:rsidRPr="00AB7AF3">
              <w:rPr>
                <w:rStyle w:val="1715"/>
                <w:sz w:val="24"/>
                <w:szCs w:val="24"/>
              </w:rPr>
              <w:t>Краснодарский край в истории и культуре Руси</w:t>
            </w:r>
          </w:p>
        </w:tc>
        <w:tc>
          <w:tcPr>
            <w:tcW w:w="850" w:type="dxa"/>
          </w:tcPr>
          <w:p w:rsidR="00600AD2" w:rsidRPr="00AB7AF3" w:rsidRDefault="00600AD2" w:rsidP="00A24AB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A24AB0">
            <w:pPr>
              <w:jc w:val="center"/>
              <w:rPr>
                <w:b w:val="0"/>
                <w:sz w:val="24"/>
                <w:szCs w:val="24"/>
              </w:rPr>
            </w:pPr>
          </w:p>
        </w:tc>
        <w:tc>
          <w:tcPr>
            <w:tcW w:w="2411" w:type="dxa"/>
            <w:vMerge/>
            <w:vAlign w:val="center"/>
          </w:tcPr>
          <w:p w:rsidR="00600AD2" w:rsidRPr="00AB7AF3" w:rsidRDefault="00600AD2" w:rsidP="00A24AB0">
            <w:pPr>
              <w:jc w:val="center"/>
              <w:rPr>
                <w:b w:val="0"/>
                <w:sz w:val="24"/>
                <w:szCs w:val="24"/>
              </w:rPr>
            </w:pPr>
          </w:p>
        </w:tc>
        <w:tc>
          <w:tcPr>
            <w:tcW w:w="3969" w:type="dxa"/>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особенности географического положения земель, входящих в состав современного Краснодарского края;</w:t>
            </w:r>
          </w:p>
          <w:p w:rsidR="00600AD2" w:rsidRPr="00AB7AF3" w:rsidRDefault="00600AD2">
            <w:pPr>
              <w:jc w:val="both"/>
              <w:rPr>
                <w:sz w:val="24"/>
                <w:szCs w:val="24"/>
              </w:rPr>
            </w:pPr>
            <w:r w:rsidRPr="00AB7AF3">
              <w:rPr>
                <w:b w:val="0"/>
                <w:bCs w:val="0"/>
                <w:sz w:val="24"/>
                <w:szCs w:val="24"/>
              </w:rPr>
              <w:t>Называть</w:t>
            </w:r>
            <w:r w:rsidRPr="00AB7AF3">
              <w:rPr>
                <w:sz w:val="24"/>
                <w:szCs w:val="24"/>
              </w:rPr>
              <w:t xml:space="preserve"> племена, населявшие территорию Краснодарского края в древности;</w:t>
            </w:r>
          </w:p>
          <w:p w:rsidR="00600AD2" w:rsidRPr="00AB7AF3" w:rsidRDefault="00600AD2">
            <w:pPr>
              <w:jc w:val="both"/>
              <w:rPr>
                <w:sz w:val="24"/>
                <w:szCs w:val="24"/>
              </w:rPr>
            </w:pPr>
            <w:r w:rsidRPr="00AB7AF3">
              <w:rPr>
                <w:b w:val="0"/>
                <w:bCs w:val="0"/>
                <w:sz w:val="24"/>
                <w:szCs w:val="24"/>
              </w:rPr>
              <w:t>Описывать</w:t>
            </w:r>
            <w:r w:rsidRPr="00AB7AF3">
              <w:rPr>
                <w:sz w:val="24"/>
                <w:szCs w:val="24"/>
              </w:rPr>
              <w:t xml:space="preserve"> занятия и быт местных племен и народностей; </w:t>
            </w:r>
          </w:p>
          <w:p w:rsidR="00600AD2" w:rsidRPr="00AB7AF3" w:rsidRDefault="00600AD2">
            <w:pPr>
              <w:jc w:val="both"/>
              <w:rPr>
                <w:sz w:val="24"/>
                <w:szCs w:val="24"/>
              </w:rPr>
            </w:pPr>
            <w:r w:rsidRPr="00AB7AF3">
              <w:rPr>
                <w:b w:val="0"/>
                <w:bCs w:val="0"/>
                <w:sz w:val="24"/>
                <w:szCs w:val="24"/>
              </w:rPr>
              <w:t>Актуализировать информацию о</w:t>
            </w:r>
            <w:r w:rsidRPr="00AB7AF3">
              <w:rPr>
                <w:sz w:val="24"/>
                <w:szCs w:val="24"/>
              </w:rPr>
              <w:t xml:space="preserve"> древности Краснодарского края и их особенностях;</w:t>
            </w:r>
          </w:p>
          <w:p w:rsidR="00600AD2" w:rsidRPr="00AB7AF3" w:rsidRDefault="00600AD2">
            <w:pPr>
              <w:jc w:val="both"/>
              <w:rPr>
                <w:sz w:val="24"/>
                <w:szCs w:val="24"/>
              </w:rPr>
            </w:pPr>
            <w:r w:rsidRPr="00AB7AF3">
              <w:rPr>
                <w:b w:val="0"/>
                <w:bCs w:val="0"/>
                <w:sz w:val="24"/>
                <w:szCs w:val="24"/>
              </w:rPr>
              <w:t>Работать с текстом документов, рабочим листом</w:t>
            </w:r>
            <w:r w:rsidRPr="00AB7AF3">
              <w:rPr>
                <w:sz w:val="24"/>
                <w:szCs w:val="24"/>
              </w:rPr>
              <w:t>:</w:t>
            </w:r>
          </w:p>
          <w:p w:rsidR="00600AD2" w:rsidRPr="00AB7AF3" w:rsidRDefault="00600AD2">
            <w:pPr>
              <w:jc w:val="both"/>
              <w:rPr>
                <w:sz w:val="24"/>
                <w:szCs w:val="24"/>
              </w:rPr>
            </w:pPr>
            <w:r w:rsidRPr="00AB7AF3">
              <w:rPr>
                <w:sz w:val="24"/>
                <w:szCs w:val="24"/>
              </w:rPr>
              <w:t xml:space="preserve"> - отвечать на вопросы, делать выводы;</w:t>
            </w:r>
          </w:p>
          <w:p w:rsidR="00600AD2" w:rsidRPr="00AB7AF3" w:rsidRDefault="00600AD2">
            <w:pPr>
              <w:jc w:val="both"/>
              <w:rPr>
                <w:sz w:val="24"/>
                <w:szCs w:val="24"/>
              </w:rPr>
            </w:pPr>
            <w:r w:rsidRPr="00AB7AF3">
              <w:rPr>
                <w:sz w:val="24"/>
                <w:szCs w:val="24"/>
              </w:rPr>
              <w:lastRenderedPageBreak/>
              <w:t>- анализировать высказывания историков, делать выводы;</w:t>
            </w:r>
          </w:p>
          <w:p w:rsidR="00600AD2" w:rsidRPr="00AB7AF3" w:rsidRDefault="00600AD2">
            <w:pPr>
              <w:rPr>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w:t>
            </w:r>
            <w:proofErr w:type="gramStart"/>
            <w:r w:rsidRPr="00AB7AF3">
              <w:rPr>
                <w:sz w:val="24"/>
                <w:szCs w:val="24"/>
              </w:rPr>
              <w:t>.</w:t>
            </w:r>
            <w:proofErr w:type="gramEnd"/>
            <w:r w:rsidRPr="00AB7AF3">
              <w:rPr>
                <w:sz w:val="24"/>
                <w:szCs w:val="24"/>
              </w:rPr>
              <w:t xml:space="preserve"> </w:t>
            </w:r>
            <w:proofErr w:type="gramStart"/>
            <w:r w:rsidRPr="00AB7AF3">
              <w:rPr>
                <w:sz w:val="24"/>
                <w:szCs w:val="24"/>
              </w:rPr>
              <w:t>н</w:t>
            </w:r>
            <w:proofErr w:type="gramEnd"/>
            <w:r w:rsidRPr="00AB7AF3">
              <w:rPr>
                <w:sz w:val="24"/>
                <w:szCs w:val="24"/>
              </w:rPr>
              <w:t>а уроке.</w:t>
            </w:r>
          </w:p>
        </w:tc>
      </w:tr>
      <w:tr w:rsidR="00600AD2" w:rsidRPr="00AB7AF3" w:rsidTr="00CF5F7A">
        <w:trPr>
          <w:trHeight w:val="194"/>
        </w:trPr>
        <w:tc>
          <w:tcPr>
            <w:tcW w:w="527" w:type="dxa"/>
          </w:tcPr>
          <w:p w:rsidR="00600AD2" w:rsidRPr="00AB7AF3" w:rsidRDefault="00600AD2" w:rsidP="00E110B4">
            <w:pPr>
              <w:rPr>
                <w:b w:val="0"/>
                <w:color w:val="4F6228" w:themeColor="accent3" w:themeShade="80"/>
                <w:sz w:val="24"/>
                <w:szCs w:val="24"/>
              </w:rPr>
            </w:pPr>
            <w:r>
              <w:rPr>
                <w:b w:val="0"/>
                <w:color w:val="4F6228" w:themeColor="accent3" w:themeShade="80"/>
                <w:sz w:val="24"/>
                <w:szCs w:val="24"/>
              </w:rPr>
              <w:lastRenderedPageBreak/>
              <w:t>32</w:t>
            </w:r>
          </w:p>
          <w:p w:rsidR="00600AD2" w:rsidRPr="00AB7AF3" w:rsidRDefault="00600AD2" w:rsidP="00E110B4">
            <w:pPr>
              <w:rPr>
                <w:b w:val="0"/>
                <w:color w:val="4F6228" w:themeColor="accent3" w:themeShade="80"/>
                <w:sz w:val="24"/>
                <w:szCs w:val="24"/>
              </w:rPr>
            </w:pPr>
          </w:p>
        </w:tc>
        <w:tc>
          <w:tcPr>
            <w:tcW w:w="4417" w:type="dxa"/>
            <w:gridSpan w:val="2"/>
          </w:tcPr>
          <w:p w:rsidR="00600AD2" w:rsidRPr="00AB7AF3" w:rsidRDefault="00600AD2" w:rsidP="00E110B4">
            <w:pPr>
              <w:pStyle w:val="171"/>
              <w:shd w:val="clear" w:color="auto" w:fill="auto"/>
              <w:spacing w:line="240" w:lineRule="auto"/>
              <w:rPr>
                <w:rStyle w:val="1715"/>
                <w:color w:val="4F6228" w:themeColor="accent3" w:themeShade="80"/>
                <w:sz w:val="24"/>
                <w:szCs w:val="24"/>
              </w:rPr>
            </w:pPr>
            <w:r w:rsidRPr="00AB7AF3">
              <w:rPr>
                <w:rStyle w:val="1715"/>
                <w:color w:val="4F6228" w:themeColor="accent3" w:themeShade="80"/>
                <w:sz w:val="24"/>
                <w:szCs w:val="24"/>
              </w:rPr>
              <w:t>Повторительно-обобщающий урок по теме IV</w:t>
            </w:r>
            <w:r>
              <w:rPr>
                <w:rStyle w:val="1715"/>
                <w:color w:val="4F6228" w:themeColor="accent3" w:themeShade="80"/>
                <w:sz w:val="24"/>
                <w:szCs w:val="24"/>
              </w:rPr>
              <w:t xml:space="preserve"> «Русские земли в середине </w:t>
            </w:r>
            <w:r>
              <w:rPr>
                <w:rStyle w:val="1715"/>
                <w:color w:val="4F6228" w:themeColor="accent3" w:themeShade="80"/>
                <w:sz w:val="24"/>
                <w:szCs w:val="24"/>
                <w:lang w:val="en-US"/>
              </w:rPr>
              <w:t>XIII</w:t>
            </w:r>
            <w:r>
              <w:rPr>
                <w:rStyle w:val="1715"/>
                <w:color w:val="4F6228" w:themeColor="accent3" w:themeShade="80"/>
                <w:sz w:val="24"/>
                <w:szCs w:val="24"/>
              </w:rPr>
              <w:t xml:space="preserve"> - начале</w:t>
            </w:r>
            <w:proofErr w:type="gramStart"/>
            <w:r>
              <w:rPr>
                <w:rStyle w:val="1715"/>
                <w:color w:val="4F6228" w:themeColor="accent3" w:themeShade="80"/>
                <w:sz w:val="24"/>
                <w:szCs w:val="24"/>
                <w:lang w:val="en-US"/>
              </w:rPr>
              <w:t>XIV</w:t>
            </w:r>
            <w:proofErr w:type="gramEnd"/>
            <w:r>
              <w:rPr>
                <w:rStyle w:val="1715"/>
                <w:color w:val="4F6228" w:themeColor="accent3" w:themeShade="80"/>
                <w:sz w:val="24"/>
                <w:szCs w:val="24"/>
              </w:rPr>
              <w:t>в.»</w:t>
            </w:r>
          </w:p>
          <w:p w:rsidR="00600AD2" w:rsidRPr="00AB7AF3" w:rsidRDefault="00600AD2" w:rsidP="00E110B4">
            <w:pPr>
              <w:pStyle w:val="171"/>
              <w:shd w:val="clear" w:color="auto" w:fill="auto"/>
              <w:spacing w:line="240" w:lineRule="auto"/>
              <w:rPr>
                <w:color w:val="4F6228" w:themeColor="accent3" w:themeShade="80"/>
                <w:sz w:val="24"/>
                <w:szCs w:val="24"/>
              </w:rPr>
            </w:pPr>
          </w:p>
        </w:tc>
        <w:tc>
          <w:tcPr>
            <w:tcW w:w="850" w:type="dxa"/>
          </w:tcPr>
          <w:p w:rsidR="00600AD2" w:rsidRPr="00AB7AF3" w:rsidRDefault="00600AD2" w:rsidP="00E110B4">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E110B4">
            <w:pPr>
              <w:jc w:val="center"/>
              <w:rPr>
                <w:b w:val="0"/>
                <w:sz w:val="24"/>
                <w:szCs w:val="24"/>
              </w:rPr>
            </w:pPr>
          </w:p>
        </w:tc>
        <w:tc>
          <w:tcPr>
            <w:tcW w:w="2411" w:type="dxa"/>
            <w:vMerge/>
            <w:vAlign w:val="center"/>
          </w:tcPr>
          <w:p w:rsidR="00600AD2" w:rsidRPr="00AB7AF3" w:rsidRDefault="00600AD2" w:rsidP="00E110B4">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Актуализировать и систематизировать </w:t>
            </w:r>
            <w:r w:rsidRPr="00AB7AF3">
              <w:rPr>
                <w:sz w:val="24"/>
                <w:szCs w:val="24"/>
              </w:rPr>
              <w:t>исторический материал по теме «Русские земли  в середине XIII-XIV вв.»;</w:t>
            </w:r>
          </w:p>
          <w:p w:rsidR="00600AD2" w:rsidRPr="00AB7AF3" w:rsidRDefault="00600AD2">
            <w:pPr>
              <w:jc w:val="both"/>
              <w:rPr>
                <w:sz w:val="24"/>
                <w:szCs w:val="24"/>
              </w:rPr>
            </w:pPr>
            <w:r w:rsidRPr="00AB7AF3">
              <w:rPr>
                <w:b w:val="0"/>
                <w:bCs w:val="0"/>
                <w:sz w:val="24"/>
                <w:szCs w:val="24"/>
              </w:rPr>
              <w:t xml:space="preserve">Характеризовать </w:t>
            </w:r>
            <w:r w:rsidRPr="00AB7AF3">
              <w:rPr>
                <w:sz w:val="24"/>
                <w:szCs w:val="24"/>
              </w:rPr>
              <w:t>общие черты и особенности процесса образования единых государств на Руси и в западной Европе;</w:t>
            </w:r>
          </w:p>
          <w:p w:rsidR="00600AD2" w:rsidRPr="00AB7AF3" w:rsidRDefault="00600AD2">
            <w:pPr>
              <w:jc w:val="both"/>
              <w:rPr>
                <w:sz w:val="24"/>
                <w:szCs w:val="24"/>
              </w:rPr>
            </w:pPr>
            <w:r w:rsidRPr="00AB7AF3">
              <w:rPr>
                <w:b w:val="0"/>
                <w:bCs w:val="0"/>
                <w:sz w:val="24"/>
                <w:szCs w:val="24"/>
              </w:rPr>
              <w:t xml:space="preserve">Выполнять </w:t>
            </w:r>
            <w:r w:rsidRPr="00AB7AF3">
              <w:rPr>
                <w:sz w:val="24"/>
                <w:szCs w:val="24"/>
              </w:rPr>
              <w:t>проверочные задания по истории России данного периода;</w:t>
            </w:r>
          </w:p>
          <w:p w:rsidR="00600AD2" w:rsidRPr="00AB7AF3" w:rsidRDefault="00600AD2">
            <w:pPr>
              <w:jc w:val="both"/>
              <w:rPr>
                <w:b w:val="0"/>
                <w:bCs w:val="0"/>
                <w:i/>
                <w:iCs/>
                <w:sz w:val="24"/>
                <w:szCs w:val="24"/>
              </w:rPr>
            </w:pPr>
            <w:proofErr w:type="spellStart"/>
            <w:r w:rsidRPr="00AB7AF3">
              <w:rPr>
                <w:b w:val="0"/>
                <w:bCs w:val="0"/>
                <w:sz w:val="24"/>
                <w:szCs w:val="24"/>
              </w:rPr>
              <w:t>Осуществлять</w:t>
            </w:r>
            <w:r w:rsidRPr="00AB7AF3">
              <w:rPr>
                <w:sz w:val="24"/>
                <w:szCs w:val="24"/>
              </w:rPr>
              <w:t>коррекцию</w:t>
            </w:r>
            <w:proofErr w:type="spellEnd"/>
            <w:r w:rsidRPr="00AB7AF3">
              <w:rPr>
                <w:sz w:val="24"/>
                <w:szCs w:val="24"/>
              </w:rPr>
              <w:t xml:space="preserve"> знаний</w:t>
            </w:r>
            <w:r w:rsidRPr="00AB7AF3">
              <w:rPr>
                <w:b w:val="0"/>
                <w:bCs w:val="0"/>
                <w:i/>
                <w:iCs/>
                <w:sz w:val="24"/>
                <w:szCs w:val="24"/>
              </w:rPr>
              <w:t>.</w:t>
            </w:r>
          </w:p>
          <w:p w:rsidR="00600AD2" w:rsidRPr="00AB7AF3" w:rsidRDefault="00600AD2" w:rsidP="00D30DB1">
            <w:pPr>
              <w:jc w:val="both"/>
              <w:rPr>
                <w:b w:val="0"/>
                <w:bCs w:val="0"/>
                <w:i/>
                <w:iCs/>
                <w:sz w:val="24"/>
                <w:szCs w:val="24"/>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r w:rsidR="00B6410A" w:rsidRPr="00AB7AF3" w:rsidTr="00B609A5">
        <w:trPr>
          <w:trHeight w:val="178"/>
        </w:trPr>
        <w:tc>
          <w:tcPr>
            <w:tcW w:w="15593" w:type="dxa"/>
            <w:gridSpan w:val="10"/>
          </w:tcPr>
          <w:p w:rsidR="00B6410A" w:rsidRPr="00AB7AF3" w:rsidRDefault="00B6410A" w:rsidP="008E6C60">
            <w:pPr>
              <w:pStyle w:val="111"/>
              <w:shd w:val="clear" w:color="auto" w:fill="auto"/>
              <w:spacing w:before="0" w:line="240" w:lineRule="auto"/>
              <w:ind w:left="240"/>
              <w:jc w:val="center"/>
              <w:rPr>
                <w:rStyle w:val="1116"/>
                <w:b/>
                <w:sz w:val="24"/>
                <w:szCs w:val="24"/>
              </w:rPr>
            </w:pPr>
          </w:p>
          <w:p w:rsidR="00B6410A" w:rsidRPr="00AB7AF3" w:rsidRDefault="00B6410A" w:rsidP="008E6C60">
            <w:pPr>
              <w:pStyle w:val="111"/>
              <w:shd w:val="clear" w:color="auto" w:fill="auto"/>
              <w:spacing w:before="0" w:line="240" w:lineRule="auto"/>
              <w:ind w:left="240"/>
              <w:jc w:val="center"/>
              <w:rPr>
                <w:b w:val="0"/>
                <w:sz w:val="24"/>
                <w:szCs w:val="24"/>
              </w:rPr>
            </w:pPr>
            <w:r w:rsidRPr="00AB7AF3">
              <w:rPr>
                <w:rStyle w:val="1116"/>
                <w:b/>
                <w:sz w:val="24"/>
                <w:szCs w:val="24"/>
              </w:rPr>
              <w:t>Тема V. Формирование единого Русского государства. 8 ч.</w:t>
            </w:r>
          </w:p>
          <w:p w:rsidR="00B6410A" w:rsidRPr="00AB7AF3" w:rsidRDefault="00B6410A" w:rsidP="008E6C60">
            <w:pPr>
              <w:jc w:val="center"/>
              <w:rPr>
                <w:sz w:val="24"/>
                <w:szCs w:val="24"/>
              </w:rPr>
            </w:pPr>
          </w:p>
        </w:tc>
      </w:tr>
      <w:tr w:rsidR="00600AD2" w:rsidRPr="00AB7AF3" w:rsidTr="00CF5F7A">
        <w:trPr>
          <w:trHeight w:val="274"/>
        </w:trPr>
        <w:tc>
          <w:tcPr>
            <w:tcW w:w="527" w:type="dxa"/>
          </w:tcPr>
          <w:p w:rsidR="00600AD2" w:rsidRPr="00AB7AF3" w:rsidRDefault="00600AD2" w:rsidP="00693975">
            <w:pPr>
              <w:rPr>
                <w:b w:val="0"/>
                <w:sz w:val="24"/>
                <w:szCs w:val="24"/>
              </w:rPr>
            </w:pPr>
            <w:r>
              <w:rPr>
                <w:b w:val="0"/>
                <w:sz w:val="24"/>
                <w:szCs w:val="24"/>
              </w:rPr>
              <w:t>33</w:t>
            </w:r>
          </w:p>
        </w:tc>
        <w:tc>
          <w:tcPr>
            <w:tcW w:w="4417" w:type="dxa"/>
            <w:gridSpan w:val="2"/>
          </w:tcPr>
          <w:p w:rsidR="00600AD2" w:rsidRPr="00AB7AF3" w:rsidRDefault="00600AD2" w:rsidP="00693975">
            <w:pPr>
              <w:pStyle w:val="171"/>
              <w:shd w:val="clear" w:color="auto" w:fill="auto"/>
              <w:spacing w:line="240" w:lineRule="auto"/>
              <w:rPr>
                <w:sz w:val="24"/>
                <w:szCs w:val="24"/>
              </w:rPr>
            </w:pPr>
            <w:r w:rsidRPr="00AB7AF3">
              <w:rPr>
                <w:rStyle w:val="1715"/>
                <w:sz w:val="24"/>
                <w:szCs w:val="24"/>
              </w:rPr>
              <w:t>Русские земли на полити</w:t>
            </w:r>
            <w:r w:rsidRPr="00AB7AF3">
              <w:rPr>
                <w:rStyle w:val="1715"/>
                <w:sz w:val="24"/>
                <w:szCs w:val="24"/>
              </w:rPr>
              <w:softHyphen/>
              <w:t>ческой карте Европы и мира в на</w:t>
            </w:r>
            <w:r w:rsidRPr="00AB7AF3">
              <w:rPr>
                <w:rStyle w:val="1715"/>
                <w:sz w:val="24"/>
                <w:szCs w:val="24"/>
              </w:rPr>
              <w:softHyphen/>
              <w:t xml:space="preserve">чале </w:t>
            </w:r>
            <w:r w:rsidRPr="00AB7AF3">
              <w:rPr>
                <w:rStyle w:val="1715"/>
                <w:sz w:val="24"/>
                <w:szCs w:val="24"/>
                <w:lang w:val="en-US"/>
              </w:rPr>
              <w:t>XV</w:t>
            </w:r>
            <w:proofErr w:type="gramStart"/>
            <w:r w:rsidRPr="00AB7AF3">
              <w:rPr>
                <w:rStyle w:val="1715"/>
                <w:sz w:val="24"/>
                <w:szCs w:val="24"/>
              </w:rPr>
              <w:t>в</w:t>
            </w:r>
            <w:proofErr w:type="gramEnd"/>
            <w:r w:rsidRPr="00AB7AF3">
              <w:rPr>
                <w:rStyle w:val="1715"/>
                <w:sz w:val="24"/>
                <w:szCs w:val="24"/>
              </w:rPr>
              <w:t>.</w:t>
            </w:r>
          </w:p>
        </w:tc>
        <w:tc>
          <w:tcPr>
            <w:tcW w:w="850" w:type="dxa"/>
          </w:tcPr>
          <w:p w:rsidR="00600AD2" w:rsidRPr="00AB7AF3" w:rsidRDefault="00600AD2" w:rsidP="00693975">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693975">
            <w:pPr>
              <w:jc w:val="center"/>
              <w:rPr>
                <w:b w:val="0"/>
                <w:sz w:val="24"/>
                <w:szCs w:val="24"/>
              </w:rPr>
            </w:pPr>
          </w:p>
        </w:tc>
        <w:tc>
          <w:tcPr>
            <w:tcW w:w="2411" w:type="dxa"/>
            <w:vMerge w:val="restart"/>
            <w:vAlign w:val="center"/>
          </w:tcPr>
          <w:p w:rsidR="00600AD2" w:rsidRPr="00600AD2" w:rsidRDefault="00600AD2" w:rsidP="00600AD2">
            <w:pPr>
              <w:jc w:val="both"/>
              <w:rPr>
                <w:b w:val="0"/>
                <w:sz w:val="24"/>
                <w:szCs w:val="24"/>
              </w:rPr>
            </w:pPr>
            <w:r w:rsidRPr="00600AD2">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w:t>
            </w:r>
            <w:r w:rsidRPr="00600AD2">
              <w:rPr>
                <w:b w:val="0"/>
                <w:sz w:val="24"/>
                <w:szCs w:val="24"/>
              </w:rPr>
              <w:lastRenderedPageBreak/>
              <w:t>благополучия, трудовое воспитание, экологическое воспитание</w:t>
            </w:r>
          </w:p>
          <w:p w:rsidR="00600AD2" w:rsidRPr="00AB7AF3" w:rsidRDefault="00600AD2" w:rsidP="00693975">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lastRenderedPageBreak/>
              <w:t>Участвовать</w:t>
            </w:r>
            <w:r w:rsidRPr="00AB7AF3">
              <w:rPr>
                <w:sz w:val="24"/>
                <w:szCs w:val="24"/>
              </w:rPr>
              <w:t xml:space="preserve"> в определении проблемы и постановке целей урока;</w:t>
            </w:r>
          </w:p>
          <w:p w:rsidR="00600AD2" w:rsidRPr="00AB7AF3" w:rsidRDefault="00600AD2">
            <w:pPr>
              <w:jc w:val="both"/>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централизация;</w:t>
            </w:r>
          </w:p>
          <w:p w:rsidR="00600AD2" w:rsidRPr="00AB7AF3" w:rsidRDefault="00600AD2">
            <w:pPr>
              <w:jc w:val="both"/>
              <w:rPr>
                <w:sz w:val="24"/>
                <w:szCs w:val="24"/>
              </w:rPr>
            </w:pPr>
            <w:r w:rsidRPr="00AB7AF3">
              <w:rPr>
                <w:b w:val="0"/>
                <w:bCs w:val="0"/>
                <w:sz w:val="24"/>
                <w:szCs w:val="24"/>
              </w:rPr>
              <w:t>Показывать на исторической карте</w:t>
            </w:r>
            <w:r w:rsidRPr="00AB7AF3">
              <w:rPr>
                <w:sz w:val="24"/>
                <w:szCs w:val="24"/>
              </w:rPr>
              <w:t xml:space="preserve"> государства Европы и русские княжества; </w:t>
            </w:r>
          </w:p>
          <w:p w:rsidR="00600AD2" w:rsidRPr="00AB7AF3" w:rsidRDefault="00600AD2">
            <w:pPr>
              <w:jc w:val="both"/>
              <w:rPr>
                <w:sz w:val="24"/>
                <w:szCs w:val="24"/>
              </w:rPr>
            </w:pPr>
            <w:r w:rsidRPr="00AB7AF3">
              <w:rPr>
                <w:b w:val="0"/>
                <w:bCs w:val="0"/>
                <w:sz w:val="24"/>
                <w:szCs w:val="24"/>
              </w:rPr>
              <w:t>Сравнивать</w:t>
            </w:r>
            <w:r w:rsidRPr="00AB7AF3">
              <w:rPr>
                <w:sz w:val="24"/>
                <w:szCs w:val="24"/>
              </w:rPr>
              <w:t xml:space="preserve"> главные причины централизации на Руси и в Европе;</w:t>
            </w:r>
          </w:p>
          <w:p w:rsidR="00600AD2" w:rsidRPr="00AB7AF3" w:rsidRDefault="00600AD2">
            <w:pPr>
              <w:jc w:val="both"/>
              <w:rPr>
                <w:sz w:val="24"/>
                <w:szCs w:val="24"/>
              </w:rPr>
            </w:pPr>
            <w:r w:rsidRPr="00AB7AF3">
              <w:rPr>
                <w:b w:val="0"/>
                <w:bCs w:val="0"/>
                <w:sz w:val="24"/>
                <w:szCs w:val="24"/>
              </w:rPr>
              <w:t>Соотносить</w:t>
            </w:r>
            <w:r w:rsidRPr="00AB7AF3">
              <w:rPr>
                <w:sz w:val="24"/>
                <w:szCs w:val="24"/>
              </w:rPr>
              <w:t xml:space="preserve"> информацию из разных источников (текст учебника, иллюстрации, карта);</w:t>
            </w:r>
          </w:p>
          <w:p w:rsidR="00600AD2" w:rsidRPr="00AB7AF3" w:rsidRDefault="00600AD2">
            <w:pPr>
              <w:jc w:val="both"/>
              <w:rPr>
                <w:i/>
                <w:iCs/>
                <w:sz w:val="24"/>
                <w:szCs w:val="24"/>
                <w:lang w:eastAsia="en-US"/>
              </w:rPr>
            </w:pPr>
            <w:r w:rsidRPr="00AB7AF3">
              <w:rPr>
                <w:b w:val="0"/>
                <w:bCs w:val="0"/>
                <w:sz w:val="24"/>
                <w:szCs w:val="24"/>
              </w:rPr>
              <w:lastRenderedPageBreak/>
              <w:t>Осуществлять</w:t>
            </w:r>
            <w:r w:rsidRPr="00AB7AF3">
              <w:rPr>
                <w:sz w:val="24"/>
                <w:szCs w:val="24"/>
              </w:rPr>
              <w:t xml:space="preserve"> рефлексию собственной деятельности на уроке</w:t>
            </w:r>
          </w:p>
        </w:tc>
      </w:tr>
      <w:tr w:rsidR="00600AD2" w:rsidRPr="00AB7AF3" w:rsidTr="00CF5F7A">
        <w:trPr>
          <w:trHeight w:val="26"/>
        </w:trPr>
        <w:tc>
          <w:tcPr>
            <w:tcW w:w="527" w:type="dxa"/>
          </w:tcPr>
          <w:p w:rsidR="00600AD2" w:rsidRPr="00AB7AF3" w:rsidRDefault="00600AD2" w:rsidP="00693975">
            <w:pPr>
              <w:rPr>
                <w:b w:val="0"/>
                <w:sz w:val="24"/>
                <w:szCs w:val="24"/>
              </w:rPr>
            </w:pPr>
            <w:r>
              <w:rPr>
                <w:b w:val="0"/>
                <w:sz w:val="24"/>
                <w:szCs w:val="24"/>
              </w:rPr>
              <w:lastRenderedPageBreak/>
              <w:t>34</w:t>
            </w:r>
          </w:p>
        </w:tc>
        <w:tc>
          <w:tcPr>
            <w:tcW w:w="4417" w:type="dxa"/>
            <w:gridSpan w:val="2"/>
          </w:tcPr>
          <w:p w:rsidR="00600AD2" w:rsidRPr="00AB7AF3" w:rsidRDefault="00600AD2" w:rsidP="00693975">
            <w:pPr>
              <w:pStyle w:val="171"/>
              <w:shd w:val="clear" w:color="auto" w:fill="auto"/>
              <w:spacing w:line="240" w:lineRule="auto"/>
              <w:rPr>
                <w:sz w:val="24"/>
                <w:szCs w:val="24"/>
              </w:rPr>
            </w:pPr>
            <w:r w:rsidRPr="00AB7AF3">
              <w:rPr>
                <w:rStyle w:val="1715"/>
                <w:sz w:val="24"/>
                <w:szCs w:val="24"/>
              </w:rPr>
              <w:t xml:space="preserve">Московское княжество в первой половине XV </w:t>
            </w:r>
            <w:proofErr w:type="gramStart"/>
            <w:r w:rsidRPr="00AB7AF3">
              <w:rPr>
                <w:rStyle w:val="1715"/>
                <w:sz w:val="24"/>
                <w:szCs w:val="24"/>
              </w:rPr>
              <w:t>в</w:t>
            </w:r>
            <w:proofErr w:type="gramEnd"/>
            <w:r w:rsidRPr="00AB7AF3">
              <w:rPr>
                <w:rStyle w:val="1715"/>
                <w:sz w:val="24"/>
                <w:szCs w:val="24"/>
              </w:rPr>
              <w:t>.</w:t>
            </w:r>
          </w:p>
        </w:tc>
        <w:tc>
          <w:tcPr>
            <w:tcW w:w="850" w:type="dxa"/>
          </w:tcPr>
          <w:p w:rsidR="00600AD2" w:rsidRPr="00AB7AF3" w:rsidRDefault="00600AD2" w:rsidP="00693975">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693975">
            <w:pPr>
              <w:jc w:val="center"/>
              <w:rPr>
                <w:b w:val="0"/>
                <w:sz w:val="24"/>
                <w:szCs w:val="24"/>
              </w:rPr>
            </w:pPr>
          </w:p>
        </w:tc>
        <w:tc>
          <w:tcPr>
            <w:tcW w:w="2411" w:type="dxa"/>
            <w:vMerge/>
            <w:vAlign w:val="center"/>
          </w:tcPr>
          <w:p w:rsidR="00600AD2" w:rsidRPr="00AB7AF3" w:rsidRDefault="00600AD2" w:rsidP="00693975">
            <w:pPr>
              <w:jc w:val="center"/>
              <w:rPr>
                <w:b w:val="0"/>
                <w:sz w:val="24"/>
                <w:szCs w:val="24"/>
              </w:rPr>
            </w:pPr>
          </w:p>
        </w:tc>
        <w:tc>
          <w:tcPr>
            <w:tcW w:w="3969" w:type="dxa"/>
          </w:tcPr>
          <w:p w:rsidR="00600AD2" w:rsidRPr="00AB7AF3" w:rsidRDefault="00600AD2">
            <w:pPr>
              <w:rPr>
                <w:sz w:val="24"/>
                <w:szCs w:val="24"/>
                <w:lang w:eastAsia="en-US"/>
              </w:rPr>
            </w:pPr>
            <w:r w:rsidRPr="00AB7AF3">
              <w:rPr>
                <w:b w:val="0"/>
                <w:bCs w:val="0"/>
                <w:sz w:val="24"/>
                <w:szCs w:val="24"/>
              </w:rPr>
              <w:t xml:space="preserve">Участвовать в определении </w:t>
            </w:r>
            <w:r w:rsidRPr="00AB7AF3">
              <w:rPr>
                <w:sz w:val="24"/>
                <w:szCs w:val="24"/>
              </w:rPr>
              <w:t>проблемы и постановке целей урока;</w:t>
            </w:r>
          </w:p>
          <w:p w:rsidR="00600AD2" w:rsidRPr="00AB7AF3" w:rsidRDefault="00600AD2">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600AD2" w:rsidRPr="00AB7AF3" w:rsidRDefault="00600AD2">
            <w:pPr>
              <w:jc w:val="both"/>
              <w:rPr>
                <w:sz w:val="24"/>
                <w:szCs w:val="24"/>
              </w:rPr>
            </w:pPr>
            <w:r w:rsidRPr="00AB7AF3">
              <w:rPr>
                <w:b w:val="0"/>
                <w:bCs w:val="0"/>
                <w:sz w:val="24"/>
                <w:szCs w:val="24"/>
              </w:rPr>
              <w:t>Раскрывать смысл понятий</w:t>
            </w:r>
            <w:r w:rsidRPr="00AB7AF3">
              <w:rPr>
                <w:sz w:val="24"/>
                <w:szCs w:val="24"/>
              </w:rPr>
              <w:t>: поместье, помещик, служилые люди;</w:t>
            </w:r>
          </w:p>
          <w:p w:rsidR="00600AD2" w:rsidRPr="00AB7AF3" w:rsidRDefault="00600AD2">
            <w:pPr>
              <w:jc w:val="both"/>
              <w:rPr>
                <w:sz w:val="24"/>
                <w:szCs w:val="24"/>
              </w:rPr>
            </w:pPr>
            <w:r w:rsidRPr="00AB7AF3">
              <w:rPr>
                <w:b w:val="0"/>
                <w:bCs w:val="0"/>
                <w:sz w:val="24"/>
                <w:szCs w:val="24"/>
              </w:rPr>
              <w:t xml:space="preserve">Показывать на исторической </w:t>
            </w:r>
            <w:proofErr w:type="spellStart"/>
            <w:r w:rsidRPr="00AB7AF3">
              <w:rPr>
                <w:b w:val="0"/>
                <w:bCs w:val="0"/>
                <w:sz w:val="24"/>
                <w:szCs w:val="24"/>
              </w:rPr>
              <w:t>карте</w:t>
            </w:r>
            <w:r w:rsidRPr="00AB7AF3">
              <w:rPr>
                <w:sz w:val="24"/>
                <w:szCs w:val="24"/>
              </w:rPr>
              <w:t>расширение</w:t>
            </w:r>
            <w:proofErr w:type="spellEnd"/>
            <w:r w:rsidRPr="00AB7AF3">
              <w:rPr>
                <w:sz w:val="24"/>
                <w:szCs w:val="24"/>
              </w:rPr>
              <w:t xml:space="preserve"> территории Московского княжества; </w:t>
            </w:r>
          </w:p>
          <w:p w:rsidR="00600AD2" w:rsidRPr="00AB7AF3" w:rsidRDefault="00600AD2">
            <w:pPr>
              <w:jc w:val="both"/>
              <w:rPr>
                <w:sz w:val="24"/>
                <w:szCs w:val="24"/>
              </w:rPr>
            </w:pPr>
            <w:r w:rsidRPr="00AB7AF3">
              <w:rPr>
                <w:b w:val="0"/>
                <w:bCs w:val="0"/>
                <w:sz w:val="24"/>
                <w:szCs w:val="24"/>
              </w:rPr>
              <w:t xml:space="preserve">Продолжить составление схемы </w:t>
            </w:r>
            <w:r w:rsidRPr="00AB7AF3">
              <w:rPr>
                <w:sz w:val="24"/>
                <w:szCs w:val="24"/>
              </w:rPr>
              <w:t>«</w:t>
            </w:r>
            <w:proofErr w:type="spellStart"/>
            <w:r w:rsidRPr="00AB7AF3">
              <w:rPr>
                <w:sz w:val="24"/>
                <w:szCs w:val="24"/>
              </w:rPr>
              <w:t>ДинастияМосковских</w:t>
            </w:r>
            <w:proofErr w:type="spellEnd"/>
            <w:r w:rsidRPr="00AB7AF3">
              <w:rPr>
                <w:sz w:val="24"/>
                <w:szCs w:val="24"/>
              </w:rPr>
              <w:t xml:space="preserve"> князей»; </w:t>
            </w:r>
          </w:p>
          <w:p w:rsidR="00600AD2" w:rsidRPr="00AB7AF3" w:rsidRDefault="00600AD2">
            <w:pPr>
              <w:jc w:val="both"/>
              <w:rPr>
                <w:sz w:val="24"/>
                <w:szCs w:val="24"/>
              </w:rPr>
            </w:pPr>
            <w:r w:rsidRPr="00AB7AF3">
              <w:rPr>
                <w:b w:val="0"/>
                <w:bCs w:val="0"/>
                <w:sz w:val="24"/>
                <w:szCs w:val="24"/>
              </w:rPr>
              <w:t>Характеризовать</w:t>
            </w:r>
            <w:r w:rsidRPr="00AB7AF3">
              <w:rPr>
                <w:sz w:val="24"/>
                <w:szCs w:val="24"/>
              </w:rPr>
              <w:t xml:space="preserve"> социально-экономическое и политическое развитие;</w:t>
            </w:r>
          </w:p>
          <w:p w:rsidR="00600AD2" w:rsidRPr="00AB7AF3" w:rsidRDefault="00600AD2">
            <w:pPr>
              <w:jc w:val="both"/>
              <w:rPr>
                <w:sz w:val="24"/>
                <w:szCs w:val="24"/>
              </w:rPr>
            </w:pPr>
            <w:r w:rsidRPr="00AB7AF3">
              <w:rPr>
                <w:b w:val="0"/>
                <w:bCs w:val="0"/>
                <w:sz w:val="24"/>
                <w:szCs w:val="24"/>
              </w:rPr>
              <w:t>Выделять</w:t>
            </w:r>
            <w:r w:rsidRPr="00AB7AF3">
              <w:rPr>
                <w:sz w:val="24"/>
                <w:szCs w:val="24"/>
              </w:rPr>
              <w:t xml:space="preserve"> главное в тексте учебника (на основе работы с информацией о политике Василия I);</w:t>
            </w:r>
          </w:p>
          <w:p w:rsidR="00600AD2" w:rsidRPr="00AB7AF3" w:rsidRDefault="00600AD2">
            <w:pPr>
              <w:jc w:val="both"/>
              <w:rPr>
                <w:sz w:val="24"/>
                <w:szCs w:val="24"/>
              </w:rPr>
            </w:pPr>
            <w:r w:rsidRPr="00AB7AF3">
              <w:rPr>
                <w:b w:val="0"/>
                <w:bCs w:val="0"/>
                <w:sz w:val="24"/>
                <w:szCs w:val="24"/>
              </w:rPr>
              <w:t>Объяснять</w:t>
            </w:r>
            <w:r w:rsidRPr="00AB7AF3">
              <w:rPr>
                <w:sz w:val="24"/>
                <w:szCs w:val="24"/>
              </w:rPr>
              <w:t xml:space="preserve"> причины и последствия феодальной войны, причины победы Василия II Темного;</w:t>
            </w:r>
          </w:p>
          <w:p w:rsidR="00600AD2" w:rsidRPr="00AB7AF3" w:rsidRDefault="00600AD2">
            <w:pPr>
              <w:jc w:val="both"/>
              <w:rPr>
                <w:sz w:val="24"/>
                <w:szCs w:val="24"/>
                <w:lang w:eastAsia="en-US"/>
              </w:rPr>
            </w:pPr>
            <w:r w:rsidRPr="00AB7AF3">
              <w:rPr>
                <w:b w:val="0"/>
                <w:bCs w:val="0"/>
                <w:sz w:val="24"/>
                <w:szCs w:val="24"/>
              </w:rPr>
              <w:t>Осуществлять</w:t>
            </w:r>
            <w:r w:rsidRPr="00AB7AF3">
              <w:rPr>
                <w:sz w:val="24"/>
                <w:szCs w:val="24"/>
              </w:rPr>
              <w:t xml:space="preserve"> рефлексию собственной деятельности на уроке</w:t>
            </w:r>
          </w:p>
        </w:tc>
      </w:tr>
      <w:tr w:rsidR="00600AD2" w:rsidRPr="00AB7AF3" w:rsidTr="00CF5F7A">
        <w:trPr>
          <w:trHeight w:val="26"/>
        </w:trPr>
        <w:tc>
          <w:tcPr>
            <w:tcW w:w="527" w:type="dxa"/>
          </w:tcPr>
          <w:p w:rsidR="00600AD2" w:rsidRPr="00AB7AF3" w:rsidRDefault="00600AD2" w:rsidP="00B77830">
            <w:pPr>
              <w:rPr>
                <w:b w:val="0"/>
                <w:sz w:val="24"/>
                <w:szCs w:val="24"/>
              </w:rPr>
            </w:pPr>
            <w:r>
              <w:rPr>
                <w:b w:val="0"/>
                <w:sz w:val="24"/>
                <w:szCs w:val="24"/>
              </w:rPr>
              <w:t>35</w:t>
            </w:r>
          </w:p>
        </w:tc>
        <w:tc>
          <w:tcPr>
            <w:tcW w:w="4417" w:type="dxa"/>
            <w:gridSpan w:val="2"/>
          </w:tcPr>
          <w:p w:rsidR="00600AD2" w:rsidRPr="00AB7AF3" w:rsidRDefault="00600AD2" w:rsidP="00B77830">
            <w:pPr>
              <w:pStyle w:val="171"/>
              <w:shd w:val="clear" w:color="auto" w:fill="auto"/>
              <w:spacing w:line="240" w:lineRule="auto"/>
              <w:rPr>
                <w:sz w:val="24"/>
                <w:szCs w:val="24"/>
              </w:rPr>
            </w:pPr>
            <w:r w:rsidRPr="00AB7AF3">
              <w:rPr>
                <w:rStyle w:val="1714"/>
                <w:sz w:val="24"/>
                <w:szCs w:val="24"/>
              </w:rPr>
              <w:t>Распад Золотой Орды и его последствия</w:t>
            </w:r>
          </w:p>
        </w:tc>
        <w:tc>
          <w:tcPr>
            <w:tcW w:w="850" w:type="dxa"/>
          </w:tcPr>
          <w:p w:rsidR="00600AD2" w:rsidRPr="00AB7AF3" w:rsidRDefault="00600AD2" w:rsidP="00B7783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B77830">
            <w:pPr>
              <w:jc w:val="center"/>
              <w:rPr>
                <w:b w:val="0"/>
                <w:sz w:val="24"/>
                <w:szCs w:val="24"/>
              </w:rPr>
            </w:pPr>
          </w:p>
        </w:tc>
        <w:tc>
          <w:tcPr>
            <w:tcW w:w="2411" w:type="dxa"/>
            <w:vMerge/>
            <w:vAlign w:val="center"/>
          </w:tcPr>
          <w:p w:rsidR="00600AD2" w:rsidRPr="00AB7AF3" w:rsidRDefault="00600AD2" w:rsidP="00B7783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w:t>
            </w:r>
            <w:r w:rsidRPr="00AB7AF3">
              <w:rPr>
                <w:sz w:val="24"/>
                <w:szCs w:val="24"/>
              </w:rPr>
              <w:t>в определении проблемы и постановке целей урока</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Планировать </w:t>
            </w:r>
            <w:r w:rsidRPr="00AB7AF3">
              <w:rPr>
                <w:sz w:val="24"/>
                <w:szCs w:val="24"/>
              </w:rPr>
              <w:t>свою работу на уроке</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Раскрывать смысл понятий: </w:t>
            </w:r>
            <w:r w:rsidRPr="00AB7AF3">
              <w:rPr>
                <w:sz w:val="24"/>
                <w:szCs w:val="24"/>
              </w:rPr>
              <w:t>транзитная торговля, ясак;</w:t>
            </w:r>
          </w:p>
          <w:p w:rsidR="00600AD2" w:rsidRPr="00AB7AF3" w:rsidRDefault="00600AD2">
            <w:pPr>
              <w:jc w:val="both"/>
              <w:rPr>
                <w:sz w:val="24"/>
                <w:szCs w:val="24"/>
              </w:rPr>
            </w:pPr>
            <w:r w:rsidRPr="00AB7AF3">
              <w:rPr>
                <w:b w:val="0"/>
                <w:bCs w:val="0"/>
                <w:sz w:val="24"/>
                <w:szCs w:val="24"/>
              </w:rPr>
              <w:t xml:space="preserve">Показывать </w:t>
            </w:r>
            <w:r w:rsidRPr="00AB7AF3">
              <w:rPr>
                <w:sz w:val="24"/>
                <w:szCs w:val="24"/>
              </w:rPr>
              <w:t xml:space="preserve">на исторической </w:t>
            </w:r>
            <w:r w:rsidRPr="00AB7AF3">
              <w:rPr>
                <w:sz w:val="24"/>
                <w:szCs w:val="24"/>
              </w:rPr>
              <w:lastRenderedPageBreak/>
              <w:t>карте новые государства на рубежах Руси</w:t>
            </w:r>
            <w:r w:rsidRPr="00AB7AF3">
              <w:rPr>
                <w:b w:val="0"/>
                <w:bCs w:val="0"/>
                <w:sz w:val="24"/>
                <w:szCs w:val="24"/>
              </w:rPr>
              <w:t xml:space="preserve">; </w:t>
            </w:r>
          </w:p>
          <w:p w:rsidR="00600AD2" w:rsidRPr="00AB7AF3" w:rsidRDefault="00600AD2">
            <w:pPr>
              <w:jc w:val="both"/>
              <w:rPr>
                <w:b w:val="0"/>
                <w:bCs w:val="0"/>
                <w:i/>
                <w:iCs/>
                <w:sz w:val="24"/>
                <w:szCs w:val="24"/>
              </w:rPr>
            </w:pPr>
            <w:r w:rsidRPr="00AB7AF3">
              <w:rPr>
                <w:b w:val="0"/>
                <w:bCs w:val="0"/>
                <w:sz w:val="24"/>
                <w:szCs w:val="24"/>
              </w:rPr>
              <w:t xml:space="preserve">Характеризовать </w:t>
            </w:r>
            <w:r w:rsidRPr="00AB7AF3">
              <w:rPr>
                <w:sz w:val="24"/>
                <w:szCs w:val="24"/>
              </w:rPr>
              <w:t>социально-экономическое и политическое развитие новых государств</w:t>
            </w:r>
            <w:r w:rsidRPr="00AB7AF3">
              <w:rPr>
                <w:b w:val="0"/>
                <w:bCs w:val="0"/>
                <w:i/>
                <w:iCs/>
                <w:sz w:val="24"/>
                <w:szCs w:val="24"/>
              </w:rPr>
              <w:t>;</w:t>
            </w:r>
          </w:p>
          <w:p w:rsidR="00600AD2" w:rsidRPr="00AB7AF3" w:rsidRDefault="00600AD2">
            <w:pPr>
              <w:jc w:val="both"/>
              <w:rPr>
                <w:b w:val="0"/>
                <w:bCs w:val="0"/>
                <w:sz w:val="24"/>
                <w:szCs w:val="24"/>
              </w:rPr>
            </w:pPr>
            <w:r w:rsidRPr="00AB7AF3">
              <w:rPr>
                <w:b w:val="0"/>
                <w:bCs w:val="0"/>
                <w:sz w:val="24"/>
                <w:szCs w:val="24"/>
              </w:rPr>
              <w:t xml:space="preserve">Выделять </w:t>
            </w:r>
            <w:r w:rsidRPr="00AB7AF3">
              <w:rPr>
                <w:sz w:val="24"/>
                <w:szCs w:val="24"/>
              </w:rPr>
              <w:t>главное в тексте учебника (на основе работы с информацией о Тимуре, Улу-Мухаммеде);</w:t>
            </w:r>
          </w:p>
          <w:p w:rsidR="00600AD2" w:rsidRPr="00AB7AF3" w:rsidRDefault="00600AD2">
            <w:pPr>
              <w:jc w:val="both"/>
              <w:rPr>
                <w:sz w:val="24"/>
                <w:szCs w:val="24"/>
              </w:rPr>
            </w:pPr>
            <w:r w:rsidRPr="00AB7AF3">
              <w:rPr>
                <w:b w:val="0"/>
                <w:bCs w:val="0"/>
                <w:sz w:val="24"/>
                <w:szCs w:val="24"/>
              </w:rPr>
              <w:t xml:space="preserve">Объяснять </w:t>
            </w:r>
            <w:r w:rsidRPr="00AB7AF3">
              <w:rPr>
                <w:sz w:val="24"/>
                <w:szCs w:val="24"/>
              </w:rPr>
              <w:t>причины и последствия распада Золотой Орды;</w:t>
            </w:r>
          </w:p>
          <w:p w:rsidR="00600AD2" w:rsidRPr="00AB7AF3" w:rsidRDefault="00600AD2">
            <w:pPr>
              <w:jc w:val="both"/>
              <w:rPr>
                <w:sz w:val="24"/>
                <w:szCs w:val="24"/>
                <w:lang w:eastAsia="en-US"/>
              </w:rPr>
            </w:pPr>
            <w:r w:rsidRPr="00AB7AF3">
              <w:rPr>
                <w:b w:val="0"/>
                <w:bCs w:val="0"/>
                <w:sz w:val="24"/>
                <w:szCs w:val="24"/>
              </w:rPr>
              <w:t xml:space="preserve">Осуществлять рефлексию </w:t>
            </w:r>
            <w:r w:rsidRPr="00AB7AF3">
              <w:rPr>
                <w:sz w:val="24"/>
                <w:szCs w:val="24"/>
              </w:rPr>
              <w:t>собственной деятельности на уроке</w:t>
            </w:r>
          </w:p>
        </w:tc>
      </w:tr>
      <w:tr w:rsidR="00600AD2" w:rsidRPr="00AB7AF3" w:rsidTr="00CF5F7A">
        <w:trPr>
          <w:trHeight w:val="163"/>
        </w:trPr>
        <w:tc>
          <w:tcPr>
            <w:tcW w:w="527" w:type="dxa"/>
          </w:tcPr>
          <w:p w:rsidR="00600AD2" w:rsidRPr="00AB7AF3" w:rsidRDefault="00600AD2" w:rsidP="00B77830">
            <w:pPr>
              <w:rPr>
                <w:b w:val="0"/>
                <w:sz w:val="24"/>
                <w:szCs w:val="24"/>
              </w:rPr>
            </w:pPr>
            <w:r>
              <w:rPr>
                <w:b w:val="0"/>
                <w:sz w:val="24"/>
                <w:szCs w:val="24"/>
              </w:rPr>
              <w:lastRenderedPageBreak/>
              <w:t>36</w:t>
            </w:r>
          </w:p>
        </w:tc>
        <w:tc>
          <w:tcPr>
            <w:tcW w:w="4417" w:type="dxa"/>
            <w:gridSpan w:val="2"/>
          </w:tcPr>
          <w:p w:rsidR="00600AD2" w:rsidRDefault="00600AD2" w:rsidP="00B77830">
            <w:pPr>
              <w:pStyle w:val="171"/>
              <w:shd w:val="clear" w:color="auto" w:fill="auto"/>
              <w:spacing w:line="240" w:lineRule="auto"/>
              <w:rPr>
                <w:rStyle w:val="1714"/>
                <w:sz w:val="24"/>
                <w:szCs w:val="24"/>
              </w:rPr>
            </w:pPr>
            <w:r w:rsidRPr="00AB7AF3">
              <w:rPr>
                <w:rStyle w:val="1714"/>
                <w:sz w:val="24"/>
                <w:szCs w:val="24"/>
              </w:rPr>
              <w:t xml:space="preserve">Московское государство и его соседи во второй половине XV </w:t>
            </w:r>
            <w:proofErr w:type="gramStart"/>
            <w:r w:rsidRPr="00AB7AF3">
              <w:rPr>
                <w:rStyle w:val="1714"/>
                <w:sz w:val="24"/>
                <w:szCs w:val="24"/>
              </w:rPr>
              <w:t>в</w:t>
            </w:r>
            <w:proofErr w:type="gramEnd"/>
            <w:r w:rsidRPr="00AB7AF3">
              <w:rPr>
                <w:rStyle w:val="1714"/>
                <w:sz w:val="24"/>
                <w:szCs w:val="24"/>
              </w:rPr>
              <w:t>.</w:t>
            </w:r>
          </w:p>
          <w:p w:rsidR="00600AD2" w:rsidRPr="002A06CA" w:rsidRDefault="00600AD2" w:rsidP="00B77830">
            <w:pPr>
              <w:pStyle w:val="171"/>
              <w:shd w:val="clear" w:color="auto" w:fill="auto"/>
              <w:spacing w:line="240" w:lineRule="auto"/>
              <w:rPr>
                <w:i/>
                <w:sz w:val="24"/>
                <w:szCs w:val="24"/>
              </w:rPr>
            </w:pPr>
            <w:r w:rsidRPr="002A06CA">
              <w:rPr>
                <w:rStyle w:val="1714"/>
                <w:i/>
                <w:sz w:val="24"/>
                <w:szCs w:val="24"/>
              </w:rPr>
              <w:t>Русская православная цер</w:t>
            </w:r>
            <w:r w:rsidRPr="002A06CA">
              <w:rPr>
                <w:rStyle w:val="1714"/>
                <w:i/>
                <w:sz w:val="24"/>
                <w:szCs w:val="24"/>
              </w:rPr>
              <w:softHyphen/>
              <w:t xml:space="preserve">ковь в </w:t>
            </w:r>
            <w:r w:rsidRPr="002A06CA">
              <w:rPr>
                <w:rStyle w:val="1714"/>
                <w:i/>
                <w:sz w:val="24"/>
                <w:szCs w:val="24"/>
                <w:lang w:val="en-US"/>
              </w:rPr>
              <w:t>XV</w:t>
            </w:r>
            <w:r w:rsidRPr="002A06CA">
              <w:rPr>
                <w:rStyle w:val="1714"/>
                <w:i/>
                <w:sz w:val="24"/>
                <w:szCs w:val="24"/>
              </w:rPr>
              <w:t xml:space="preserve">— начале </w:t>
            </w:r>
            <w:r w:rsidRPr="002A06CA">
              <w:rPr>
                <w:rStyle w:val="1714"/>
                <w:i/>
                <w:sz w:val="24"/>
                <w:szCs w:val="24"/>
                <w:lang w:val="en-US"/>
              </w:rPr>
              <w:t>XVI</w:t>
            </w:r>
            <w:r w:rsidRPr="002A06CA">
              <w:rPr>
                <w:rStyle w:val="1714"/>
                <w:i/>
                <w:sz w:val="24"/>
                <w:szCs w:val="24"/>
              </w:rPr>
              <w:t xml:space="preserve"> </w:t>
            </w:r>
            <w:proofErr w:type="gramStart"/>
            <w:r w:rsidRPr="002A06CA">
              <w:rPr>
                <w:rStyle w:val="1714"/>
                <w:i/>
                <w:sz w:val="24"/>
                <w:szCs w:val="24"/>
              </w:rPr>
              <w:t>в</w:t>
            </w:r>
            <w:proofErr w:type="gramEnd"/>
            <w:r w:rsidRPr="002A06CA">
              <w:rPr>
                <w:rStyle w:val="1714"/>
                <w:i/>
                <w:sz w:val="24"/>
                <w:szCs w:val="24"/>
              </w:rPr>
              <w:t>.</w:t>
            </w:r>
          </w:p>
        </w:tc>
        <w:tc>
          <w:tcPr>
            <w:tcW w:w="850" w:type="dxa"/>
          </w:tcPr>
          <w:p w:rsidR="00600AD2" w:rsidRPr="00AB7AF3" w:rsidRDefault="00600AD2" w:rsidP="00B77830">
            <w:pPr>
              <w:jc w:val="center"/>
              <w:rPr>
                <w:b w:val="0"/>
                <w:sz w:val="24"/>
                <w:szCs w:val="24"/>
              </w:rPr>
            </w:pPr>
            <w:r w:rsidRPr="00AB7AF3">
              <w:rPr>
                <w:b w:val="0"/>
                <w:sz w:val="24"/>
                <w:szCs w:val="24"/>
              </w:rPr>
              <w:t>1</w:t>
            </w:r>
          </w:p>
        </w:tc>
        <w:tc>
          <w:tcPr>
            <w:tcW w:w="851" w:type="dxa"/>
          </w:tcPr>
          <w:p w:rsidR="00600AD2" w:rsidRPr="00AB7AF3" w:rsidRDefault="00600AD2" w:rsidP="0038476B">
            <w:pPr>
              <w:rPr>
                <w:b w:val="0"/>
                <w:sz w:val="24"/>
                <w:szCs w:val="24"/>
              </w:rPr>
            </w:pPr>
          </w:p>
        </w:tc>
        <w:tc>
          <w:tcPr>
            <w:tcW w:w="854" w:type="dxa"/>
          </w:tcPr>
          <w:p w:rsidR="00600AD2" w:rsidRPr="00AB7AF3" w:rsidRDefault="00600AD2" w:rsidP="0038476B">
            <w:pPr>
              <w:rPr>
                <w:b w:val="0"/>
                <w:sz w:val="24"/>
                <w:szCs w:val="24"/>
              </w:rPr>
            </w:pPr>
          </w:p>
        </w:tc>
        <w:tc>
          <w:tcPr>
            <w:tcW w:w="863" w:type="dxa"/>
          </w:tcPr>
          <w:p w:rsidR="00600AD2" w:rsidRPr="00AB7AF3" w:rsidRDefault="00600AD2" w:rsidP="0038476B">
            <w:pPr>
              <w:rPr>
                <w:b w:val="0"/>
                <w:sz w:val="24"/>
                <w:szCs w:val="24"/>
              </w:rPr>
            </w:pPr>
          </w:p>
        </w:tc>
        <w:tc>
          <w:tcPr>
            <w:tcW w:w="851" w:type="dxa"/>
            <w:vAlign w:val="center"/>
          </w:tcPr>
          <w:p w:rsidR="00600AD2" w:rsidRPr="00AB7AF3" w:rsidRDefault="00600AD2" w:rsidP="00B77830">
            <w:pPr>
              <w:jc w:val="center"/>
              <w:rPr>
                <w:b w:val="0"/>
                <w:sz w:val="24"/>
                <w:szCs w:val="24"/>
              </w:rPr>
            </w:pPr>
          </w:p>
        </w:tc>
        <w:tc>
          <w:tcPr>
            <w:tcW w:w="2411" w:type="dxa"/>
            <w:vMerge/>
            <w:vAlign w:val="center"/>
          </w:tcPr>
          <w:p w:rsidR="00600AD2" w:rsidRPr="00AB7AF3" w:rsidRDefault="00600AD2" w:rsidP="00B77830">
            <w:pPr>
              <w:jc w:val="center"/>
              <w:rPr>
                <w:b w:val="0"/>
                <w:sz w:val="24"/>
                <w:szCs w:val="24"/>
              </w:rPr>
            </w:pPr>
          </w:p>
        </w:tc>
        <w:tc>
          <w:tcPr>
            <w:tcW w:w="3969" w:type="dxa"/>
          </w:tcPr>
          <w:p w:rsidR="00600AD2" w:rsidRPr="00AB7AF3" w:rsidRDefault="00600AD2">
            <w:pPr>
              <w:jc w:val="both"/>
              <w:rPr>
                <w:sz w:val="24"/>
                <w:szCs w:val="24"/>
                <w:lang w:eastAsia="en-US"/>
              </w:rPr>
            </w:pPr>
            <w:r w:rsidRPr="00AB7AF3">
              <w:rPr>
                <w:b w:val="0"/>
                <w:bCs w:val="0"/>
                <w:sz w:val="24"/>
                <w:szCs w:val="24"/>
              </w:rPr>
              <w:t xml:space="preserve">Участвовать </w:t>
            </w:r>
            <w:r w:rsidRPr="00AB7AF3">
              <w:rPr>
                <w:sz w:val="24"/>
                <w:szCs w:val="24"/>
              </w:rPr>
              <w:t>в определении проблемы и постановке целей урока</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Планировать </w:t>
            </w:r>
            <w:r w:rsidRPr="00AB7AF3">
              <w:rPr>
                <w:sz w:val="24"/>
                <w:szCs w:val="24"/>
              </w:rPr>
              <w:t>свою работу на уроке</w:t>
            </w:r>
            <w:r w:rsidRPr="00AB7AF3">
              <w:rPr>
                <w:b w:val="0"/>
                <w:bCs w:val="0"/>
                <w:sz w:val="24"/>
                <w:szCs w:val="24"/>
              </w:rPr>
              <w:t>;</w:t>
            </w:r>
          </w:p>
          <w:p w:rsidR="00600AD2" w:rsidRPr="00AB7AF3" w:rsidRDefault="00600AD2">
            <w:pPr>
              <w:jc w:val="both"/>
              <w:rPr>
                <w:b w:val="0"/>
                <w:bCs w:val="0"/>
                <w:sz w:val="24"/>
                <w:szCs w:val="24"/>
              </w:rPr>
            </w:pPr>
            <w:r w:rsidRPr="00AB7AF3">
              <w:rPr>
                <w:b w:val="0"/>
                <w:bCs w:val="0"/>
                <w:sz w:val="24"/>
                <w:szCs w:val="24"/>
              </w:rPr>
              <w:t xml:space="preserve">Раскрывать смысл понятий: </w:t>
            </w:r>
            <w:r w:rsidRPr="00AB7AF3">
              <w:rPr>
                <w:sz w:val="24"/>
                <w:szCs w:val="24"/>
              </w:rPr>
              <w:t>Боярская дума, воевода, герб, кормление, держава, местничество, налоги, скипетр;</w:t>
            </w:r>
          </w:p>
          <w:p w:rsidR="00600AD2" w:rsidRPr="00AB7AF3" w:rsidRDefault="00600AD2">
            <w:pPr>
              <w:jc w:val="both"/>
              <w:rPr>
                <w:sz w:val="24"/>
                <w:szCs w:val="24"/>
              </w:rPr>
            </w:pPr>
            <w:r w:rsidRPr="00AB7AF3">
              <w:rPr>
                <w:b w:val="0"/>
                <w:bCs w:val="0"/>
                <w:sz w:val="24"/>
                <w:szCs w:val="24"/>
              </w:rPr>
              <w:t xml:space="preserve">Показывать на исторической карте </w:t>
            </w:r>
            <w:r w:rsidRPr="00AB7AF3">
              <w:rPr>
                <w:sz w:val="24"/>
                <w:szCs w:val="24"/>
              </w:rPr>
              <w:t>территорию Московского государства, р. Угра</w:t>
            </w:r>
            <w:r w:rsidRPr="00AB7AF3">
              <w:rPr>
                <w:b w:val="0"/>
                <w:bCs w:val="0"/>
                <w:sz w:val="24"/>
                <w:szCs w:val="24"/>
              </w:rPr>
              <w:t xml:space="preserve">; </w:t>
            </w:r>
          </w:p>
          <w:p w:rsidR="00600AD2" w:rsidRPr="00AB7AF3" w:rsidRDefault="00600AD2">
            <w:pPr>
              <w:jc w:val="both"/>
              <w:rPr>
                <w:b w:val="0"/>
                <w:bCs w:val="0"/>
                <w:sz w:val="24"/>
                <w:szCs w:val="24"/>
              </w:rPr>
            </w:pPr>
            <w:r w:rsidRPr="00AB7AF3">
              <w:rPr>
                <w:b w:val="0"/>
                <w:bCs w:val="0"/>
                <w:sz w:val="24"/>
                <w:szCs w:val="24"/>
              </w:rPr>
              <w:t xml:space="preserve">Характеризовать </w:t>
            </w:r>
            <w:r w:rsidRPr="00AB7AF3">
              <w:rPr>
                <w:sz w:val="24"/>
                <w:szCs w:val="24"/>
              </w:rPr>
              <w:t xml:space="preserve">политическое устройство   русского государства при Иване </w:t>
            </w:r>
            <w:r w:rsidRPr="00AB7AF3">
              <w:rPr>
                <w:sz w:val="24"/>
                <w:szCs w:val="24"/>
                <w:lang w:val="en-US"/>
              </w:rPr>
              <w:t>III</w:t>
            </w:r>
            <w:r w:rsidRPr="00AB7AF3">
              <w:rPr>
                <w:sz w:val="24"/>
                <w:szCs w:val="24"/>
              </w:rPr>
              <w:t>;</w:t>
            </w:r>
          </w:p>
          <w:p w:rsidR="00600AD2" w:rsidRPr="00AB7AF3" w:rsidRDefault="00600AD2">
            <w:pPr>
              <w:jc w:val="both"/>
              <w:rPr>
                <w:b w:val="0"/>
                <w:bCs w:val="0"/>
                <w:sz w:val="24"/>
                <w:szCs w:val="24"/>
              </w:rPr>
            </w:pPr>
            <w:r w:rsidRPr="00AB7AF3">
              <w:rPr>
                <w:b w:val="0"/>
                <w:bCs w:val="0"/>
                <w:sz w:val="24"/>
                <w:szCs w:val="24"/>
              </w:rPr>
              <w:t>Указывать хронологические рамки</w:t>
            </w:r>
            <w:r w:rsidRPr="00AB7AF3">
              <w:rPr>
                <w:sz w:val="24"/>
                <w:szCs w:val="24"/>
              </w:rPr>
              <w:t xml:space="preserve"> процесса становления единого Русского государства;</w:t>
            </w:r>
          </w:p>
          <w:p w:rsidR="00600AD2" w:rsidRPr="00AB7AF3" w:rsidRDefault="00600AD2">
            <w:pPr>
              <w:jc w:val="both"/>
              <w:rPr>
                <w:sz w:val="24"/>
                <w:szCs w:val="24"/>
              </w:rPr>
            </w:pPr>
            <w:r w:rsidRPr="00AB7AF3">
              <w:rPr>
                <w:b w:val="0"/>
                <w:bCs w:val="0"/>
                <w:sz w:val="24"/>
                <w:szCs w:val="24"/>
              </w:rPr>
              <w:t>Выделять главное в тексте учебника</w:t>
            </w:r>
            <w:r w:rsidRPr="00AB7AF3">
              <w:rPr>
                <w:sz w:val="24"/>
                <w:szCs w:val="24"/>
              </w:rPr>
              <w:t xml:space="preserve"> (на основе работы с информацией о политике Ивана </w:t>
            </w:r>
            <w:r w:rsidRPr="00AB7AF3">
              <w:rPr>
                <w:sz w:val="24"/>
                <w:szCs w:val="24"/>
                <w:lang w:val="en-US"/>
              </w:rPr>
              <w:t>III</w:t>
            </w:r>
            <w:r w:rsidRPr="00AB7AF3">
              <w:rPr>
                <w:sz w:val="24"/>
                <w:szCs w:val="24"/>
              </w:rPr>
              <w:t>);</w:t>
            </w:r>
          </w:p>
          <w:p w:rsidR="00600AD2" w:rsidRPr="00AB7AF3" w:rsidRDefault="00600AD2">
            <w:pPr>
              <w:jc w:val="both"/>
              <w:rPr>
                <w:sz w:val="24"/>
                <w:szCs w:val="24"/>
              </w:rPr>
            </w:pPr>
            <w:r w:rsidRPr="00AB7AF3">
              <w:rPr>
                <w:b w:val="0"/>
                <w:bCs w:val="0"/>
                <w:sz w:val="24"/>
                <w:szCs w:val="24"/>
              </w:rPr>
              <w:t>Объяснять причины и последствия</w:t>
            </w:r>
            <w:r w:rsidRPr="00AB7AF3">
              <w:rPr>
                <w:sz w:val="24"/>
                <w:szCs w:val="24"/>
              </w:rPr>
              <w:t xml:space="preserve"> ликвидации ордынского ига;</w:t>
            </w:r>
          </w:p>
          <w:p w:rsidR="00600AD2" w:rsidRPr="00AB7AF3" w:rsidRDefault="00600AD2" w:rsidP="002A06CA">
            <w:pPr>
              <w:rPr>
                <w:sz w:val="24"/>
                <w:szCs w:val="24"/>
              </w:rPr>
            </w:pPr>
            <w:r w:rsidRPr="00AB7AF3">
              <w:rPr>
                <w:b w:val="0"/>
                <w:bCs w:val="0"/>
                <w:sz w:val="24"/>
                <w:szCs w:val="24"/>
              </w:rPr>
              <w:lastRenderedPageBreak/>
              <w:t xml:space="preserve">Раскрывать смысл </w:t>
            </w:r>
            <w:r w:rsidRPr="00AB7AF3">
              <w:rPr>
                <w:sz w:val="24"/>
                <w:szCs w:val="24"/>
              </w:rPr>
              <w:t>понятий: догмат, автокефалия;</w:t>
            </w:r>
          </w:p>
          <w:p w:rsidR="00600AD2" w:rsidRPr="00AB7AF3" w:rsidRDefault="00600AD2" w:rsidP="002A06CA">
            <w:pPr>
              <w:jc w:val="both"/>
              <w:rPr>
                <w:sz w:val="24"/>
                <w:szCs w:val="24"/>
              </w:rPr>
            </w:pPr>
            <w:r w:rsidRPr="00AB7AF3">
              <w:rPr>
                <w:b w:val="0"/>
                <w:bCs w:val="0"/>
                <w:sz w:val="24"/>
                <w:szCs w:val="24"/>
              </w:rPr>
              <w:t xml:space="preserve">Определять роль </w:t>
            </w:r>
            <w:r w:rsidRPr="00AB7AF3">
              <w:rPr>
                <w:sz w:val="24"/>
                <w:szCs w:val="24"/>
              </w:rPr>
              <w:t>православной церкви в становлении российской государственности;</w:t>
            </w:r>
          </w:p>
          <w:p w:rsidR="00600AD2" w:rsidRPr="00AB7AF3" w:rsidRDefault="00600AD2" w:rsidP="002A06CA">
            <w:pPr>
              <w:jc w:val="both"/>
              <w:rPr>
                <w:b w:val="0"/>
                <w:bCs w:val="0"/>
                <w:sz w:val="24"/>
                <w:szCs w:val="24"/>
              </w:rPr>
            </w:pPr>
            <w:r w:rsidRPr="00AB7AF3">
              <w:rPr>
                <w:b w:val="0"/>
                <w:bCs w:val="0"/>
                <w:sz w:val="24"/>
                <w:szCs w:val="24"/>
              </w:rPr>
              <w:t xml:space="preserve">Характеризовать </w:t>
            </w:r>
            <w:r w:rsidRPr="00AB7AF3">
              <w:rPr>
                <w:sz w:val="24"/>
                <w:szCs w:val="24"/>
              </w:rPr>
              <w:t>взаимоотношения церкви с великокняжеской властью;</w:t>
            </w:r>
          </w:p>
          <w:p w:rsidR="00600AD2" w:rsidRPr="00AB7AF3" w:rsidRDefault="00600AD2" w:rsidP="002A06CA">
            <w:pPr>
              <w:jc w:val="both"/>
              <w:rPr>
                <w:b w:val="0"/>
                <w:bCs w:val="0"/>
                <w:sz w:val="24"/>
                <w:szCs w:val="24"/>
              </w:rPr>
            </w:pPr>
            <w:r w:rsidRPr="00AB7AF3">
              <w:rPr>
                <w:b w:val="0"/>
                <w:bCs w:val="0"/>
                <w:sz w:val="24"/>
                <w:szCs w:val="24"/>
              </w:rPr>
              <w:t xml:space="preserve">Объяснять </w:t>
            </w:r>
            <w:r w:rsidRPr="00AB7AF3">
              <w:rPr>
                <w:sz w:val="24"/>
                <w:szCs w:val="24"/>
              </w:rPr>
              <w:t>значение выражения «Москва - Третий Рим»;</w:t>
            </w:r>
          </w:p>
          <w:p w:rsidR="00600AD2" w:rsidRPr="00AB7AF3" w:rsidRDefault="00600AD2" w:rsidP="002A06CA">
            <w:pPr>
              <w:jc w:val="both"/>
              <w:rPr>
                <w:sz w:val="24"/>
                <w:szCs w:val="24"/>
              </w:rPr>
            </w:pPr>
            <w:r w:rsidRPr="00AB7AF3">
              <w:rPr>
                <w:b w:val="0"/>
                <w:bCs w:val="0"/>
                <w:sz w:val="24"/>
                <w:szCs w:val="24"/>
              </w:rPr>
              <w:t xml:space="preserve">Высказывать </w:t>
            </w:r>
            <w:proofErr w:type="spellStart"/>
            <w:r w:rsidRPr="00AB7AF3">
              <w:rPr>
                <w:b w:val="0"/>
                <w:bCs w:val="0"/>
                <w:sz w:val="24"/>
                <w:szCs w:val="24"/>
              </w:rPr>
              <w:t>мнение</w:t>
            </w:r>
            <w:r w:rsidRPr="00AB7AF3">
              <w:rPr>
                <w:sz w:val="24"/>
                <w:szCs w:val="24"/>
              </w:rPr>
              <w:t>о</w:t>
            </w:r>
            <w:proofErr w:type="spellEnd"/>
            <w:r w:rsidRPr="00AB7AF3">
              <w:rPr>
                <w:sz w:val="24"/>
                <w:szCs w:val="24"/>
              </w:rPr>
              <w:t xml:space="preserve"> причинных появления ересей;</w:t>
            </w:r>
          </w:p>
          <w:p w:rsidR="00600AD2" w:rsidRPr="00AB7AF3" w:rsidRDefault="00600AD2">
            <w:pPr>
              <w:jc w:val="both"/>
              <w:rPr>
                <w:sz w:val="24"/>
                <w:szCs w:val="24"/>
              </w:rPr>
            </w:pPr>
            <w:proofErr w:type="spellStart"/>
            <w:r w:rsidRPr="00AB7AF3">
              <w:rPr>
                <w:b w:val="0"/>
                <w:bCs w:val="0"/>
                <w:sz w:val="24"/>
                <w:szCs w:val="24"/>
              </w:rPr>
              <w:t>Сравнивать</w:t>
            </w:r>
            <w:r>
              <w:rPr>
                <w:sz w:val="24"/>
                <w:szCs w:val="24"/>
              </w:rPr>
              <w:t>взгляды</w:t>
            </w:r>
            <w:proofErr w:type="spellEnd"/>
            <w:r>
              <w:rPr>
                <w:sz w:val="24"/>
                <w:szCs w:val="24"/>
              </w:rPr>
              <w:t xml:space="preserve"> иосифлян и </w:t>
            </w:r>
            <w:proofErr w:type="spellStart"/>
            <w:r>
              <w:rPr>
                <w:sz w:val="24"/>
                <w:szCs w:val="24"/>
              </w:rPr>
              <w:t>нестяжателей</w:t>
            </w:r>
            <w:proofErr w:type="spellEnd"/>
            <w:r>
              <w:rPr>
                <w:sz w:val="24"/>
                <w:szCs w:val="24"/>
              </w:rPr>
              <w:t>.</w:t>
            </w:r>
          </w:p>
        </w:tc>
      </w:tr>
      <w:tr w:rsidR="00600AD2" w:rsidRPr="00AB7AF3" w:rsidTr="00CF5F7A">
        <w:trPr>
          <w:trHeight w:val="411"/>
        </w:trPr>
        <w:tc>
          <w:tcPr>
            <w:tcW w:w="527" w:type="dxa"/>
          </w:tcPr>
          <w:p w:rsidR="00600AD2" w:rsidRDefault="00600AD2" w:rsidP="00982F59">
            <w:pPr>
              <w:rPr>
                <w:b w:val="0"/>
                <w:sz w:val="24"/>
                <w:szCs w:val="24"/>
              </w:rPr>
            </w:pPr>
          </w:p>
          <w:p w:rsidR="00600AD2" w:rsidRPr="002A06CA" w:rsidRDefault="00600AD2" w:rsidP="00982F59">
            <w:pPr>
              <w:rPr>
                <w:b w:val="0"/>
                <w:sz w:val="24"/>
                <w:szCs w:val="24"/>
              </w:rPr>
            </w:pPr>
            <w:r>
              <w:rPr>
                <w:b w:val="0"/>
                <w:sz w:val="24"/>
                <w:szCs w:val="24"/>
              </w:rPr>
              <w:t xml:space="preserve">37. </w:t>
            </w:r>
          </w:p>
        </w:tc>
        <w:tc>
          <w:tcPr>
            <w:tcW w:w="4417" w:type="dxa"/>
            <w:gridSpan w:val="2"/>
          </w:tcPr>
          <w:p w:rsidR="00600AD2" w:rsidRDefault="00600AD2" w:rsidP="00982F59">
            <w:pPr>
              <w:pStyle w:val="171"/>
              <w:shd w:val="clear" w:color="auto" w:fill="auto"/>
              <w:spacing w:line="240" w:lineRule="auto"/>
              <w:rPr>
                <w:rStyle w:val="1714"/>
                <w:sz w:val="24"/>
                <w:szCs w:val="24"/>
              </w:rPr>
            </w:pPr>
          </w:p>
          <w:p w:rsidR="00600AD2" w:rsidRPr="00ED708E" w:rsidRDefault="00600AD2" w:rsidP="00C72F61">
            <w:pPr>
              <w:overflowPunct w:val="0"/>
              <w:ind w:left="3" w:right="40"/>
              <w:jc w:val="both"/>
              <w:rPr>
                <w:b w:val="0"/>
                <w:sz w:val="24"/>
                <w:szCs w:val="24"/>
              </w:rPr>
            </w:pPr>
            <w:r>
              <w:rPr>
                <w:b w:val="0"/>
                <w:sz w:val="24"/>
                <w:szCs w:val="24"/>
              </w:rPr>
              <w:t xml:space="preserve">Русская православная церковь в </w:t>
            </w:r>
            <w:r>
              <w:rPr>
                <w:b w:val="0"/>
                <w:sz w:val="24"/>
                <w:szCs w:val="24"/>
                <w:lang w:val="en-US"/>
              </w:rPr>
              <w:t>XV</w:t>
            </w:r>
            <w:r>
              <w:rPr>
                <w:b w:val="0"/>
                <w:sz w:val="24"/>
                <w:szCs w:val="24"/>
              </w:rPr>
              <w:t xml:space="preserve"> – начале </w:t>
            </w:r>
            <w:r>
              <w:rPr>
                <w:b w:val="0"/>
                <w:sz w:val="24"/>
                <w:szCs w:val="24"/>
                <w:lang w:val="en-US"/>
              </w:rPr>
              <w:t>XVI</w:t>
            </w:r>
            <w:r>
              <w:rPr>
                <w:b w:val="0"/>
                <w:sz w:val="24"/>
                <w:szCs w:val="24"/>
              </w:rPr>
              <w:t xml:space="preserve"> </w:t>
            </w:r>
            <w:proofErr w:type="gramStart"/>
            <w:r>
              <w:rPr>
                <w:b w:val="0"/>
                <w:sz w:val="24"/>
                <w:szCs w:val="24"/>
              </w:rPr>
              <w:t>в</w:t>
            </w:r>
            <w:proofErr w:type="gramEnd"/>
            <w:r>
              <w:rPr>
                <w:b w:val="0"/>
                <w:sz w:val="24"/>
                <w:szCs w:val="24"/>
              </w:rPr>
              <w:t>.</w:t>
            </w:r>
          </w:p>
        </w:tc>
        <w:tc>
          <w:tcPr>
            <w:tcW w:w="850" w:type="dxa"/>
          </w:tcPr>
          <w:p w:rsidR="00600AD2" w:rsidRDefault="00600AD2" w:rsidP="00982F59">
            <w:pPr>
              <w:jc w:val="center"/>
              <w:rPr>
                <w:b w:val="0"/>
                <w:sz w:val="24"/>
                <w:szCs w:val="24"/>
              </w:rPr>
            </w:pPr>
          </w:p>
          <w:p w:rsidR="00600AD2" w:rsidRPr="002A06CA" w:rsidRDefault="00600AD2" w:rsidP="00982F59">
            <w:pPr>
              <w:jc w:val="center"/>
              <w:rPr>
                <w:b w:val="0"/>
                <w:sz w:val="24"/>
                <w:szCs w:val="24"/>
              </w:rPr>
            </w:pPr>
            <w:r>
              <w:rPr>
                <w:b w:val="0"/>
                <w:sz w:val="24"/>
                <w:szCs w:val="24"/>
              </w:rPr>
              <w:t>1</w:t>
            </w:r>
          </w:p>
        </w:tc>
        <w:tc>
          <w:tcPr>
            <w:tcW w:w="851" w:type="dxa"/>
          </w:tcPr>
          <w:p w:rsidR="00600AD2" w:rsidRPr="002A06CA" w:rsidRDefault="00600AD2" w:rsidP="00982F59">
            <w:pPr>
              <w:rPr>
                <w:b w:val="0"/>
                <w:sz w:val="24"/>
                <w:szCs w:val="24"/>
              </w:rPr>
            </w:pPr>
          </w:p>
        </w:tc>
        <w:tc>
          <w:tcPr>
            <w:tcW w:w="854" w:type="dxa"/>
          </w:tcPr>
          <w:p w:rsidR="00600AD2" w:rsidRPr="002A06CA" w:rsidRDefault="00600AD2" w:rsidP="00982F59">
            <w:pPr>
              <w:rPr>
                <w:b w:val="0"/>
                <w:sz w:val="24"/>
                <w:szCs w:val="24"/>
              </w:rPr>
            </w:pPr>
          </w:p>
        </w:tc>
        <w:tc>
          <w:tcPr>
            <w:tcW w:w="863" w:type="dxa"/>
            <w:vAlign w:val="center"/>
          </w:tcPr>
          <w:p w:rsidR="00600AD2" w:rsidRPr="002A06CA" w:rsidRDefault="00600AD2" w:rsidP="00982F59">
            <w:pPr>
              <w:jc w:val="center"/>
              <w:rPr>
                <w:b w:val="0"/>
                <w:sz w:val="24"/>
                <w:szCs w:val="24"/>
              </w:rPr>
            </w:pPr>
          </w:p>
        </w:tc>
        <w:tc>
          <w:tcPr>
            <w:tcW w:w="851" w:type="dxa"/>
            <w:vAlign w:val="center"/>
          </w:tcPr>
          <w:p w:rsidR="00600AD2" w:rsidRPr="002A06CA" w:rsidRDefault="00600AD2" w:rsidP="00982F59">
            <w:pPr>
              <w:jc w:val="center"/>
              <w:rPr>
                <w:b w:val="0"/>
                <w:sz w:val="24"/>
                <w:szCs w:val="24"/>
              </w:rPr>
            </w:pPr>
          </w:p>
        </w:tc>
        <w:tc>
          <w:tcPr>
            <w:tcW w:w="2411" w:type="dxa"/>
            <w:vMerge/>
            <w:vAlign w:val="center"/>
          </w:tcPr>
          <w:p w:rsidR="00600AD2" w:rsidRPr="002A06CA" w:rsidRDefault="00600AD2" w:rsidP="00C43035">
            <w:pPr>
              <w:jc w:val="center"/>
              <w:rPr>
                <w:b w:val="0"/>
                <w:sz w:val="24"/>
                <w:szCs w:val="24"/>
              </w:rPr>
            </w:pPr>
          </w:p>
        </w:tc>
        <w:tc>
          <w:tcPr>
            <w:tcW w:w="3969" w:type="dxa"/>
          </w:tcPr>
          <w:p w:rsidR="00600AD2" w:rsidRDefault="00600AD2">
            <w:pPr>
              <w:jc w:val="both"/>
              <w:rPr>
                <w:b w:val="0"/>
                <w:bCs w:val="0"/>
                <w:sz w:val="24"/>
                <w:szCs w:val="24"/>
              </w:rPr>
            </w:pPr>
          </w:p>
          <w:p w:rsidR="00600AD2" w:rsidRPr="002A06CA" w:rsidRDefault="00600AD2">
            <w:pPr>
              <w:jc w:val="both"/>
              <w:rPr>
                <w:i/>
                <w:iCs/>
                <w:sz w:val="24"/>
                <w:szCs w:val="24"/>
                <w:lang w:eastAsia="en-US"/>
              </w:rPr>
            </w:pPr>
          </w:p>
        </w:tc>
      </w:tr>
      <w:tr w:rsidR="00600AD2" w:rsidRPr="00AB7AF3" w:rsidTr="00CF5F7A">
        <w:trPr>
          <w:trHeight w:val="5415"/>
        </w:trPr>
        <w:tc>
          <w:tcPr>
            <w:tcW w:w="527" w:type="dxa"/>
          </w:tcPr>
          <w:p w:rsidR="00600AD2" w:rsidRDefault="00600AD2" w:rsidP="00982F59">
            <w:pPr>
              <w:rPr>
                <w:b w:val="0"/>
                <w:sz w:val="24"/>
                <w:szCs w:val="24"/>
              </w:rPr>
            </w:pPr>
            <w:r w:rsidRPr="002A06CA">
              <w:rPr>
                <w:b w:val="0"/>
                <w:sz w:val="24"/>
                <w:szCs w:val="24"/>
              </w:rPr>
              <w:t>3</w:t>
            </w:r>
            <w:r>
              <w:rPr>
                <w:b w:val="0"/>
                <w:sz w:val="24"/>
                <w:szCs w:val="24"/>
              </w:rPr>
              <w:t>8</w:t>
            </w:r>
          </w:p>
        </w:tc>
        <w:tc>
          <w:tcPr>
            <w:tcW w:w="4417" w:type="dxa"/>
            <w:gridSpan w:val="2"/>
          </w:tcPr>
          <w:p w:rsidR="00600AD2" w:rsidRPr="002A06CA" w:rsidRDefault="00600AD2" w:rsidP="00982F59">
            <w:pPr>
              <w:pStyle w:val="171"/>
              <w:shd w:val="clear" w:color="auto" w:fill="auto"/>
              <w:spacing w:line="240" w:lineRule="auto"/>
              <w:rPr>
                <w:rStyle w:val="1714"/>
                <w:sz w:val="24"/>
                <w:szCs w:val="24"/>
              </w:rPr>
            </w:pPr>
            <w:r w:rsidRPr="002A06CA">
              <w:rPr>
                <w:rStyle w:val="1714"/>
                <w:sz w:val="24"/>
                <w:szCs w:val="24"/>
              </w:rPr>
              <w:t>Практикум «Человек в Российском го</w:t>
            </w:r>
            <w:r w:rsidRPr="002A06CA">
              <w:rPr>
                <w:rStyle w:val="1714"/>
                <w:sz w:val="24"/>
                <w:szCs w:val="24"/>
              </w:rPr>
              <w:softHyphen/>
              <w:t xml:space="preserve">сударстве второй половины </w:t>
            </w:r>
            <w:r w:rsidRPr="002A06CA">
              <w:rPr>
                <w:rStyle w:val="1714"/>
                <w:sz w:val="24"/>
                <w:szCs w:val="24"/>
                <w:lang w:val="en-US"/>
              </w:rPr>
              <w:t>XV</w:t>
            </w:r>
            <w:r w:rsidRPr="002A06CA">
              <w:rPr>
                <w:rStyle w:val="1714"/>
                <w:sz w:val="24"/>
                <w:szCs w:val="24"/>
              </w:rPr>
              <w:t xml:space="preserve"> </w:t>
            </w:r>
            <w:proofErr w:type="gramStart"/>
            <w:r w:rsidRPr="002A06CA">
              <w:rPr>
                <w:rStyle w:val="1714"/>
                <w:sz w:val="24"/>
                <w:szCs w:val="24"/>
              </w:rPr>
              <w:t>в</w:t>
            </w:r>
            <w:proofErr w:type="gramEnd"/>
            <w:r w:rsidRPr="002A06CA">
              <w:rPr>
                <w:rStyle w:val="1714"/>
                <w:sz w:val="24"/>
                <w:szCs w:val="24"/>
              </w:rPr>
              <w:t>.».</w:t>
            </w:r>
          </w:p>
          <w:p w:rsidR="00600AD2" w:rsidRPr="002A06CA" w:rsidRDefault="00600AD2" w:rsidP="00982F59">
            <w:pPr>
              <w:pStyle w:val="171"/>
              <w:shd w:val="clear" w:color="auto" w:fill="auto"/>
              <w:spacing w:line="240" w:lineRule="auto"/>
              <w:rPr>
                <w:rStyle w:val="1714"/>
                <w:sz w:val="24"/>
                <w:szCs w:val="24"/>
              </w:rPr>
            </w:pPr>
          </w:p>
          <w:p w:rsidR="00600AD2" w:rsidRDefault="00600AD2" w:rsidP="004B35E0">
            <w:pPr>
              <w:overflowPunct w:val="0"/>
              <w:ind w:left="3" w:right="40" w:firstLine="283"/>
              <w:jc w:val="both"/>
              <w:rPr>
                <w:rStyle w:val="1714"/>
                <w:sz w:val="24"/>
                <w:szCs w:val="24"/>
              </w:rPr>
            </w:pPr>
            <w:r w:rsidRPr="002A06CA">
              <w:rPr>
                <w:b w:val="0"/>
                <w:i/>
                <w:sz w:val="24"/>
                <w:szCs w:val="24"/>
              </w:rPr>
              <w:t xml:space="preserve">Знатные люди. Помещики.  Крестьяне. Горожане,  казачество. Судебник Ивана </w:t>
            </w:r>
            <w:r w:rsidRPr="002A06CA">
              <w:rPr>
                <w:b w:val="0"/>
                <w:i/>
                <w:sz w:val="24"/>
                <w:szCs w:val="24"/>
                <w:lang w:val="en-US"/>
              </w:rPr>
              <w:t>III</w:t>
            </w:r>
            <w:r w:rsidRPr="002A06CA">
              <w:rPr>
                <w:b w:val="0"/>
                <w:i/>
                <w:sz w:val="24"/>
                <w:szCs w:val="24"/>
              </w:rPr>
              <w:t>.</w:t>
            </w:r>
          </w:p>
        </w:tc>
        <w:tc>
          <w:tcPr>
            <w:tcW w:w="850" w:type="dxa"/>
          </w:tcPr>
          <w:p w:rsidR="00600AD2" w:rsidRDefault="00600AD2" w:rsidP="00982F59">
            <w:pPr>
              <w:jc w:val="center"/>
              <w:rPr>
                <w:b w:val="0"/>
                <w:sz w:val="24"/>
                <w:szCs w:val="24"/>
              </w:rPr>
            </w:pPr>
            <w:r w:rsidRPr="002A06CA">
              <w:rPr>
                <w:b w:val="0"/>
                <w:sz w:val="24"/>
                <w:szCs w:val="24"/>
              </w:rPr>
              <w:t>1</w:t>
            </w:r>
          </w:p>
        </w:tc>
        <w:tc>
          <w:tcPr>
            <w:tcW w:w="851" w:type="dxa"/>
          </w:tcPr>
          <w:p w:rsidR="00600AD2" w:rsidRPr="002A06CA" w:rsidRDefault="00600AD2" w:rsidP="00982F59">
            <w:pPr>
              <w:rPr>
                <w:b w:val="0"/>
                <w:sz w:val="24"/>
                <w:szCs w:val="24"/>
              </w:rPr>
            </w:pPr>
          </w:p>
        </w:tc>
        <w:tc>
          <w:tcPr>
            <w:tcW w:w="854" w:type="dxa"/>
          </w:tcPr>
          <w:p w:rsidR="00600AD2" w:rsidRPr="002A06CA" w:rsidRDefault="00600AD2" w:rsidP="00982F59">
            <w:pPr>
              <w:rPr>
                <w:b w:val="0"/>
                <w:sz w:val="24"/>
                <w:szCs w:val="24"/>
              </w:rPr>
            </w:pPr>
          </w:p>
        </w:tc>
        <w:tc>
          <w:tcPr>
            <w:tcW w:w="863" w:type="dxa"/>
            <w:vAlign w:val="center"/>
          </w:tcPr>
          <w:p w:rsidR="00600AD2" w:rsidRPr="002A06CA" w:rsidRDefault="00600AD2" w:rsidP="00982F59">
            <w:pPr>
              <w:jc w:val="center"/>
              <w:rPr>
                <w:b w:val="0"/>
                <w:sz w:val="24"/>
                <w:szCs w:val="24"/>
              </w:rPr>
            </w:pPr>
          </w:p>
        </w:tc>
        <w:tc>
          <w:tcPr>
            <w:tcW w:w="851" w:type="dxa"/>
            <w:vAlign w:val="center"/>
          </w:tcPr>
          <w:p w:rsidR="00600AD2" w:rsidRPr="002A06CA" w:rsidRDefault="00600AD2" w:rsidP="00982F59">
            <w:pPr>
              <w:jc w:val="center"/>
              <w:rPr>
                <w:b w:val="0"/>
                <w:sz w:val="24"/>
                <w:szCs w:val="24"/>
              </w:rPr>
            </w:pPr>
          </w:p>
        </w:tc>
        <w:tc>
          <w:tcPr>
            <w:tcW w:w="2411" w:type="dxa"/>
            <w:vMerge/>
            <w:vAlign w:val="center"/>
          </w:tcPr>
          <w:p w:rsidR="00600AD2" w:rsidRPr="002A06CA" w:rsidRDefault="00600AD2" w:rsidP="009A5258">
            <w:pPr>
              <w:jc w:val="center"/>
              <w:rPr>
                <w:b w:val="0"/>
                <w:sz w:val="24"/>
                <w:szCs w:val="24"/>
              </w:rPr>
            </w:pPr>
          </w:p>
        </w:tc>
        <w:tc>
          <w:tcPr>
            <w:tcW w:w="3969" w:type="dxa"/>
          </w:tcPr>
          <w:p w:rsidR="00600AD2" w:rsidRPr="002A06CA" w:rsidRDefault="00600AD2">
            <w:pPr>
              <w:jc w:val="both"/>
              <w:rPr>
                <w:sz w:val="24"/>
                <w:szCs w:val="24"/>
                <w:lang w:eastAsia="en-US"/>
              </w:rPr>
            </w:pPr>
            <w:r w:rsidRPr="002A06CA">
              <w:rPr>
                <w:b w:val="0"/>
                <w:bCs w:val="0"/>
                <w:sz w:val="24"/>
                <w:szCs w:val="24"/>
              </w:rPr>
              <w:t xml:space="preserve">Участвовать в определении </w:t>
            </w:r>
            <w:r w:rsidRPr="002A06CA">
              <w:rPr>
                <w:sz w:val="24"/>
                <w:szCs w:val="24"/>
              </w:rPr>
              <w:t>проблемы и постановке целей урока;</w:t>
            </w:r>
          </w:p>
          <w:p w:rsidR="00600AD2" w:rsidRPr="002A06CA" w:rsidRDefault="00600AD2">
            <w:pPr>
              <w:jc w:val="both"/>
              <w:rPr>
                <w:sz w:val="24"/>
                <w:szCs w:val="24"/>
              </w:rPr>
            </w:pPr>
            <w:r w:rsidRPr="002A06CA">
              <w:rPr>
                <w:b w:val="0"/>
                <w:bCs w:val="0"/>
                <w:sz w:val="24"/>
                <w:szCs w:val="24"/>
              </w:rPr>
              <w:t>Планировать</w:t>
            </w:r>
            <w:r w:rsidRPr="002A06CA">
              <w:rPr>
                <w:sz w:val="24"/>
                <w:szCs w:val="24"/>
              </w:rPr>
              <w:t xml:space="preserve"> свою работу на уроке;</w:t>
            </w:r>
          </w:p>
          <w:p w:rsidR="00600AD2" w:rsidRPr="002A06CA" w:rsidRDefault="00600AD2">
            <w:pPr>
              <w:jc w:val="both"/>
              <w:rPr>
                <w:sz w:val="24"/>
                <w:szCs w:val="24"/>
              </w:rPr>
            </w:pPr>
            <w:r w:rsidRPr="002A06CA">
              <w:rPr>
                <w:b w:val="0"/>
                <w:bCs w:val="0"/>
                <w:sz w:val="24"/>
                <w:szCs w:val="24"/>
              </w:rPr>
              <w:t>Раскрывать смысл понятий</w:t>
            </w:r>
            <w:r w:rsidRPr="002A06CA">
              <w:rPr>
                <w:sz w:val="24"/>
                <w:szCs w:val="24"/>
              </w:rPr>
              <w:t>: казаки, пожилое, посадские люди, чин, привилегии;</w:t>
            </w:r>
          </w:p>
          <w:p w:rsidR="00600AD2" w:rsidRPr="002A06CA" w:rsidRDefault="00600AD2">
            <w:pPr>
              <w:jc w:val="both"/>
              <w:rPr>
                <w:sz w:val="24"/>
                <w:szCs w:val="24"/>
              </w:rPr>
            </w:pPr>
            <w:r w:rsidRPr="002A06CA">
              <w:rPr>
                <w:b w:val="0"/>
                <w:bCs w:val="0"/>
                <w:sz w:val="24"/>
                <w:szCs w:val="24"/>
              </w:rPr>
              <w:t>Характеризовать</w:t>
            </w:r>
            <w:r w:rsidRPr="002A06CA">
              <w:rPr>
                <w:sz w:val="24"/>
                <w:szCs w:val="24"/>
              </w:rPr>
              <w:t xml:space="preserve"> социальное развитие Русского государства  XV века;</w:t>
            </w:r>
          </w:p>
          <w:p w:rsidR="00600AD2" w:rsidRPr="002A06CA" w:rsidRDefault="00600AD2">
            <w:pPr>
              <w:jc w:val="both"/>
              <w:rPr>
                <w:sz w:val="24"/>
                <w:szCs w:val="24"/>
              </w:rPr>
            </w:pPr>
            <w:r w:rsidRPr="002A06CA">
              <w:rPr>
                <w:b w:val="0"/>
                <w:bCs w:val="0"/>
                <w:sz w:val="24"/>
                <w:szCs w:val="24"/>
              </w:rPr>
              <w:t>Объяснять причины и значение</w:t>
            </w:r>
            <w:r w:rsidRPr="002A06CA">
              <w:rPr>
                <w:sz w:val="24"/>
                <w:szCs w:val="24"/>
              </w:rPr>
              <w:t xml:space="preserve"> принятия судебника  Иваном I</w:t>
            </w:r>
            <w:r w:rsidRPr="002A06CA">
              <w:rPr>
                <w:sz w:val="24"/>
                <w:szCs w:val="24"/>
                <w:lang w:val="en-US"/>
              </w:rPr>
              <w:t>II</w:t>
            </w:r>
            <w:r w:rsidRPr="002A06CA">
              <w:rPr>
                <w:sz w:val="24"/>
                <w:szCs w:val="24"/>
              </w:rPr>
              <w:t>;</w:t>
            </w:r>
          </w:p>
          <w:p w:rsidR="00600AD2" w:rsidRPr="002A06CA" w:rsidRDefault="00600AD2">
            <w:pPr>
              <w:jc w:val="both"/>
              <w:rPr>
                <w:sz w:val="24"/>
                <w:szCs w:val="24"/>
              </w:rPr>
            </w:pPr>
            <w:r w:rsidRPr="002A06CA">
              <w:rPr>
                <w:b w:val="0"/>
                <w:bCs w:val="0"/>
                <w:sz w:val="24"/>
                <w:szCs w:val="24"/>
              </w:rPr>
              <w:t xml:space="preserve">Работать </w:t>
            </w:r>
            <w:r w:rsidRPr="002A06CA">
              <w:rPr>
                <w:sz w:val="24"/>
                <w:szCs w:val="24"/>
              </w:rPr>
              <w:t>в группе (с информацией о положении различных слоев населения), осуществлять презентацию результатов групповой работы;</w:t>
            </w:r>
          </w:p>
          <w:p w:rsidR="00600AD2" w:rsidRPr="002A06CA" w:rsidRDefault="00600AD2">
            <w:pPr>
              <w:jc w:val="both"/>
              <w:rPr>
                <w:b w:val="0"/>
                <w:bCs w:val="0"/>
                <w:sz w:val="24"/>
                <w:szCs w:val="24"/>
              </w:rPr>
            </w:pPr>
            <w:r w:rsidRPr="002A06CA">
              <w:rPr>
                <w:b w:val="0"/>
                <w:bCs w:val="0"/>
                <w:sz w:val="24"/>
                <w:szCs w:val="24"/>
              </w:rPr>
              <w:t xml:space="preserve">Выделять (в тексте учебника) и называть </w:t>
            </w:r>
            <w:r w:rsidRPr="002A06CA">
              <w:rPr>
                <w:sz w:val="24"/>
                <w:szCs w:val="24"/>
              </w:rPr>
              <w:t>основные признаки социальных групп</w:t>
            </w:r>
            <w:r w:rsidRPr="002A06CA">
              <w:rPr>
                <w:b w:val="0"/>
                <w:bCs w:val="0"/>
                <w:sz w:val="24"/>
                <w:szCs w:val="24"/>
              </w:rPr>
              <w:t xml:space="preserve">, </w:t>
            </w:r>
            <w:r w:rsidRPr="002A06CA">
              <w:rPr>
                <w:b w:val="0"/>
                <w:bCs w:val="0"/>
                <w:sz w:val="24"/>
                <w:szCs w:val="24"/>
              </w:rPr>
              <w:lastRenderedPageBreak/>
              <w:t xml:space="preserve">характеризовать </w:t>
            </w:r>
            <w:r w:rsidRPr="002A06CA">
              <w:rPr>
                <w:sz w:val="24"/>
                <w:szCs w:val="24"/>
              </w:rPr>
              <w:t>их;</w:t>
            </w:r>
          </w:p>
          <w:p w:rsidR="00600AD2" w:rsidRDefault="00600AD2" w:rsidP="00B7723F">
            <w:pPr>
              <w:jc w:val="both"/>
              <w:rPr>
                <w:sz w:val="24"/>
                <w:szCs w:val="24"/>
              </w:rPr>
            </w:pPr>
            <w:r w:rsidRPr="002A06CA">
              <w:rPr>
                <w:b w:val="0"/>
                <w:bCs w:val="0"/>
                <w:sz w:val="24"/>
                <w:szCs w:val="24"/>
              </w:rPr>
              <w:t>Осуществлять рефлексию</w:t>
            </w:r>
            <w:r w:rsidRPr="002A06CA">
              <w:rPr>
                <w:sz w:val="24"/>
                <w:szCs w:val="24"/>
              </w:rPr>
              <w:t xml:space="preserve"> собственной деятельности на уроке.</w:t>
            </w:r>
          </w:p>
          <w:p w:rsidR="00600AD2" w:rsidRDefault="00600AD2" w:rsidP="00B7723F">
            <w:pPr>
              <w:jc w:val="both"/>
              <w:rPr>
                <w:b w:val="0"/>
                <w:bCs w:val="0"/>
                <w:sz w:val="24"/>
                <w:szCs w:val="24"/>
              </w:rPr>
            </w:pPr>
          </w:p>
        </w:tc>
      </w:tr>
      <w:tr w:rsidR="00600AD2" w:rsidRPr="00AB7AF3" w:rsidTr="00CF5F7A">
        <w:trPr>
          <w:trHeight w:val="366"/>
        </w:trPr>
        <w:tc>
          <w:tcPr>
            <w:tcW w:w="527" w:type="dxa"/>
          </w:tcPr>
          <w:p w:rsidR="00600AD2" w:rsidRPr="002A06CA" w:rsidRDefault="00600AD2" w:rsidP="00982F59">
            <w:pPr>
              <w:rPr>
                <w:b w:val="0"/>
                <w:sz w:val="24"/>
                <w:szCs w:val="24"/>
              </w:rPr>
            </w:pPr>
            <w:r>
              <w:rPr>
                <w:b w:val="0"/>
                <w:sz w:val="24"/>
                <w:szCs w:val="24"/>
              </w:rPr>
              <w:lastRenderedPageBreak/>
              <w:t>39.</w:t>
            </w:r>
          </w:p>
        </w:tc>
        <w:tc>
          <w:tcPr>
            <w:tcW w:w="4417" w:type="dxa"/>
            <w:gridSpan w:val="2"/>
          </w:tcPr>
          <w:p w:rsidR="00600AD2" w:rsidRPr="0084048B" w:rsidRDefault="00600AD2" w:rsidP="004B35E0">
            <w:pPr>
              <w:overflowPunct w:val="0"/>
              <w:ind w:left="3" w:right="40" w:firstLine="283"/>
              <w:jc w:val="both"/>
              <w:rPr>
                <w:rStyle w:val="1714"/>
                <w:b w:val="0"/>
                <w:sz w:val="24"/>
                <w:szCs w:val="24"/>
              </w:rPr>
            </w:pPr>
            <w:r w:rsidRPr="0084048B">
              <w:rPr>
                <w:rStyle w:val="1714"/>
                <w:b w:val="0"/>
                <w:sz w:val="24"/>
                <w:szCs w:val="24"/>
              </w:rPr>
              <w:t>Формирование культурно</w:t>
            </w:r>
            <w:r w:rsidRPr="0084048B">
              <w:rPr>
                <w:rStyle w:val="1714"/>
                <w:b w:val="0"/>
                <w:sz w:val="24"/>
                <w:szCs w:val="24"/>
              </w:rPr>
              <w:softHyphen/>
              <w:t>го пространства единого Россий</w:t>
            </w:r>
            <w:r w:rsidRPr="0084048B">
              <w:rPr>
                <w:rStyle w:val="1714"/>
                <w:b w:val="0"/>
                <w:sz w:val="24"/>
                <w:szCs w:val="24"/>
              </w:rPr>
              <w:softHyphen/>
              <w:t>ского государства</w:t>
            </w:r>
          </w:p>
        </w:tc>
        <w:tc>
          <w:tcPr>
            <w:tcW w:w="850" w:type="dxa"/>
          </w:tcPr>
          <w:p w:rsidR="00600AD2" w:rsidRPr="002A06CA" w:rsidRDefault="00600AD2" w:rsidP="00982F59">
            <w:pPr>
              <w:jc w:val="center"/>
              <w:rPr>
                <w:b w:val="0"/>
                <w:sz w:val="24"/>
                <w:szCs w:val="24"/>
              </w:rPr>
            </w:pPr>
          </w:p>
        </w:tc>
        <w:tc>
          <w:tcPr>
            <w:tcW w:w="851" w:type="dxa"/>
          </w:tcPr>
          <w:p w:rsidR="00600AD2" w:rsidRPr="002A06CA" w:rsidRDefault="00600AD2" w:rsidP="00982F59">
            <w:pPr>
              <w:rPr>
                <w:b w:val="0"/>
                <w:sz w:val="24"/>
                <w:szCs w:val="24"/>
              </w:rPr>
            </w:pPr>
          </w:p>
        </w:tc>
        <w:tc>
          <w:tcPr>
            <w:tcW w:w="854" w:type="dxa"/>
          </w:tcPr>
          <w:p w:rsidR="00600AD2" w:rsidRPr="002A06CA" w:rsidRDefault="00600AD2" w:rsidP="00982F59">
            <w:pPr>
              <w:rPr>
                <w:b w:val="0"/>
                <w:sz w:val="24"/>
                <w:szCs w:val="24"/>
              </w:rPr>
            </w:pPr>
          </w:p>
        </w:tc>
        <w:tc>
          <w:tcPr>
            <w:tcW w:w="863" w:type="dxa"/>
            <w:vAlign w:val="center"/>
          </w:tcPr>
          <w:p w:rsidR="00600AD2" w:rsidRPr="002A06CA" w:rsidRDefault="00600AD2" w:rsidP="00982F59">
            <w:pPr>
              <w:jc w:val="center"/>
              <w:rPr>
                <w:b w:val="0"/>
                <w:sz w:val="24"/>
                <w:szCs w:val="24"/>
              </w:rPr>
            </w:pPr>
          </w:p>
        </w:tc>
        <w:tc>
          <w:tcPr>
            <w:tcW w:w="851" w:type="dxa"/>
            <w:vAlign w:val="center"/>
          </w:tcPr>
          <w:p w:rsidR="00600AD2" w:rsidRPr="002A06CA" w:rsidRDefault="00600AD2" w:rsidP="00982F59">
            <w:pPr>
              <w:jc w:val="center"/>
              <w:rPr>
                <w:b w:val="0"/>
                <w:sz w:val="24"/>
                <w:szCs w:val="24"/>
              </w:rPr>
            </w:pPr>
          </w:p>
        </w:tc>
        <w:tc>
          <w:tcPr>
            <w:tcW w:w="2411" w:type="dxa"/>
            <w:vMerge/>
            <w:vAlign w:val="center"/>
          </w:tcPr>
          <w:p w:rsidR="00600AD2" w:rsidRPr="002A06CA" w:rsidRDefault="00600AD2" w:rsidP="009A5258">
            <w:pPr>
              <w:jc w:val="center"/>
              <w:rPr>
                <w:b w:val="0"/>
                <w:sz w:val="24"/>
                <w:szCs w:val="24"/>
              </w:rPr>
            </w:pPr>
          </w:p>
        </w:tc>
        <w:tc>
          <w:tcPr>
            <w:tcW w:w="3969" w:type="dxa"/>
          </w:tcPr>
          <w:p w:rsidR="00600AD2" w:rsidRPr="00412D0F" w:rsidRDefault="00600AD2" w:rsidP="0084048B">
            <w:pPr>
              <w:jc w:val="both"/>
              <w:rPr>
                <w:b w:val="0"/>
                <w:sz w:val="24"/>
                <w:szCs w:val="24"/>
              </w:rPr>
            </w:pPr>
            <w:r w:rsidRPr="00412D0F">
              <w:rPr>
                <w:bCs w:val="0"/>
                <w:sz w:val="24"/>
                <w:szCs w:val="24"/>
              </w:rPr>
              <w:t xml:space="preserve">Актуализировать и </w:t>
            </w:r>
            <w:proofErr w:type="spellStart"/>
            <w:r w:rsidRPr="00412D0F">
              <w:rPr>
                <w:bCs w:val="0"/>
                <w:sz w:val="24"/>
                <w:szCs w:val="24"/>
              </w:rPr>
              <w:t>систематизировать</w:t>
            </w:r>
            <w:r w:rsidRPr="00412D0F">
              <w:rPr>
                <w:b w:val="0"/>
                <w:sz w:val="24"/>
                <w:szCs w:val="24"/>
              </w:rPr>
              <w:t>исторический</w:t>
            </w:r>
            <w:proofErr w:type="spellEnd"/>
            <w:r w:rsidRPr="00412D0F">
              <w:rPr>
                <w:b w:val="0"/>
                <w:sz w:val="24"/>
                <w:szCs w:val="24"/>
              </w:rPr>
              <w:t xml:space="preserve"> материал по теме «Формирование единого Русского государства и культурного пространства единого Российского государства»;</w:t>
            </w:r>
          </w:p>
          <w:p w:rsidR="00600AD2" w:rsidRPr="00412D0F" w:rsidRDefault="00600AD2" w:rsidP="0084048B">
            <w:pPr>
              <w:jc w:val="both"/>
              <w:rPr>
                <w:sz w:val="24"/>
                <w:szCs w:val="24"/>
              </w:rPr>
            </w:pPr>
            <w:proofErr w:type="spellStart"/>
            <w:r w:rsidRPr="00412D0F">
              <w:rPr>
                <w:bCs w:val="0"/>
                <w:sz w:val="24"/>
                <w:szCs w:val="24"/>
              </w:rPr>
              <w:t>Характеризовать</w:t>
            </w:r>
            <w:r w:rsidRPr="00412D0F">
              <w:rPr>
                <w:b w:val="0"/>
                <w:sz w:val="24"/>
                <w:szCs w:val="24"/>
              </w:rPr>
              <w:t>общие</w:t>
            </w:r>
            <w:proofErr w:type="spellEnd"/>
            <w:r w:rsidRPr="00412D0F">
              <w:rPr>
                <w:b w:val="0"/>
                <w:sz w:val="24"/>
                <w:szCs w:val="24"/>
              </w:rPr>
              <w:t xml:space="preserve"> черты и особенности процесса образования единых государств на Руси и в западной Европе;</w:t>
            </w:r>
          </w:p>
          <w:p w:rsidR="00600AD2" w:rsidRPr="00412D0F" w:rsidRDefault="00600AD2" w:rsidP="0084048B">
            <w:pPr>
              <w:jc w:val="both"/>
              <w:rPr>
                <w:b w:val="0"/>
                <w:sz w:val="24"/>
                <w:szCs w:val="24"/>
              </w:rPr>
            </w:pPr>
            <w:r w:rsidRPr="00412D0F">
              <w:rPr>
                <w:bCs w:val="0"/>
                <w:sz w:val="24"/>
                <w:szCs w:val="24"/>
              </w:rPr>
              <w:t>Высказывать</w:t>
            </w:r>
            <w:r w:rsidRPr="00412D0F">
              <w:rPr>
                <w:b w:val="0"/>
                <w:bCs w:val="0"/>
                <w:sz w:val="24"/>
                <w:szCs w:val="24"/>
              </w:rPr>
              <w:t xml:space="preserve"> </w:t>
            </w:r>
            <w:proofErr w:type="spellStart"/>
            <w:r w:rsidRPr="00412D0F">
              <w:rPr>
                <w:b w:val="0"/>
                <w:bCs w:val="0"/>
                <w:sz w:val="24"/>
                <w:szCs w:val="24"/>
              </w:rPr>
              <w:t>суждения</w:t>
            </w:r>
            <w:r w:rsidRPr="00412D0F">
              <w:rPr>
                <w:b w:val="0"/>
                <w:sz w:val="24"/>
                <w:szCs w:val="24"/>
              </w:rPr>
              <w:t>о</w:t>
            </w:r>
            <w:proofErr w:type="spellEnd"/>
            <w:r w:rsidRPr="00412D0F">
              <w:rPr>
                <w:b w:val="0"/>
                <w:sz w:val="24"/>
                <w:szCs w:val="24"/>
              </w:rPr>
              <w:t xml:space="preserve"> </w:t>
            </w:r>
            <w:proofErr w:type="gramStart"/>
            <w:r w:rsidRPr="00412D0F">
              <w:rPr>
                <w:b w:val="0"/>
                <w:sz w:val="24"/>
                <w:szCs w:val="24"/>
              </w:rPr>
              <w:t>значении</w:t>
            </w:r>
            <w:proofErr w:type="gramEnd"/>
            <w:r w:rsidRPr="00412D0F">
              <w:rPr>
                <w:b w:val="0"/>
                <w:sz w:val="24"/>
                <w:szCs w:val="24"/>
              </w:rPr>
              <w:t xml:space="preserve"> наследия XV вв. для современного общества;</w:t>
            </w:r>
          </w:p>
          <w:p w:rsidR="00600AD2" w:rsidRPr="00412D0F" w:rsidRDefault="00600AD2" w:rsidP="0084048B">
            <w:pPr>
              <w:jc w:val="both"/>
              <w:rPr>
                <w:b w:val="0"/>
                <w:sz w:val="24"/>
                <w:szCs w:val="24"/>
              </w:rPr>
            </w:pPr>
            <w:r w:rsidRPr="00412D0F">
              <w:rPr>
                <w:bCs w:val="0"/>
                <w:sz w:val="24"/>
                <w:szCs w:val="24"/>
              </w:rPr>
              <w:t>Объяснять</w:t>
            </w:r>
            <w:r w:rsidRPr="00412D0F">
              <w:rPr>
                <w:b w:val="0"/>
                <w:bCs w:val="0"/>
                <w:sz w:val="24"/>
                <w:szCs w:val="24"/>
              </w:rPr>
              <w:t xml:space="preserve"> понятия</w:t>
            </w:r>
            <w:r w:rsidRPr="00412D0F">
              <w:rPr>
                <w:sz w:val="24"/>
                <w:szCs w:val="24"/>
              </w:rPr>
              <w:t xml:space="preserve">: </w:t>
            </w:r>
            <w:r w:rsidRPr="00412D0F">
              <w:rPr>
                <w:b w:val="0"/>
                <w:sz w:val="24"/>
                <w:szCs w:val="24"/>
              </w:rPr>
              <w:t>поэма, регалии;</w:t>
            </w:r>
          </w:p>
          <w:p w:rsidR="00600AD2" w:rsidRPr="00412D0F" w:rsidRDefault="00600AD2" w:rsidP="0084048B">
            <w:pPr>
              <w:jc w:val="both"/>
              <w:rPr>
                <w:b w:val="0"/>
                <w:sz w:val="24"/>
                <w:szCs w:val="24"/>
              </w:rPr>
            </w:pPr>
            <w:r w:rsidRPr="00412D0F">
              <w:rPr>
                <w:bCs w:val="0"/>
                <w:sz w:val="24"/>
                <w:szCs w:val="24"/>
              </w:rPr>
              <w:t>Составлять</w:t>
            </w:r>
            <w:r w:rsidRPr="00412D0F">
              <w:rPr>
                <w:b w:val="0"/>
                <w:bCs w:val="0"/>
                <w:sz w:val="24"/>
                <w:szCs w:val="24"/>
              </w:rPr>
              <w:t xml:space="preserve"> таблицу</w:t>
            </w:r>
            <w:proofErr w:type="gramStart"/>
            <w:r w:rsidRPr="00412D0F">
              <w:rPr>
                <w:b w:val="0"/>
                <w:sz w:val="24"/>
                <w:szCs w:val="24"/>
              </w:rPr>
              <w:t>«К</w:t>
            </w:r>
            <w:proofErr w:type="gramEnd"/>
            <w:r w:rsidRPr="00412D0F">
              <w:rPr>
                <w:b w:val="0"/>
                <w:sz w:val="24"/>
                <w:szCs w:val="24"/>
              </w:rPr>
              <w:t>ультура Руси в XV в.»;</w:t>
            </w:r>
          </w:p>
          <w:p w:rsidR="00600AD2" w:rsidRPr="00412D0F" w:rsidRDefault="00600AD2" w:rsidP="0084048B">
            <w:pPr>
              <w:jc w:val="both"/>
              <w:rPr>
                <w:b w:val="0"/>
                <w:sz w:val="24"/>
                <w:szCs w:val="24"/>
              </w:rPr>
            </w:pPr>
            <w:proofErr w:type="spellStart"/>
            <w:r w:rsidRPr="00412D0F">
              <w:rPr>
                <w:bCs w:val="0"/>
                <w:sz w:val="24"/>
                <w:szCs w:val="24"/>
              </w:rPr>
              <w:t>Характеризовать</w:t>
            </w:r>
            <w:r w:rsidRPr="00412D0F">
              <w:rPr>
                <w:b w:val="0"/>
                <w:sz w:val="24"/>
                <w:szCs w:val="24"/>
              </w:rPr>
              <w:t>основные</w:t>
            </w:r>
            <w:proofErr w:type="spellEnd"/>
            <w:r w:rsidRPr="00412D0F">
              <w:rPr>
                <w:b w:val="0"/>
                <w:sz w:val="24"/>
                <w:szCs w:val="24"/>
              </w:rPr>
              <w:t xml:space="preserve"> жанры религиозной и светской литературы </w:t>
            </w:r>
            <w:r w:rsidRPr="00412D0F">
              <w:rPr>
                <w:b w:val="0"/>
                <w:sz w:val="24"/>
                <w:szCs w:val="24"/>
              </w:rPr>
              <w:lastRenderedPageBreak/>
              <w:t>данного периода;</w:t>
            </w:r>
          </w:p>
          <w:p w:rsidR="00600AD2" w:rsidRPr="00412D0F" w:rsidRDefault="00600AD2" w:rsidP="0084048B">
            <w:pPr>
              <w:jc w:val="both"/>
              <w:rPr>
                <w:b w:val="0"/>
                <w:sz w:val="24"/>
                <w:szCs w:val="24"/>
              </w:rPr>
            </w:pPr>
            <w:r w:rsidRPr="00412D0F">
              <w:rPr>
                <w:bCs w:val="0"/>
                <w:sz w:val="24"/>
                <w:szCs w:val="24"/>
              </w:rPr>
              <w:t xml:space="preserve">Характеризовать </w:t>
            </w:r>
            <w:r w:rsidRPr="00412D0F">
              <w:rPr>
                <w:b w:val="0"/>
                <w:sz w:val="24"/>
                <w:szCs w:val="24"/>
              </w:rPr>
              <w:t>стилевые особенности творчества Андрея Рублева, Дионисия (на основе текста и иллюстраций учебника);</w:t>
            </w:r>
          </w:p>
          <w:p w:rsidR="00600AD2" w:rsidRDefault="00600AD2" w:rsidP="0084048B">
            <w:pPr>
              <w:jc w:val="both"/>
              <w:rPr>
                <w:b w:val="0"/>
                <w:sz w:val="24"/>
                <w:szCs w:val="24"/>
              </w:rPr>
            </w:pPr>
            <w:r w:rsidRPr="00412D0F">
              <w:rPr>
                <w:bCs w:val="0"/>
                <w:sz w:val="24"/>
                <w:szCs w:val="24"/>
              </w:rPr>
              <w:t xml:space="preserve">Выполнять </w:t>
            </w:r>
            <w:r w:rsidRPr="00412D0F">
              <w:rPr>
                <w:b w:val="0"/>
                <w:bCs w:val="0"/>
                <w:sz w:val="24"/>
                <w:szCs w:val="24"/>
              </w:rPr>
              <w:t xml:space="preserve">проверочные </w:t>
            </w:r>
            <w:proofErr w:type="spellStart"/>
            <w:r w:rsidRPr="00412D0F">
              <w:rPr>
                <w:b w:val="0"/>
                <w:bCs w:val="0"/>
                <w:sz w:val="24"/>
                <w:szCs w:val="24"/>
              </w:rPr>
              <w:t>задания</w:t>
            </w:r>
            <w:r w:rsidRPr="00412D0F">
              <w:rPr>
                <w:b w:val="0"/>
                <w:sz w:val="24"/>
                <w:szCs w:val="24"/>
              </w:rPr>
              <w:t>по</w:t>
            </w:r>
            <w:proofErr w:type="spellEnd"/>
            <w:r w:rsidRPr="00412D0F">
              <w:rPr>
                <w:b w:val="0"/>
                <w:sz w:val="24"/>
                <w:szCs w:val="24"/>
              </w:rPr>
              <w:t xml:space="preserve"> истории России данного периода (в т.ч. по типологии ОГЭ).</w:t>
            </w:r>
          </w:p>
          <w:p w:rsidR="00600AD2" w:rsidRPr="002A06CA" w:rsidRDefault="00600AD2" w:rsidP="00B7723F">
            <w:pPr>
              <w:jc w:val="both"/>
              <w:rPr>
                <w:b w:val="0"/>
                <w:bCs w:val="0"/>
                <w:sz w:val="24"/>
                <w:szCs w:val="24"/>
              </w:rPr>
            </w:pPr>
          </w:p>
        </w:tc>
      </w:tr>
      <w:tr w:rsidR="00600AD2" w:rsidRPr="00AB7AF3" w:rsidTr="00A13E6A">
        <w:trPr>
          <w:trHeight w:val="470"/>
        </w:trPr>
        <w:tc>
          <w:tcPr>
            <w:tcW w:w="527" w:type="dxa"/>
            <w:tcBorders>
              <w:top w:val="single" w:sz="4" w:space="0" w:color="auto"/>
              <w:left w:val="single" w:sz="4" w:space="0" w:color="auto"/>
              <w:bottom w:val="single" w:sz="4" w:space="0" w:color="auto"/>
              <w:right w:val="single" w:sz="4" w:space="0" w:color="auto"/>
            </w:tcBorders>
          </w:tcPr>
          <w:p w:rsidR="00600AD2" w:rsidRPr="00F5317E" w:rsidRDefault="00600AD2" w:rsidP="00E110B4">
            <w:pPr>
              <w:rPr>
                <w:b w:val="0"/>
                <w:sz w:val="24"/>
                <w:szCs w:val="24"/>
                <w:lang w:val="en-US"/>
              </w:rPr>
            </w:pPr>
            <w:r>
              <w:rPr>
                <w:b w:val="0"/>
                <w:sz w:val="24"/>
                <w:szCs w:val="24"/>
                <w:lang w:val="en-US"/>
              </w:rPr>
              <w:lastRenderedPageBreak/>
              <w:t>40</w:t>
            </w:r>
          </w:p>
        </w:tc>
        <w:tc>
          <w:tcPr>
            <w:tcW w:w="4417" w:type="dxa"/>
            <w:gridSpan w:val="2"/>
            <w:tcBorders>
              <w:top w:val="single" w:sz="4" w:space="0" w:color="auto"/>
              <w:left w:val="single" w:sz="4" w:space="0" w:color="auto"/>
              <w:bottom w:val="single" w:sz="4" w:space="0" w:color="auto"/>
              <w:right w:val="single" w:sz="4" w:space="0" w:color="auto"/>
            </w:tcBorders>
          </w:tcPr>
          <w:p w:rsidR="00600AD2" w:rsidRPr="00412D0F" w:rsidRDefault="00600AD2" w:rsidP="00E110B4">
            <w:pPr>
              <w:pStyle w:val="171"/>
              <w:shd w:val="clear" w:color="auto" w:fill="auto"/>
              <w:spacing w:line="240" w:lineRule="auto"/>
              <w:rPr>
                <w:rStyle w:val="1714"/>
                <w:i/>
                <w:sz w:val="24"/>
                <w:szCs w:val="24"/>
              </w:rPr>
            </w:pPr>
            <w:r w:rsidRPr="00412D0F">
              <w:rPr>
                <w:bCs/>
                <w:sz w:val="24"/>
                <w:szCs w:val="24"/>
              </w:rPr>
              <w:t xml:space="preserve">Повторительно-обобщающий урок по теме </w:t>
            </w:r>
            <w:r>
              <w:rPr>
                <w:bCs/>
                <w:sz w:val="24"/>
                <w:szCs w:val="24"/>
                <w:lang w:val="en-US"/>
              </w:rPr>
              <w:t>V</w:t>
            </w:r>
            <w:r w:rsidRPr="00412D0F">
              <w:rPr>
                <w:bCs/>
                <w:sz w:val="24"/>
                <w:szCs w:val="24"/>
              </w:rPr>
              <w:t>«Формирование единого Русского государства».</w:t>
            </w:r>
          </w:p>
          <w:p w:rsidR="00600AD2" w:rsidRPr="00412D0F" w:rsidRDefault="00600AD2" w:rsidP="00E110B4">
            <w:pPr>
              <w:pStyle w:val="171"/>
              <w:shd w:val="clear" w:color="auto" w:fill="auto"/>
              <w:spacing w:line="240" w:lineRule="auto"/>
              <w:rPr>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00AD2" w:rsidRPr="00AB7AF3" w:rsidRDefault="00600AD2" w:rsidP="00E110B4">
            <w:pPr>
              <w:jc w:val="center"/>
              <w:rPr>
                <w:b w:val="0"/>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00AD2" w:rsidRPr="00AB7AF3" w:rsidRDefault="00600AD2" w:rsidP="00E110B4">
            <w:pPr>
              <w:rPr>
                <w:b w:val="0"/>
                <w:color w:val="FF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00AD2" w:rsidRPr="00AB7AF3" w:rsidRDefault="00600AD2" w:rsidP="00E110B4">
            <w:pPr>
              <w:rPr>
                <w:b w:val="0"/>
                <w:color w:val="FF000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E110B4">
            <w:pPr>
              <w:jc w:val="center"/>
              <w:rPr>
                <w:b w:val="0"/>
                <w:color w:val="FF0000"/>
                <w:sz w:val="24"/>
                <w:szCs w:val="24"/>
              </w:rPr>
            </w:pPr>
          </w:p>
        </w:tc>
        <w:tc>
          <w:tcPr>
            <w:tcW w:w="851" w:type="dxa"/>
            <w:tcBorders>
              <w:top w:val="single" w:sz="4" w:space="0" w:color="auto"/>
              <w:left w:val="single" w:sz="4" w:space="0" w:color="auto"/>
              <w:bottom w:val="single" w:sz="4" w:space="0" w:color="auto"/>
            </w:tcBorders>
            <w:vAlign w:val="center"/>
          </w:tcPr>
          <w:p w:rsidR="00600AD2" w:rsidRPr="00AB7AF3" w:rsidRDefault="00600AD2" w:rsidP="00E110B4">
            <w:pPr>
              <w:jc w:val="center"/>
              <w:rPr>
                <w:b w:val="0"/>
                <w:color w:val="FF0000"/>
                <w:sz w:val="24"/>
                <w:szCs w:val="24"/>
              </w:rPr>
            </w:pPr>
          </w:p>
        </w:tc>
        <w:tc>
          <w:tcPr>
            <w:tcW w:w="2411" w:type="dxa"/>
            <w:vMerge/>
            <w:tcBorders>
              <w:bottom w:val="single" w:sz="4" w:space="0" w:color="auto"/>
            </w:tcBorders>
            <w:vAlign w:val="center"/>
          </w:tcPr>
          <w:p w:rsidR="00600AD2" w:rsidRPr="00AB7AF3" w:rsidRDefault="00600AD2" w:rsidP="00670DC0">
            <w:pPr>
              <w:jc w:val="center"/>
              <w:rPr>
                <w:b w:val="0"/>
                <w:sz w:val="24"/>
                <w:szCs w:val="24"/>
              </w:rPr>
            </w:pPr>
          </w:p>
        </w:tc>
        <w:tc>
          <w:tcPr>
            <w:tcW w:w="3969" w:type="dxa"/>
            <w:tcBorders>
              <w:top w:val="single" w:sz="4" w:space="0" w:color="auto"/>
              <w:bottom w:val="single" w:sz="4" w:space="0" w:color="auto"/>
              <w:right w:val="single" w:sz="4" w:space="0" w:color="auto"/>
            </w:tcBorders>
          </w:tcPr>
          <w:p w:rsidR="00600AD2" w:rsidRPr="00AB7AF3" w:rsidRDefault="00600AD2" w:rsidP="00670DC0">
            <w:pPr>
              <w:jc w:val="both"/>
              <w:rPr>
                <w:sz w:val="24"/>
                <w:szCs w:val="24"/>
                <w:lang w:eastAsia="en-US"/>
              </w:rPr>
            </w:pPr>
            <w:r w:rsidRPr="00AB7AF3">
              <w:rPr>
                <w:b w:val="0"/>
                <w:bCs w:val="0"/>
                <w:sz w:val="24"/>
                <w:szCs w:val="24"/>
              </w:rPr>
              <w:t xml:space="preserve">Актуализировать и систематизировать </w:t>
            </w:r>
            <w:r w:rsidRPr="00AB7AF3">
              <w:rPr>
                <w:sz w:val="24"/>
                <w:szCs w:val="24"/>
              </w:rPr>
              <w:t>исторический материал по теме</w:t>
            </w:r>
            <w:proofErr w:type="gramStart"/>
            <w:r w:rsidRPr="00412D0F">
              <w:rPr>
                <w:bCs w:val="0"/>
                <w:sz w:val="24"/>
                <w:szCs w:val="24"/>
              </w:rPr>
              <w:t>«Ф</w:t>
            </w:r>
            <w:proofErr w:type="gramEnd"/>
            <w:r w:rsidRPr="00412D0F">
              <w:rPr>
                <w:bCs w:val="0"/>
                <w:sz w:val="24"/>
                <w:szCs w:val="24"/>
              </w:rPr>
              <w:t>ормирование единого Русского государства»</w:t>
            </w:r>
            <w:r w:rsidRPr="00AB7AF3">
              <w:rPr>
                <w:sz w:val="24"/>
                <w:szCs w:val="24"/>
              </w:rPr>
              <w:t>;</w:t>
            </w:r>
          </w:p>
          <w:p w:rsidR="00600AD2" w:rsidRPr="00AB7AF3" w:rsidRDefault="00600AD2" w:rsidP="00670DC0">
            <w:pPr>
              <w:jc w:val="both"/>
              <w:rPr>
                <w:sz w:val="24"/>
                <w:szCs w:val="24"/>
              </w:rPr>
            </w:pPr>
            <w:r w:rsidRPr="00AB7AF3">
              <w:rPr>
                <w:b w:val="0"/>
                <w:bCs w:val="0"/>
                <w:sz w:val="24"/>
                <w:szCs w:val="24"/>
              </w:rPr>
              <w:t xml:space="preserve">Характеризовать </w:t>
            </w:r>
            <w:r w:rsidRPr="00AB7AF3">
              <w:rPr>
                <w:sz w:val="24"/>
                <w:szCs w:val="24"/>
              </w:rPr>
              <w:t>общие черты и особенности процесса образования единых государств на Руси;</w:t>
            </w:r>
          </w:p>
          <w:p w:rsidR="00600AD2" w:rsidRPr="00AB7AF3" w:rsidRDefault="00600AD2" w:rsidP="00670DC0">
            <w:pPr>
              <w:jc w:val="both"/>
              <w:rPr>
                <w:sz w:val="24"/>
                <w:szCs w:val="24"/>
              </w:rPr>
            </w:pPr>
            <w:r w:rsidRPr="00AB7AF3">
              <w:rPr>
                <w:b w:val="0"/>
                <w:bCs w:val="0"/>
                <w:sz w:val="24"/>
                <w:szCs w:val="24"/>
              </w:rPr>
              <w:t xml:space="preserve">Выполнять </w:t>
            </w:r>
            <w:r w:rsidRPr="00AB7AF3">
              <w:rPr>
                <w:sz w:val="24"/>
                <w:szCs w:val="24"/>
              </w:rPr>
              <w:t>проверочные задания по истории России данного периода;</w:t>
            </w:r>
          </w:p>
          <w:p w:rsidR="00600AD2" w:rsidRPr="00AB7AF3" w:rsidRDefault="00600AD2" w:rsidP="00670DC0">
            <w:pPr>
              <w:jc w:val="both"/>
              <w:rPr>
                <w:b w:val="0"/>
                <w:bCs w:val="0"/>
                <w:i/>
                <w:iCs/>
                <w:sz w:val="24"/>
                <w:szCs w:val="24"/>
              </w:rPr>
            </w:pPr>
            <w:r w:rsidRPr="00AB7AF3">
              <w:rPr>
                <w:b w:val="0"/>
                <w:bCs w:val="0"/>
                <w:sz w:val="24"/>
                <w:szCs w:val="24"/>
              </w:rPr>
              <w:t>Осуществлять</w:t>
            </w:r>
            <w:r>
              <w:rPr>
                <w:b w:val="0"/>
                <w:bCs w:val="0"/>
                <w:sz w:val="24"/>
                <w:szCs w:val="24"/>
              </w:rPr>
              <w:t xml:space="preserve"> </w:t>
            </w:r>
            <w:r w:rsidRPr="00AB7AF3">
              <w:rPr>
                <w:sz w:val="24"/>
                <w:szCs w:val="24"/>
              </w:rPr>
              <w:t>коррекцию знаний</w:t>
            </w:r>
            <w:r w:rsidRPr="00AB7AF3">
              <w:rPr>
                <w:b w:val="0"/>
                <w:bCs w:val="0"/>
                <w:i/>
                <w:iCs/>
                <w:sz w:val="24"/>
                <w:szCs w:val="24"/>
              </w:rPr>
              <w:t>.</w:t>
            </w:r>
          </w:p>
          <w:p w:rsidR="00600AD2" w:rsidRPr="00AB7AF3" w:rsidRDefault="00600AD2" w:rsidP="00670DC0">
            <w:pPr>
              <w:jc w:val="both"/>
              <w:rPr>
                <w:b w:val="0"/>
                <w:bCs w:val="0"/>
                <w:i/>
                <w:iCs/>
                <w:sz w:val="24"/>
                <w:szCs w:val="24"/>
              </w:rPr>
            </w:pPr>
            <w:r w:rsidRPr="00AB7AF3">
              <w:rPr>
                <w:sz w:val="24"/>
                <w:szCs w:val="24"/>
              </w:rPr>
              <w:t>Осуществлять</w:t>
            </w:r>
            <w:r w:rsidRPr="00AB7AF3">
              <w:rPr>
                <w:b w:val="0"/>
                <w:bCs w:val="0"/>
                <w:sz w:val="24"/>
                <w:szCs w:val="24"/>
              </w:rPr>
              <w:t xml:space="preserve"> самооценку и </w:t>
            </w:r>
            <w:proofErr w:type="spellStart"/>
            <w:r w:rsidRPr="00AB7AF3">
              <w:rPr>
                <w:b w:val="0"/>
                <w:bCs w:val="0"/>
                <w:sz w:val="24"/>
                <w:szCs w:val="24"/>
              </w:rPr>
              <w:t>взаимооценку</w:t>
            </w:r>
            <w:proofErr w:type="spellEnd"/>
            <w:r w:rsidRPr="00AB7AF3">
              <w:rPr>
                <w:b w:val="0"/>
                <w:bCs w:val="0"/>
                <w:sz w:val="24"/>
                <w:szCs w:val="24"/>
              </w:rPr>
              <w:t>.</w:t>
            </w:r>
          </w:p>
        </w:tc>
      </w:tr>
    </w:tbl>
    <w:p w:rsidR="00B7723F" w:rsidRDefault="00B7723F" w:rsidP="00B4084C">
      <w:pPr>
        <w:rPr>
          <w:bCs w:val="0"/>
          <w:sz w:val="24"/>
          <w:szCs w:val="24"/>
        </w:rPr>
      </w:pPr>
    </w:p>
    <w:p w:rsidR="00EB57CE" w:rsidRPr="00AB7AF3" w:rsidRDefault="00EB57CE" w:rsidP="00B4084C">
      <w:pPr>
        <w:rPr>
          <w:bCs w:val="0"/>
          <w:sz w:val="24"/>
          <w:szCs w:val="24"/>
        </w:rPr>
      </w:pPr>
    </w:p>
    <w:p w:rsidR="00EB57CE" w:rsidRPr="00AB7AF3" w:rsidRDefault="00EB57CE" w:rsidP="002120E9">
      <w:pPr>
        <w:jc w:val="center"/>
        <w:rPr>
          <w:bCs w:val="0"/>
          <w:sz w:val="24"/>
          <w:szCs w:val="24"/>
        </w:rPr>
      </w:pPr>
    </w:p>
    <w:p w:rsidR="00EB57CE" w:rsidRDefault="00EB57CE" w:rsidP="002120E9">
      <w:pPr>
        <w:jc w:val="center"/>
        <w:rPr>
          <w:bCs w:val="0"/>
          <w:sz w:val="24"/>
          <w:szCs w:val="24"/>
        </w:rPr>
      </w:pPr>
    </w:p>
    <w:p w:rsidR="00FC0BE9" w:rsidRDefault="00FC0BE9" w:rsidP="002120E9">
      <w:pPr>
        <w:jc w:val="center"/>
        <w:rPr>
          <w:bCs w:val="0"/>
          <w:sz w:val="24"/>
          <w:szCs w:val="24"/>
        </w:rPr>
      </w:pPr>
    </w:p>
    <w:p w:rsidR="00FC0BE9" w:rsidRDefault="00FC0BE9" w:rsidP="002120E9">
      <w:pPr>
        <w:jc w:val="center"/>
        <w:rPr>
          <w:bCs w:val="0"/>
          <w:sz w:val="24"/>
          <w:szCs w:val="24"/>
        </w:rPr>
      </w:pPr>
    </w:p>
    <w:p w:rsidR="00FC0BE9" w:rsidRDefault="00FC0BE9" w:rsidP="002120E9">
      <w:pPr>
        <w:jc w:val="center"/>
        <w:rPr>
          <w:bCs w:val="0"/>
          <w:sz w:val="24"/>
          <w:szCs w:val="24"/>
        </w:rPr>
      </w:pPr>
    </w:p>
    <w:p w:rsidR="00CF5F7A" w:rsidRDefault="00C72F61" w:rsidP="00C72F61">
      <w:pPr>
        <w:rPr>
          <w:bCs w:val="0"/>
          <w:sz w:val="24"/>
          <w:szCs w:val="24"/>
        </w:rPr>
      </w:pPr>
      <w:r>
        <w:rPr>
          <w:bCs w:val="0"/>
          <w:sz w:val="24"/>
          <w:szCs w:val="24"/>
        </w:rPr>
        <w:t xml:space="preserve">                                                                                           </w:t>
      </w:r>
    </w:p>
    <w:p w:rsidR="00CF5F7A" w:rsidRDefault="00CF5F7A" w:rsidP="00C72F61">
      <w:pPr>
        <w:rPr>
          <w:bCs w:val="0"/>
          <w:sz w:val="24"/>
          <w:szCs w:val="24"/>
        </w:rPr>
      </w:pPr>
    </w:p>
    <w:p w:rsidR="00CF5F7A" w:rsidRDefault="00CF5F7A" w:rsidP="00C72F61">
      <w:pPr>
        <w:rPr>
          <w:bCs w:val="0"/>
          <w:sz w:val="24"/>
          <w:szCs w:val="24"/>
        </w:rPr>
      </w:pPr>
    </w:p>
    <w:p w:rsidR="00CF5F7A" w:rsidRDefault="00CF5F7A" w:rsidP="00C72F61">
      <w:pPr>
        <w:rPr>
          <w:bCs w:val="0"/>
          <w:sz w:val="24"/>
          <w:szCs w:val="24"/>
        </w:rPr>
      </w:pPr>
    </w:p>
    <w:p w:rsidR="00CF5F7A" w:rsidRDefault="00CF5F7A" w:rsidP="00C72F61">
      <w:pPr>
        <w:rPr>
          <w:bCs w:val="0"/>
          <w:sz w:val="24"/>
          <w:szCs w:val="24"/>
        </w:rPr>
      </w:pPr>
    </w:p>
    <w:p w:rsidR="00CF5F7A" w:rsidRDefault="00CF5F7A" w:rsidP="00C72F61">
      <w:pPr>
        <w:rPr>
          <w:bCs w:val="0"/>
          <w:sz w:val="24"/>
          <w:szCs w:val="24"/>
        </w:rPr>
      </w:pPr>
    </w:p>
    <w:p w:rsidR="00CF5F7A" w:rsidRDefault="00CF5F7A" w:rsidP="00C72F61">
      <w:pPr>
        <w:rPr>
          <w:bCs w:val="0"/>
          <w:sz w:val="24"/>
          <w:szCs w:val="24"/>
        </w:rPr>
      </w:pPr>
    </w:p>
    <w:p w:rsidR="00CF5F7A" w:rsidRDefault="00CF5F7A" w:rsidP="00C72F61">
      <w:pPr>
        <w:rPr>
          <w:bCs w:val="0"/>
          <w:sz w:val="24"/>
          <w:szCs w:val="24"/>
        </w:rPr>
      </w:pPr>
    </w:p>
    <w:p w:rsidR="00F52209" w:rsidRPr="007E49B2" w:rsidRDefault="002120E9" w:rsidP="00C72F61">
      <w:pPr>
        <w:rPr>
          <w:bCs w:val="0"/>
          <w:sz w:val="24"/>
          <w:szCs w:val="24"/>
          <w:lang w:val="en-US"/>
        </w:rPr>
      </w:pPr>
      <w:r w:rsidRPr="00AB7AF3">
        <w:rPr>
          <w:bCs w:val="0"/>
          <w:sz w:val="24"/>
          <w:szCs w:val="24"/>
        </w:rPr>
        <w:lastRenderedPageBreak/>
        <w:t>7 класс</w:t>
      </w:r>
      <w:r w:rsidR="007E49B2">
        <w:rPr>
          <w:bCs w:val="0"/>
          <w:sz w:val="24"/>
          <w:szCs w:val="24"/>
          <w:lang w:val="en-US"/>
        </w:rPr>
        <w:t xml:space="preserve"> </w:t>
      </w:r>
      <w:r w:rsidR="00C72F61">
        <w:rPr>
          <w:bCs w:val="0"/>
          <w:sz w:val="24"/>
          <w:szCs w:val="24"/>
        </w:rPr>
        <w:t xml:space="preserve"> Всеобщая история</w:t>
      </w:r>
      <w:r w:rsidR="007E49B2">
        <w:rPr>
          <w:bCs w:val="0"/>
          <w:sz w:val="24"/>
          <w:szCs w:val="24"/>
          <w:lang w:val="en-US"/>
        </w:rPr>
        <w:t>(</w:t>
      </w:r>
      <w:r w:rsidR="007E49B2">
        <w:rPr>
          <w:bCs w:val="0"/>
          <w:sz w:val="24"/>
          <w:szCs w:val="24"/>
        </w:rPr>
        <w:t>28 часов</w:t>
      </w:r>
      <w:r w:rsidR="007E49B2">
        <w:rPr>
          <w:bCs w:val="0"/>
          <w:sz w:val="24"/>
          <w:szCs w:val="24"/>
          <w:lang w:val="en-US"/>
        </w:rPr>
        <w:t>)</w:t>
      </w:r>
    </w:p>
    <w:p w:rsidR="00DC15F5" w:rsidRPr="00AB7AF3" w:rsidRDefault="00DC15F5" w:rsidP="002120E9">
      <w:pPr>
        <w:jc w:val="both"/>
        <w:rPr>
          <w:b w:val="0"/>
          <w:bCs w:val="0"/>
          <w:sz w:val="24"/>
          <w:szCs w:val="24"/>
          <w:u w:val="single"/>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465"/>
        <w:gridCol w:w="772"/>
        <w:gridCol w:w="731"/>
        <w:gridCol w:w="780"/>
        <w:gridCol w:w="2481"/>
        <w:gridCol w:w="7088"/>
      </w:tblGrid>
      <w:tr w:rsidR="00DB13BE" w:rsidRPr="00AB7AF3" w:rsidTr="00600AD2">
        <w:trPr>
          <w:trHeight w:val="26"/>
        </w:trPr>
        <w:tc>
          <w:tcPr>
            <w:tcW w:w="560" w:type="dxa"/>
            <w:vMerge w:val="restart"/>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jc w:val="center"/>
              <w:rPr>
                <w:sz w:val="24"/>
                <w:szCs w:val="24"/>
              </w:rPr>
            </w:pPr>
            <w:r w:rsidRPr="00AB7AF3">
              <w:rPr>
                <w:sz w:val="24"/>
                <w:szCs w:val="24"/>
              </w:rPr>
              <w:t>№</w:t>
            </w:r>
          </w:p>
          <w:p w:rsidR="00DB13BE" w:rsidRPr="00AB7AF3" w:rsidRDefault="00DB13BE" w:rsidP="003757E3">
            <w:pPr>
              <w:jc w:val="center"/>
              <w:rPr>
                <w:sz w:val="24"/>
                <w:szCs w:val="24"/>
              </w:rPr>
            </w:pPr>
            <w:r w:rsidRPr="00AB7AF3">
              <w:rPr>
                <w:sz w:val="24"/>
                <w:szCs w:val="24"/>
              </w:rPr>
              <w:t>уроков</w:t>
            </w:r>
          </w:p>
        </w:tc>
        <w:tc>
          <w:tcPr>
            <w:tcW w:w="3465" w:type="dxa"/>
            <w:vMerge w:val="restart"/>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jc w:val="center"/>
              <w:rPr>
                <w:sz w:val="24"/>
                <w:szCs w:val="24"/>
              </w:rPr>
            </w:pPr>
            <w:r w:rsidRPr="00AB7AF3">
              <w:rPr>
                <w:sz w:val="24"/>
                <w:szCs w:val="24"/>
              </w:rPr>
              <w:t>Содержание (разделы, темы)</w:t>
            </w:r>
          </w:p>
        </w:tc>
        <w:tc>
          <w:tcPr>
            <w:tcW w:w="772" w:type="dxa"/>
            <w:vMerge w:val="restart"/>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jc w:val="center"/>
              <w:rPr>
                <w:sz w:val="24"/>
                <w:szCs w:val="24"/>
              </w:rPr>
            </w:pPr>
            <w:r w:rsidRPr="00AB7AF3">
              <w:rPr>
                <w:sz w:val="24"/>
                <w:szCs w:val="24"/>
              </w:rPr>
              <w:t>Кол-во</w:t>
            </w:r>
          </w:p>
          <w:p w:rsidR="00DB13BE" w:rsidRPr="00AB7AF3" w:rsidRDefault="00DB13BE" w:rsidP="003757E3">
            <w:pPr>
              <w:jc w:val="center"/>
              <w:rPr>
                <w:sz w:val="24"/>
                <w:szCs w:val="24"/>
              </w:rPr>
            </w:pPr>
            <w:r w:rsidRPr="00AB7AF3">
              <w:rPr>
                <w:sz w:val="24"/>
                <w:szCs w:val="24"/>
              </w:rPr>
              <w:t>часов</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jc w:val="center"/>
              <w:rPr>
                <w:sz w:val="24"/>
                <w:szCs w:val="24"/>
              </w:rPr>
            </w:pPr>
            <w:r w:rsidRPr="00AB7AF3">
              <w:rPr>
                <w:sz w:val="24"/>
                <w:szCs w:val="24"/>
              </w:rPr>
              <w:t>Дата</w:t>
            </w:r>
          </w:p>
        </w:tc>
        <w:tc>
          <w:tcPr>
            <w:tcW w:w="2481" w:type="dxa"/>
            <w:vMerge w:val="restart"/>
            <w:tcBorders>
              <w:top w:val="single" w:sz="4" w:space="0" w:color="auto"/>
              <w:left w:val="single" w:sz="4" w:space="0" w:color="auto"/>
              <w:bottom w:val="single" w:sz="4" w:space="0" w:color="auto"/>
              <w:right w:val="single" w:sz="4" w:space="0" w:color="auto"/>
            </w:tcBorders>
            <w:vAlign w:val="center"/>
          </w:tcPr>
          <w:p w:rsidR="00DB13BE" w:rsidRPr="00600AD2" w:rsidRDefault="00600AD2" w:rsidP="00600AD2">
            <w:pPr>
              <w:jc w:val="center"/>
              <w:rPr>
                <w:sz w:val="24"/>
                <w:szCs w:val="24"/>
              </w:rPr>
            </w:pPr>
            <w:r w:rsidRPr="00600AD2">
              <w:rPr>
                <w:sz w:val="24"/>
                <w:szCs w:val="24"/>
              </w:rPr>
              <w:t>Основные направления воспитательной деятельности</w:t>
            </w:r>
          </w:p>
        </w:tc>
        <w:tc>
          <w:tcPr>
            <w:tcW w:w="7088" w:type="dxa"/>
            <w:vMerge w:val="restart"/>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jc w:val="center"/>
              <w:rPr>
                <w:sz w:val="24"/>
                <w:szCs w:val="24"/>
              </w:rPr>
            </w:pPr>
            <w:r w:rsidRPr="00AB7AF3">
              <w:rPr>
                <w:sz w:val="24"/>
                <w:szCs w:val="24"/>
              </w:rPr>
              <w:t>Основные виды  учебной деятельности</w:t>
            </w:r>
          </w:p>
          <w:p w:rsidR="00DB13BE" w:rsidRPr="00AB7AF3" w:rsidRDefault="00DB13BE" w:rsidP="003757E3">
            <w:pPr>
              <w:jc w:val="center"/>
              <w:rPr>
                <w:sz w:val="24"/>
                <w:szCs w:val="24"/>
              </w:rPr>
            </w:pPr>
            <w:r w:rsidRPr="00AB7AF3">
              <w:rPr>
                <w:sz w:val="24"/>
                <w:szCs w:val="24"/>
              </w:rPr>
              <w:t>(УУД)</w:t>
            </w:r>
          </w:p>
          <w:p w:rsidR="00DB13BE" w:rsidRPr="00AB7AF3" w:rsidRDefault="00DB13BE" w:rsidP="003757E3">
            <w:pPr>
              <w:jc w:val="center"/>
              <w:rPr>
                <w:sz w:val="24"/>
                <w:szCs w:val="24"/>
              </w:rPr>
            </w:pPr>
          </w:p>
          <w:p w:rsidR="00DB13BE" w:rsidRPr="00AB7AF3" w:rsidRDefault="00DB13BE" w:rsidP="00FC0BE9">
            <w:pPr>
              <w:rPr>
                <w:sz w:val="24"/>
                <w:szCs w:val="24"/>
              </w:rPr>
            </w:pPr>
          </w:p>
        </w:tc>
      </w:tr>
      <w:tr w:rsidR="00DB13BE" w:rsidRPr="00AB7AF3" w:rsidTr="00600AD2">
        <w:trPr>
          <w:trHeight w:val="85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b w:val="0"/>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b w:val="0"/>
                <w:sz w:val="24"/>
                <w:szCs w:val="24"/>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b w:val="0"/>
                <w:sz w:val="24"/>
                <w:szCs w:val="24"/>
              </w:rPr>
            </w:pPr>
          </w:p>
        </w:tc>
        <w:tc>
          <w:tcPr>
            <w:tcW w:w="731" w:type="dxa"/>
            <w:tcBorders>
              <w:top w:val="single" w:sz="4" w:space="0" w:color="auto"/>
              <w:left w:val="single" w:sz="4" w:space="0" w:color="auto"/>
              <w:bottom w:val="single" w:sz="4" w:space="0" w:color="auto"/>
              <w:right w:val="single" w:sz="4" w:space="0" w:color="auto"/>
            </w:tcBorders>
          </w:tcPr>
          <w:p w:rsidR="00C72F61" w:rsidRDefault="00C72F61" w:rsidP="00C72F61">
            <w:pPr>
              <w:rPr>
                <w:b w:val="0"/>
                <w:sz w:val="24"/>
                <w:szCs w:val="24"/>
              </w:rPr>
            </w:pPr>
          </w:p>
          <w:p w:rsidR="00DB13BE" w:rsidRPr="00AB7AF3" w:rsidRDefault="00C72F61" w:rsidP="00C72F61">
            <w:pPr>
              <w:rPr>
                <w:b w:val="0"/>
                <w:sz w:val="24"/>
                <w:szCs w:val="24"/>
              </w:rPr>
            </w:pPr>
            <w:r>
              <w:rPr>
                <w:b w:val="0"/>
                <w:sz w:val="24"/>
                <w:szCs w:val="24"/>
              </w:rPr>
              <w:t>Пла</w:t>
            </w:r>
            <w:r w:rsidR="00DB13BE" w:rsidRPr="00AB7AF3">
              <w:rPr>
                <w:b w:val="0"/>
                <w:sz w:val="24"/>
                <w:szCs w:val="24"/>
              </w:rPr>
              <w:t>н</w:t>
            </w:r>
          </w:p>
        </w:tc>
        <w:tc>
          <w:tcPr>
            <w:tcW w:w="780" w:type="dxa"/>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b w:val="0"/>
                <w:sz w:val="24"/>
                <w:szCs w:val="24"/>
              </w:rPr>
            </w:pPr>
            <w:r w:rsidRPr="00AB7AF3">
              <w:rPr>
                <w:b w:val="0"/>
                <w:sz w:val="24"/>
                <w:szCs w:val="24"/>
              </w:rPr>
              <w:t>Факт.</w:t>
            </w: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b w:val="0"/>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b w:val="0"/>
                <w:sz w:val="24"/>
                <w:szCs w:val="24"/>
              </w:rPr>
            </w:pPr>
          </w:p>
        </w:tc>
      </w:tr>
      <w:tr w:rsidR="00DB13BE" w:rsidRPr="00AB7AF3" w:rsidTr="005A5A57">
        <w:trPr>
          <w:trHeight w:val="225"/>
        </w:trPr>
        <w:tc>
          <w:tcPr>
            <w:tcW w:w="15877" w:type="dxa"/>
            <w:gridSpan w:val="7"/>
            <w:tcBorders>
              <w:top w:val="single" w:sz="4" w:space="0" w:color="auto"/>
              <w:left w:val="single" w:sz="4" w:space="0" w:color="auto"/>
              <w:bottom w:val="single" w:sz="4" w:space="0" w:color="auto"/>
              <w:right w:val="single" w:sz="4" w:space="0" w:color="auto"/>
            </w:tcBorders>
            <w:vAlign w:val="center"/>
            <w:hideMark/>
          </w:tcPr>
          <w:p w:rsidR="00DB13BE" w:rsidRPr="00AB7AF3" w:rsidRDefault="00DB13BE" w:rsidP="003757E3">
            <w:pPr>
              <w:rPr>
                <w:sz w:val="24"/>
                <w:szCs w:val="24"/>
              </w:rPr>
            </w:pPr>
          </w:p>
          <w:p w:rsidR="00DB13BE" w:rsidRPr="00AB7AF3" w:rsidRDefault="00DB13BE" w:rsidP="00B227D4">
            <w:pPr>
              <w:jc w:val="center"/>
              <w:rPr>
                <w:sz w:val="24"/>
                <w:szCs w:val="24"/>
              </w:rPr>
            </w:pPr>
            <w:r w:rsidRPr="00AB7AF3">
              <w:rPr>
                <w:sz w:val="24"/>
                <w:szCs w:val="24"/>
              </w:rPr>
              <w:t>Тема 1. Мир в начале Нового времени. Великие географические открытия. Возрождение. Реформация. 12 ч.</w:t>
            </w:r>
          </w:p>
          <w:p w:rsidR="00DB13BE" w:rsidRPr="00AB7AF3" w:rsidRDefault="00DB13BE" w:rsidP="003757E3">
            <w:pPr>
              <w:rPr>
                <w:sz w:val="24"/>
                <w:szCs w:val="24"/>
              </w:rPr>
            </w:pP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3465" w:type="dxa"/>
          </w:tcPr>
          <w:p w:rsidR="00600AD2" w:rsidRPr="00AB7AF3" w:rsidRDefault="00600AD2" w:rsidP="00B227D4">
            <w:pPr>
              <w:jc w:val="both"/>
              <w:rPr>
                <w:b w:val="0"/>
                <w:sz w:val="24"/>
                <w:szCs w:val="24"/>
              </w:rPr>
            </w:pPr>
            <w:r w:rsidRPr="00AB7AF3">
              <w:rPr>
                <w:b w:val="0"/>
                <w:sz w:val="24"/>
                <w:szCs w:val="24"/>
              </w:rPr>
              <w:t xml:space="preserve">Введение. Новое время: понятие, хронологические рамки. </w:t>
            </w:r>
          </w:p>
          <w:p w:rsidR="00600AD2" w:rsidRPr="00AB7AF3" w:rsidRDefault="00600AD2" w:rsidP="00B227D4">
            <w:pPr>
              <w:jc w:val="both"/>
              <w:rPr>
                <w:b w:val="0"/>
                <w:bCs w:val="0"/>
                <w:sz w:val="24"/>
                <w:szCs w:val="24"/>
              </w:rPr>
            </w:pPr>
            <w:r w:rsidRPr="00AB7AF3">
              <w:rPr>
                <w:b w:val="0"/>
                <w:i/>
                <w:sz w:val="24"/>
                <w:szCs w:val="24"/>
              </w:rPr>
              <w:t xml:space="preserve">От Средневековья к Новому времени. Технические открытия и выход к мировому Океану. </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jc w:val="cente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600AD2" w:rsidRPr="00600AD2" w:rsidRDefault="00600AD2" w:rsidP="00600AD2">
            <w:pPr>
              <w:jc w:val="both"/>
              <w:rPr>
                <w:b w:val="0"/>
                <w:sz w:val="24"/>
                <w:szCs w:val="24"/>
              </w:rPr>
            </w:pPr>
            <w:r w:rsidRPr="00600AD2">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F11867">
            <w:pPr>
              <w:jc w:val="both"/>
              <w:rPr>
                <w:b w:val="0"/>
                <w:sz w:val="24"/>
                <w:szCs w:val="24"/>
              </w:rPr>
            </w:pPr>
            <w:r w:rsidRPr="00AB7AF3">
              <w:rPr>
                <w:sz w:val="24"/>
                <w:szCs w:val="24"/>
              </w:rPr>
              <w:t>Объяснять</w:t>
            </w:r>
            <w:r w:rsidRPr="00AB7AF3">
              <w:rPr>
                <w:b w:val="0"/>
                <w:sz w:val="24"/>
                <w:szCs w:val="24"/>
              </w:rPr>
              <w:t xml:space="preserve"> смысл понятия Новое время. </w:t>
            </w:r>
          </w:p>
          <w:p w:rsidR="00600AD2" w:rsidRPr="00AB7AF3" w:rsidRDefault="00600AD2" w:rsidP="00F11867">
            <w:pPr>
              <w:jc w:val="both"/>
              <w:rPr>
                <w:b w:val="0"/>
                <w:sz w:val="24"/>
                <w:szCs w:val="24"/>
              </w:rPr>
            </w:pPr>
            <w:r w:rsidRPr="00AB7AF3">
              <w:rPr>
                <w:sz w:val="24"/>
                <w:szCs w:val="24"/>
              </w:rPr>
              <w:t xml:space="preserve">Использовать </w:t>
            </w:r>
            <w:r w:rsidRPr="00AB7AF3">
              <w:rPr>
                <w:b w:val="0"/>
                <w:sz w:val="24"/>
                <w:szCs w:val="24"/>
              </w:rPr>
              <w:t xml:space="preserve">знание хронологии и этапов Нового времени при анализе событий. </w:t>
            </w:r>
            <w:r w:rsidRPr="00AB7AF3">
              <w:rPr>
                <w:sz w:val="24"/>
                <w:szCs w:val="24"/>
              </w:rPr>
              <w:t>Рассказывать</w:t>
            </w:r>
            <w:r w:rsidRPr="00AB7AF3">
              <w:rPr>
                <w:b w:val="0"/>
                <w:sz w:val="24"/>
                <w:szCs w:val="24"/>
              </w:rPr>
              <w:t xml:space="preserve"> о технических открытиях и их социально-экономических последствиях. </w:t>
            </w:r>
            <w:r w:rsidRPr="00AB7AF3">
              <w:rPr>
                <w:sz w:val="24"/>
                <w:szCs w:val="24"/>
              </w:rPr>
              <w:t>Показывать</w:t>
            </w:r>
            <w:r w:rsidRPr="00AB7AF3">
              <w:rPr>
                <w:b w:val="0"/>
                <w:sz w:val="24"/>
                <w:szCs w:val="24"/>
              </w:rPr>
              <w:t xml:space="preserve"> по карте морские пути мореплавателей-первопроходцев. </w:t>
            </w:r>
          </w:p>
          <w:p w:rsidR="00600AD2" w:rsidRPr="00AB7AF3" w:rsidRDefault="00600AD2" w:rsidP="00F11867">
            <w:pPr>
              <w:jc w:val="both"/>
              <w:rPr>
                <w:b w:val="0"/>
                <w:sz w:val="24"/>
                <w:szCs w:val="24"/>
              </w:rPr>
            </w:pPr>
            <w:r w:rsidRPr="00AB7AF3">
              <w:rPr>
                <w:sz w:val="24"/>
                <w:szCs w:val="24"/>
              </w:rPr>
              <w:t>Характеризовать</w:t>
            </w:r>
            <w:r w:rsidRPr="00AB7AF3">
              <w:rPr>
                <w:b w:val="0"/>
                <w:sz w:val="24"/>
                <w:szCs w:val="24"/>
              </w:rPr>
              <w:t xml:space="preserve"> открытие и его значение</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jc w:val="center"/>
              <w:rPr>
                <w:b w:val="0"/>
                <w:sz w:val="24"/>
                <w:szCs w:val="24"/>
              </w:rPr>
            </w:pPr>
            <w:r w:rsidRPr="00AB7AF3">
              <w:rPr>
                <w:b w:val="0"/>
                <w:sz w:val="24"/>
                <w:szCs w:val="24"/>
              </w:rPr>
              <w:t>2</w:t>
            </w:r>
          </w:p>
        </w:tc>
        <w:tc>
          <w:tcPr>
            <w:tcW w:w="3465" w:type="dxa"/>
          </w:tcPr>
          <w:p w:rsidR="00600AD2" w:rsidRPr="00AB7AF3" w:rsidRDefault="00600AD2" w:rsidP="005320E3">
            <w:pPr>
              <w:pStyle w:val="afb"/>
              <w:tabs>
                <w:tab w:val="left" w:pos="3276"/>
              </w:tabs>
              <w:ind w:left="-252"/>
            </w:pPr>
            <w:r w:rsidRPr="00AB7AF3">
              <w:t xml:space="preserve">Т  Встреча миров. </w:t>
            </w:r>
          </w:p>
          <w:p w:rsidR="00600AD2" w:rsidRDefault="00600AD2" w:rsidP="005320E3">
            <w:pPr>
              <w:pStyle w:val="afb"/>
              <w:tabs>
                <w:tab w:val="left" w:pos="3276"/>
              </w:tabs>
              <w:ind w:left="-252"/>
            </w:pPr>
            <w:proofErr w:type="spellStart"/>
            <w:r w:rsidRPr="00AB7AF3">
              <w:t>ВВеликие</w:t>
            </w:r>
            <w:proofErr w:type="spellEnd"/>
            <w:r w:rsidRPr="00AB7AF3">
              <w:t xml:space="preserve"> географические</w:t>
            </w:r>
          </w:p>
          <w:p w:rsidR="00600AD2" w:rsidRPr="00AB7AF3" w:rsidRDefault="00600AD2" w:rsidP="005A1064">
            <w:pPr>
              <w:pStyle w:val="afb"/>
              <w:tabs>
                <w:tab w:val="left" w:pos="3276"/>
              </w:tabs>
              <w:rPr>
                <w:b/>
                <w:bCs/>
              </w:rPr>
            </w:pPr>
            <w:r>
              <w:t>о</w:t>
            </w:r>
            <w:r w:rsidRPr="00AB7AF3">
              <w:t xml:space="preserve">ткрытия и их последствия. </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jc w:val="cente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FC0BE9">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Оценивать</w:t>
            </w:r>
            <w:r w:rsidRPr="00AB7AF3">
              <w:rPr>
                <w:b w:val="0"/>
                <w:sz w:val="24"/>
                <w:szCs w:val="24"/>
              </w:rPr>
              <w:t xml:space="preserve"> открытия Х. Колумба, Ф. Магеллана, Э. Кортеса. </w:t>
            </w:r>
          </w:p>
          <w:p w:rsidR="00600AD2" w:rsidRPr="00AB7AF3" w:rsidRDefault="00600AD2" w:rsidP="002D332D">
            <w:pPr>
              <w:jc w:val="both"/>
              <w:rPr>
                <w:b w:val="0"/>
                <w:sz w:val="24"/>
                <w:szCs w:val="24"/>
              </w:rPr>
            </w:pPr>
            <w:r w:rsidRPr="00AB7AF3">
              <w:rPr>
                <w:sz w:val="24"/>
                <w:szCs w:val="24"/>
              </w:rPr>
              <w:t>Рассказывать</w:t>
            </w:r>
            <w:r w:rsidRPr="00AB7AF3">
              <w:rPr>
                <w:b w:val="0"/>
                <w:sz w:val="24"/>
                <w:szCs w:val="24"/>
              </w:rPr>
              <w:t xml:space="preserve"> о значении Великих географических открытий. </w:t>
            </w:r>
          </w:p>
          <w:p w:rsidR="00600AD2" w:rsidRPr="00AB7AF3" w:rsidRDefault="00600AD2" w:rsidP="002D332D">
            <w:pPr>
              <w:jc w:val="both"/>
              <w:rPr>
                <w:b w:val="0"/>
                <w:sz w:val="24"/>
                <w:szCs w:val="24"/>
              </w:rPr>
            </w:pPr>
            <w:r w:rsidRPr="00AB7AF3">
              <w:rPr>
                <w:sz w:val="24"/>
                <w:szCs w:val="24"/>
              </w:rPr>
              <w:t>Находит</w:t>
            </w:r>
            <w:r w:rsidRPr="00AB7AF3">
              <w:rPr>
                <w:b w:val="0"/>
                <w:sz w:val="24"/>
                <w:szCs w:val="24"/>
              </w:rPr>
              <w:t>ь на карте путь первооткрывателей</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3</w:t>
            </w:r>
          </w:p>
        </w:tc>
        <w:tc>
          <w:tcPr>
            <w:tcW w:w="3465" w:type="dxa"/>
          </w:tcPr>
          <w:p w:rsidR="00600AD2" w:rsidRPr="00AB7AF3" w:rsidRDefault="00600AD2" w:rsidP="003757E3">
            <w:pPr>
              <w:pStyle w:val="afb"/>
              <w:tabs>
                <w:tab w:val="left" w:pos="3528"/>
              </w:tabs>
            </w:pPr>
            <w:r w:rsidRPr="00AB7AF3">
              <w:rPr>
                <w:color w:val="000000"/>
                <w:shd w:val="clear" w:color="auto" w:fill="FFFFFF"/>
              </w:rPr>
              <w:t xml:space="preserve">Усиление королевской власти в </w:t>
            </w:r>
            <w:proofErr w:type="gramStart"/>
            <w:r w:rsidRPr="00AB7AF3">
              <w:rPr>
                <w:color w:val="000000"/>
                <w:shd w:val="clear" w:color="auto" w:fill="FFFFFF"/>
              </w:rPr>
              <w:t>Х</w:t>
            </w:r>
            <w:proofErr w:type="gramEnd"/>
            <w:r w:rsidRPr="00AB7AF3">
              <w:rPr>
                <w:color w:val="000000"/>
                <w:shd w:val="clear" w:color="auto" w:fill="FFFFFF"/>
              </w:rPr>
              <w:t>VI-ХVII вв. Абсолютизм в Европе</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5A1064">
            <w:pP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3757E3">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Выделять</w:t>
            </w:r>
            <w:r w:rsidRPr="00AB7AF3">
              <w:rPr>
                <w:b w:val="0"/>
                <w:sz w:val="24"/>
                <w:szCs w:val="24"/>
              </w:rPr>
              <w:t xml:space="preserve"> в тексте условия складывания абсолютизма в европейских государствах. </w:t>
            </w:r>
            <w:r w:rsidRPr="00AB7AF3">
              <w:rPr>
                <w:sz w:val="24"/>
                <w:szCs w:val="24"/>
              </w:rPr>
              <w:t>Характеризовать</w:t>
            </w:r>
            <w:r w:rsidRPr="00AB7AF3">
              <w:rPr>
                <w:b w:val="0"/>
                <w:sz w:val="24"/>
                <w:szCs w:val="24"/>
              </w:rPr>
              <w:t xml:space="preserve"> политику Генриха VIII Тюдора, Елизаветы Тюдор, Якова I Стюарта, Людовика XIV </w:t>
            </w:r>
            <w:proofErr w:type="gramStart"/>
            <w:r w:rsidRPr="00AB7AF3">
              <w:rPr>
                <w:b w:val="0"/>
                <w:sz w:val="24"/>
                <w:szCs w:val="24"/>
              </w:rPr>
              <w:t>Бурбона</w:t>
            </w:r>
            <w:proofErr w:type="gramEnd"/>
            <w:r w:rsidRPr="00AB7AF3">
              <w:rPr>
                <w:b w:val="0"/>
                <w:sz w:val="24"/>
                <w:szCs w:val="24"/>
              </w:rPr>
              <w:t xml:space="preserve">. </w:t>
            </w:r>
          </w:p>
          <w:p w:rsidR="00600AD2" w:rsidRPr="00AB7AF3" w:rsidRDefault="00600AD2" w:rsidP="002D332D">
            <w:pPr>
              <w:jc w:val="both"/>
              <w:rPr>
                <w:b w:val="0"/>
                <w:sz w:val="24"/>
                <w:szCs w:val="24"/>
              </w:rPr>
            </w:pPr>
            <w:r w:rsidRPr="00AB7AF3">
              <w:rPr>
                <w:sz w:val="24"/>
                <w:szCs w:val="24"/>
              </w:rPr>
              <w:t>Объяснять</w:t>
            </w:r>
            <w:r w:rsidRPr="00AB7AF3">
              <w:rPr>
                <w:b w:val="0"/>
                <w:sz w:val="24"/>
                <w:szCs w:val="24"/>
              </w:rPr>
              <w:t xml:space="preserve"> причины появления республик в Европе</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4</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Дух предпринимательства преобразует экономику</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A96D66">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 xml:space="preserve">Рассказывать </w:t>
            </w:r>
            <w:r w:rsidRPr="00AB7AF3">
              <w:rPr>
                <w:b w:val="0"/>
                <w:sz w:val="24"/>
                <w:szCs w:val="24"/>
              </w:rPr>
              <w:t xml:space="preserve">об условиях развития предпринимательства. </w:t>
            </w:r>
            <w:r w:rsidRPr="00AB7AF3">
              <w:rPr>
                <w:sz w:val="24"/>
                <w:szCs w:val="24"/>
              </w:rPr>
              <w:t>Объяснять,</w:t>
            </w:r>
            <w:r w:rsidRPr="00AB7AF3">
              <w:rPr>
                <w:b w:val="0"/>
                <w:sz w:val="24"/>
                <w:szCs w:val="24"/>
              </w:rPr>
              <w:t xml:space="preserve"> как изменилось производство с появлением мануфактуры. </w:t>
            </w:r>
            <w:r w:rsidRPr="00AB7AF3">
              <w:rPr>
                <w:sz w:val="24"/>
                <w:szCs w:val="24"/>
              </w:rPr>
              <w:t>Сравнивать</w:t>
            </w:r>
            <w:r w:rsidRPr="00AB7AF3">
              <w:rPr>
                <w:b w:val="0"/>
                <w:sz w:val="24"/>
                <w:szCs w:val="24"/>
              </w:rPr>
              <w:t xml:space="preserve"> труд ремесленника и работника мануфактуры</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5</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Европейское общество в раннее Новое время. Повседневная жизнь</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Рассказывать</w:t>
            </w:r>
            <w:r w:rsidRPr="00AB7AF3">
              <w:rPr>
                <w:b w:val="0"/>
                <w:sz w:val="24"/>
                <w:szCs w:val="24"/>
              </w:rPr>
              <w:t xml:space="preserve"> о социальных изменениях. Сравнивать положение буржуазии и джентри в раннее Новое время. </w:t>
            </w:r>
            <w:r w:rsidRPr="00AB7AF3">
              <w:rPr>
                <w:sz w:val="24"/>
                <w:szCs w:val="24"/>
              </w:rPr>
              <w:t xml:space="preserve">Оценивать </w:t>
            </w:r>
            <w:r w:rsidRPr="00AB7AF3">
              <w:rPr>
                <w:b w:val="0"/>
                <w:sz w:val="24"/>
                <w:szCs w:val="24"/>
              </w:rPr>
              <w:t xml:space="preserve">действия властей по отношению к нищим и их последствия. </w:t>
            </w:r>
            <w:r w:rsidRPr="00AB7AF3">
              <w:rPr>
                <w:sz w:val="24"/>
                <w:szCs w:val="24"/>
              </w:rPr>
              <w:t>Рассказывать</w:t>
            </w:r>
            <w:r w:rsidRPr="00AB7AF3">
              <w:rPr>
                <w:b w:val="0"/>
                <w:sz w:val="24"/>
                <w:szCs w:val="24"/>
              </w:rPr>
              <w:t xml:space="preserve"> об основных «спутниках» европейца в раннее Новое время. </w:t>
            </w:r>
            <w:r w:rsidRPr="00AB7AF3">
              <w:rPr>
                <w:sz w:val="24"/>
                <w:szCs w:val="24"/>
              </w:rPr>
              <w:t>Объяснять</w:t>
            </w:r>
            <w:r w:rsidRPr="00AB7AF3">
              <w:rPr>
                <w:b w:val="0"/>
                <w:sz w:val="24"/>
                <w:szCs w:val="24"/>
              </w:rPr>
              <w:t xml:space="preserve"> положение женщины в Новое время. </w:t>
            </w:r>
            <w:r w:rsidRPr="00AB7AF3">
              <w:rPr>
                <w:sz w:val="24"/>
                <w:szCs w:val="24"/>
              </w:rPr>
              <w:t>Рассказывать</w:t>
            </w:r>
            <w:r w:rsidRPr="00AB7AF3">
              <w:rPr>
                <w:b w:val="0"/>
                <w:sz w:val="24"/>
                <w:szCs w:val="24"/>
              </w:rPr>
              <w:t xml:space="preserve"> о складывающейся культуре домовладения</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6</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Великие гуманисты Европы</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600AD2" w:rsidRPr="00AB7AF3" w:rsidRDefault="00600AD2" w:rsidP="003757E3">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Объяснять</w:t>
            </w:r>
            <w:r w:rsidRPr="00AB7AF3">
              <w:rPr>
                <w:b w:val="0"/>
                <w:sz w:val="24"/>
                <w:szCs w:val="24"/>
              </w:rPr>
              <w:t xml:space="preserve"> смысл новых представлений о человеке и обществе. </w:t>
            </w:r>
          </w:p>
          <w:p w:rsidR="00600AD2" w:rsidRPr="00AB7AF3" w:rsidRDefault="00600AD2" w:rsidP="002D332D">
            <w:pPr>
              <w:jc w:val="both"/>
              <w:rPr>
                <w:b w:val="0"/>
                <w:sz w:val="24"/>
                <w:szCs w:val="24"/>
              </w:rPr>
            </w:pPr>
            <w:r w:rsidRPr="00AB7AF3">
              <w:rPr>
                <w:sz w:val="24"/>
                <w:szCs w:val="24"/>
              </w:rPr>
              <w:t>Составлять</w:t>
            </w:r>
            <w:r w:rsidRPr="00AB7AF3">
              <w:rPr>
                <w:b w:val="0"/>
                <w:sz w:val="24"/>
                <w:szCs w:val="24"/>
              </w:rPr>
              <w:t xml:space="preserve"> развёрнутый план параграфа. Готовить доклад-презентацию о Т. Море, Ф. Рабле, М. Монтене</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7</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 xml:space="preserve">Мир художественной культуры </w:t>
            </w:r>
            <w:r w:rsidRPr="00AB7AF3">
              <w:rPr>
                <w:b w:val="0"/>
                <w:color w:val="000000"/>
                <w:sz w:val="24"/>
                <w:szCs w:val="24"/>
                <w:shd w:val="clear" w:color="auto" w:fill="FFFFFF"/>
              </w:rPr>
              <w:lastRenderedPageBreak/>
              <w:t>Возрождения</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lastRenderedPageBreak/>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5454FA">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Приводить</w:t>
            </w:r>
            <w:r w:rsidRPr="00AB7AF3">
              <w:rPr>
                <w:b w:val="0"/>
                <w:sz w:val="24"/>
                <w:szCs w:val="24"/>
              </w:rPr>
              <w:t xml:space="preserve"> аргументы из текста произведений У. Шекспира в </w:t>
            </w:r>
            <w:r w:rsidRPr="00AB7AF3">
              <w:rPr>
                <w:b w:val="0"/>
                <w:sz w:val="24"/>
                <w:szCs w:val="24"/>
              </w:rPr>
              <w:lastRenderedPageBreak/>
              <w:t xml:space="preserve">пользу идей и идеалов Нового времени и человека. </w:t>
            </w:r>
          </w:p>
          <w:p w:rsidR="00600AD2" w:rsidRPr="00AB7AF3" w:rsidRDefault="00600AD2" w:rsidP="002D332D">
            <w:pPr>
              <w:jc w:val="both"/>
              <w:rPr>
                <w:b w:val="0"/>
                <w:sz w:val="24"/>
                <w:szCs w:val="24"/>
              </w:rPr>
            </w:pPr>
            <w:r w:rsidRPr="00AB7AF3">
              <w:rPr>
                <w:sz w:val="24"/>
                <w:szCs w:val="24"/>
              </w:rPr>
              <w:t>Выявлять и обозначать</w:t>
            </w:r>
            <w:r w:rsidRPr="00AB7AF3">
              <w:rPr>
                <w:b w:val="0"/>
                <w:sz w:val="24"/>
                <w:szCs w:val="24"/>
              </w:rPr>
              <w:t xml:space="preserve"> гуманистические тенденции в изобразительном искусстве. </w:t>
            </w:r>
            <w:r w:rsidRPr="00AB7AF3">
              <w:rPr>
                <w:sz w:val="24"/>
                <w:szCs w:val="24"/>
              </w:rPr>
              <w:t>Составлять сообщения</w:t>
            </w:r>
            <w:r w:rsidRPr="00AB7AF3">
              <w:rPr>
                <w:b w:val="0"/>
                <w:sz w:val="24"/>
                <w:szCs w:val="24"/>
              </w:rPr>
              <w:t xml:space="preserve">, </w:t>
            </w:r>
            <w:r w:rsidRPr="00AB7AF3">
              <w:rPr>
                <w:sz w:val="24"/>
                <w:szCs w:val="24"/>
              </w:rPr>
              <w:t xml:space="preserve">презентации </w:t>
            </w:r>
            <w:r w:rsidRPr="00AB7AF3">
              <w:rPr>
                <w:b w:val="0"/>
                <w:sz w:val="24"/>
                <w:szCs w:val="24"/>
              </w:rPr>
              <w:t>о титанах Возрождения</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r w:rsidRPr="00AB7AF3">
              <w:rPr>
                <w:b w:val="0"/>
                <w:sz w:val="24"/>
                <w:szCs w:val="24"/>
              </w:rPr>
              <w:lastRenderedPageBreak/>
              <w:t>8</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Рождение новой европейской науки</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E17B4C">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Готовить сообщение</w:t>
            </w:r>
            <w:r w:rsidRPr="00AB7AF3">
              <w:rPr>
                <w:b w:val="0"/>
                <w:sz w:val="24"/>
                <w:szCs w:val="24"/>
              </w:rPr>
              <w:t xml:space="preserve"> на тему «Жизнь и научное открытие Николая Коперника». Раскрывать сущность открытий </w:t>
            </w:r>
            <w:proofErr w:type="gramStart"/>
            <w:r w:rsidRPr="00AB7AF3">
              <w:rPr>
                <w:b w:val="0"/>
                <w:sz w:val="24"/>
                <w:szCs w:val="24"/>
              </w:rPr>
              <w:t>Дж</w:t>
            </w:r>
            <w:proofErr w:type="gramEnd"/>
            <w:r w:rsidRPr="00AB7AF3">
              <w:rPr>
                <w:b w:val="0"/>
                <w:sz w:val="24"/>
                <w:szCs w:val="24"/>
              </w:rPr>
              <w:t xml:space="preserve">. Бруно, Г. Галилея, И. Ньютона. </w:t>
            </w:r>
          </w:p>
          <w:p w:rsidR="00600AD2" w:rsidRPr="00AB7AF3" w:rsidRDefault="00600AD2" w:rsidP="002D332D">
            <w:pPr>
              <w:jc w:val="both"/>
              <w:rPr>
                <w:b w:val="0"/>
                <w:sz w:val="24"/>
                <w:szCs w:val="24"/>
              </w:rPr>
            </w:pPr>
            <w:r w:rsidRPr="00AB7AF3">
              <w:rPr>
                <w:sz w:val="24"/>
                <w:szCs w:val="24"/>
              </w:rPr>
              <w:t>Объяснять</w:t>
            </w:r>
            <w:r w:rsidRPr="00AB7AF3">
              <w:rPr>
                <w:b w:val="0"/>
                <w:sz w:val="24"/>
                <w:szCs w:val="24"/>
              </w:rPr>
              <w:t xml:space="preserve"> влияние научных открытий Нового времени на технический прогресс и самосознание человека</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9</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Начало реформации в Европе. Обновление христианства.</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Раскрывать</w:t>
            </w:r>
            <w:r w:rsidRPr="00AB7AF3">
              <w:rPr>
                <w:b w:val="0"/>
                <w:sz w:val="24"/>
                <w:szCs w:val="24"/>
              </w:rPr>
              <w:t xml:space="preserve"> смысл и формулировать содержание понятия Реформация. Называть причины и сущность Реформации. </w:t>
            </w:r>
          </w:p>
          <w:p w:rsidR="00600AD2" w:rsidRPr="00AB7AF3" w:rsidRDefault="00600AD2" w:rsidP="002D332D">
            <w:pPr>
              <w:jc w:val="both"/>
              <w:rPr>
                <w:b w:val="0"/>
                <w:sz w:val="24"/>
                <w:szCs w:val="24"/>
              </w:rPr>
            </w:pPr>
            <w:r w:rsidRPr="00AB7AF3">
              <w:rPr>
                <w:sz w:val="24"/>
                <w:szCs w:val="24"/>
              </w:rPr>
              <w:t xml:space="preserve">Показывать </w:t>
            </w:r>
            <w:r w:rsidRPr="00AB7AF3">
              <w:rPr>
                <w:b w:val="0"/>
                <w:sz w:val="24"/>
                <w:szCs w:val="24"/>
              </w:rPr>
              <w:t xml:space="preserve">особенности протестантизма. </w:t>
            </w:r>
          </w:p>
          <w:p w:rsidR="00600AD2" w:rsidRPr="00AB7AF3" w:rsidRDefault="00600AD2" w:rsidP="002D332D">
            <w:pPr>
              <w:jc w:val="both"/>
              <w:rPr>
                <w:b w:val="0"/>
                <w:sz w:val="24"/>
                <w:szCs w:val="24"/>
              </w:rPr>
            </w:pPr>
            <w:r w:rsidRPr="00AB7AF3">
              <w:rPr>
                <w:sz w:val="24"/>
                <w:szCs w:val="24"/>
              </w:rPr>
              <w:t>Обсуждать</w:t>
            </w:r>
            <w:r w:rsidRPr="00AB7AF3">
              <w:rPr>
                <w:b w:val="0"/>
                <w:sz w:val="24"/>
                <w:szCs w:val="24"/>
              </w:rPr>
              <w:t xml:space="preserve"> идею М. Лютера о «спасении верой». </w:t>
            </w:r>
          </w:p>
          <w:p w:rsidR="00600AD2" w:rsidRPr="00AB7AF3" w:rsidRDefault="00600AD2" w:rsidP="002D332D">
            <w:pPr>
              <w:jc w:val="both"/>
              <w:rPr>
                <w:b w:val="0"/>
                <w:sz w:val="24"/>
                <w:szCs w:val="24"/>
              </w:rPr>
            </w:pPr>
            <w:r w:rsidRPr="00AB7AF3">
              <w:rPr>
                <w:sz w:val="24"/>
                <w:szCs w:val="24"/>
              </w:rPr>
              <w:t>Формулировать и аргументировать</w:t>
            </w:r>
            <w:r w:rsidRPr="00AB7AF3">
              <w:rPr>
                <w:b w:val="0"/>
                <w:sz w:val="24"/>
                <w:szCs w:val="24"/>
              </w:rPr>
              <w:t xml:space="preserve"> свою точку зрения по отношению к событиям и процессам Реформации</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10</w:t>
            </w:r>
          </w:p>
        </w:tc>
        <w:tc>
          <w:tcPr>
            <w:tcW w:w="3465" w:type="dxa"/>
          </w:tcPr>
          <w:p w:rsidR="00600AD2" w:rsidRPr="00AB7AF3" w:rsidRDefault="00600AD2" w:rsidP="00263E76">
            <w:pPr>
              <w:pStyle w:val="c134"/>
              <w:shd w:val="clear" w:color="auto" w:fill="FFFFFF"/>
              <w:spacing w:before="0" w:beforeAutospacing="0" w:after="0" w:afterAutospacing="0"/>
              <w:rPr>
                <w:color w:val="000000"/>
              </w:rPr>
            </w:pPr>
            <w:r w:rsidRPr="00AB7AF3">
              <w:rPr>
                <w:rStyle w:val="c0"/>
                <w:color w:val="000000"/>
              </w:rPr>
              <w:t>Распространение реформации. Контрреформация</w:t>
            </w:r>
          </w:p>
          <w:p w:rsidR="00600AD2" w:rsidRPr="00AB7AF3" w:rsidRDefault="00600AD2" w:rsidP="003757E3">
            <w:pPr>
              <w:rPr>
                <w:b w:val="0"/>
                <w:bCs w:val="0"/>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536B3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Объяснять</w:t>
            </w:r>
            <w:r w:rsidRPr="00AB7AF3">
              <w:rPr>
                <w:b w:val="0"/>
                <w:sz w:val="24"/>
                <w:szCs w:val="24"/>
              </w:rPr>
              <w:t xml:space="preserve"> эффект учения Кальвина. </w:t>
            </w:r>
          </w:p>
          <w:p w:rsidR="00600AD2" w:rsidRPr="00AB7AF3" w:rsidRDefault="00600AD2" w:rsidP="002D332D">
            <w:pPr>
              <w:jc w:val="both"/>
              <w:rPr>
                <w:b w:val="0"/>
                <w:sz w:val="24"/>
                <w:szCs w:val="24"/>
              </w:rPr>
            </w:pPr>
            <w:r w:rsidRPr="00AB7AF3">
              <w:rPr>
                <w:sz w:val="24"/>
                <w:szCs w:val="24"/>
              </w:rPr>
              <w:t>Называть</w:t>
            </w:r>
            <w:r w:rsidRPr="00AB7AF3">
              <w:rPr>
                <w:b w:val="0"/>
                <w:sz w:val="24"/>
                <w:szCs w:val="24"/>
              </w:rPr>
              <w:t xml:space="preserve"> причины, цели, средства и идеологов Контрреформации. </w:t>
            </w:r>
          </w:p>
          <w:p w:rsidR="00600AD2" w:rsidRPr="00AB7AF3" w:rsidRDefault="00600AD2" w:rsidP="002D332D">
            <w:pPr>
              <w:jc w:val="both"/>
              <w:rPr>
                <w:b w:val="0"/>
                <w:sz w:val="24"/>
                <w:szCs w:val="24"/>
              </w:rPr>
            </w:pPr>
            <w:r w:rsidRPr="00AB7AF3">
              <w:rPr>
                <w:sz w:val="24"/>
                <w:szCs w:val="24"/>
              </w:rPr>
              <w:t>Сравнивать</w:t>
            </w:r>
            <w:r w:rsidRPr="00AB7AF3">
              <w:rPr>
                <w:b w:val="0"/>
                <w:sz w:val="24"/>
                <w:szCs w:val="24"/>
              </w:rPr>
              <w:t xml:space="preserve"> учение Лютера и Кальвина по самостоятельно найденному основанию</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11</w:t>
            </w:r>
          </w:p>
        </w:tc>
        <w:tc>
          <w:tcPr>
            <w:tcW w:w="3465" w:type="dxa"/>
          </w:tcPr>
          <w:p w:rsidR="00600AD2" w:rsidRPr="00AB7AF3" w:rsidRDefault="00600AD2" w:rsidP="003757E3">
            <w:pPr>
              <w:rPr>
                <w:b w:val="0"/>
                <w:sz w:val="24"/>
                <w:szCs w:val="24"/>
              </w:rPr>
            </w:pPr>
            <w:r w:rsidRPr="00AB7AF3">
              <w:rPr>
                <w:b w:val="0"/>
                <w:color w:val="000000"/>
                <w:sz w:val="24"/>
                <w:szCs w:val="24"/>
                <w:shd w:val="clear" w:color="auto" w:fill="FFFFFF"/>
              </w:rPr>
              <w:t>Королевская власть и Реформация в Англии. Борьба за господство на морях</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600AD2" w:rsidRPr="00AB7AF3" w:rsidRDefault="00600AD2" w:rsidP="0022034E">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Рассказывать</w:t>
            </w:r>
            <w:r w:rsidRPr="00AB7AF3">
              <w:rPr>
                <w:b w:val="0"/>
                <w:sz w:val="24"/>
                <w:szCs w:val="24"/>
              </w:rPr>
              <w:t xml:space="preserve"> о религиозно-социальном движении в Англии. </w:t>
            </w:r>
            <w:r w:rsidRPr="00AB7AF3">
              <w:rPr>
                <w:sz w:val="24"/>
                <w:szCs w:val="24"/>
              </w:rPr>
              <w:t>Объяснять</w:t>
            </w:r>
            <w:r w:rsidRPr="00AB7AF3">
              <w:rPr>
                <w:b w:val="0"/>
                <w:sz w:val="24"/>
                <w:szCs w:val="24"/>
              </w:rPr>
              <w:t xml:space="preserve">, почему власть встала на защиту церкви. </w:t>
            </w:r>
            <w:r w:rsidRPr="00AB7AF3">
              <w:rPr>
                <w:sz w:val="24"/>
                <w:szCs w:val="24"/>
              </w:rPr>
              <w:t>Сравнивать</w:t>
            </w:r>
            <w:r w:rsidRPr="00AB7AF3">
              <w:rPr>
                <w:b w:val="0"/>
                <w:sz w:val="24"/>
                <w:szCs w:val="24"/>
              </w:rPr>
              <w:t xml:space="preserve"> пуритан с лютеранами, кальвинистами</w:t>
            </w:r>
          </w:p>
        </w:tc>
      </w:tr>
      <w:tr w:rsidR="00600AD2" w:rsidRPr="00AB7AF3" w:rsidTr="00A13E6A">
        <w:trPr>
          <w:trHeight w:val="870"/>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r w:rsidRPr="00AB7AF3">
              <w:rPr>
                <w:b w:val="0"/>
                <w:sz w:val="24"/>
                <w:szCs w:val="24"/>
              </w:rPr>
              <w:t>12</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Религиозные войны и укрепление абсолютной монархии во Франции</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jc w:val="both"/>
              <w:rPr>
                <w:b w:val="0"/>
                <w:sz w:val="24"/>
                <w:szCs w:val="24"/>
              </w:rPr>
            </w:pPr>
            <w:r w:rsidRPr="00AB7AF3">
              <w:rPr>
                <w:sz w:val="24"/>
                <w:szCs w:val="24"/>
              </w:rPr>
              <w:t>Сравнивать</w:t>
            </w:r>
            <w:r w:rsidRPr="00AB7AF3">
              <w:rPr>
                <w:b w:val="0"/>
                <w:sz w:val="24"/>
                <w:szCs w:val="24"/>
              </w:rPr>
              <w:t xml:space="preserve"> позиции католиков и гугенотов. </w:t>
            </w:r>
            <w:r w:rsidRPr="00AB7AF3">
              <w:rPr>
                <w:sz w:val="24"/>
                <w:szCs w:val="24"/>
              </w:rPr>
              <w:t>Рассказывать</w:t>
            </w:r>
            <w:r w:rsidRPr="00AB7AF3">
              <w:rPr>
                <w:b w:val="0"/>
                <w:sz w:val="24"/>
                <w:szCs w:val="24"/>
              </w:rPr>
              <w:t xml:space="preserve"> о назначении, методах и результатах реформы Ришелье. </w:t>
            </w:r>
            <w:r w:rsidRPr="00AB7AF3">
              <w:rPr>
                <w:sz w:val="24"/>
                <w:szCs w:val="24"/>
              </w:rPr>
              <w:t>Объяснять</w:t>
            </w:r>
            <w:r w:rsidRPr="00AB7AF3">
              <w:rPr>
                <w:b w:val="0"/>
                <w:sz w:val="24"/>
                <w:szCs w:val="24"/>
              </w:rPr>
              <w:t xml:space="preserve"> причины укрепления Франции. </w:t>
            </w:r>
            <w:r w:rsidRPr="00AB7AF3">
              <w:rPr>
                <w:sz w:val="24"/>
                <w:szCs w:val="24"/>
              </w:rPr>
              <w:t xml:space="preserve">Выполнять </w:t>
            </w:r>
            <w:r w:rsidRPr="00AB7AF3">
              <w:rPr>
                <w:b w:val="0"/>
                <w:sz w:val="24"/>
                <w:szCs w:val="24"/>
              </w:rPr>
              <w:t>самостоятельную работу, опираясь на содержание изученной главы учебника</w:t>
            </w:r>
          </w:p>
        </w:tc>
      </w:tr>
      <w:tr w:rsidR="00DB13BE" w:rsidRPr="00AB7AF3" w:rsidTr="005A5A57">
        <w:trPr>
          <w:trHeight w:val="810"/>
        </w:trPr>
        <w:tc>
          <w:tcPr>
            <w:tcW w:w="15877" w:type="dxa"/>
            <w:gridSpan w:val="7"/>
            <w:tcBorders>
              <w:top w:val="single" w:sz="4" w:space="0" w:color="auto"/>
              <w:left w:val="single" w:sz="4" w:space="0" w:color="auto"/>
              <w:bottom w:val="single" w:sz="4" w:space="0" w:color="auto"/>
              <w:right w:val="single" w:sz="4" w:space="0" w:color="auto"/>
            </w:tcBorders>
          </w:tcPr>
          <w:p w:rsidR="00DB13BE" w:rsidRPr="00AB7AF3" w:rsidRDefault="00DB13BE" w:rsidP="008A1090">
            <w:pPr>
              <w:jc w:val="center"/>
              <w:rPr>
                <w:bCs w:val="0"/>
                <w:color w:val="000000"/>
                <w:sz w:val="24"/>
                <w:szCs w:val="24"/>
                <w:shd w:val="clear" w:color="auto" w:fill="FFFFFF"/>
              </w:rPr>
            </w:pPr>
          </w:p>
          <w:p w:rsidR="00DB13BE" w:rsidRPr="00AB7AF3" w:rsidRDefault="00DB13BE" w:rsidP="00536B30">
            <w:pPr>
              <w:jc w:val="center"/>
              <w:rPr>
                <w:bCs w:val="0"/>
                <w:color w:val="000000"/>
                <w:sz w:val="24"/>
                <w:szCs w:val="24"/>
                <w:shd w:val="clear" w:color="auto" w:fill="FFFFFF"/>
              </w:rPr>
            </w:pPr>
            <w:r w:rsidRPr="00AB7AF3">
              <w:rPr>
                <w:bCs w:val="0"/>
                <w:color w:val="000000"/>
                <w:sz w:val="24"/>
                <w:szCs w:val="24"/>
                <w:shd w:val="clear" w:color="auto" w:fill="FFFFFF"/>
              </w:rPr>
              <w:t>Тема 2. Первые революции Нового времени. Международные отношени</w:t>
            </w:r>
            <w:proofErr w:type="gramStart"/>
            <w:r w:rsidRPr="00AB7AF3">
              <w:rPr>
                <w:bCs w:val="0"/>
                <w:color w:val="000000"/>
                <w:sz w:val="24"/>
                <w:szCs w:val="24"/>
                <w:shd w:val="clear" w:color="auto" w:fill="FFFFFF"/>
              </w:rPr>
              <w:t>я(</w:t>
            </w:r>
            <w:proofErr w:type="gramEnd"/>
            <w:r w:rsidRPr="00AB7AF3">
              <w:rPr>
                <w:bCs w:val="0"/>
                <w:color w:val="000000"/>
                <w:sz w:val="24"/>
                <w:szCs w:val="24"/>
                <w:shd w:val="clear" w:color="auto" w:fill="FFFFFF"/>
              </w:rPr>
              <w:t>борьба за первенство в Европе и колониях). 4 ч.</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13</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Освободительная война в Нидерландах. Рождение республики Соединенных провинций.</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600AD2" w:rsidRPr="00600AD2" w:rsidRDefault="00600AD2" w:rsidP="00600AD2">
            <w:pPr>
              <w:jc w:val="both"/>
              <w:rPr>
                <w:b w:val="0"/>
                <w:sz w:val="24"/>
                <w:szCs w:val="24"/>
              </w:rPr>
            </w:pPr>
            <w:r w:rsidRPr="00600AD2">
              <w:rPr>
                <w:b w:val="0"/>
                <w:sz w:val="24"/>
                <w:szCs w:val="24"/>
              </w:rPr>
              <w:t xml:space="preserve">Гражданское воспитание, патриотическое воспитание, духовно-нравственное </w:t>
            </w:r>
            <w:r w:rsidRPr="00600AD2">
              <w:rPr>
                <w:b w:val="0"/>
                <w:sz w:val="24"/>
                <w:szCs w:val="24"/>
              </w:rPr>
              <w:lastRenderedPageBreak/>
              <w:t>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00AD2" w:rsidRPr="00AB7AF3" w:rsidRDefault="00600AD2" w:rsidP="0022034E">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tabs>
                <w:tab w:val="left" w:pos="5515"/>
              </w:tabs>
              <w:jc w:val="both"/>
              <w:rPr>
                <w:b w:val="0"/>
                <w:sz w:val="24"/>
                <w:szCs w:val="24"/>
              </w:rPr>
            </w:pPr>
            <w:r w:rsidRPr="00AB7AF3">
              <w:rPr>
                <w:sz w:val="24"/>
                <w:szCs w:val="24"/>
              </w:rPr>
              <w:lastRenderedPageBreak/>
              <w:t>Называть</w:t>
            </w:r>
            <w:r w:rsidRPr="00AB7AF3">
              <w:rPr>
                <w:b w:val="0"/>
                <w:sz w:val="24"/>
                <w:szCs w:val="24"/>
              </w:rPr>
              <w:t xml:space="preserve"> причины революции в  Нидерландах.  </w:t>
            </w:r>
          </w:p>
          <w:p w:rsidR="00600AD2" w:rsidRPr="00AB7AF3" w:rsidRDefault="00600AD2" w:rsidP="002D332D">
            <w:pPr>
              <w:tabs>
                <w:tab w:val="left" w:pos="5515"/>
              </w:tabs>
              <w:jc w:val="both"/>
              <w:rPr>
                <w:b w:val="0"/>
                <w:sz w:val="24"/>
                <w:szCs w:val="24"/>
              </w:rPr>
            </w:pPr>
            <w:r w:rsidRPr="00AB7AF3">
              <w:rPr>
                <w:sz w:val="24"/>
                <w:szCs w:val="24"/>
              </w:rPr>
              <w:t>Характеризовать</w:t>
            </w:r>
            <w:r w:rsidRPr="00AB7AF3">
              <w:rPr>
                <w:b w:val="0"/>
                <w:sz w:val="24"/>
                <w:szCs w:val="24"/>
              </w:rPr>
              <w:t xml:space="preserve"> особенности Голландской  Республики.  </w:t>
            </w:r>
          </w:p>
          <w:p w:rsidR="00600AD2" w:rsidRPr="00AB7AF3" w:rsidRDefault="00600AD2" w:rsidP="002D332D">
            <w:pPr>
              <w:tabs>
                <w:tab w:val="left" w:pos="5515"/>
              </w:tabs>
              <w:jc w:val="both"/>
              <w:rPr>
                <w:b w:val="0"/>
                <w:sz w:val="24"/>
                <w:szCs w:val="24"/>
              </w:rPr>
            </w:pPr>
            <w:r w:rsidRPr="00AB7AF3">
              <w:rPr>
                <w:sz w:val="24"/>
                <w:szCs w:val="24"/>
              </w:rPr>
              <w:t>Рассказывать</w:t>
            </w:r>
            <w:r w:rsidRPr="00AB7AF3">
              <w:rPr>
                <w:b w:val="0"/>
                <w:sz w:val="24"/>
                <w:szCs w:val="24"/>
              </w:rPr>
              <w:t xml:space="preserve"> о лесных и морских  </w:t>
            </w:r>
            <w:proofErr w:type="spellStart"/>
            <w:r w:rsidRPr="00AB7AF3">
              <w:rPr>
                <w:b w:val="0"/>
                <w:sz w:val="24"/>
                <w:szCs w:val="24"/>
              </w:rPr>
              <w:t>гёзах</w:t>
            </w:r>
            <w:proofErr w:type="spellEnd"/>
            <w:r w:rsidRPr="00AB7AF3">
              <w:rPr>
                <w:b w:val="0"/>
                <w:sz w:val="24"/>
                <w:szCs w:val="24"/>
              </w:rPr>
              <w:t xml:space="preserve">, их идеалах.  </w:t>
            </w:r>
          </w:p>
          <w:p w:rsidR="00600AD2" w:rsidRPr="00AB7AF3" w:rsidRDefault="00600AD2" w:rsidP="002D332D">
            <w:pPr>
              <w:tabs>
                <w:tab w:val="left" w:pos="5515"/>
              </w:tabs>
              <w:jc w:val="both"/>
              <w:rPr>
                <w:b w:val="0"/>
                <w:sz w:val="24"/>
                <w:szCs w:val="24"/>
              </w:rPr>
            </w:pPr>
            <w:r w:rsidRPr="00AB7AF3">
              <w:rPr>
                <w:sz w:val="24"/>
                <w:szCs w:val="24"/>
              </w:rPr>
              <w:t>Формулировать и аргументировать</w:t>
            </w:r>
            <w:r w:rsidRPr="00AB7AF3">
              <w:rPr>
                <w:b w:val="0"/>
                <w:sz w:val="24"/>
                <w:szCs w:val="24"/>
              </w:rPr>
              <w:t xml:space="preserve">  свою точку зрения по отношению к революционным событиям </w:t>
            </w:r>
          </w:p>
        </w:tc>
      </w:tr>
      <w:tr w:rsidR="00600AD2" w:rsidRPr="00AB7AF3" w:rsidTr="00A13E6A">
        <w:trPr>
          <w:trHeight w:val="1030"/>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lastRenderedPageBreak/>
              <w:t xml:space="preserve">14 </w:t>
            </w:r>
          </w:p>
        </w:tc>
        <w:tc>
          <w:tcPr>
            <w:tcW w:w="3465" w:type="dxa"/>
          </w:tcPr>
          <w:p w:rsidR="00600AD2" w:rsidRPr="00AB7AF3" w:rsidRDefault="00600AD2" w:rsidP="003757E3">
            <w:pPr>
              <w:rPr>
                <w:b w:val="0"/>
                <w:bCs w:val="0"/>
                <w:sz w:val="24"/>
                <w:szCs w:val="24"/>
              </w:rPr>
            </w:pPr>
            <w:r w:rsidRPr="00AB7AF3">
              <w:rPr>
                <w:b w:val="0"/>
                <w:color w:val="000000"/>
                <w:sz w:val="24"/>
                <w:szCs w:val="24"/>
                <w:shd w:val="clear" w:color="auto" w:fill="FFFFFF"/>
              </w:rPr>
              <w:t>Парламент против короля. Революция в Англии. Путь к парламентской монархии.</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F001A5">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tabs>
                <w:tab w:val="left" w:pos="5515"/>
              </w:tabs>
              <w:jc w:val="both"/>
              <w:rPr>
                <w:b w:val="0"/>
                <w:sz w:val="24"/>
                <w:szCs w:val="24"/>
              </w:rPr>
            </w:pPr>
            <w:r w:rsidRPr="00AB7AF3">
              <w:rPr>
                <w:sz w:val="24"/>
                <w:szCs w:val="24"/>
              </w:rPr>
              <w:t>Объяснять</w:t>
            </w:r>
            <w:r w:rsidRPr="00AB7AF3">
              <w:rPr>
                <w:b w:val="0"/>
                <w:sz w:val="24"/>
                <w:szCs w:val="24"/>
              </w:rPr>
              <w:t xml:space="preserve"> причины начала противостояния короля и парламента в Англии. </w:t>
            </w:r>
            <w:r w:rsidRPr="00AB7AF3">
              <w:rPr>
                <w:sz w:val="24"/>
                <w:szCs w:val="24"/>
              </w:rPr>
              <w:t>Рассказывать</w:t>
            </w:r>
            <w:r w:rsidRPr="00AB7AF3">
              <w:rPr>
                <w:b w:val="0"/>
                <w:sz w:val="24"/>
                <w:szCs w:val="24"/>
              </w:rPr>
              <w:t xml:space="preserve"> об основных событиях гражданской войны, о политическом  курсе О. Кромвеля.   </w:t>
            </w:r>
            <w:r w:rsidRPr="00AB7AF3">
              <w:rPr>
                <w:sz w:val="24"/>
                <w:szCs w:val="24"/>
              </w:rPr>
              <w:t>Сравнивать</w:t>
            </w:r>
            <w:r w:rsidRPr="00AB7AF3">
              <w:rPr>
                <w:b w:val="0"/>
                <w:sz w:val="24"/>
                <w:szCs w:val="24"/>
              </w:rPr>
              <w:t xml:space="preserve"> причины нидерландской  и английской революций. </w:t>
            </w:r>
            <w:r w:rsidRPr="00AB7AF3">
              <w:rPr>
                <w:sz w:val="24"/>
                <w:szCs w:val="24"/>
              </w:rPr>
              <w:t>Составлять</w:t>
            </w:r>
            <w:r w:rsidRPr="00AB7AF3">
              <w:rPr>
                <w:b w:val="0"/>
                <w:sz w:val="24"/>
                <w:szCs w:val="24"/>
              </w:rPr>
              <w:t xml:space="preserve"> сообщение об О. Кромвеле и его роли в изменении Англии. </w:t>
            </w:r>
            <w:r w:rsidRPr="00AB7AF3">
              <w:rPr>
                <w:sz w:val="24"/>
                <w:szCs w:val="24"/>
              </w:rPr>
              <w:t>Объяснять</w:t>
            </w:r>
            <w:r w:rsidRPr="00AB7AF3">
              <w:rPr>
                <w:b w:val="0"/>
                <w:sz w:val="24"/>
                <w:szCs w:val="24"/>
              </w:rPr>
              <w:t xml:space="preserve"> особенности парламентской системы в Англии.   </w:t>
            </w:r>
          </w:p>
          <w:p w:rsidR="00600AD2" w:rsidRPr="00AB7AF3" w:rsidRDefault="00600AD2" w:rsidP="002D332D">
            <w:pPr>
              <w:tabs>
                <w:tab w:val="left" w:pos="5515"/>
              </w:tabs>
              <w:jc w:val="both"/>
              <w:rPr>
                <w:b w:val="0"/>
                <w:sz w:val="24"/>
                <w:szCs w:val="24"/>
              </w:rPr>
            </w:pPr>
            <w:r w:rsidRPr="00AB7AF3">
              <w:rPr>
                <w:sz w:val="24"/>
                <w:szCs w:val="24"/>
              </w:rPr>
              <w:t>Составлять</w:t>
            </w:r>
            <w:r w:rsidRPr="00AB7AF3">
              <w:rPr>
                <w:b w:val="0"/>
                <w:sz w:val="24"/>
                <w:szCs w:val="24"/>
              </w:rPr>
              <w:t xml:space="preserve"> словарь понятий темы  урока и комментировать его</w:t>
            </w:r>
          </w:p>
        </w:tc>
      </w:tr>
      <w:tr w:rsidR="00600AD2" w:rsidRPr="00AB7AF3" w:rsidTr="00A13E6A">
        <w:trPr>
          <w:trHeight w:val="784"/>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r w:rsidRPr="00AB7AF3">
              <w:rPr>
                <w:b w:val="0"/>
                <w:sz w:val="24"/>
                <w:szCs w:val="24"/>
              </w:rPr>
              <w:lastRenderedPageBreak/>
              <w:t>15</w:t>
            </w:r>
          </w:p>
        </w:tc>
        <w:tc>
          <w:tcPr>
            <w:tcW w:w="3465" w:type="dxa"/>
          </w:tcPr>
          <w:p w:rsidR="00600AD2" w:rsidRPr="00AB7AF3" w:rsidRDefault="00600AD2" w:rsidP="003757E3">
            <w:pPr>
              <w:rPr>
                <w:b w:val="0"/>
                <w:sz w:val="24"/>
                <w:szCs w:val="24"/>
              </w:rPr>
            </w:pPr>
            <w:r w:rsidRPr="00AB7AF3">
              <w:rPr>
                <w:b w:val="0"/>
                <w:color w:val="000000"/>
                <w:sz w:val="24"/>
                <w:szCs w:val="24"/>
                <w:shd w:val="clear" w:color="auto" w:fill="FFFFFF"/>
              </w:rPr>
              <w:t>Международные отношения в</w:t>
            </w:r>
            <w:r w:rsidRPr="00AB7AF3">
              <w:rPr>
                <w:rStyle w:val="apple-converted-space"/>
                <w:b w:val="0"/>
                <w:color w:val="000000"/>
                <w:sz w:val="24"/>
                <w:szCs w:val="24"/>
                <w:shd w:val="clear" w:color="auto" w:fill="FFFFFF"/>
              </w:rPr>
              <w:t> </w:t>
            </w:r>
            <w:r w:rsidRPr="00AB7AF3">
              <w:rPr>
                <w:b w:val="0"/>
                <w:color w:val="000000"/>
                <w:sz w:val="24"/>
                <w:szCs w:val="24"/>
                <w:shd w:val="clear" w:color="auto" w:fill="FFFFFF"/>
              </w:rPr>
              <w:t>XVI-XVIII вв.</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F001A5">
            <w:pP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F001A5">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2D332D">
            <w:pPr>
              <w:tabs>
                <w:tab w:val="left" w:pos="5515"/>
              </w:tabs>
              <w:jc w:val="both"/>
              <w:rPr>
                <w:b w:val="0"/>
                <w:sz w:val="24"/>
                <w:szCs w:val="24"/>
              </w:rPr>
            </w:pPr>
            <w:r w:rsidRPr="00AB7AF3">
              <w:rPr>
                <w:sz w:val="24"/>
                <w:szCs w:val="24"/>
              </w:rPr>
              <w:t>Составлять</w:t>
            </w:r>
            <w:r w:rsidRPr="00AB7AF3">
              <w:rPr>
                <w:b w:val="0"/>
                <w:sz w:val="24"/>
                <w:szCs w:val="24"/>
              </w:rPr>
              <w:t xml:space="preserve"> кроссворд по одному из  пунктов параграфа (по выбору).  </w:t>
            </w:r>
          </w:p>
          <w:p w:rsidR="00600AD2" w:rsidRPr="00AB7AF3" w:rsidRDefault="00600AD2" w:rsidP="002D332D">
            <w:pPr>
              <w:tabs>
                <w:tab w:val="left" w:pos="5515"/>
              </w:tabs>
              <w:jc w:val="both"/>
              <w:rPr>
                <w:b w:val="0"/>
                <w:sz w:val="24"/>
                <w:szCs w:val="24"/>
              </w:rPr>
            </w:pPr>
            <w:r w:rsidRPr="00AB7AF3">
              <w:rPr>
                <w:sz w:val="24"/>
                <w:szCs w:val="24"/>
              </w:rPr>
              <w:t xml:space="preserve">Показывать </w:t>
            </w:r>
            <w:r w:rsidRPr="00AB7AF3">
              <w:rPr>
                <w:b w:val="0"/>
                <w:sz w:val="24"/>
                <w:szCs w:val="24"/>
              </w:rPr>
              <w:t xml:space="preserve">на карте основные события международных отношений.  </w:t>
            </w:r>
          </w:p>
          <w:p w:rsidR="00600AD2" w:rsidRPr="00AB7AF3" w:rsidRDefault="00600AD2" w:rsidP="002D332D">
            <w:pPr>
              <w:tabs>
                <w:tab w:val="left" w:pos="5515"/>
              </w:tabs>
              <w:jc w:val="both"/>
              <w:rPr>
                <w:b w:val="0"/>
                <w:sz w:val="24"/>
                <w:szCs w:val="24"/>
              </w:rPr>
            </w:pPr>
            <w:r w:rsidRPr="00AB7AF3">
              <w:rPr>
                <w:sz w:val="24"/>
                <w:szCs w:val="24"/>
              </w:rPr>
              <w:t>Соотносить</w:t>
            </w:r>
            <w:r w:rsidRPr="00AB7AF3">
              <w:rPr>
                <w:b w:val="0"/>
                <w:sz w:val="24"/>
                <w:szCs w:val="24"/>
              </w:rPr>
              <w:t xml:space="preserve"> влияние войн, революций на развитие отношений между странами. </w:t>
            </w:r>
          </w:p>
          <w:p w:rsidR="00600AD2" w:rsidRPr="00AB7AF3" w:rsidRDefault="00600AD2" w:rsidP="002D332D">
            <w:pPr>
              <w:tabs>
                <w:tab w:val="left" w:pos="5515"/>
              </w:tabs>
              <w:jc w:val="both"/>
              <w:rPr>
                <w:b w:val="0"/>
                <w:sz w:val="24"/>
                <w:szCs w:val="24"/>
              </w:rPr>
            </w:pPr>
            <w:r w:rsidRPr="00AB7AF3">
              <w:rPr>
                <w:sz w:val="24"/>
                <w:szCs w:val="24"/>
              </w:rPr>
              <w:t>Выполнять</w:t>
            </w:r>
            <w:r w:rsidRPr="00AB7AF3">
              <w:rPr>
                <w:b w:val="0"/>
                <w:sz w:val="24"/>
                <w:szCs w:val="24"/>
              </w:rPr>
              <w:t xml:space="preserve"> самостоятельную работу, опираясь на содержание изученной  лавы учебника</w:t>
            </w:r>
          </w:p>
        </w:tc>
      </w:tr>
      <w:tr w:rsidR="00600AD2" w:rsidRPr="00AB7AF3" w:rsidTr="00A13E6A">
        <w:trPr>
          <w:trHeight w:val="1074"/>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16</w:t>
            </w:r>
          </w:p>
        </w:tc>
        <w:tc>
          <w:tcPr>
            <w:tcW w:w="3465" w:type="dxa"/>
          </w:tcPr>
          <w:p w:rsidR="00600AD2" w:rsidRPr="00AB7AF3" w:rsidRDefault="00600AD2" w:rsidP="00222791">
            <w:pPr>
              <w:rPr>
                <w:b w:val="0"/>
                <w:sz w:val="24"/>
                <w:szCs w:val="24"/>
              </w:rPr>
            </w:pPr>
            <w:r w:rsidRPr="00AB7AF3">
              <w:rPr>
                <w:b w:val="0"/>
                <w:color w:val="000000"/>
                <w:sz w:val="24"/>
                <w:szCs w:val="24"/>
                <w:shd w:val="clear" w:color="auto" w:fill="FFFFFF"/>
              </w:rPr>
              <w:t>Повторительно-обобщающий урок по теме «Первые революции Нового времени. Международные отношения в</w:t>
            </w:r>
            <w:r w:rsidRPr="00AB7AF3">
              <w:rPr>
                <w:rStyle w:val="apple-converted-space"/>
                <w:b w:val="0"/>
                <w:color w:val="000000"/>
                <w:sz w:val="24"/>
                <w:szCs w:val="24"/>
                <w:shd w:val="clear" w:color="auto" w:fill="FFFFFF"/>
              </w:rPr>
              <w:t> </w:t>
            </w:r>
            <w:r w:rsidRPr="00AB7AF3">
              <w:rPr>
                <w:b w:val="0"/>
                <w:color w:val="000000"/>
                <w:sz w:val="24"/>
                <w:szCs w:val="24"/>
                <w:shd w:val="clear" w:color="auto" w:fill="FFFFFF"/>
              </w:rPr>
              <w:t>XVI-XVIII</w:t>
            </w:r>
            <w:r w:rsidRPr="00AB7AF3">
              <w:rPr>
                <w:rStyle w:val="apple-converted-space"/>
                <w:b w:val="0"/>
                <w:color w:val="000000"/>
                <w:sz w:val="24"/>
                <w:szCs w:val="24"/>
                <w:shd w:val="clear" w:color="auto" w:fill="FFFFFF"/>
              </w:rPr>
              <w:t> </w:t>
            </w:r>
            <w:proofErr w:type="spellStart"/>
            <w:proofErr w:type="gramStart"/>
            <w:r w:rsidRPr="00AB7AF3">
              <w:rPr>
                <w:b w:val="0"/>
                <w:color w:val="000000"/>
                <w:sz w:val="24"/>
                <w:szCs w:val="24"/>
                <w:shd w:val="clear" w:color="auto" w:fill="FFFFFF"/>
              </w:rPr>
              <w:t>вв</w:t>
            </w:r>
            <w:proofErr w:type="spellEnd"/>
            <w:proofErr w:type="gramEnd"/>
            <w:r w:rsidRPr="00AB7AF3">
              <w:rPr>
                <w:b w:val="0"/>
                <w:color w:val="000000"/>
                <w:sz w:val="24"/>
                <w:szCs w:val="24"/>
                <w:shd w:val="clear" w:color="auto" w:fill="FFFFFF"/>
              </w:rPr>
              <w:t>»</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80240B">
            <w:pPr>
              <w:pStyle w:val="afb"/>
              <w:jc w:val="both"/>
            </w:pPr>
            <w:r w:rsidRPr="00AB7AF3">
              <w:rPr>
                <w:b/>
              </w:rPr>
              <w:t>Выявлять</w:t>
            </w:r>
            <w:r w:rsidRPr="00AB7AF3">
              <w:t xml:space="preserve"> основные общественные и культурные процессы Нового времени. </w:t>
            </w:r>
            <w:r w:rsidRPr="00AB7AF3">
              <w:rPr>
                <w:b/>
              </w:rPr>
              <w:t xml:space="preserve">Отмечать </w:t>
            </w:r>
            <w:r w:rsidRPr="00AB7AF3">
              <w:t xml:space="preserve">уроки Нового времени. </w:t>
            </w:r>
            <w:r w:rsidRPr="00AB7AF3">
              <w:rPr>
                <w:b/>
              </w:rPr>
              <w:t xml:space="preserve">Выполнять </w:t>
            </w:r>
            <w:r w:rsidRPr="00AB7AF3">
              <w:t xml:space="preserve">самостоятельную работу с опорой на содержание изученного курса учебника </w:t>
            </w:r>
            <w:proofErr w:type="spellStart"/>
            <w:r w:rsidRPr="00AB7AF3">
              <w:rPr>
                <w:b/>
              </w:rPr>
              <w:t>Обобщить</w:t>
            </w:r>
            <w:r w:rsidRPr="00AB7AF3">
              <w:t>знания</w:t>
            </w:r>
            <w:proofErr w:type="spellEnd"/>
            <w:r w:rsidRPr="00AB7AF3">
              <w:t xml:space="preserve"> учащихся по теме. </w:t>
            </w:r>
            <w:r w:rsidRPr="00AB7AF3">
              <w:rPr>
                <w:b/>
                <w:bCs/>
                <w:color w:val="000000"/>
              </w:rPr>
              <w:t>Научатся</w:t>
            </w:r>
            <w:r w:rsidRPr="00AB7AF3">
              <w:rPr>
                <w:bCs/>
                <w:color w:val="000000"/>
              </w:rPr>
              <w:t xml:space="preserve"> определять термины, изученные по теме</w:t>
            </w:r>
          </w:p>
        </w:tc>
      </w:tr>
      <w:tr w:rsidR="00DB13BE" w:rsidRPr="00AB7AF3" w:rsidTr="005A5A57">
        <w:trPr>
          <w:trHeight w:val="570"/>
        </w:trPr>
        <w:tc>
          <w:tcPr>
            <w:tcW w:w="15877" w:type="dxa"/>
            <w:gridSpan w:val="7"/>
            <w:tcBorders>
              <w:top w:val="single" w:sz="4" w:space="0" w:color="auto"/>
              <w:left w:val="single" w:sz="4" w:space="0" w:color="auto"/>
              <w:bottom w:val="single" w:sz="4" w:space="0" w:color="auto"/>
              <w:right w:val="single" w:sz="4" w:space="0" w:color="auto"/>
            </w:tcBorders>
            <w:hideMark/>
          </w:tcPr>
          <w:p w:rsidR="00DB13BE" w:rsidRPr="00AB7AF3" w:rsidRDefault="00DB13BE" w:rsidP="00F11867">
            <w:pPr>
              <w:pStyle w:val="afb"/>
              <w:jc w:val="both"/>
            </w:pPr>
          </w:p>
          <w:p w:rsidR="00DB13BE" w:rsidRPr="00AB7AF3" w:rsidRDefault="00DB13BE" w:rsidP="005C5067">
            <w:pPr>
              <w:pStyle w:val="afb"/>
              <w:jc w:val="center"/>
              <w:rPr>
                <w:b/>
              </w:rPr>
            </w:pPr>
            <w:r w:rsidRPr="00AB7AF3">
              <w:rPr>
                <w:b/>
              </w:rPr>
              <w:t>Тема 3. Эпоха просвещения. Время преобразований. 8 ч.</w:t>
            </w:r>
          </w:p>
          <w:p w:rsidR="00DB13BE" w:rsidRPr="00AB7AF3" w:rsidRDefault="00DB13BE" w:rsidP="005C5067">
            <w:pPr>
              <w:pStyle w:val="afb"/>
              <w:jc w:val="center"/>
              <w:rPr>
                <w:b/>
              </w:rPr>
            </w:pP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 xml:space="preserve">17 </w:t>
            </w:r>
          </w:p>
        </w:tc>
        <w:tc>
          <w:tcPr>
            <w:tcW w:w="3465" w:type="dxa"/>
          </w:tcPr>
          <w:p w:rsidR="00600AD2" w:rsidRPr="00AB7AF3" w:rsidRDefault="00600AD2" w:rsidP="003757E3">
            <w:pPr>
              <w:rPr>
                <w:b w:val="0"/>
                <w:sz w:val="24"/>
                <w:szCs w:val="24"/>
              </w:rPr>
            </w:pPr>
            <w:r w:rsidRPr="00AB7AF3">
              <w:rPr>
                <w:b w:val="0"/>
                <w:sz w:val="24"/>
                <w:szCs w:val="24"/>
              </w:rPr>
              <w:t>Великие просветители Европы.</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600AD2" w:rsidRPr="00A13E6A" w:rsidRDefault="00600AD2" w:rsidP="00600AD2">
            <w:pPr>
              <w:jc w:val="both"/>
              <w:rPr>
                <w:b w:val="0"/>
                <w:sz w:val="24"/>
                <w:szCs w:val="24"/>
              </w:rPr>
            </w:pPr>
            <w:r w:rsidRPr="009643A8">
              <w:t xml:space="preserve">Гражданское </w:t>
            </w:r>
            <w:r w:rsidRPr="00A13E6A">
              <w:rPr>
                <w:b w:val="0"/>
                <w:sz w:val="24"/>
                <w:szCs w:val="24"/>
              </w:rPr>
              <w:t xml:space="preserve">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w:t>
            </w:r>
            <w:r w:rsidRPr="00A13E6A">
              <w:rPr>
                <w:b w:val="0"/>
                <w:sz w:val="24"/>
                <w:szCs w:val="24"/>
              </w:rPr>
              <w:lastRenderedPageBreak/>
              <w:t>трудовое воспитание, экологическое воспитание</w:t>
            </w:r>
          </w:p>
          <w:p w:rsidR="00600AD2" w:rsidRPr="00AB7AF3" w:rsidRDefault="00600AD2" w:rsidP="0022034E">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1B286B">
            <w:pPr>
              <w:jc w:val="both"/>
              <w:rPr>
                <w:b w:val="0"/>
                <w:sz w:val="24"/>
                <w:szCs w:val="24"/>
              </w:rPr>
            </w:pPr>
            <w:r w:rsidRPr="00AB7AF3">
              <w:rPr>
                <w:sz w:val="24"/>
                <w:szCs w:val="24"/>
              </w:rPr>
              <w:lastRenderedPageBreak/>
              <w:t>Доказывать</w:t>
            </w:r>
            <w:r w:rsidRPr="00AB7AF3">
              <w:rPr>
                <w:b w:val="0"/>
                <w:sz w:val="24"/>
                <w:szCs w:val="24"/>
              </w:rPr>
              <w:t xml:space="preserve">, что образование стало осознаваться некоторой частью общества как ценность. </w:t>
            </w:r>
            <w:r w:rsidRPr="00AB7AF3">
              <w:rPr>
                <w:sz w:val="24"/>
                <w:szCs w:val="24"/>
              </w:rPr>
              <w:t>Раскрывать</w:t>
            </w:r>
            <w:r w:rsidRPr="00AB7AF3">
              <w:rPr>
                <w:b w:val="0"/>
                <w:sz w:val="24"/>
                <w:szCs w:val="24"/>
              </w:rPr>
              <w:t xml:space="preserve"> смысл учений </w:t>
            </w:r>
            <w:proofErr w:type="gramStart"/>
            <w:r w:rsidRPr="00AB7AF3">
              <w:rPr>
                <w:b w:val="0"/>
                <w:sz w:val="24"/>
                <w:szCs w:val="24"/>
              </w:rPr>
              <w:t>Дж</w:t>
            </w:r>
            <w:proofErr w:type="gramEnd"/>
            <w:r w:rsidRPr="00AB7AF3">
              <w:rPr>
                <w:b w:val="0"/>
                <w:sz w:val="24"/>
                <w:szCs w:val="24"/>
              </w:rPr>
              <w:t>. Локка, Ш. Монтескьё, Вольтера, Ж.-Ж. Руссо</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r w:rsidRPr="00AB7AF3">
              <w:rPr>
                <w:b w:val="0"/>
                <w:sz w:val="24"/>
                <w:szCs w:val="24"/>
              </w:rPr>
              <w:t>18</w:t>
            </w:r>
          </w:p>
        </w:tc>
        <w:tc>
          <w:tcPr>
            <w:tcW w:w="3465" w:type="dxa"/>
          </w:tcPr>
          <w:p w:rsidR="00600AD2" w:rsidRPr="00AB7AF3" w:rsidRDefault="00600AD2" w:rsidP="003757E3">
            <w:pPr>
              <w:rPr>
                <w:b w:val="0"/>
                <w:sz w:val="24"/>
                <w:szCs w:val="24"/>
              </w:rPr>
            </w:pPr>
            <w:r w:rsidRPr="00AB7AF3">
              <w:rPr>
                <w:b w:val="0"/>
                <w:sz w:val="24"/>
                <w:szCs w:val="24"/>
              </w:rPr>
              <w:t>Мир художественной культуры Просвещения.</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5D465D">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1B286B">
            <w:pPr>
              <w:jc w:val="both"/>
              <w:rPr>
                <w:b w:val="0"/>
                <w:sz w:val="24"/>
                <w:szCs w:val="24"/>
              </w:rPr>
            </w:pPr>
            <w:r w:rsidRPr="00AB7AF3">
              <w:rPr>
                <w:sz w:val="24"/>
                <w:szCs w:val="24"/>
              </w:rPr>
              <w:t>Соотносить</w:t>
            </w:r>
            <w:r w:rsidRPr="00AB7AF3">
              <w:rPr>
                <w:b w:val="0"/>
                <w:sz w:val="24"/>
                <w:szCs w:val="24"/>
              </w:rPr>
              <w:t xml:space="preserve"> ценности, идеи Просвещения и их проявление в творчестве деятелей эпохи. </w:t>
            </w:r>
            <w:r w:rsidRPr="00AB7AF3">
              <w:rPr>
                <w:sz w:val="24"/>
                <w:szCs w:val="24"/>
              </w:rPr>
              <w:t>Формировать</w:t>
            </w:r>
            <w:r w:rsidRPr="00AB7AF3">
              <w:rPr>
                <w:b w:val="0"/>
                <w:sz w:val="24"/>
                <w:szCs w:val="24"/>
              </w:rPr>
              <w:t xml:space="preserve"> образ нового человека на основе героев авторов эпохи Просвещения. </w:t>
            </w:r>
            <w:r w:rsidRPr="00AB7AF3">
              <w:rPr>
                <w:sz w:val="24"/>
                <w:szCs w:val="24"/>
              </w:rPr>
              <w:t>Доказывать</w:t>
            </w:r>
            <w:r w:rsidRPr="00AB7AF3">
              <w:rPr>
                <w:b w:val="0"/>
                <w:sz w:val="24"/>
                <w:szCs w:val="24"/>
              </w:rPr>
              <w:t xml:space="preserve"> динамику духовного развития человека благодаря достижениям культуры Просвещения</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19</w:t>
            </w:r>
          </w:p>
        </w:tc>
        <w:tc>
          <w:tcPr>
            <w:tcW w:w="3465" w:type="dxa"/>
          </w:tcPr>
          <w:p w:rsidR="00600AD2" w:rsidRPr="00AB7AF3" w:rsidRDefault="00600AD2" w:rsidP="001B7F05">
            <w:pPr>
              <w:rPr>
                <w:b w:val="0"/>
                <w:sz w:val="24"/>
                <w:szCs w:val="24"/>
              </w:rPr>
            </w:pPr>
            <w:r w:rsidRPr="00AB7AF3">
              <w:rPr>
                <w:b w:val="0"/>
                <w:sz w:val="24"/>
                <w:szCs w:val="24"/>
              </w:rPr>
              <w:t>На пути к индустриальной эре.</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5D465D">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F11867">
            <w:pPr>
              <w:pStyle w:val="af0"/>
              <w:spacing w:before="28" w:after="28"/>
              <w:jc w:val="both"/>
              <w:rPr>
                <w:rFonts w:ascii="Times New Roman" w:hAnsi="Times New Roman" w:cs="Times New Roman"/>
                <w:b/>
              </w:rPr>
            </w:pPr>
            <w:r w:rsidRPr="00AB7AF3">
              <w:rPr>
                <w:rFonts w:ascii="Times New Roman" w:hAnsi="Times New Roman" w:cs="Times New Roman"/>
                <w:b/>
              </w:rPr>
              <w:t>Выделять</w:t>
            </w:r>
            <w:r w:rsidRPr="00AB7AF3">
              <w:rPr>
                <w:rFonts w:ascii="Times New Roman" w:hAnsi="Times New Roman" w:cs="Times New Roman"/>
              </w:rPr>
              <w:t xml:space="preserve"> основные понятия урока и раскрывать их смысл</w:t>
            </w:r>
            <w:r w:rsidRPr="00AB7AF3">
              <w:rPr>
                <w:rFonts w:ascii="Times New Roman" w:hAnsi="Times New Roman" w:cs="Times New Roman"/>
                <w:b/>
              </w:rPr>
              <w:t xml:space="preserve">. </w:t>
            </w:r>
          </w:p>
          <w:p w:rsidR="00600AD2" w:rsidRPr="00AB7AF3" w:rsidRDefault="00600AD2" w:rsidP="00F11867">
            <w:pPr>
              <w:pStyle w:val="af0"/>
              <w:spacing w:before="28" w:after="28"/>
              <w:jc w:val="both"/>
              <w:rPr>
                <w:rFonts w:ascii="Times New Roman" w:hAnsi="Times New Roman" w:cs="Times New Roman"/>
              </w:rPr>
            </w:pPr>
            <w:r w:rsidRPr="00AB7AF3">
              <w:rPr>
                <w:rFonts w:ascii="Times New Roman" w:hAnsi="Times New Roman" w:cs="Times New Roman"/>
                <w:b/>
              </w:rPr>
              <w:t>Разрабатывать</w:t>
            </w:r>
            <w:r w:rsidRPr="00AB7AF3">
              <w:rPr>
                <w:rFonts w:ascii="Times New Roman" w:hAnsi="Times New Roman" w:cs="Times New Roman"/>
              </w:rPr>
              <w:t xml:space="preserve"> проект об изобретениях, давших толчок развитию машинного производства. </w:t>
            </w:r>
          </w:p>
          <w:p w:rsidR="00600AD2" w:rsidRPr="00AB7AF3" w:rsidRDefault="00600AD2" w:rsidP="00F11867">
            <w:pPr>
              <w:pStyle w:val="af0"/>
              <w:spacing w:before="28" w:after="28"/>
              <w:jc w:val="both"/>
              <w:rPr>
                <w:rFonts w:ascii="Times New Roman" w:hAnsi="Times New Roman" w:cs="Times New Roman"/>
              </w:rPr>
            </w:pPr>
            <w:r w:rsidRPr="00AB7AF3">
              <w:rPr>
                <w:rFonts w:ascii="Times New Roman" w:hAnsi="Times New Roman" w:cs="Times New Roman"/>
                <w:b/>
              </w:rPr>
              <w:t>Составлять</w:t>
            </w:r>
            <w:r w:rsidRPr="00AB7AF3">
              <w:rPr>
                <w:rFonts w:ascii="Times New Roman" w:hAnsi="Times New Roman" w:cs="Times New Roman"/>
              </w:rPr>
              <w:t xml:space="preserve"> рассказ об одном дне рабочего ткацкой фабрики</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20</w:t>
            </w:r>
          </w:p>
        </w:tc>
        <w:tc>
          <w:tcPr>
            <w:tcW w:w="3465" w:type="dxa"/>
          </w:tcPr>
          <w:p w:rsidR="00600AD2" w:rsidRPr="00AB7AF3" w:rsidRDefault="00600AD2" w:rsidP="003757E3">
            <w:pPr>
              <w:rPr>
                <w:b w:val="0"/>
                <w:sz w:val="24"/>
                <w:szCs w:val="24"/>
              </w:rPr>
            </w:pPr>
            <w:r w:rsidRPr="00AB7AF3">
              <w:rPr>
                <w:b w:val="0"/>
                <w:sz w:val="24"/>
                <w:szCs w:val="24"/>
              </w:rPr>
              <w:t>Английские колонии в Северной Америке.</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1B286B">
            <w:pPr>
              <w:jc w:val="both"/>
              <w:rPr>
                <w:b w:val="0"/>
                <w:sz w:val="24"/>
                <w:szCs w:val="24"/>
              </w:rPr>
            </w:pPr>
            <w:r w:rsidRPr="00AB7AF3">
              <w:rPr>
                <w:sz w:val="24"/>
                <w:szCs w:val="24"/>
              </w:rPr>
              <w:t>Называть</w:t>
            </w:r>
            <w:r w:rsidRPr="00AB7AF3">
              <w:rPr>
                <w:b w:val="0"/>
                <w:sz w:val="24"/>
                <w:szCs w:val="24"/>
              </w:rPr>
              <w:t xml:space="preserve"> причины и результаты колонизации. </w:t>
            </w:r>
          </w:p>
          <w:p w:rsidR="00600AD2" w:rsidRPr="00AB7AF3" w:rsidRDefault="00600AD2" w:rsidP="001B286B">
            <w:pPr>
              <w:jc w:val="both"/>
              <w:rPr>
                <w:b w:val="0"/>
                <w:sz w:val="24"/>
                <w:szCs w:val="24"/>
              </w:rPr>
            </w:pPr>
            <w:r w:rsidRPr="00AB7AF3">
              <w:rPr>
                <w:sz w:val="24"/>
                <w:szCs w:val="24"/>
              </w:rPr>
              <w:t>Рассказывать</w:t>
            </w:r>
            <w:r w:rsidRPr="00AB7AF3">
              <w:rPr>
                <w:b w:val="0"/>
                <w:sz w:val="24"/>
                <w:szCs w:val="24"/>
              </w:rPr>
              <w:t xml:space="preserve">, что представляло собой колониальное общество и его хозяйственная жизнь. </w:t>
            </w:r>
          </w:p>
          <w:p w:rsidR="00600AD2" w:rsidRPr="00AB7AF3" w:rsidRDefault="00600AD2" w:rsidP="001B286B">
            <w:pPr>
              <w:jc w:val="both"/>
              <w:rPr>
                <w:b w:val="0"/>
                <w:sz w:val="24"/>
                <w:szCs w:val="24"/>
              </w:rPr>
            </w:pPr>
            <w:r w:rsidRPr="00AB7AF3">
              <w:rPr>
                <w:sz w:val="24"/>
                <w:szCs w:val="24"/>
              </w:rPr>
              <w:lastRenderedPageBreak/>
              <w:t>Обсуждать</w:t>
            </w:r>
            <w:r w:rsidRPr="00AB7AF3">
              <w:rPr>
                <w:b w:val="0"/>
                <w:sz w:val="24"/>
                <w:szCs w:val="24"/>
              </w:rPr>
              <w:t>, как и почему колонистам удалось объединиться</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r w:rsidRPr="00AB7AF3">
              <w:rPr>
                <w:b w:val="0"/>
                <w:sz w:val="24"/>
                <w:szCs w:val="24"/>
              </w:rPr>
              <w:lastRenderedPageBreak/>
              <w:t>21</w:t>
            </w:r>
          </w:p>
        </w:tc>
        <w:tc>
          <w:tcPr>
            <w:tcW w:w="3465" w:type="dxa"/>
          </w:tcPr>
          <w:p w:rsidR="00600AD2" w:rsidRPr="00AB7AF3" w:rsidRDefault="00600AD2" w:rsidP="003757E3">
            <w:pPr>
              <w:rPr>
                <w:b w:val="0"/>
                <w:sz w:val="24"/>
                <w:szCs w:val="24"/>
              </w:rPr>
            </w:pPr>
            <w:r w:rsidRPr="00AB7AF3">
              <w:rPr>
                <w:b w:val="0"/>
                <w:sz w:val="24"/>
                <w:szCs w:val="24"/>
              </w:rPr>
              <w:t>Война за независимость. Создание Соединенных Штатов Америки.</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1B286B">
            <w:pPr>
              <w:jc w:val="both"/>
              <w:rPr>
                <w:b w:val="0"/>
                <w:sz w:val="24"/>
                <w:szCs w:val="24"/>
              </w:rPr>
            </w:pPr>
            <w:r w:rsidRPr="00AB7AF3">
              <w:rPr>
                <w:sz w:val="24"/>
                <w:szCs w:val="24"/>
              </w:rPr>
              <w:t xml:space="preserve">Рассказывать </w:t>
            </w:r>
            <w:r w:rsidRPr="00AB7AF3">
              <w:rPr>
                <w:b w:val="0"/>
                <w:sz w:val="24"/>
                <w:szCs w:val="24"/>
              </w:rPr>
              <w:t xml:space="preserve">об основных идеях, которые объединили колонистов. </w:t>
            </w:r>
          </w:p>
          <w:p w:rsidR="00600AD2" w:rsidRPr="00AB7AF3" w:rsidRDefault="00600AD2" w:rsidP="001B286B">
            <w:pPr>
              <w:jc w:val="both"/>
              <w:rPr>
                <w:b w:val="0"/>
                <w:sz w:val="24"/>
                <w:szCs w:val="24"/>
              </w:rPr>
            </w:pPr>
            <w:r w:rsidRPr="00AB7AF3">
              <w:rPr>
                <w:sz w:val="24"/>
                <w:szCs w:val="24"/>
              </w:rPr>
              <w:t xml:space="preserve">Характеризовать и сравнивать </w:t>
            </w:r>
            <w:r w:rsidRPr="00AB7AF3">
              <w:rPr>
                <w:b w:val="0"/>
                <w:sz w:val="24"/>
                <w:szCs w:val="24"/>
              </w:rPr>
              <w:t xml:space="preserve">идеи, деятельность </w:t>
            </w:r>
            <w:proofErr w:type="spellStart"/>
            <w:r w:rsidRPr="00AB7AF3">
              <w:rPr>
                <w:b w:val="0"/>
                <w:sz w:val="24"/>
                <w:szCs w:val="24"/>
              </w:rPr>
              <w:t>Т.Джефферсона</w:t>
            </w:r>
            <w:proofErr w:type="spellEnd"/>
            <w:r w:rsidRPr="00AB7AF3">
              <w:rPr>
                <w:b w:val="0"/>
                <w:sz w:val="24"/>
                <w:szCs w:val="24"/>
              </w:rPr>
              <w:t xml:space="preserve"> и </w:t>
            </w:r>
            <w:proofErr w:type="gramStart"/>
            <w:r w:rsidRPr="00AB7AF3">
              <w:rPr>
                <w:b w:val="0"/>
                <w:sz w:val="24"/>
                <w:szCs w:val="24"/>
              </w:rPr>
              <w:t>Дж</w:t>
            </w:r>
            <w:proofErr w:type="gramEnd"/>
            <w:r w:rsidRPr="00AB7AF3">
              <w:rPr>
                <w:b w:val="0"/>
                <w:sz w:val="24"/>
                <w:szCs w:val="24"/>
              </w:rPr>
              <w:t xml:space="preserve">. Вашингтона. </w:t>
            </w:r>
            <w:r w:rsidRPr="00AB7AF3">
              <w:rPr>
                <w:sz w:val="24"/>
                <w:szCs w:val="24"/>
              </w:rPr>
              <w:t xml:space="preserve">Объяснять </w:t>
            </w:r>
            <w:r w:rsidRPr="00AB7AF3">
              <w:rPr>
                <w:b w:val="0"/>
                <w:sz w:val="24"/>
                <w:szCs w:val="24"/>
              </w:rPr>
              <w:t>историческое значение образования Соединённых Штатов Америки</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22</w:t>
            </w:r>
          </w:p>
        </w:tc>
        <w:tc>
          <w:tcPr>
            <w:tcW w:w="3465" w:type="dxa"/>
          </w:tcPr>
          <w:p w:rsidR="00600AD2" w:rsidRPr="00AB7AF3" w:rsidRDefault="00600AD2" w:rsidP="003757E3">
            <w:pPr>
              <w:rPr>
                <w:b w:val="0"/>
                <w:sz w:val="24"/>
                <w:szCs w:val="24"/>
              </w:rPr>
            </w:pPr>
            <w:r w:rsidRPr="00AB7AF3">
              <w:rPr>
                <w:b w:val="0"/>
                <w:color w:val="000000"/>
                <w:sz w:val="24"/>
                <w:szCs w:val="24"/>
                <w:shd w:val="clear" w:color="auto" w:fill="FFFFFF"/>
              </w:rPr>
              <w:t>Франция в</w:t>
            </w:r>
            <w:r w:rsidRPr="00AB7AF3">
              <w:rPr>
                <w:rStyle w:val="apple-converted-space"/>
                <w:b w:val="0"/>
                <w:color w:val="000000"/>
                <w:sz w:val="24"/>
                <w:szCs w:val="24"/>
                <w:shd w:val="clear" w:color="auto" w:fill="FFFFFF"/>
              </w:rPr>
              <w:t> </w:t>
            </w:r>
            <w:r w:rsidRPr="00AB7AF3">
              <w:rPr>
                <w:b w:val="0"/>
                <w:color w:val="000000"/>
                <w:sz w:val="24"/>
                <w:szCs w:val="24"/>
                <w:shd w:val="clear" w:color="auto" w:fill="FFFFFF"/>
              </w:rPr>
              <w:t>XVIII веке. Причины и начало Великой Французской революции</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600AD2" w:rsidRPr="00AB7AF3" w:rsidRDefault="00600AD2"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1B286B">
            <w:pPr>
              <w:jc w:val="both"/>
              <w:rPr>
                <w:b w:val="0"/>
                <w:sz w:val="24"/>
                <w:szCs w:val="24"/>
              </w:rPr>
            </w:pPr>
            <w:r w:rsidRPr="00AB7AF3">
              <w:rPr>
                <w:sz w:val="24"/>
                <w:szCs w:val="24"/>
              </w:rPr>
              <w:t>Рассказывать</w:t>
            </w:r>
            <w:r w:rsidRPr="00AB7AF3">
              <w:rPr>
                <w:b w:val="0"/>
                <w:sz w:val="24"/>
                <w:szCs w:val="24"/>
              </w:rPr>
              <w:t xml:space="preserve"> о состоянии общества накануне революции. </w:t>
            </w:r>
          </w:p>
          <w:p w:rsidR="00600AD2" w:rsidRPr="00AB7AF3" w:rsidRDefault="00600AD2" w:rsidP="001B286B">
            <w:pPr>
              <w:jc w:val="both"/>
              <w:rPr>
                <w:b w:val="0"/>
                <w:sz w:val="24"/>
                <w:szCs w:val="24"/>
              </w:rPr>
            </w:pPr>
            <w:r w:rsidRPr="00AB7AF3">
              <w:rPr>
                <w:sz w:val="24"/>
                <w:szCs w:val="24"/>
              </w:rPr>
              <w:t xml:space="preserve">Объяснять </w:t>
            </w:r>
            <w:r w:rsidRPr="00AB7AF3">
              <w:rPr>
                <w:b w:val="0"/>
                <w:sz w:val="24"/>
                <w:szCs w:val="24"/>
              </w:rPr>
              <w:t xml:space="preserve">влияние Просвещения на социальное развитие. </w:t>
            </w:r>
          </w:p>
          <w:p w:rsidR="00600AD2" w:rsidRPr="00AB7AF3" w:rsidRDefault="00600AD2" w:rsidP="001B286B">
            <w:pPr>
              <w:jc w:val="both"/>
              <w:rPr>
                <w:b w:val="0"/>
                <w:sz w:val="24"/>
                <w:szCs w:val="24"/>
              </w:rPr>
            </w:pPr>
            <w:r w:rsidRPr="00AB7AF3">
              <w:rPr>
                <w:sz w:val="24"/>
                <w:szCs w:val="24"/>
              </w:rPr>
              <w:t xml:space="preserve">Оценивать </w:t>
            </w:r>
            <w:r w:rsidRPr="00AB7AF3">
              <w:rPr>
                <w:b w:val="0"/>
                <w:sz w:val="24"/>
                <w:szCs w:val="24"/>
              </w:rPr>
              <w:t>деятельность лидеров революционных событий</w:t>
            </w:r>
          </w:p>
        </w:tc>
      </w:tr>
      <w:tr w:rsidR="00600AD2" w:rsidRPr="00AB7AF3" w:rsidTr="00A13E6A">
        <w:trPr>
          <w:trHeight w:val="975"/>
        </w:trPr>
        <w:tc>
          <w:tcPr>
            <w:tcW w:w="560"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rPr>
                <w:b w:val="0"/>
                <w:sz w:val="24"/>
                <w:szCs w:val="24"/>
              </w:rPr>
            </w:pPr>
            <w:r w:rsidRPr="00AB7AF3">
              <w:rPr>
                <w:b w:val="0"/>
                <w:sz w:val="24"/>
                <w:szCs w:val="24"/>
              </w:rPr>
              <w:t>23</w:t>
            </w:r>
          </w:p>
        </w:tc>
        <w:tc>
          <w:tcPr>
            <w:tcW w:w="3465" w:type="dxa"/>
          </w:tcPr>
          <w:p w:rsidR="00600AD2" w:rsidRPr="00AB7AF3" w:rsidRDefault="00600AD2" w:rsidP="003757E3">
            <w:pPr>
              <w:rPr>
                <w:b w:val="0"/>
                <w:sz w:val="24"/>
                <w:szCs w:val="24"/>
              </w:rPr>
            </w:pPr>
            <w:r w:rsidRPr="00AB7AF3">
              <w:rPr>
                <w:b w:val="0"/>
                <w:color w:val="000000"/>
                <w:sz w:val="24"/>
                <w:szCs w:val="24"/>
                <w:shd w:val="clear" w:color="auto" w:fill="FFFFFF"/>
              </w:rPr>
              <w:t>Великая Французская революция. От монархии к республике.</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right w:val="single" w:sz="4" w:space="0" w:color="auto"/>
            </w:tcBorders>
            <w:vAlign w:val="center"/>
          </w:tcPr>
          <w:p w:rsidR="00600AD2" w:rsidRPr="00AB7AF3" w:rsidRDefault="00600AD2" w:rsidP="00BF7DB6">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1B286B">
            <w:pPr>
              <w:jc w:val="both"/>
              <w:rPr>
                <w:b w:val="0"/>
                <w:sz w:val="24"/>
                <w:szCs w:val="24"/>
              </w:rPr>
            </w:pPr>
            <w:r w:rsidRPr="00AB7AF3">
              <w:rPr>
                <w:b w:val="0"/>
                <w:sz w:val="24"/>
                <w:szCs w:val="24"/>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r>
      <w:tr w:rsidR="00600AD2"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r w:rsidRPr="00AB7AF3">
              <w:rPr>
                <w:b w:val="0"/>
                <w:sz w:val="24"/>
                <w:szCs w:val="24"/>
              </w:rPr>
              <w:t>24</w:t>
            </w:r>
          </w:p>
        </w:tc>
        <w:tc>
          <w:tcPr>
            <w:tcW w:w="3465" w:type="dxa"/>
          </w:tcPr>
          <w:p w:rsidR="00600AD2" w:rsidRPr="00AB7AF3" w:rsidRDefault="00600AD2" w:rsidP="00366ED9">
            <w:pPr>
              <w:rPr>
                <w:b w:val="0"/>
                <w:sz w:val="24"/>
                <w:szCs w:val="24"/>
              </w:rPr>
            </w:pPr>
            <w:r w:rsidRPr="00AB7AF3">
              <w:rPr>
                <w:b w:val="0"/>
                <w:color w:val="000000"/>
                <w:sz w:val="24"/>
                <w:szCs w:val="24"/>
                <w:shd w:val="clear" w:color="auto" w:fill="FFFFFF"/>
              </w:rPr>
              <w:t>Великая Французская революция. От якобинской диктатуры к 18 брюмера Наполеона Бонапарта</w:t>
            </w:r>
          </w:p>
        </w:tc>
        <w:tc>
          <w:tcPr>
            <w:tcW w:w="772" w:type="dxa"/>
            <w:tcBorders>
              <w:top w:val="single" w:sz="4" w:space="0" w:color="auto"/>
              <w:left w:val="single" w:sz="4" w:space="0" w:color="auto"/>
              <w:bottom w:val="single" w:sz="4" w:space="0" w:color="auto"/>
              <w:right w:val="single" w:sz="4" w:space="0" w:color="auto"/>
            </w:tcBorders>
            <w:hideMark/>
          </w:tcPr>
          <w:p w:rsidR="00600AD2" w:rsidRPr="00AB7AF3" w:rsidRDefault="00600AD2"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00AD2" w:rsidRPr="00AB7AF3" w:rsidRDefault="00600AD2"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00AD2" w:rsidRPr="00AB7AF3" w:rsidRDefault="00600AD2" w:rsidP="003757E3">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600AD2" w:rsidRPr="00AB7AF3" w:rsidRDefault="00600AD2" w:rsidP="00BF7DB6">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600AD2" w:rsidRPr="00AB7AF3" w:rsidRDefault="00600AD2" w:rsidP="00F11867">
            <w:pPr>
              <w:pStyle w:val="af0"/>
              <w:spacing w:before="28" w:after="28"/>
              <w:jc w:val="both"/>
              <w:rPr>
                <w:rFonts w:ascii="Times New Roman" w:hAnsi="Times New Roman" w:cs="Times New Roman"/>
              </w:rPr>
            </w:pPr>
            <w:r w:rsidRPr="00AB7AF3">
              <w:rPr>
                <w:rFonts w:ascii="Times New Roman" w:hAnsi="Times New Roman" w:cs="Times New Roman"/>
                <w:b/>
              </w:rPr>
              <w:t>Доказывать</w:t>
            </w:r>
            <w:r w:rsidRPr="00AB7AF3">
              <w:rPr>
                <w:rFonts w:ascii="Times New Roman" w:hAnsi="Times New Roman" w:cs="Times New Roman"/>
              </w:rPr>
              <w:t>, что любая революция – это бедствия и потери для общества; н</w:t>
            </w:r>
            <w:proofErr w:type="gramStart"/>
            <w:r w:rsidRPr="00AB7AF3">
              <w:rPr>
                <w:rFonts w:ascii="Times New Roman" w:hAnsi="Times New Roman" w:cs="Times New Roman"/>
              </w:rPr>
              <w:t>е-</w:t>
            </w:r>
            <w:proofErr w:type="gramEnd"/>
            <w:r w:rsidRPr="00AB7AF3">
              <w:rPr>
                <w:rFonts w:ascii="Times New Roman" w:hAnsi="Times New Roman" w:cs="Times New Roman"/>
              </w:rPr>
              <w:t xml:space="preserve"> обоснованность жестоких методов якобинцев. </w:t>
            </w:r>
          </w:p>
          <w:p w:rsidR="00600AD2" w:rsidRPr="00AB7AF3" w:rsidRDefault="00600AD2" w:rsidP="00F11867">
            <w:pPr>
              <w:pStyle w:val="af0"/>
              <w:spacing w:before="28" w:after="28"/>
              <w:jc w:val="both"/>
              <w:rPr>
                <w:rFonts w:ascii="Times New Roman" w:hAnsi="Times New Roman" w:cs="Times New Roman"/>
              </w:rPr>
            </w:pPr>
            <w:r w:rsidRPr="00AB7AF3">
              <w:rPr>
                <w:rFonts w:ascii="Times New Roman" w:hAnsi="Times New Roman" w:cs="Times New Roman"/>
                <w:b/>
              </w:rPr>
              <w:t>Выделять</w:t>
            </w:r>
            <w:r w:rsidRPr="00AB7AF3">
              <w:rPr>
                <w:rFonts w:ascii="Times New Roman" w:hAnsi="Times New Roman" w:cs="Times New Roman"/>
              </w:rPr>
              <w:t xml:space="preserve"> причины установления консульства во Франции. </w:t>
            </w:r>
          </w:p>
          <w:p w:rsidR="00600AD2" w:rsidRPr="00AB7AF3" w:rsidRDefault="00600AD2" w:rsidP="00F11867">
            <w:pPr>
              <w:pStyle w:val="af0"/>
              <w:spacing w:before="28" w:after="28"/>
              <w:jc w:val="both"/>
              <w:rPr>
                <w:rFonts w:ascii="Times New Roman" w:hAnsi="Times New Roman" w:cs="Times New Roman"/>
              </w:rPr>
            </w:pPr>
            <w:r w:rsidRPr="00AB7AF3">
              <w:rPr>
                <w:rFonts w:ascii="Times New Roman" w:hAnsi="Times New Roman" w:cs="Times New Roman"/>
                <w:b/>
              </w:rPr>
              <w:t>Выполнять</w:t>
            </w:r>
            <w:r w:rsidRPr="00AB7AF3">
              <w:rPr>
                <w:rFonts w:ascii="Times New Roman" w:hAnsi="Times New Roman" w:cs="Times New Roman"/>
              </w:rPr>
              <w:t xml:space="preserve"> самостоятельную работу, опираясь на содержание изученной главы учебника</w:t>
            </w:r>
          </w:p>
        </w:tc>
      </w:tr>
      <w:tr w:rsidR="00DB13BE" w:rsidRPr="00AB7AF3" w:rsidTr="005A5A57">
        <w:trPr>
          <w:trHeight w:val="309"/>
        </w:trPr>
        <w:tc>
          <w:tcPr>
            <w:tcW w:w="15877" w:type="dxa"/>
            <w:gridSpan w:val="7"/>
            <w:tcBorders>
              <w:top w:val="single" w:sz="4" w:space="0" w:color="auto"/>
              <w:left w:val="single" w:sz="4" w:space="0" w:color="auto"/>
              <w:bottom w:val="single" w:sz="4" w:space="0" w:color="auto"/>
              <w:right w:val="single" w:sz="4" w:space="0" w:color="auto"/>
            </w:tcBorders>
            <w:hideMark/>
          </w:tcPr>
          <w:p w:rsidR="00DB13BE" w:rsidRPr="00AB7AF3" w:rsidRDefault="00DB13BE" w:rsidP="003957E8">
            <w:pPr>
              <w:pStyle w:val="af0"/>
              <w:spacing w:before="28" w:after="28"/>
              <w:jc w:val="center"/>
              <w:rPr>
                <w:rFonts w:ascii="Times New Roman" w:hAnsi="Times New Roman" w:cs="Times New Roman"/>
                <w:b/>
              </w:rPr>
            </w:pPr>
            <w:r w:rsidRPr="00AB7AF3">
              <w:rPr>
                <w:rFonts w:ascii="Times New Roman" w:hAnsi="Times New Roman" w:cs="Times New Roman"/>
                <w:b/>
              </w:rPr>
              <w:t>Тема 4.  Традиционные общества Востока. Н</w:t>
            </w:r>
            <w:r w:rsidR="00A13E6A">
              <w:rPr>
                <w:rFonts w:ascii="Times New Roman" w:hAnsi="Times New Roman" w:cs="Times New Roman"/>
                <w:b/>
              </w:rPr>
              <w:t>ачало европейской колонизации. 3</w:t>
            </w:r>
            <w:r w:rsidRPr="00AB7AF3">
              <w:rPr>
                <w:rFonts w:ascii="Times New Roman" w:hAnsi="Times New Roman" w:cs="Times New Roman"/>
                <w:b/>
              </w:rPr>
              <w:t xml:space="preserve"> ч.</w:t>
            </w:r>
          </w:p>
          <w:p w:rsidR="00DB13BE" w:rsidRPr="00AB7AF3" w:rsidRDefault="00DB13BE" w:rsidP="00F11867">
            <w:pPr>
              <w:pStyle w:val="af0"/>
              <w:spacing w:before="28" w:after="28"/>
              <w:jc w:val="both"/>
              <w:rPr>
                <w:rFonts w:ascii="Times New Roman" w:hAnsi="Times New Roman" w:cs="Times New Roman"/>
              </w:rPr>
            </w:pPr>
          </w:p>
        </w:tc>
      </w:tr>
      <w:tr w:rsidR="00A13E6A" w:rsidRPr="00AB7AF3" w:rsidTr="00A13E6A">
        <w:trPr>
          <w:trHeight w:val="1140"/>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25</w:t>
            </w:r>
          </w:p>
        </w:tc>
        <w:tc>
          <w:tcPr>
            <w:tcW w:w="3465" w:type="dxa"/>
          </w:tcPr>
          <w:p w:rsidR="00A13E6A" w:rsidRPr="00AB7AF3" w:rsidRDefault="00A13E6A" w:rsidP="00366ED9">
            <w:pPr>
              <w:rPr>
                <w:b w:val="0"/>
                <w:sz w:val="24"/>
                <w:szCs w:val="24"/>
              </w:rPr>
            </w:pPr>
            <w:r w:rsidRPr="00AB7AF3">
              <w:rPr>
                <w:b w:val="0"/>
                <w:sz w:val="24"/>
                <w:szCs w:val="24"/>
              </w:rPr>
              <w:t>Государства Востока: традиционное общество в эпоху раннего Нового Времени.</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A13E6A" w:rsidRPr="00A13E6A" w:rsidRDefault="00A13E6A" w:rsidP="00A13E6A">
            <w:pPr>
              <w:jc w:val="both"/>
              <w:rPr>
                <w:b w:val="0"/>
                <w:sz w:val="24"/>
                <w:szCs w:val="24"/>
              </w:rPr>
            </w:pPr>
            <w:r w:rsidRPr="00A13E6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A13E6A" w:rsidRPr="00AB7AF3" w:rsidRDefault="00A13E6A" w:rsidP="00BF7DB6">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b/>
              </w:rPr>
              <w:lastRenderedPageBreak/>
              <w:t xml:space="preserve">Выделять </w:t>
            </w:r>
            <w:r w:rsidRPr="00AB7AF3">
              <w:rPr>
                <w:rFonts w:ascii="Times New Roman" w:hAnsi="Times New Roman" w:cs="Times New Roman"/>
              </w:rPr>
              <w:t xml:space="preserve">особенности восточных обществ. </w:t>
            </w:r>
          </w:p>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b/>
              </w:rPr>
              <w:t>Сравнивать</w:t>
            </w:r>
            <w:r w:rsidRPr="00AB7AF3">
              <w:rPr>
                <w:rFonts w:ascii="Times New Roman" w:hAnsi="Times New Roman" w:cs="Times New Roman"/>
              </w:rPr>
              <w:t xml:space="preserve"> восточное общество с </w:t>
            </w:r>
            <w:proofErr w:type="gramStart"/>
            <w:r w:rsidRPr="00AB7AF3">
              <w:rPr>
                <w:rFonts w:ascii="Times New Roman" w:hAnsi="Times New Roman" w:cs="Times New Roman"/>
              </w:rPr>
              <w:t>европейским</w:t>
            </w:r>
            <w:proofErr w:type="gramEnd"/>
            <w:r w:rsidRPr="00AB7AF3">
              <w:rPr>
                <w:rFonts w:ascii="Times New Roman" w:hAnsi="Times New Roman" w:cs="Times New Roman"/>
              </w:rPr>
              <w:t xml:space="preserve">. </w:t>
            </w:r>
          </w:p>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b/>
              </w:rPr>
              <w:t>Характеризовать</w:t>
            </w:r>
            <w:r w:rsidRPr="00AB7AF3">
              <w:rPr>
                <w:rFonts w:ascii="Times New Roman" w:hAnsi="Times New Roman" w:cs="Times New Roman"/>
              </w:rPr>
              <w:t xml:space="preserve"> государства Востока и Европы. </w:t>
            </w:r>
          </w:p>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rPr>
              <w:t>С</w:t>
            </w:r>
            <w:r w:rsidRPr="00AB7AF3">
              <w:rPr>
                <w:rFonts w:ascii="Times New Roman" w:hAnsi="Times New Roman" w:cs="Times New Roman"/>
                <w:b/>
              </w:rPr>
              <w:t>равнивать</w:t>
            </w:r>
            <w:r w:rsidRPr="00AB7AF3">
              <w:rPr>
                <w:rFonts w:ascii="Times New Roman" w:hAnsi="Times New Roman" w:cs="Times New Roman"/>
              </w:rPr>
              <w:t xml:space="preserve"> развитие Китая, Индии и Японии в Новое время</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26</w:t>
            </w:r>
          </w:p>
        </w:tc>
        <w:tc>
          <w:tcPr>
            <w:tcW w:w="3465" w:type="dxa"/>
          </w:tcPr>
          <w:p w:rsidR="00A13E6A" w:rsidRPr="00AB7AF3" w:rsidRDefault="00A13E6A" w:rsidP="00366ED9">
            <w:pPr>
              <w:rPr>
                <w:b w:val="0"/>
                <w:sz w:val="24"/>
                <w:szCs w:val="24"/>
              </w:rPr>
            </w:pPr>
            <w:r w:rsidRPr="00AB7AF3">
              <w:rPr>
                <w:b w:val="0"/>
                <w:color w:val="000000"/>
                <w:sz w:val="24"/>
                <w:szCs w:val="24"/>
                <w:shd w:val="clear" w:color="auto" w:fill="FFFFFF"/>
              </w:rPr>
              <w:t>Государства Востока. Начало европейской колонизации.</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b/>
              </w:rPr>
              <w:t xml:space="preserve">Характеризовать </w:t>
            </w:r>
            <w:r w:rsidRPr="00AB7AF3">
              <w:rPr>
                <w:rFonts w:ascii="Times New Roman" w:hAnsi="Times New Roman" w:cs="Times New Roman"/>
              </w:rPr>
              <w:t>империю Великих Моголов.</w:t>
            </w:r>
          </w:p>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b/>
              </w:rPr>
              <w:t>Анализировать</w:t>
            </w:r>
            <w:r w:rsidRPr="00AB7AF3">
              <w:rPr>
                <w:rFonts w:ascii="Times New Roman" w:hAnsi="Times New Roman" w:cs="Times New Roman"/>
              </w:rPr>
              <w:t xml:space="preserve"> политику Акбара.</w:t>
            </w:r>
          </w:p>
          <w:p w:rsidR="00A13E6A" w:rsidRPr="00AB7AF3" w:rsidRDefault="00A13E6A" w:rsidP="00F11867">
            <w:pPr>
              <w:pStyle w:val="af0"/>
              <w:spacing w:before="28" w:after="28"/>
              <w:jc w:val="both"/>
              <w:rPr>
                <w:rFonts w:ascii="Times New Roman" w:hAnsi="Times New Roman" w:cs="Times New Roman"/>
              </w:rPr>
            </w:pPr>
            <w:r w:rsidRPr="00AB7AF3">
              <w:rPr>
                <w:rFonts w:ascii="Times New Roman" w:hAnsi="Times New Roman" w:cs="Times New Roman"/>
                <w:b/>
              </w:rPr>
              <w:t xml:space="preserve">Сравнивать </w:t>
            </w:r>
            <w:r w:rsidRPr="00AB7AF3">
              <w:rPr>
                <w:rFonts w:ascii="Times New Roman" w:hAnsi="Times New Roman" w:cs="Times New Roman"/>
              </w:rPr>
              <w:t>развитие Китая, Индии и Японии в Новое время</w:t>
            </w:r>
          </w:p>
        </w:tc>
      </w:tr>
      <w:tr w:rsidR="00A13E6A" w:rsidRPr="00AB7AF3" w:rsidTr="00A13E6A">
        <w:trPr>
          <w:trHeight w:val="735"/>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27</w:t>
            </w:r>
          </w:p>
        </w:tc>
        <w:tc>
          <w:tcPr>
            <w:tcW w:w="3465" w:type="dxa"/>
          </w:tcPr>
          <w:p w:rsidR="00A13E6A" w:rsidRPr="00AB7AF3" w:rsidRDefault="00A13E6A" w:rsidP="003757E3">
            <w:pPr>
              <w:rPr>
                <w:b w:val="0"/>
                <w:sz w:val="24"/>
                <w:szCs w:val="24"/>
              </w:rPr>
            </w:pPr>
            <w:r w:rsidRPr="00AB7AF3">
              <w:rPr>
                <w:b w:val="0"/>
                <w:color w:val="000000"/>
                <w:sz w:val="24"/>
                <w:szCs w:val="24"/>
                <w:shd w:val="clear" w:color="auto" w:fill="FFFFFF"/>
              </w:rPr>
              <w:t>Основные проблемы и ключевые события Раннего Нового времени</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hideMark/>
          </w:tcPr>
          <w:p w:rsidR="00A13E6A" w:rsidRPr="00AB7AF3" w:rsidRDefault="00A13E6A" w:rsidP="00BF7DB6">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B629FD">
            <w:pPr>
              <w:widowControl/>
              <w:shd w:val="clear" w:color="auto" w:fill="FFFFFF"/>
              <w:autoSpaceDE/>
              <w:autoSpaceDN/>
              <w:adjustRightInd/>
              <w:spacing w:before="100" w:beforeAutospacing="1" w:after="100" w:afterAutospacing="1"/>
              <w:rPr>
                <w:b w:val="0"/>
                <w:bCs w:val="0"/>
                <w:color w:val="000000"/>
                <w:sz w:val="24"/>
                <w:szCs w:val="24"/>
              </w:rPr>
            </w:pPr>
            <w:r w:rsidRPr="00AB7AF3">
              <w:rPr>
                <w:bCs w:val="0"/>
                <w:color w:val="000000"/>
                <w:sz w:val="24"/>
                <w:szCs w:val="24"/>
              </w:rPr>
              <w:t>Научатся:</w:t>
            </w:r>
            <w:r w:rsidRPr="00AB7AF3">
              <w:rPr>
                <w:b w:val="0"/>
                <w:bCs w:val="0"/>
                <w:color w:val="000000"/>
                <w:sz w:val="24"/>
                <w:szCs w:val="24"/>
              </w:rPr>
              <w:t xml:space="preserve"> называть самые значительные события истории Нового времени. </w:t>
            </w:r>
            <w:r w:rsidRPr="00AB7AF3">
              <w:rPr>
                <w:bCs w:val="0"/>
                <w:color w:val="000000"/>
                <w:sz w:val="24"/>
                <w:szCs w:val="24"/>
              </w:rPr>
              <w:t>Получать</w:t>
            </w:r>
            <w:r w:rsidRPr="00AB7AF3">
              <w:rPr>
                <w:b w:val="0"/>
                <w:bCs w:val="0"/>
                <w:color w:val="000000"/>
                <w:sz w:val="24"/>
                <w:szCs w:val="24"/>
              </w:rPr>
              <w:t xml:space="preserve"> возможность научиться применять ранее полученные знания.</w:t>
            </w:r>
          </w:p>
        </w:tc>
      </w:tr>
      <w:tr w:rsidR="00DB13BE" w:rsidRPr="00AB7AF3" w:rsidTr="00A13E6A">
        <w:trPr>
          <w:trHeight w:val="375"/>
        </w:trPr>
        <w:tc>
          <w:tcPr>
            <w:tcW w:w="15877" w:type="dxa"/>
            <w:gridSpan w:val="7"/>
            <w:tcBorders>
              <w:top w:val="single" w:sz="4" w:space="0" w:color="auto"/>
              <w:left w:val="single" w:sz="4" w:space="0" w:color="auto"/>
              <w:bottom w:val="single" w:sz="4" w:space="0" w:color="auto"/>
              <w:right w:val="single" w:sz="4" w:space="0" w:color="auto"/>
            </w:tcBorders>
            <w:hideMark/>
          </w:tcPr>
          <w:p w:rsidR="00DB13BE" w:rsidRPr="00AB7AF3" w:rsidRDefault="00DB13BE" w:rsidP="000D2348">
            <w:pPr>
              <w:pStyle w:val="af0"/>
              <w:spacing w:before="28" w:after="28"/>
              <w:jc w:val="center"/>
              <w:rPr>
                <w:rFonts w:ascii="Times New Roman" w:hAnsi="Times New Roman" w:cs="Times New Roman"/>
                <w:b/>
              </w:rPr>
            </w:pPr>
            <w:r w:rsidRPr="00AB7AF3">
              <w:rPr>
                <w:rFonts w:ascii="Times New Roman" w:hAnsi="Times New Roman" w:cs="Times New Roman"/>
                <w:b/>
              </w:rPr>
              <w:lastRenderedPageBreak/>
              <w:t>Итоговое повторение. 1 ч.</w:t>
            </w:r>
          </w:p>
        </w:tc>
      </w:tr>
      <w:tr w:rsidR="00DB13BE" w:rsidRPr="00AB7AF3" w:rsidTr="00600AD2">
        <w:trPr>
          <w:trHeight w:val="1095"/>
        </w:trPr>
        <w:tc>
          <w:tcPr>
            <w:tcW w:w="560" w:type="dxa"/>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rPr>
                <w:b w:val="0"/>
                <w:sz w:val="24"/>
                <w:szCs w:val="24"/>
              </w:rPr>
            </w:pPr>
            <w:r w:rsidRPr="00AB7AF3">
              <w:rPr>
                <w:b w:val="0"/>
                <w:sz w:val="24"/>
                <w:szCs w:val="24"/>
              </w:rPr>
              <w:t>28</w:t>
            </w:r>
          </w:p>
        </w:tc>
        <w:tc>
          <w:tcPr>
            <w:tcW w:w="3465" w:type="dxa"/>
          </w:tcPr>
          <w:p w:rsidR="00DB13BE" w:rsidRPr="00AB7AF3" w:rsidRDefault="00DB13BE" w:rsidP="003757E3">
            <w:pPr>
              <w:rPr>
                <w:b w:val="0"/>
                <w:sz w:val="24"/>
                <w:szCs w:val="24"/>
              </w:rPr>
            </w:pPr>
            <w:r w:rsidRPr="00AB7AF3">
              <w:rPr>
                <w:b w:val="0"/>
                <w:sz w:val="24"/>
                <w:szCs w:val="24"/>
              </w:rPr>
              <w:t>Повторительно-обобщающий урок по курсу «История Нового времени. 1500-1800»</w:t>
            </w:r>
          </w:p>
        </w:tc>
        <w:tc>
          <w:tcPr>
            <w:tcW w:w="772" w:type="dxa"/>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DB13BE" w:rsidRPr="00AB7AF3" w:rsidRDefault="00DB13BE"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B13BE" w:rsidRPr="00AB7AF3" w:rsidRDefault="00DB13BE" w:rsidP="003757E3">
            <w:pPr>
              <w:jc w:val="center"/>
              <w:rPr>
                <w:b w:val="0"/>
                <w:sz w:val="24"/>
                <w:szCs w:val="24"/>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A13E6A" w:rsidRPr="00A13E6A" w:rsidRDefault="00A13E6A" w:rsidP="00A13E6A">
            <w:pPr>
              <w:jc w:val="both"/>
              <w:rPr>
                <w:b w:val="0"/>
                <w:sz w:val="24"/>
                <w:szCs w:val="24"/>
              </w:rPr>
            </w:pPr>
            <w:r w:rsidRPr="00A13E6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B13BE" w:rsidRPr="00AB7AF3" w:rsidRDefault="00DB13BE" w:rsidP="00600AD2">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DB13BE" w:rsidRPr="00AB7AF3" w:rsidRDefault="00DB13BE" w:rsidP="00F11867">
            <w:pPr>
              <w:pStyle w:val="af0"/>
              <w:spacing w:before="28" w:after="28"/>
              <w:jc w:val="both"/>
              <w:rPr>
                <w:rFonts w:ascii="Times New Roman" w:hAnsi="Times New Roman" w:cs="Times New Roman"/>
              </w:rPr>
            </w:pPr>
            <w:r w:rsidRPr="00AB7AF3">
              <w:rPr>
                <w:rFonts w:ascii="Times New Roman" w:hAnsi="Times New Roman" w:cs="Times New Roman"/>
              </w:rPr>
              <w:t>В</w:t>
            </w:r>
            <w:r w:rsidRPr="00AB7AF3">
              <w:rPr>
                <w:rFonts w:ascii="Times New Roman" w:hAnsi="Times New Roman" w:cs="Times New Roman"/>
                <w:b/>
              </w:rPr>
              <w:t>ыявлять</w:t>
            </w:r>
            <w:r w:rsidRPr="00AB7AF3">
              <w:rPr>
                <w:rFonts w:ascii="Times New Roman" w:hAnsi="Times New Roman" w:cs="Times New Roman"/>
              </w:rPr>
              <w:t xml:space="preserve"> основные общественные и культурные процессы Нового времени. </w:t>
            </w:r>
            <w:r w:rsidRPr="00AB7AF3">
              <w:rPr>
                <w:rFonts w:ascii="Times New Roman" w:hAnsi="Times New Roman" w:cs="Times New Roman"/>
                <w:b/>
              </w:rPr>
              <w:t>Отмечать</w:t>
            </w:r>
            <w:r w:rsidRPr="00AB7AF3">
              <w:rPr>
                <w:rFonts w:ascii="Times New Roman" w:hAnsi="Times New Roman" w:cs="Times New Roman"/>
              </w:rPr>
              <w:t xml:space="preserve"> уроки Нового времени. </w:t>
            </w:r>
          </w:p>
          <w:p w:rsidR="00DB13BE" w:rsidRPr="00AB7AF3" w:rsidRDefault="00DB13BE" w:rsidP="00F11867">
            <w:pPr>
              <w:pStyle w:val="af0"/>
              <w:spacing w:before="28" w:after="28"/>
              <w:jc w:val="both"/>
              <w:rPr>
                <w:rFonts w:ascii="Times New Roman" w:hAnsi="Times New Roman" w:cs="Times New Roman"/>
              </w:rPr>
            </w:pPr>
            <w:r w:rsidRPr="00AB7AF3">
              <w:rPr>
                <w:rFonts w:ascii="Times New Roman" w:hAnsi="Times New Roman" w:cs="Times New Roman"/>
                <w:b/>
              </w:rPr>
              <w:t xml:space="preserve">Выполнять </w:t>
            </w:r>
            <w:r w:rsidRPr="00AB7AF3">
              <w:rPr>
                <w:rFonts w:ascii="Times New Roman" w:hAnsi="Times New Roman" w:cs="Times New Roman"/>
              </w:rPr>
              <w:t>самостоятельную работу с опорой на содержание изученного курса учебника</w:t>
            </w:r>
          </w:p>
        </w:tc>
      </w:tr>
      <w:tr w:rsidR="00DB13BE" w:rsidRPr="00AB7AF3" w:rsidTr="005A5A57">
        <w:trPr>
          <w:trHeight w:val="415"/>
        </w:trPr>
        <w:tc>
          <w:tcPr>
            <w:tcW w:w="15877" w:type="dxa"/>
            <w:gridSpan w:val="7"/>
            <w:tcBorders>
              <w:top w:val="single" w:sz="4" w:space="0" w:color="auto"/>
              <w:left w:val="single" w:sz="4" w:space="0" w:color="auto"/>
              <w:bottom w:val="single" w:sz="4" w:space="0" w:color="auto"/>
              <w:right w:val="single" w:sz="4" w:space="0" w:color="auto"/>
            </w:tcBorders>
          </w:tcPr>
          <w:p w:rsidR="00DB13BE" w:rsidRPr="00AB7AF3" w:rsidRDefault="00DB13BE" w:rsidP="00F11867">
            <w:pPr>
              <w:jc w:val="both"/>
              <w:rPr>
                <w:sz w:val="24"/>
                <w:szCs w:val="24"/>
              </w:rPr>
            </w:pPr>
          </w:p>
          <w:p w:rsidR="00DB13BE" w:rsidRPr="00AB7AF3" w:rsidRDefault="00DB13BE" w:rsidP="00BF7DB6">
            <w:pPr>
              <w:jc w:val="center"/>
              <w:rPr>
                <w:rStyle w:val="2211"/>
                <w:b/>
                <w:bCs/>
                <w:sz w:val="24"/>
                <w:szCs w:val="24"/>
              </w:rPr>
            </w:pPr>
            <w:r w:rsidRPr="00AB7AF3">
              <w:rPr>
                <w:sz w:val="24"/>
                <w:szCs w:val="24"/>
              </w:rPr>
              <w:t>История России. 40 ч.</w:t>
            </w:r>
          </w:p>
          <w:p w:rsidR="00DB13BE" w:rsidRPr="00AB7AF3" w:rsidRDefault="00DB13BE" w:rsidP="00F11867">
            <w:pPr>
              <w:pStyle w:val="af0"/>
              <w:spacing w:before="28" w:after="28"/>
              <w:jc w:val="both"/>
              <w:rPr>
                <w:rFonts w:ascii="Times New Roman" w:hAnsi="Times New Roman" w:cs="Times New Roman"/>
              </w:rPr>
            </w:pPr>
          </w:p>
        </w:tc>
      </w:tr>
      <w:tr w:rsidR="00DB13BE" w:rsidRPr="00AB7AF3" w:rsidTr="005A5A57">
        <w:trPr>
          <w:trHeight w:val="630"/>
        </w:trPr>
        <w:tc>
          <w:tcPr>
            <w:tcW w:w="15877" w:type="dxa"/>
            <w:gridSpan w:val="7"/>
            <w:tcBorders>
              <w:top w:val="single" w:sz="4" w:space="0" w:color="auto"/>
              <w:left w:val="single" w:sz="4" w:space="0" w:color="auto"/>
              <w:bottom w:val="single" w:sz="4" w:space="0" w:color="auto"/>
              <w:right w:val="single" w:sz="4" w:space="0" w:color="auto"/>
            </w:tcBorders>
          </w:tcPr>
          <w:p w:rsidR="00DB13BE" w:rsidRPr="00AB7AF3" w:rsidRDefault="00DB13BE" w:rsidP="00BF7DB6">
            <w:pPr>
              <w:pStyle w:val="af0"/>
              <w:spacing w:before="28" w:after="28"/>
              <w:jc w:val="center"/>
              <w:rPr>
                <w:rStyle w:val="2211"/>
                <w:bCs w:val="0"/>
                <w:sz w:val="24"/>
                <w:szCs w:val="24"/>
              </w:rPr>
            </w:pPr>
          </w:p>
          <w:p w:rsidR="00DB13BE" w:rsidRPr="00AB7AF3" w:rsidRDefault="00DB13BE" w:rsidP="00BF7DB6">
            <w:pPr>
              <w:pStyle w:val="af0"/>
              <w:spacing w:before="28" w:after="28"/>
              <w:jc w:val="center"/>
              <w:rPr>
                <w:rStyle w:val="2211"/>
                <w:bCs w:val="0"/>
                <w:sz w:val="24"/>
                <w:szCs w:val="24"/>
              </w:rPr>
            </w:pPr>
            <w:r w:rsidRPr="00AB7AF3">
              <w:rPr>
                <w:rStyle w:val="2211"/>
                <w:bCs w:val="0"/>
                <w:sz w:val="24"/>
                <w:szCs w:val="24"/>
              </w:rPr>
              <w:t>Тема I. Россия в XVI в. 20 ч.</w:t>
            </w:r>
          </w:p>
          <w:p w:rsidR="00DB13BE" w:rsidRPr="00AB7AF3" w:rsidRDefault="00DB13BE" w:rsidP="00F11867">
            <w:pPr>
              <w:pStyle w:val="af0"/>
              <w:spacing w:before="28" w:after="28"/>
              <w:jc w:val="both"/>
              <w:rPr>
                <w:rStyle w:val="2211"/>
                <w:bCs w:val="0"/>
                <w:sz w:val="24"/>
                <w:szCs w:val="24"/>
              </w:rPr>
            </w:pP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1</w:t>
            </w:r>
          </w:p>
        </w:tc>
        <w:tc>
          <w:tcPr>
            <w:tcW w:w="3465" w:type="dxa"/>
          </w:tcPr>
          <w:p w:rsidR="00A13E6A" w:rsidRPr="00AB7AF3" w:rsidRDefault="00A13E6A" w:rsidP="003757E3">
            <w:pPr>
              <w:rPr>
                <w:b w:val="0"/>
                <w:bCs w:val="0"/>
                <w:sz w:val="24"/>
                <w:szCs w:val="24"/>
              </w:rPr>
            </w:pPr>
            <w:r w:rsidRPr="00AB7AF3">
              <w:rPr>
                <w:b w:val="0"/>
                <w:sz w:val="24"/>
                <w:szCs w:val="24"/>
              </w:rPr>
              <w:t>Мир и Россия в начале</w:t>
            </w:r>
          </w:p>
          <w:p w:rsidR="00A13E6A" w:rsidRPr="00AB7AF3" w:rsidRDefault="00A13E6A" w:rsidP="003757E3">
            <w:pPr>
              <w:rPr>
                <w:b w:val="0"/>
                <w:sz w:val="24"/>
                <w:szCs w:val="24"/>
              </w:rPr>
            </w:pPr>
            <w:r w:rsidRPr="00AB7AF3">
              <w:rPr>
                <w:b w:val="0"/>
                <w:sz w:val="24"/>
                <w:szCs w:val="24"/>
              </w:rPr>
              <w:t>эпохи Великих географических открытий</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hideMark/>
          </w:tcPr>
          <w:p w:rsidR="00A13E6A" w:rsidRPr="00A13E6A" w:rsidRDefault="00A13E6A" w:rsidP="00A13E6A">
            <w:pPr>
              <w:jc w:val="both"/>
              <w:rPr>
                <w:b w:val="0"/>
                <w:sz w:val="24"/>
                <w:szCs w:val="24"/>
              </w:rPr>
            </w:pPr>
            <w:r w:rsidRPr="00A13E6A">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w:t>
            </w:r>
            <w:r w:rsidRPr="00A13E6A">
              <w:rPr>
                <w:b w:val="0"/>
                <w:sz w:val="24"/>
                <w:szCs w:val="24"/>
              </w:rPr>
              <w:lastRenderedPageBreak/>
              <w:t>физическое воспитание, формирование культуры здоровья и эмоционального благополучия, трудовое воспитание, экологическое воспитание</w:t>
            </w:r>
          </w:p>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lastRenderedPageBreak/>
              <w:t>Участвовать в определении проблемы и постановке целей урока; Актуализировать знания по истории Нового времени о Великих географических открытиях, их предпосылках;</w:t>
            </w:r>
          </w:p>
          <w:p w:rsidR="00A13E6A" w:rsidRPr="00AB7AF3" w:rsidRDefault="00A13E6A" w:rsidP="00F11867">
            <w:pPr>
              <w:jc w:val="both"/>
              <w:rPr>
                <w:b w:val="0"/>
                <w:sz w:val="24"/>
                <w:szCs w:val="24"/>
              </w:rPr>
            </w:pPr>
            <w:r w:rsidRPr="00AB7AF3">
              <w:rPr>
                <w:b w:val="0"/>
                <w:sz w:val="24"/>
                <w:szCs w:val="24"/>
              </w:rPr>
              <w:t>Работать с исторической картой:</w:t>
            </w:r>
          </w:p>
          <w:p w:rsidR="00A13E6A" w:rsidRPr="00AB7AF3" w:rsidRDefault="00A13E6A" w:rsidP="00F11867">
            <w:pPr>
              <w:jc w:val="both"/>
              <w:rPr>
                <w:b w:val="0"/>
                <w:sz w:val="24"/>
                <w:szCs w:val="24"/>
              </w:rPr>
            </w:pPr>
            <w:r w:rsidRPr="00AB7AF3">
              <w:rPr>
                <w:b w:val="0"/>
                <w:sz w:val="24"/>
                <w:szCs w:val="24"/>
              </w:rPr>
              <w:t>- показывать пути движения экспедиций первооткрывателей;</w:t>
            </w:r>
          </w:p>
          <w:p w:rsidR="00A13E6A" w:rsidRPr="00AB7AF3" w:rsidRDefault="00A13E6A" w:rsidP="00F11867">
            <w:pPr>
              <w:jc w:val="both"/>
              <w:rPr>
                <w:b w:val="0"/>
                <w:sz w:val="24"/>
                <w:szCs w:val="24"/>
              </w:rPr>
            </w:pPr>
            <w:r w:rsidRPr="00AB7AF3">
              <w:rPr>
                <w:b w:val="0"/>
                <w:sz w:val="24"/>
                <w:szCs w:val="24"/>
              </w:rPr>
              <w:t xml:space="preserve">- показывать северные и южные пути из Европы в Индию; </w:t>
            </w:r>
          </w:p>
          <w:p w:rsidR="00A13E6A" w:rsidRPr="00AB7AF3" w:rsidRDefault="00A13E6A" w:rsidP="00F11867">
            <w:pPr>
              <w:jc w:val="both"/>
              <w:rPr>
                <w:b w:val="0"/>
                <w:sz w:val="24"/>
                <w:szCs w:val="24"/>
              </w:rPr>
            </w:pPr>
            <w:proofErr w:type="spellStart"/>
            <w:r w:rsidRPr="00AB7AF3">
              <w:rPr>
                <w:b w:val="0"/>
                <w:sz w:val="24"/>
                <w:szCs w:val="24"/>
              </w:rPr>
              <w:t>аргументированно</w:t>
            </w:r>
            <w:proofErr w:type="spellEnd"/>
            <w:r w:rsidRPr="00AB7AF3">
              <w:rPr>
                <w:b w:val="0"/>
                <w:sz w:val="24"/>
                <w:szCs w:val="24"/>
              </w:rPr>
              <w:t xml:space="preserve"> выбирать наиболее короткий и безопасный;</w:t>
            </w:r>
          </w:p>
          <w:p w:rsidR="00A13E6A" w:rsidRPr="00AB7AF3" w:rsidRDefault="00A13E6A" w:rsidP="00F11867">
            <w:pPr>
              <w:jc w:val="both"/>
              <w:rPr>
                <w:b w:val="0"/>
                <w:sz w:val="24"/>
                <w:szCs w:val="24"/>
              </w:rPr>
            </w:pPr>
            <w:r w:rsidRPr="00AB7AF3">
              <w:rPr>
                <w:b w:val="0"/>
                <w:sz w:val="24"/>
                <w:szCs w:val="24"/>
              </w:rPr>
              <w:t>- показывать на карте географические объекты, открытые поморами;</w:t>
            </w:r>
          </w:p>
          <w:p w:rsidR="00A13E6A" w:rsidRPr="00AB7AF3" w:rsidRDefault="00A13E6A" w:rsidP="00F11867">
            <w:pPr>
              <w:jc w:val="both"/>
              <w:rPr>
                <w:b w:val="0"/>
                <w:sz w:val="24"/>
                <w:szCs w:val="24"/>
              </w:rPr>
            </w:pPr>
            <w:r w:rsidRPr="00AB7AF3">
              <w:rPr>
                <w:b w:val="0"/>
                <w:sz w:val="24"/>
                <w:szCs w:val="24"/>
              </w:rPr>
              <w:lastRenderedPageBreak/>
              <w:t>Называть последствия географических открытий, выделять среди них положительные и отрицательные;</w:t>
            </w:r>
          </w:p>
          <w:p w:rsidR="00A13E6A" w:rsidRPr="00AB7AF3" w:rsidRDefault="00A13E6A" w:rsidP="00F11867">
            <w:pPr>
              <w:jc w:val="both"/>
              <w:rPr>
                <w:b w:val="0"/>
                <w:sz w:val="24"/>
                <w:szCs w:val="24"/>
              </w:rPr>
            </w:pPr>
            <w:r w:rsidRPr="00AB7AF3">
              <w:rPr>
                <w:b w:val="0"/>
                <w:sz w:val="24"/>
                <w:szCs w:val="24"/>
              </w:rPr>
              <w:t>Работать с текстом учебника, документами, предложенными в нём: находить главное, отвечать на вопросы;</w:t>
            </w:r>
          </w:p>
          <w:p w:rsidR="00A13E6A" w:rsidRPr="00AB7AF3" w:rsidRDefault="00A13E6A" w:rsidP="00F11867">
            <w:pPr>
              <w:jc w:val="both"/>
              <w:rPr>
                <w:b w:val="0"/>
                <w:sz w:val="24"/>
                <w:szCs w:val="24"/>
              </w:rPr>
            </w:pPr>
            <w:r w:rsidRPr="00AB7AF3">
              <w:rPr>
                <w:b w:val="0"/>
                <w:sz w:val="24"/>
                <w:szCs w:val="24"/>
              </w:rPr>
              <w:t>Работать с иллюстративным материалом учебника: сравнивать корабли поморов и каравеллы и др.;</w:t>
            </w:r>
          </w:p>
          <w:p w:rsidR="00A13E6A" w:rsidRPr="00AB7AF3" w:rsidRDefault="00A13E6A" w:rsidP="00F11867">
            <w:pPr>
              <w:jc w:val="both"/>
              <w:rPr>
                <w:b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2</w:t>
            </w:r>
          </w:p>
        </w:tc>
        <w:tc>
          <w:tcPr>
            <w:tcW w:w="3465" w:type="dxa"/>
          </w:tcPr>
          <w:p w:rsidR="00A13E6A" w:rsidRPr="00AB7AF3" w:rsidRDefault="00A13E6A" w:rsidP="003757E3">
            <w:pPr>
              <w:rPr>
                <w:b w:val="0"/>
                <w:bCs w:val="0"/>
                <w:sz w:val="24"/>
                <w:szCs w:val="24"/>
              </w:rPr>
            </w:pPr>
            <w:r w:rsidRPr="00AB7AF3">
              <w:rPr>
                <w:b w:val="0"/>
                <w:sz w:val="24"/>
                <w:szCs w:val="24"/>
              </w:rPr>
              <w:t>Территория, население и</w:t>
            </w:r>
          </w:p>
          <w:p w:rsidR="00A13E6A" w:rsidRPr="00AB7AF3" w:rsidRDefault="00A13E6A" w:rsidP="003757E3">
            <w:pPr>
              <w:rPr>
                <w:b w:val="0"/>
                <w:sz w:val="24"/>
                <w:szCs w:val="24"/>
              </w:rPr>
            </w:pPr>
            <w:r w:rsidRPr="00AB7AF3">
              <w:rPr>
                <w:b w:val="0"/>
                <w:sz w:val="24"/>
                <w:szCs w:val="24"/>
              </w:rPr>
              <w:t xml:space="preserve">хозяйство России в начале XVI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Актуализировать знания об основных группах населения Руси и России, их занятиях;</w:t>
            </w:r>
          </w:p>
          <w:p w:rsidR="00A13E6A" w:rsidRPr="00AB7AF3" w:rsidRDefault="00A13E6A" w:rsidP="00F11867">
            <w:pPr>
              <w:jc w:val="both"/>
              <w:rPr>
                <w:b w:val="0"/>
                <w:sz w:val="24"/>
                <w:szCs w:val="24"/>
              </w:rPr>
            </w:pPr>
            <w:r w:rsidRPr="00AB7AF3">
              <w:rPr>
                <w:b w:val="0"/>
                <w:sz w:val="24"/>
                <w:szCs w:val="24"/>
              </w:rPr>
              <w:t>Работать с исторической картой:</w:t>
            </w:r>
          </w:p>
          <w:p w:rsidR="00A13E6A" w:rsidRPr="00AB7AF3" w:rsidRDefault="00A13E6A" w:rsidP="00F11867">
            <w:pPr>
              <w:ind w:right="47"/>
              <w:jc w:val="both"/>
              <w:rPr>
                <w:b w:val="0"/>
                <w:sz w:val="24"/>
                <w:szCs w:val="24"/>
              </w:rPr>
            </w:pPr>
            <w:r w:rsidRPr="00AB7AF3">
              <w:rPr>
                <w:b w:val="0"/>
                <w:sz w:val="24"/>
                <w:szCs w:val="24"/>
              </w:rPr>
              <w:t>- показывать на карте территории расселения казачества в XVI в</w:t>
            </w:r>
            <w:proofErr w:type="gramStart"/>
            <w:r w:rsidRPr="00AB7AF3">
              <w:rPr>
                <w:b w:val="0"/>
                <w:sz w:val="24"/>
                <w:szCs w:val="24"/>
              </w:rPr>
              <w:t xml:space="preserve"> ;</w:t>
            </w:r>
            <w:proofErr w:type="gramEnd"/>
          </w:p>
          <w:p w:rsidR="00A13E6A" w:rsidRPr="00AB7AF3" w:rsidRDefault="00A13E6A" w:rsidP="00F11867">
            <w:pPr>
              <w:ind w:right="47"/>
              <w:jc w:val="both"/>
              <w:rPr>
                <w:b w:val="0"/>
                <w:sz w:val="24"/>
                <w:szCs w:val="24"/>
              </w:rPr>
            </w:pPr>
            <w:r w:rsidRPr="00AB7AF3">
              <w:rPr>
                <w:b w:val="0"/>
                <w:sz w:val="24"/>
                <w:szCs w:val="24"/>
              </w:rPr>
              <w:t>Раскрывать смысл понятий: казачество, реформа, слобода, ярмарка и др.;</w:t>
            </w:r>
          </w:p>
          <w:p w:rsidR="00A13E6A" w:rsidRPr="00AB7AF3" w:rsidRDefault="00A13E6A" w:rsidP="00F11867">
            <w:pPr>
              <w:jc w:val="both"/>
              <w:rPr>
                <w:b w:val="0"/>
                <w:sz w:val="24"/>
                <w:szCs w:val="24"/>
              </w:rPr>
            </w:pPr>
            <w:r w:rsidRPr="00AB7AF3">
              <w:rPr>
                <w:b w:val="0"/>
                <w:sz w:val="24"/>
                <w:szCs w:val="24"/>
              </w:rPr>
              <w:t>Работать с текстом учебника, документами, предложенными в нём:</w:t>
            </w:r>
          </w:p>
          <w:p w:rsidR="00A13E6A" w:rsidRPr="00AB7AF3" w:rsidRDefault="00A13E6A" w:rsidP="00F11867">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F11867">
            <w:pPr>
              <w:jc w:val="both"/>
              <w:rPr>
                <w:b w:val="0"/>
                <w:sz w:val="24"/>
                <w:szCs w:val="24"/>
              </w:rPr>
            </w:pPr>
            <w:r w:rsidRPr="00AB7AF3">
              <w:rPr>
                <w:b w:val="0"/>
                <w:sz w:val="24"/>
                <w:szCs w:val="24"/>
              </w:rPr>
              <w:t xml:space="preserve">- используя текст параграфа, анализировать структуру городского самоуправления в указанный период; </w:t>
            </w:r>
          </w:p>
          <w:p w:rsidR="00A13E6A" w:rsidRPr="00AB7AF3" w:rsidRDefault="00A13E6A" w:rsidP="00F11867">
            <w:pPr>
              <w:jc w:val="both"/>
              <w:rPr>
                <w:b w:val="0"/>
                <w:sz w:val="24"/>
                <w:szCs w:val="24"/>
              </w:rPr>
            </w:pPr>
            <w:r w:rsidRPr="00AB7AF3">
              <w:rPr>
                <w:b w:val="0"/>
                <w:sz w:val="24"/>
                <w:szCs w:val="24"/>
              </w:rPr>
              <w:t>Решать проблемные задания;</w:t>
            </w:r>
          </w:p>
          <w:p w:rsidR="00A13E6A" w:rsidRPr="00AB7AF3" w:rsidRDefault="00A13E6A" w:rsidP="00F11867">
            <w:pPr>
              <w:jc w:val="both"/>
              <w:rPr>
                <w:b w:val="0"/>
                <w:sz w:val="24"/>
                <w:szCs w:val="24"/>
              </w:rPr>
            </w:pPr>
            <w:r w:rsidRPr="00AB7AF3">
              <w:rPr>
                <w:b w:val="0"/>
                <w:sz w:val="24"/>
                <w:szCs w:val="24"/>
              </w:rPr>
              <w:t>Сравнивать положение рядовых казаков и атаманов (на основе иллюстрации в учебнике);</w:t>
            </w:r>
          </w:p>
          <w:p w:rsidR="00A13E6A" w:rsidRPr="00AB7AF3" w:rsidRDefault="00A13E6A" w:rsidP="00F11867">
            <w:pPr>
              <w:jc w:val="both"/>
              <w:rPr>
                <w:b w:val="0"/>
                <w:sz w:val="24"/>
                <w:szCs w:val="24"/>
              </w:rPr>
            </w:pPr>
            <w:r w:rsidRPr="00AB7AF3">
              <w:rPr>
                <w:b w:val="0"/>
                <w:sz w:val="24"/>
                <w:szCs w:val="24"/>
              </w:rPr>
              <w:t xml:space="preserve">Устанавливать причинно-следственные связи (на основе информации об особенностях земледелия в России и природно-климатических условиях её территории); </w:t>
            </w:r>
          </w:p>
          <w:p w:rsidR="00A13E6A" w:rsidRPr="00AB7AF3" w:rsidRDefault="00A13E6A" w:rsidP="00F11867">
            <w:pPr>
              <w:jc w:val="both"/>
              <w:rPr>
                <w:b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190"/>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3</w:t>
            </w:r>
          </w:p>
        </w:tc>
        <w:tc>
          <w:tcPr>
            <w:tcW w:w="3465" w:type="dxa"/>
          </w:tcPr>
          <w:p w:rsidR="00A13E6A" w:rsidRPr="00AB7AF3" w:rsidRDefault="00A13E6A" w:rsidP="003757E3">
            <w:pPr>
              <w:rPr>
                <w:b w:val="0"/>
                <w:sz w:val="24"/>
                <w:szCs w:val="24"/>
              </w:rPr>
            </w:pPr>
            <w:r w:rsidRPr="00AB7AF3">
              <w:rPr>
                <w:b w:val="0"/>
                <w:sz w:val="24"/>
                <w:szCs w:val="24"/>
              </w:rPr>
              <w:t>Формирование единых государств в Европе и России</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Актуализировать знания по истории Нового времени о формировании единых государств в Европе, об особенностях абсолютизма;</w:t>
            </w:r>
          </w:p>
          <w:p w:rsidR="00A13E6A" w:rsidRPr="00AB7AF3" w:rsidRDefault="00A13E6A" w:rsidP="00F11867">
            <w:pPr>
              <w:jc w:val="both"/>
              <w:rPr>
                <w:b w:val="0"/>
                <w:sz w:val="24"/>
                <w:szCs w:val="24"/>
              </w:rPr>
            </w:pPr>
            <w:r w:rsidRPr="00AB7AF3">
              <w:rPr>
                <w:b w:val="0"/>
                <w:sz w:val="24"/>
                <w:szCs w:val="24"/>
              </w:rPr>
              <w:t>Показывать на карте территорию России к концу правления Ивана III;</w:t>
            </w:r>
          </w:p>
          <w:p w:rsidR="00A13E6A" w:rsidRPr="00AB7AF3" w:rsidRDefault="00A13E6A" w:rsidP="00F11867">
            <w:pPr>
              <w:jc w:val="both"/>
              <w:rPr>
                <w:b w:val="0"/>
                <w:sz w:val="24"/>
                <w:szCs w:val="24"/>
              </w:rPr>
            </w:pPr>
            <w:r w:rsidRPr="00AB7AF3">
              <w:rPr>
                <w:b w:val="0"/>
                <w:sz w:val="24"/>
                <w:szCs w:val="24"/>
              </w:rPr>
              <w:t>Раскрывать смысл понятий: самодержавие, крепостное право;</w:t>
            </w:r>
          </w:p>
          <w:p w:rsidR="00A13E6A" w:rsidRPr="00AB7AF3" w:rsidRDefault="00A13E6A" w:rsidP="00F11867">
            <w:pPr>
              <w:jc w:val="both"/>
              <w:rPr>
                <w:b w:val="0"/>
                <w:sz w:val="24"/>
                <w:szCs w:val="24"/>
              </w:rPr>
            </w:pPr>
            <w:r w:rsidRPr="00AB7AF3">
              <w:rPr>
                <w:b w:val="0"/>
                <w:sz w:val="24"/>
                <w:szCs w:val="24"/>
              </w:rPr>
              <w:t>Рассказывать об условиях жизни восточных славян, используя текст и иллюстрации в учебнике, историческую карту;</w:t>
            </w:r>
          </w:p>
          <w:p w:rsidR="00A13E6A" w:rsidRPr="00AB7AF3" w:rsidRDefault="00A13E6A" w:rsidP="00F11867">
            <w:pPr>
              <w:jc w:val="both"/>
              <w:rPr>
                <w:b w:val="0"/>
                <w:sz w:val="24"/>
                <w:szCs w:val="24"/>
              </w:rPr>
            </w:pPr>
            <w:r w:rsidRPr="00AB7AF3">
              <w:rPr>
                <w:b w:val="0"/>
                <w:sz w:val="24"/>
                <w:szCs w:val="24"/>
              </w:rPr>
              <w:t>Сравнивать европейский абсолютизм и российское самодержавие;</w:t>
            </w:r>
          </w:p>
          <w:p w:rsidR="00A13E6A" w:rsidRPr="00AB7AF3" w:rsidRDefault="00A13E6A" w:rsidP="00F11867">
            <w:pPr>
              <w:jc w:val="both"/>
              <w:rPr>
                <w:b w:val="0"/>
                <w:sz w:val="24"/>
                <w:szCs w:val="24"/>
              </w:rPr>
            </w:pPr>
            <w:r w:rsidRPr="00AB7AF3">
              <w:rPr>
                <w:b w:val="0"/>
                <w:sz w:val="24"/>
                <w:szCs w:val="24"/>
              </w:rPr>
              <w:lastRenderedPageBreak/>
              <w:t>Работать с текстом учебника, документами, предложенными в нём:</w:t>
            </w:r>
          </w:p>
          <w:p w:rsidR="00A13E6A" w:rsidRPr="00AB7AF3" w:rsidRDefault="00A13E6A" w:rsidP="00F11867">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F11867">
            <w:pPr>
              <w:jc w:val="both"/>
              <w:rPr>
                <w:b w:val="0"/>
                <w:sz w:val="24"/>
                <w:szCs w:val="24"/>
              </w:rPr>
            </w:pPr>
            <w:r w:rsidRPr="00AB7AF3">
              <w:rPr>
                <w:b w:val="0"/>
                <w:sz w:val="24"/>
                <w:szCs w:val="24"/>
              </w:rPr>
              <w:t>- используя текст параграфа, называть характерные черты военной революции в Европе в XV-XVI вв.;</w:t>
            </w:r>
          </w:p>
          <w:p w:rsidR="00A13E6A" w:rsidRPr="00AB7AF3" w:rsidRDefault="00A13E6A" w:rsidP="00F11867">
            <w:pPr>
              <w:jc w:val="both"/>
              <w:rPr>
                <w:b w:val="0"/>
                <w:sz w:val="24"/>
                <w:szCs w:val="24"/>
              </w:rPr>
            </w:pPr>
            <w:r w:rsidRPr="00AB7AF3">
              <w:rPr>
                <w:b w:val="0"/>
                <w:sz w:val="24"/>
                <w:szCs w:val="24"/>
              </w:rPr>
              <w:t xml:space="preserve">- выделять главное; </w:t>
            </w:r>
          </w:p>
          <w:p w:rsidR="00A13E6A" w:rsidRPr="00AB7AF3" w:rsidRDefault="00A13E6A" w:rsidP="00F11867">
            <w:pPr>
              <w:jc w:val="both"/>
              <w:rPr>
                <w:b w:val="0"/>
                <w:sz w:val="24"/>
                <w:szCs w:val="24"/>
              </w:rPr>
            </w:pPr>
            <w:r w:rsidRPr="00AB7AF3">
              <w:rPr>
                <w:b w:val="0"/>
                <w:sz w:val="24"/>
                <w:szCs w:val="24"/>
              </w:rPr>
              <w:t>Соотносить события российской и европейской истории;</w:t>
            </w:r>
          </w:p>
          <w:p w:rsidR="00A13E6A" w:rsidRPr="00AB7AF3" w:rsidRDefault="00A13E6A" w:rsidP="00F11867">
            <w:pPr>
              <w:jc w:val="both"/>
              <w:rPr>
                <w:b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4</w:t>
            </w:r>
          </w:p>
          <w:p w:rsidR="00A13E6A" w:rsidRPr="00AB7AF3" w:rsidRDefault="00A13E6A" w:rsidP="003757E3">
            <w:pPr>
              <w:rPr>
                <w:b w:val="0"/>
                <w:sz w:val="24"/>
                <w:szCs w:val="24"/>
              </w:rPr>
            </w:pPr>
          </w:p>
        </w:tc>
        <w:tc>
          <w:tcPr>
            <w:tcW w:w="3465" w:type="dxa"/>
          </w:tcPr>
          <w:p w:rsidR="00A13E6A" w:rsidRPr="00AB7AF3" w:rsidRDefault="00A13E6A" w:rsidP="003757E3">
            <w:pPr>
              <w:rPr>
                <w:b w:val="0"/>
                <w:bCs w:val="0"/>
                <w:sz w:val="24"/>
                <w:szCs w:val="24"/>
              </w:rPr>
            </w:pPr>
            <w:r w:rsidRPr="00AB7AF3">
              <w:rPr>
                <w:b w:val="0"/>
                <w:sz w:val="24"/>
                <w:szCs w:val="24"/>
              </w:rPr>
              <w:t xml:space="preserve">Российское государство </w:t>
            </w:r>
            <w:proofErr w:type="gramStart"/>
            <w:r w:rsidRPr="00AB7AF3">
              <w:rPr>
                <w:b w:val="0"/>
                <w:sz w:val="24"/>
                <w:szCs w:val="24"/>
              </w:rPr>
              <w:t>в</w:t>
            </w:r>
            <w:proofErr w:type="gramEnd"/>
          </w:p>
          <w:p w:rsidR="00A13E6A" w:rsidRPr="00AB7AF3" w:rsidRDefault="00A13E6A" w:rsidP="003757E3">
            <w:pPr>
              <w:rPr>
                <w:b w:val="0"/>
                <w:sz w:val="24"/>
                <w:szCs w:val="24"/>
              </w:rPr>
            </w:pPr>
            <w:r w:rsidRPr="00AB7AF3">
              <w:rPr>
                <w:b w:val="0"/>
                <w:sz w:val="24"/>
                <w:szCs w:val="24"/>
              </w:rPr>
              <w:t xml:space="preserve">первой трети XVI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Показывать на карте территории, России к концу правления Василия III;</w:t>
            </w:r>
          </w:p>
          <w:p w:rsidR="00A13E6A" w:rsidRPr="00AB7AF3" w:rsidRDefault="00A13E6A" w:rsidP="00F11867">
            <w:pPr>
              <w:jc w:val="both"/>
              <w:rPr>
                <w:b w:val="0"/>
                <w:sz w:val="24"/>
                <w:szCs w:val="24"/>
              </w:rPr>
            </w:pPr>
            <w:r w:rsidRPr="00AB7AF3">
              <w:rPr>
                <w:b w:val="0"/>
                <w:sz w:val="24"/>
                <w:szCs w:val="24"/>
              </w:rPr>
              <w:t xml:space="preserve">Раскрывать смысл понятий: Боярская дума, дворяне, кормление, приказы и др.; </w:t>
            </w:r>
          </w:p>
          <w:p w:rsidR="00A13E6A" w:rsidRPr="00AB7AF3" w:rsidRDefault="00A13E6A" w:rsidP="00F11867">
            <w:pPr>
              <w:jc w:val="both"/>
              <w:rPr>
                <w:b w:val="0"/>
                <w:sz w:val="24"/>
                <w:szCs w:val="24"/>
              </w:rPr>
            </w:pPr>
            <w:r w:rsidRPr="00AB7AF3">
              <w:rPr>
                <w:b w:val="0"/>
                <w:sz w:val="24"/>
                <w:szCs w:val="24"/>
              </w:rPr>
              <w:t xml:space="preserve">Высказывать и аргументировать мнение о важности закрепления за великим князем исключительного права чеканки монеты; </w:t>
            </w:r>
          </w:p>
          <w:p w:rsidR="00A13E6A" w:rsidRPr="00AB7AF3" w:rsidRDefault="00A13E6A" w:rsidP="00F11867">
            <w:pPr>
              <w:jc w:val="both"/>
              <w:rPr>
                <w:b w:val="0"/>
                <w:sz w:val="24"/>
                <w:szCs w:val="24"/>
              </w:rPr>
            </w:pPr>
            <w:r w:rsidRPr="00AB7AF3">
              <w:rPr>
                <w:b w:val="0"/>
                <w:sz w:val="24"/>
                <w:szCs w:val="24"/>
              </w:rPr>
              <w:t>Работать с текстом учебника, документами, предложенными в нём:</w:t>
            </w:r>
          </w:p>
          <w:p w:rsidR="00A13E6A" w:rsidRPr="00AB7AF3" w:rsidRDefault="00A13E6A" w:rsidP="00F11867">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F11867">
            <w:pPr>
              <w:jc w:val="both"/>
              <w:rPr>
                <w:b w:val="0"/>
                <w:sz w:val="24"/>
                <w:szCs w:val="24"/>
              </w:rPr>
            </w:pPr>
            <w:r w:rsidRPr="00AB7AF3">
              <w:rPr>
                <w:b w:val="0"/>
                <w:sz w:val="24"/>
                <w:szCs w:val="24"/>
              </w:rPr>
              <w:t>- на основе текста составлять схему управления Российским государством в первой трети XVI века;</w:t>
            </w:r>
          </w:p>
          <w:p w:rsidR="00A13E6A" w:rsidRPr="00AB7AF3" w:rsidRDefault="00A13E6A" w:rsidP="00F11867">
            <w:pPr>
              <w:jc w:val="both"/>
              <w:rPr>
                <w:b w:val="0"/>
                <w:sz w:val="24"/>
                <w:szCs w:val="24"/>
              </w:rPr>
            </w:pPr>
            <w:r w:rsidRPr="00AB7AF3">
              <w:rPr>
                <w:b w:val="0"/>
                <w:sz w:val="24"/>
                <w:szCs w:val="24"/>
              </w:rPr>
              <w:t>Сравнивать российское поместье и европейский феод по предложенным признакам (с. 34);</w:t>
            </w:r>
          </w:p>
          <w:p w:rsidR="00A13E6A" w:rsidRPr="00AB7AF3" w:rsidRDefault="00A13E6A" w:rsidP="00F11867">
            <w:pPr>
              <w:jc w:val="both"/>
              <w:rPr>
                <w:b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5</w:t>
            </w:r>
          </w:p>
        </w:tc>
        <w:tc>
          <w:tcPr>
            <w:tcW w:w="3465" w:type="dxa"/>
          </w:tcPr>
          <w:p w:rsidR="00A13E6A" w:rsidRPr="00AB7AF3" w:rsidRDefault="00A13E6A" w:rsidP="003757E3">
            <w:pPr>
              <w:rPr>
                <w:b w:val="0"/>
                <w:sz w:val="24"/>
                <w:szCs w:val="24"/>
              </w:rPr>
            </w:pPr>
            <w:r w:rsidRPr="00AB7AF3">
              <w:rPr>
                <w:b w:val="0"/>
                <w:sz w:val="24"/>
                <w:szCs w:val="24"/>
              </w:rPr>
              <w:t xml:space="preserve">Внешняя политика Российского государства в первой трети XVI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 xml:space="preserve">Показывать на карте территории, отошедшие к России в результате войн с Великим княжеством Литовским в первой трети XVI </w:t>
            </w:r>
            <w:proofErr w:type="gramStart"/>
            <w:r w:rsidRPr="00AB7AF3">
              <w:rPr>
                <w:b w:val="0"/>
                <w:sz w:val="24"/>
                <w:szCs w:val="24"/>
              </w:rPr>
              <w:t>в</w:t>
            </w:r>
            <w:proofErr w:type="gramEnd"/>
            <w:r w:rsidRPr="00AB7AF3">
              <w:rPr>
                <w:b w:val="0"/>
                <w:sz w:val="24"/>
                <w:szCs w:val="24"/>
              </w:rPr>
              <w:t>.;</w:t>
            </w:r>
          </w:p>
          <w:p w:rsidR="00A13E6A" w:rsidRPr="00AB7AF3" w:rsidRDefault="00A13E6A" w:rsidP="00F11867">
            <w:pPr>
              <w:jc w:val="both"/>
              <w:rPr>
                <w:b w:val="0"/>
                <w:sz w:val="24"/>
                <w:szCs w:val="24"/>
              </w:rPr>
            </w:pPr>
            <w:r w:rsidRPr="00AB7AF3">
              <w:rPr>
                <w:b w:val="0"/>
                <w:sz w:val="24"/>
                <w:szCs w:val="24"/>
              </w:rPr>
              <w:t>Раскрывать смысл понятий: сейм, острог;</w:t>
            </w:r>
          </w:p>
          <w:p w:rsidR="00A13E6A" w:rsidRPr="00AB7AF3" w:rsidRDefault="00A13E6A" w:rsidP="00F11867">
            <w:pPr>
              <w:jc w:val="both"/>
              <w:rPr>
                <w:b w:val="0"/>
                <w:sz w:val="24"/>
                <w:szCs w:val="24"/>
              </w:rPr>
            </w:pPr>
            <w:r w:rsidRPr="00AB7AF3">
              <w:rPr>
                <w:b w:val="0"/>
                <w:sz w:val="24"/>
                <w:szCs w:val="24"/>
              </w:rPr>
              <w:t>Работать с текстом учебника, документами, предложенными в нём:</w:t>
            </w:r>
          </w:p>
          <w:p w:rsidR="00A13E6A" w:rsidRPr="00AB7AF3" w:rsidRDefault="00A13E6A" w:rsidP="00F11867">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F11867">
            <w:pPr>
              <w:jc w:val="both"/>
              <w:rPr>
                <w:b w:val="0"/>
                <w:sz w:val="24"/>
                <w:szCs w:val="24"/>
              </w:rPr>
            </w:pPr>
            <w:r w:rsidRPr="00AB7AF3">
              <w:rPr>
                <w:b w:val="0"/>
                <w:sz w:val="24"/>
                <w:szCs w:val="24"/>
              </w:rPr>
              <w:t>- на основе текста заполнять таблицу «Отношения с Литвой и Ливонским орденом»;</w:t>
            </w:r>
          </w:p>
          <w:p w:rsidR="00A13E6A" w:rsidRPr="00AB7AF3" w:rsidRDefault="00A13E6A" w:rsidP="00F11867">
            <w:pPr>
              <w:jc w:val="both"/>
              <w:rPr>
                <w:b w:val="0"/>
                <w:sz w:val="24"/>
                <w:szCs w:val="24"/>
              </w:rPr>
            </w:pPr>
            <w:r w:rsidRPr="00AB7AF3">
              <w:rPr>
                <w:b w:val="0"/>
                <w:sz w:val="24"/>
                <w:szCs w:val="24"/>
              </w:rPr>
              <w:t>Оценивать политику Ивана III и Василия III по отношению к Казанскому ханству, высказывать мнение о целях действий российских государей;</w:t>
            </w:r>
          </w:p>
          <w:p w:rsidR="00A13E6A" w:rsidRPr="00AB7AF3" w:rsidRDefault="00A13E6A" w:rsidP="00F11867">
            <w:pPr>
              <w:jc w:val="both"/>
              <w:rPr>
                <w:b w:val="0"/>
                <w:sz w:val="24"/>
                <w:szCs w:val="24"/>
              </w:rPr>
            </w:pPr>
            <w:r w:rsidRPr="00AB7AF3">
              <w:rPr>
                <w:b w:val="0"/>
                <w:sz w:val="24"/>
                <w:szCs w:val="24"/>
              </w:rPr>
              <w:lastRenderedPageBreak/>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6</w:t>
            </w:r>
          </w:p>
        </w:tc>
        <w:tc>
          <w:tcPr>
            <w:tcW w:w="3465" w:type="dxa"/>
          </w:tcPr>
          <w:p w:rsidR="00A13E6A" w:rsidRPr="00AB7AF3" w:rsidRDefault="00A13E6A" w:rsidP="003757E3">
            <w:pPr>
              <w:rPr>
                <w:b w:val="0"/>
                <w:sz w:val="24"/>
                <w:szCs w:val="24"/>
              </w:rPr>
            </w:pPr>
            <w:r w:rsidRPr="00AB7AF3">
              <w:rPr>
                <w:b w:val="0"/>
                <w:sz w:val="24"/>
                <w:szCs w:val="24"/>
              </w:rPr>
              <w:t>Начало правл</w:t>
            </w:r>
            <w:r>
              <w:rPr>
                <w:b w:val="0"/>
                <w:sz w:val="24"/>
                <w:szCs w:val="24"/>
              </w:rPr>
              <w:t>ения Ивана IV</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 xml:space="preserve">Показывать на карте территорию России в начале правления Ивана IV; </w:t>
            </w:r>
          </w:p>
          <w:p w:rsidR="00A13E6A" w:rsidRPr="00AB7AF3" w:rsidRDefault="00A13E6A" w:rsidP="00F11867">
            <w:pPr>
              <w:jc w:val="both"/>
              <w:rPr>
                <w:b w:val="0"/>
                <w:sz w:val="24"/>
                <w:szCs w:val="24"/>
              </w:rPr>
            </w:pPr>
            <w:r w:rsidRPr="00AB7AF3">
              <w:rPr>
                <w:b w:val="0"/>
                <w:sz w:val="24"/>
                <w:szCs w:val="24"/>
              </w:rPr>
              <w:t>Высказывать мнение о значении реформ Елены Глинской для централизации государства, о последствиях боярского правления аргументировать его;</w:t>
            </w:r>
          </w:p>
          <w:p w:rsidR="00A13E6A" w:rsidRPr="00AB7AF3" w:rsidRDefault="00A13E6A" w:rsidP="00F11867">
            <w:pPr>
              <w:jc w:val="both"/>
              <w:rPr>
                <w:b w:val="0"/>
                <w:sz w:val="24"/>
                <w:szCs w:val="24"/>
              </w:rPr>
            </w:pPr>
            <w:r w:rsidRPr="00AB7AF3">
              <w:rPr>
                <w:b w:val="0"/>
                <w:sz w:val="24"/>
                <w:szCs w:val="24"/>
              </w:rPr>
              <w:t>Объяснять, почему Земский собор 1549 года называют  «собором примирения»;</w:t>
            </w:r>
          </w:p>
          <w:p w:rsidR="00A13E6A" w:rsidRPr="00AB7AF3" w:rsidRDefault="00A13E6A" w:rsidP="00F11867">
            <w:pPr>
              <w:jc w:val="both"/>
              <w:rPr>
                <w:b w:val="0"/>
                <w:sz w:val="24"/>
                <w:szCs w:val="24"/>
              </w:rPr>
            </w:pPr>
            <w:r w:rsidRPr="00AB7AF3">
              <w:rPr>
                <w:b w:val="0"/>
                <w:sz w:val="24"/>
                <w:szCs w:val="24"/>
              </w:rPr>
              <w:t>Формулировать и аргументировать суждение о том, как борьба боярских группировок за власть могла отразиться на личности Ивана IV;</w:t>
            </w:r>
          </w:p>
          <w:p w:rsidR="00A13E6A" w:rsidRPr="00AB7AF3" w:rsidRDefault="00A13E6A" w:rsidP="00F11867">
            <w:pPr>
              <w:jc w:val="both"/>
              <w:rPr>
                <w:b w:val="0"/>
                <w:sz w:val="24"/>
                <w:szCs w:val="24"/>
              </w:rPr>
            </w:pPr>
            <w:r w:rsidRPr="00AB7AF3">
              <w:rPr>
                <w:b w:val="0"/>
                <w:sz w:val="24"/>
                <w:szCs w:val="24"/>
              </w:rPr>
              <w:t xml:space="preserve">Работать с текстом учебника и документов (Из «Большой челобитной И. </w:t>
            </w:r>
            <w:proofErr w:type="spellStart"/>
            <w:r w:rsidRPr="00AB7AF3">
              <w:rPr>
                <w:b w:val="0"/>
                <w:sz w:val="24"/>
                <w:szCs w:val="24"/>
              </w:rPr>
              <w:t>Пересветова</w:t>
            </w:r>
            <w:proofErr w:type="spellEnd"/>
            <w:r w:rsidRPr="00AB7AF3">
              <w:rPr>
                <w:b w:val="0"/>
                <w:sz w:val="24"/>
                <w:szCs w:val="24"/>
              </w:rPr>
              <w:t>», «Из Домостроя», др.) – с. 48;</w:t>
            </w:r>
          </w:p>
          <w:p w:rsidR="00A13E6A" w:rsidRPr="00AB7AF3" w:rsidRDefault="00A13E6A" w:rsidP="00F11867">
            <w:pPr>
              <w:jc w:val="both"/>
              <w:rPr>
                <w:b w:val="0"/>
                <w:bCs w:val="0"/>
                <w:sz w:val="24"/>
                <w:szCs w:val="24"/>
              </w:rPr>
            </w:pPr>
            <w:r w:rsidRPr="00AB7AF3">
              <w:rPr>
                <w:b w:val="0"/>
                <w:sz w:val="24"/>
                <w:szCs w:val="24"/>
              </w:rPr>
              <w:t>Осуществлять самооценку.</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7</w:t>
            </w:r>
          </w:p>
        </w:tc>
        <w:tc>
          <w:tcPr>
            <w:tcW w:w="3465" w:type="dxa"/>
          </w:tcPr>
          <w:p w:rsidR="00A13E6A" w:rsidRPr="00AB7AF3" w:rsidRDefault="00A13E6A" w:rsidP="003757E3">
            <w:pPr>
              <w:rPr>
                <w:b w:val="0"/>
                <w:sz w:val="24"/>
                <w:szCs w:val="24"/>
              </w:rPr>
            </w:pPr>
            <w:r>
              <w:rPr>
                <w:b w:val="0"/>
                <w:sz w:val="24"/>
                <w:szCs w:val="24"/>
              </w:rPr>
              <w:t>Реформы Избранной Рады</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 xml:space="preserve">Раскрывать смысл понятий: Земский собор, Избранная Рада, местничество, сословно-представительная монархия, стрельцы; </w:t>
            </w:r>
          </w:p>
          <w:p w:rsidR="00A13E6A" w:rsidRPr="00AB7AF3" w:rsidRDefault="00A13E6A" w:rsidP="00F11867">
            <w:pPr>
              <w:jc w:val="both"/>
              <w:rPr>
                <w:b w:val="0"/>
                <w:sz w:val="24"/>
                <w:szCs w:val="24"/>
              </w:rPr>
            </w:pPr>
            <w:r w:rsidRPr="00AB7AF3">
              <w:rPr>
                <w:b w:val="0"/>
                <w:sz w:val="24"/>
                <w:szCs w:val="24"/>
              </w:rPr>
              <w:t>Называть реформы Избранной рады, их даты (на основе работы с текстом учебника);</w:t>
            </w:r>
          </w:p>
          <w:p w:rsidR="00A13E6A" w:rsidRPr="00AB7AF3" w:rsidRDefault="00A13E6A" w:rsidP="00F11867">
            <w:pPr>
              <w:jc w:val="both"/>
              <w:rPr>
                <w:b w:val="0"/>
                <w:bCs w:val="0"/>
                <w:sz w:val="24"/>
                <w:szCs w:val="24"/>
              </w:rPr>
            </w:pPr>
            <w:r w:rsidRPr="00AB7AF3">
              <w:rPr>
                <w:b w:val="0"/>
                <w:sz w:val="24"/>
                <w:szCs w:val="24"/>
              </w:rPr>
              <w:t xml:space="preserve">Выделять характерные черты сословно-представительной монархии; </w:t>
            </w:r>
          </w:p>
          <w:p w:rsidR="00A13E6A" w:rsidRPr="00AB7AF3" w:rsidRDefault="00A13E6A" w:rsidP="00F11867">
            <w:pPr>
              <w:jc w:val="both"/>
              <w:rPr>
                <w:b w:val="0"/>
                <w:bCs w:val="0"/>
                <w:sz w:val="24"/>
                <w:szCs w:val="24"/>
              </w:rPr>
            </w:pPr>
            <w:r w:rsidRPr="00AB7AF3">
              <w:rPr>
                <w:b w:val="0"/>
                <w:sz w:val="24"/>
                <w:szCs w:val="24"/>
              </w:rPr>
              <w:t xml:space="preserve">Составлять </w:t>
            </w:r>
            <w:proofErr w:type="spellStart"/>
            <w:r w:rsidRPr="00AB7AF3">
              <w:rPr>
                <w:b w:val="0"/>
                <w:sz w:val="24"/>
                <w:szCs w:val="24"/>
              </w:rPr>
              <w:t>фишбоун</w:t>
            </w:r>
            <w:proofErr w:type="spellEnd"/>
            <w:r w:rsidRPr="00AB7AF3">
              <w:rPr>
                <w:b w:val="0"/>
                <w:sz w:val="24"/>
                <w:szCs w:val="24"/>
              </w:rPr>
              <w:t xml:space="preserve"> «Россия – централизованное государство»;</w:t>
            </w:r>
          </w:p>
          <w:p w:rsidR="00A13E6A" w:rsidRPr="00AB7AF3" w:rsidRDefault="00A13E6A" w:rsidP="00F11867">
            <w:pPr>
              <w:jc w:val="both"/>
              <w:rPr>
                <w:b w:val="0"/>
                <w:sz w:val="24"/>
                <w:szCs w:val="24"/>
              </w:rPr>
            </w:pPr>
            <w:r w:rsidRPr="00AB7AF3">
              <w:rPr>
                <w:b w:val="0"/>
                <w:sz w:val="24"/>
                <w:szCs w:val="24"/>
              </w:rPr>
              <w:t>Давать оценку значению реформ Избранной рады;</w:t>
            </w:r>
          </w:p>
          <w:p w:rsidR="00A13E6A" w:rsidRPr="00AB7AF3" w:rsidRDefault="00A13E6A" w:rsidP="00F11867">
            <w:pPr>
              <w:jc w:val="both"/>
              <w:rPr>
                <w:b w:val="0"/>
                <w:sz w:val="24"/>
                <w:szCs w:val="24"/>
              </w:rPr>
            </w:pPr>
            <w:r w:rsidRPr="00AB7AF3">
              <w:rPr>
                <w:b w:val="0"/>
                <w:sz w:val="24"/>
                <w:szCs w:val="24"/>
              </w:rPr>
              <w:t>Высказывать мнение об изменениях в войске (на основе работы с текстом и иллюстрациями учебника);</w:t>
            </w:r>
          </w:p>
          <w:p w:rsidR="00A13E6A" w:rsidRPr="00AB7AF3" w:rsidRDefault="00A13E6A" w:rsidP="00F11867">
            <w:pPr>
              <w:jc w:val="both"/>
              <w:rPr>
                <w:b w:val="0"/>
                <w:sz w:val="24"/>
                <w:szCs w:val="24"/>
              </w:rPr>
            </w:pPr>
            <w:r w:rsidRPr="00AB7AF3">
              <w:rPr>
                <w:b w:val="0"/>
                <w:sz w:val="24"/>
                <w:szCs w:val="24"/>
              </w:rPr>
              <w:t>Работать с текстом документа «Из «Русской истории в жизнеописаниях её главнейших деятелей» Н.И. Костомарова» – с. 48 (анализировать, отвечать на вопросы);</w:t>
            </w:r>
          </w:p>
          <w:p w:rsidR="00A13E6A" w:rsidRPr="00AB7AF3" w:rsidRDefault="00A13E6A" w:rsidP="00F11867">
            <w:pPr>
              <w:jc w:val="both"/>
              <w:rPr>
                <w:b w:val="0"/>
                <w:sz w:val="24"/>
                <w:szCs w:val="24"/>
              </w:rPr>
            </w:pPr>
            <w:r w:rsidRPr="00AB7AF3">
              <w:rPr>
                <w:b w:val="0"/>
                <w:sz w:val="24"/>
                <w:szCs w:val="24"/>
              </w:rPr>
              <w:t xml:space="preserve">Формулировать и аргументировать суждение о том, можно ли Россию в период правления Ивана IV называть сословно-представительной монархией (используя материалы рубрики «Историки спорят» - с. 49-50); </w:t>
            </w:r>
          </w:p>
          <w:p w:rsidR="00A13E6A" w:rsidRPr="00AB7AF3" w:rsidRDefault="00A13E6A" w:rsidP="00F11867">
            <w:pPr>
              <w:jc w:val="both"/>
              <w:rPr>
                <w:b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r w:rsidRPr="00AB7AF3">
              <w:rPr>
                <w:b w:val="0"/>
                <w:sz w:val="24"/>
                <w:szCs w:val="24"/>
              </w:rPr>
              <w:t>8</w:t>
            </w:r>
          </w:p>
          <w:p w:rsidR="00A13E6A" w:rsidRDefault="00A13E6A" w:rsidP="003757E3">
            <w:pPr>
              <w:rPr>
                <w:b w:val="0"/>
                <w:sz w:val="24"/>
                <w:szCs w:val="24"/>
              </w:rPr>
            </w:pPr>
          </w:p>
          <w:p w:rsidR="00A13E6A" w:rsidRPr="00AB7AF3" w:rsidRDefault="00A13E6A" w:rsidP="003757E3">
            <w:pPr>
              <w:rPr>
                <w:b w:val="0"/>
                <w:sz w:val="24"/>
                <w:szCs w:val="24"/>
              </w:rPr>
            </w:pPr>
            <w:r>
              <w:rPr>
                <w:b w:val="0"/>
                <w:sz w:val="24"/>
                <w:szCs w:val="24"/>
              </w:rPr>
              <w:t>9</w:t>
            </w:r>
          </w:p>
        </w:tc>
        <w:tc>
          <w:tcPr>
            <w:tcW w:w="3465" w:type="dxa"/>
          </w:tcPr>
          <w:p w:rsidR="00A13E6A" w:rsidRDefault="00A13E6A" w:rsidP="003757E3">
            <w:pPr>
              <w:rPr>
                <w:b w:val="0"/>
                <w:sz w:val="24"/>
                <w:szCs w:val="24"/>
              </w:rPr>
            </w:pPr>
            <w:r>
              <w:rPr>
                <w:b w:val="0"/>
                <w:sz w:val="24"/>
                <w:szCs w:val="24"/>
              </w:rPr>
              <w:lastRenderedPageBreak/>
              <w:t>Урок-практикум по теме «</w:t>
            </w:r>
            <w:r w:rsidRPr="00AB7AF3">
              <w:rPr>
                <w:b w:val="0"/>
                <w:sz w:val="24"/>
                <w:szCs w:val="24"/>
              </w:rPr>
              <w:t xml:space="preserve">Государства Поволжья, </w:t>
            </w:r>
            <w:r w:rsidRPr="00AB7AF3">
              <w:rPr>
                <w:b w:val="0"/>
                <w:sz w:val="24"/>
                <w:szCs w:val="24"/>
              </w:rPr>
              <w:lastRenderedPageBreak/>
              <w:t xml:space="preserve">Северного Причерноморья, Сибири в середине XVI </w:t>
            </w:r>
            <w:proofErr w:type="gramStart"/>
            <w:r w:rsidRPr="00AB7AF3">
              <w:rPr>
                <w:b w:val="0"/>
                <w:sz w:val="24"/>
                <w:szCs w:val="24"/>
              </w:rPr>
              <w:t>в</w:t>
            </w:r>
            <w:proofErr w:type="gramEnd"/>
            <w:r w:rsidRPr="00AB7AF3">
              <w:rPr>
                <w:b w:val="0"/>
                <w:sz w:val="24"/>
                <w:szCs w:val="24"/>
              </w:rPr>
              <w:t>.</w:t>
            </w:r>
            <w:r>
              <w:rPr>
                <w:b w:val="0"/>
                <w:sz w:val="24"/>
                <w:szCs w:val="24"/>
              </w:rPr>
              <w:t>»:</w:t>
            </w:r>
          </w:p>
          <w:p w:rsidR="00A13E6A" w:rsidRDefault="00A13E6A" w:rsidP="003757E3">
            <w:pPr>
              <w:rPr>
                <w:b w:val="0"/>
                <w:sz w:val="24"/>
                <w:szCs w:val="24"/>
              </w:rPr>
            </w:pPr>
            <w:r>
              <w:rPr>
                <w:b w:val="0"/>
                <w:sz w:val="24"/>
                <w:szCs w:val="24"/>
              </w:rPr>
              <w:t>1.Казанское и Крымское ханство.</w:t>
            </w:r>
          </w:p>
          <w:p w:rsidR="00A13E6A" w:rsidRDefault="00A13E6A" w:rsidP="003757E3">
            <w:pPr>
              <w:rPr>
                <w:b w:val="0"/>
                <w:sz w:val="24"/>
                <w:szCs w:val="24"/>
              </w:rPr>
            </w:pPr>
            <w:r>
              <w:rPr>
                <w:b w:val="0"/>
                <w:sz w:val="24"/>
                <w:szCs w:val="24"/>
              </w:rPr>
              <w:t>2. Астраханское и Сибирское ханство. Ногайская Орда.</w:t>
            </w:r>
          </w:p>
          <w:p w:rsidR="00A13E6A" w:rsidRDefault="00A13E6A" w:rsidP="003757E3">
            <w:pPr>
              <w:rPr>
                <w:b w:val="0"/>
                <w:sz w:val="24"/>
                <w:szCs w:val="24"/>
              </w:rPr>
            </w:pPr>
          </w:p>
          <w:p w:rsidR="00A13E6A" w:rsidRPr="00AB7AF3" w:rsidRDefault="00A13E6A" w:rsidP="003757E3">
            <w:pPr>
              <w:rPr>
                <w:b w:val="0"/>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lastRenderedPageBreak/>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lastRenderedPageBreak/>
              <w:t>Раскрывать смысл понятий: гарнизон, гвардия и др.;</w:t>
            </w:r>
          </w:p>
          <w:p w:rsidR="00A13E6A" w:rsidRPr="00AB7AF3" w:rsidRDefault="00A13E6A" w:rsidP="00F11867">
            <w:pPr>
              <w:jc w:val="both"/>
              <w:rPr>
                <w:b w:val="0"/>
                <w:sz w:val="24"/>
                <w:szCs w:val="24"/>
              </w:rPr>
            </w:pPr>
            <w:r w:rsidRPr="00AB7AF3">
              <w:rPr>
                <w:b w:val="0"/>
                <w:sz w:val="24"/>
                <w:szCs w:val="24"/>
              </w:rPr>
              <w:t>Работать с исторической картой:</w:t>
            </w:r>
          </w:p>
          <w:p w:rsidR="00A13E6A" w:rsidRPr="00AB7AF3" w:rsidRDefault="00A13E6A" w:rsidP="00F11867">
            <w:pPr>
              <w:jc w:val="both"/>
              <w:rPr>
                <w:b w:val="0"/>
                <w:sz w:val="24"/>
                <w:szCs w:val="24"/>
              </w:rPr>
            </w:pPr>
            <w:r w:rsidRPr="00AB7AF3">
              <w:rPr>
                <w:b w:val="0"/>
                <w:sz w:val="24"/>
                <w:szCs w:val="24"/>
              </w:rPr>
              <w:t>- показывать границы Крымского, Астраханского, Казанского, сибирского ханств в XVI в</w:t>
            </w:r>
            <w:proofErr w:type="gramStart"/>
            <w:r w:rsidRPr="00AB7AF3">
              <w:rPr>
                <w:b w:val="0"/>
                <w:sz w:val="24"/>
                <w:szCs w:val="24"/>
              </w:rPr>
              <w:t xml:space="preserve"> ;</w:t>
            </w:r>
            <w:proofErr w:type="gramEnd"/>
          </w:p>
          <w:p w:rsidR="00A13E6A" w:rsidRPr="00AB7AF3" w:rsidRDefault="00A13E6A" w:rsidP="00F11867">
            <w:pPr>
              <w:jc w:val="both"/>
              <w:rPr>
                <w:b w:val="0"/>
                <w:sz w:val="24"/>
                <w:szCs w:val="24"/>
              </w:rPr>
            </w:pPr>
            <w:r w:rsidRPr="00AB7AF3">
              <w:rPr>
                <w:b w:val="0"/>
                <w:sz w:val="24"/>
                <w:szCs w:val="24"/>
              </w:rPr>
              <w:t>-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Астраханского, Крымского ханств;</w:t>
            </w:r>
          </w:p>
          <w:p w:rsidR="00A13E6A" w:rsidRPr="00AB7AF3" w:rsidRDefault="00A13E6A" w:rsidP="00F11867">
            <w:pPr>
              <w:jc w:val="both"/>
              <w:rPr>
                <w:b w:val="0"/>
                <w:sz w:val="24"/>
                <w:szCs w:val="24"/>
              </w:rPr>
            </w:pPr>
            <w:r w:rsidRPr="00AB7AF3">
              <w:rPr>
                <w:b w:val="0"/>
                <w:sz w:val="24"/>
                <w:szCs w:val="24"/>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A13E6A" w:rsidRDefault="00A13E6A" w:rsidP="00C71B97">
            <w:pPr>
              <w:jc w:val="both"/>
              <w:rPr>
                <w:b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p w:rsidR="00A13E6A" w:rsidRPr="00AB7AF3" w:rsidRDefault="00A13E6A" w:rsidP="00C71B97">
            <w:pPr>
              <w:jc w:val="both"/>
              <w:rPr>
                <w:b w:val="0"/>
                <w:sz w:val="24"/>
                <w:szCs w:val="24"/>
              </w:rPr>
            </w:pPr>
            <w:r w:rsidRPr="00AB7AF3">
              <w:rPr>
                <w:b w:val="0"/>
                <w:sz w:val="24"/>
                <w:szCs w:val="24"/>
              </w:rPr>
              <w:t>Представлять и защищать проекты по теме:</w:t>
            </w:r>
          </w:p>
          <w:p w:rsidR="00A13E6A" w:rsidRPr="00AB7AF3" w:rsidRDefault="00A13E6A" w:rsidP="00C71B97">
            <w:pPr>
              <w:jc w:val="both"/>
              <w:rPr>
                <w:b w:val="0"/>
                <w:color w:val="FF0000"/>
                <w:sz w:val="24"/>
                <w:szCs w:val="24"/>
              </w:rPr>
            </w:pPr>
            <w:r w:rsidRPr="00AB7AF3">
              <w:rPr>
                <w:b w:val="0"/>
                <w:sz w:val="24"/>
                <w:szCs w:val="24"/>
              </w:rPr>
              <w:t xml:space="preserve">  «Столица… (выбор учащегося) ханства» (отразив в ней памятники архитектуры, изображения археологических находок, одежду, домашнюю</w:t>
            </w:r>
            <w:r>
              <w:rPr>
                <w:b w:val="0"/>
                <w:sz w:val="24"/>
                <w:szCs w:val="24"/>
              </w:rPr>
              <w:t xml:space="preserve"> утварь и т.д.).</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r w:rsidRPr="00AB7AF3">
              <w:rPr>
                <w:b w:val="0"/>
                <w:sz w:val="24"/>
                <w:szCs w:val="24"/>
              </w:rPr>
              <w:t>10</w:t>
            </w: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Pr="00AB7AF3" w:rsidRDefault="00A13E6A" w:rsidP="003757E3">
            <w:pPr>
              <w:rPr>
                <w:b w:val="0"/>
                <w:sz w:val="24"/>
                <w:szCs w:val="24"/>
              </w:rPr>
            </w:pPr>
            <w:r w:rsidRPr="00AB7AF3">
              <w:rPr>
                <w:b w:val="0"/>
                <w:sz w:val="24"/>
                <w:szCs w:val="24"/>
              </w:rPr>
              <w:t>11</w:t>
            </w:r>
          </w:p>
        </w:tc>
        <w:tc>
          <w:tcPr>
            <w:tcW w:w="3465" w:type="dxa"/>
          </w:tcPr>
          <w:p w:rsidR="00A13E6A" w:rsidRDefault="00A13E6A" w:rsidP="006E3214">
            <w:pPr>
              <w:rPr>
                <w:b w:val="0"/>
                <w:sz w:val="24"/>
                <w:szCs w:val="24"/>
              </w:rPr>
            </w:pPr>
            <w:proofErr w:type="spellStart"/>
            <w:r w:rsidRPr="00AB7AF3">
              <w:rPr>
                <w:b w:val="0"/>
                <w:sz w:val="24"/>
                <w:szCs w:val="24"/>
              </w:rPr>
              <w:t>Урок-практикумпо</w:t>
            </w:r>
            <w:proofErr w:type="spellEnd"/>
            <w:r w:rsidRPr="00AB7AF3">
              <w:rPr>
                <w:b w:val="0"/>
                <w:sz w:val="24"/>
                <w:szCs w:val="24"/>
              </w:rPr>
              <w:t xml:space="preserve"> теме:  «Внешняя политика России во второй </w:t>
            </w:r>
            <w:proofErr w:type="spellStart"/>
            <w:r w:rsidRPr="00AB7AF3">
              <w:rPr>
                <w:b w:val="0"/>
                <w:sz w:val="24"/>
                <w:szCs w:val="24"/>
              </w:rPr>
              <w:t>половинеXVI</w:t>
            </w:r>
            <w:proofErr w:type="spellEnd"/>
            <w:r w:rsidRPr="00AB7AF3">
              <w:rPr>
                <w:b w:val="0"/>
                <w:sz w:val="24"/>
                <w:szCs w:val="24"/>
              </w:rPr>
              <w:t xml:space="preserve"> в</w:t>
            </w:r>
            <w:proofErr w:type="gramStart"/>
            <w:r w:rsidRPr="00AB7AF3">
              <w:rPr>
                <w:b w:val="0"/>
                <w:sz w:val="24"/>
                <w:szCs w:val="24"/>
              </w:rPr>
              <w:t>.</w:t>
            </w:r>
            <w:r>
              <w:rPr>
                <w:b w:val="0"/>
                <w:sz w:val="24"/>
                <w:szCs w:val="24"/>
              </w:rPr>
              <w:t>(</w:t>
            </w:r>
            <w:proofErr w:type="gramEnd"/>
            <w:r w:rsidRPr="00AB7AF3">
              <w:rPr>
                <w:b w:val="0"/>
                <w:sz w:val="24"/>
                <w:szCs w:val="24"/>
              </w:rPr>
              <w:t xml:space="preserve">  восточное и южное направления»</w:t>
            </w:r>
            <w:r>
              <w:rPr>
                <w:b w:val="0"/>
                <w:sz w:val="24"/>
                <w:szCs w:val="24"/>
              </w:rPr>
              <w:t>):</w:t>
            </w:r>
            <w:r>
              <w:rPr>
                <w:b w:val="0"/>
                <w:sz w:val="24"/>
                <w:szCs w:val="24"/>
              </w:rPr>
              <w:br/>
              <w:t>1. Присоединение Казанского, Астраханского и Сибирского ханства. Россия и Кавказ.</w:t>
            </w:r>
          </w:p>
          <w:p w:rsidR="00A13E6A" w:rsidRDefault="00A13E6A" w:rsidP="006E3214">
            <w:pPr>
              <w:rPr>
                <w:b w:val="0"/>
                <w:sz w:val="24"/>
                <w:szCs w:val="24"/>
              </w:rPr>
            </w:pPr>
          </w:p>
          <w:p w:rsidR="00A13E6A" w:rsidRPr="006E3214" w:rsidRDefault="00A13E6A" w:rsidP="006E3214">
            <w:pPr>
              <w:rPr>
                <w:b w:val="0"/>
                <w:bCs w:val="0"/>
                <w:sz w:val="24"/>
                <w:szCs w:val="24"/>
              </w:rPr>
            </w:pPr>
            <w:r>
              <w:rPr>
                <w:b w:val="0"/>
                <w:sz w:val="24"/>
                <w:szCs w:val="24"/>
              </w:rPr>
              <w:t xml:space="preserve">2. Россия и Западная Европа в середине </w:t>
            </w:r>
            <w:r>
              <w:rPr>
                <w:b w:val="0"/>
                <w:sz w:val="24"/>
                <w:szCs w:val="24"/>
                <w:lang w:val="en-US"/>
              </w:rPr>
              <w:t>XVI</w:t>
            </w:r>
            <w:proofErr w:type="gramStart"/>
            <w:r>
              <w:rPr>
                <w:b w:val="0"/>
                <w:sz w:val="24"/>
                <w:szCs w:val="24"/>
              </w:rPr>
              <w:t>в</w:t>
            </w:r>
            <w:proofErr w:type="gramEnd"/>
            <w:r>
              <w:rPr>
                <w:b w:val="0"/>
                <w:sz w:val="24"/>
                <w:szCs w:val="24"/>
              </w:rPr>
              <w:t>. Ливонская война.</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bCs w:val="0"/>
                <w:sz w:val="24"/>
                <w:szCs w:val="24"/>
              </w:rPr>
            </w:pPr>
            <w:r w:rsidRPr="00AB7AF3">
              <w:rPr>
                <w:b w:val="0"/>
                <w:sz w:val="24"/>
                <w:szCs w:val="24"/>
              </w:rPr>
              <w:t xml:space="preserve">Раскрывать смысл понятий: засечные черты, ясак; </w:t>
            </w:r>
          </w:p>
          <w:p w:rsidR="00A13E6A" w:rsidRPr="00AB7AF3" w:rsidRDefault="00A13E6A" w:rsidP="00F11867">
            <w:pPr>
              <w:jc w:val="both"/>
              <w:rPr>
                <w:b w:val="0"/>
                <w:sz w:val="24"/>
                <w:szCs w:val="24"/>
              </w:rPr>
            </w:pPr>
            <w:r w:rsidRPr="00AB7AF3">
              <w:rPr>
                <w:b w:val="0"/>
                <w:sz w:val="24"/>
                <w:szCs w:val="24"/>
              </w:rPr>
              <w:t>Работать с исторической картой:</w:t>
            </w:r>
          </w:p>
          <w:p w:rsidR="00A13E6A" w:rsidRDefault="00A13E6A" w:rsidP="009E0D35">
            <w:pPr>
              <w:jc w:val="both"/>
              <w:rPr>
                <w:b w:val="0"/>
                <w:sz w:val="24"/>
                <w:szCs w:val="24"/>
              </w:rPr>
            </w:pPr>
            <w:r w:rsidRPr="00AB7AF3">
              <w:rPr>
                <w:b w:val="0"/>
                <w:sz w:val="24"/>
                <w:szCs w:val="24"/>
              </w:rPr>
              <w:t>- показывать походы войск Ивана IV на Казань и Астрахань;</w:t>
            </w:r>
          </w:p>
          <w:p w:rsidR="00A13E6A" w:rsidRPr="00AB7AF3" w:rsidRDefault="00A13E6A" w:rsidP="00F11867">
            <w:pPr>
              <w:jc w:val="both"/>
              <w:rPr>
                <w:b w:val="0"/>
                <w:sz w:val="24"/>
                <w:szCs w:val="24"/>
              </w:rPr>
            </w:pPr>
            <w:r w:rsidRPr="00AB7AF3">
              <w:rPr>
                <w:b w:val="0"/>
                <w:sz w:val="24"/>
                <w:szCs w:val="24"/>
              </w:rPr>
              <w:t xml:space="preserve">- показывать территорию России после окончания </w:t>
            </w:r>
            <w:r>
              <w:rPr>
                <w:b w:val="0"/>
                <w:sz w:val="24"/>
                <w:szCs w:val="24"/>
              </w:rPr>
              <w:t>Ливонской войны, делать выводы;</w:t>
            </w:r>
          </w:p>
          <w:p w:rsidR="00A13E6A" w:rsidRPr="00AB7AF3" w:rsidRDefault="00A13E6A" w:rsidP="00F11867">
            <w:pPr>
              <w:jc w:val="both"/>
              <w:rPr>
                <w:b w:val="0"/>
                <w:bCs w:val="0"/>
                <w:sz w:val="24"/>
                <w:szCs w:val="24"/>
              </w:rPr>
            </w:pPr>
            <w:r w:rsidRPr="00AB7AF3">
              <w:rPr>
                <w:b w:val="0"/>
                <w:sz w:val="24"/>
                <w:szCs w:val="24"/>
              </w:rPr>
              <w:t>Работать с текстом учебника, историческими документами:</w:t>
            </w:r>
          </w:p>
          <w:p w:rsidR="00A13E6A" w:rsidRPr="00AB7AF3" w:rsidRDefault="00A13E6A" w:rsidP="00F11867">
            <w:pPr>
              <w:jc w:val="both"/>
              <w:rPr>
                <w:b w:val="0"/>
                <w:sz w:val="24"/>
                <w:szCs w:val="24"/>
              </w:rPr>
            </w:pPr>
            <w:r w:rsidRPr="00AB7AF3">
              <w:rPr>
                <w:b w:val="0"/>
                <w:sz w:val="24"/>
                <w:szCs w:val="24"/>
              </w:rPr>
              <w:t>- пользуясь текстом параграфа и дополнительными источниками информации, составлять образный рассказ о походе русских войск на Казань и её взятии;</w:t>
            </w:r>
          </w:p>
          <w:p w:rsidR="00A13E6A" w:rsidRPr="00AB7AF3" w:rsidRDefault="00A13E6A" w:rsidP="009E0D35">
            <w:pPr>
              <w:jc w:val="both"/>
              <w:rPr>
                <w:b w:val="0"/>
                <w:sz w:val="24"/>
                <w:szCs w:val="24"/>
              </w:rPr>
            </w:pPr>
            <w:r w:rsidRPr="00AB7AF3">
              <w:rPr>
                <w:b w:val="0"/>
                <w:sz w:val="24"/>
                <w:szCs w:val="24"/>
              </w:rPr>
              <w:t>- сравнивать причины военных действий России против Ливонского ордена и татарских государств, находить общее и различное;</w:t>
            </w:r>
          </w:p>
          <w:p w:rsidR="00A13E6A" w:rsidRPr="00AB7AF3" w:rsidRDefault="00A13E6A" w:rsidP="009E0D35">
            <w:pPr>
              <w:jc w:val="both"/>
              <w:rPr>
                <w:b w:val="0"/>
                <w:sz w:val="24"/>
                <w:szCs w:val="24"/>
              </w:rPr>
            </w:pPr>
            <w:r w:rsidRPr="00AB7AF3">
              <w:rPr>
                <w:b w:val="0"/>
                <w:sz w:val="24"/>
                <w:szCs w:val="24"/>
              </w:rPr>
              <w:t>- показывать  на карте ход боевых действий  в Ливонской войне;</w:t>
            </w:r>
          </w:p>
          <w:p w:rsidR="00A13E6A" w:rsidRPr="00AB7AF3" w:rsidRDefault="00A13E6A" w:rsidP="009E0D35">
            <w:pPr>
              <w:jc w:val="both"/>
              <w:rPr>
                <w:b w:val="0"/>
                <w:sz w:val="24"/>
                <w:szCs w:val="24"/>
              </w:rPr>
            </w:pPr>
            <w:r w:rsidRPr="00AB7AF3">
              <w:rPr>
                <w:b w:val="0"/>
                <w:sz w:val="24"/>
                <w:szCs w:val="24"/>
              </w:rPr>
              <w:t>- на основании дополнительных источников (документов) делать выводы о взаимоотношениях России и европейских государств;</w:t>
            </w:r>
          </w:p>
          <w:p w:rsidR="00A13E6A" w:rsidRPr="00AB7AF3" w:rsidRDefault="00A13E6A" w:rsidP="009E0D35">
            <w:pPr>
              <w:jc w:val="both"/>
              <w:rPr>
                <w:b w:val="0"/>
                <w:bCs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12</w:t>
            </w:r>
          </w:p>
        </w:tc>
        <w:tc>
          <w:tcPr>
            <w:tcW w:w="3465" w:type="dxa"/>
          </w:tcPr>
          <w:p w:rsidR="00A13E6A" w:rsidRPr="00AB7AF3" w:rsidRDefault="00A13E6A" w:rsidP="003757E3">
            <w:pPr>
              <w:rPr>
                <w:b w:val="0"/>
                <w:bCs w:val="0"/>
                <w:sz w:val="24"/>
                <w:szCs w:val="24"/>
              </w:rPr>
            </w:pPr>
            <w:r w:rsidRPr="00AB7AF3">
              <w:rPr>
                <w:b w:val="0"/>
                <w:sz w:val="24"/>
                <w:szCs w:val="24"/>
              </w:rPr>
              <w:t>Российское общество</w:t>
            </w:r>
          </w:p>
          <w:p w:rsidR="00A13E6A" w:rsidRPr="00AB7AF3" w:rsidRDefault="00A13E6A" w:rsidP="003757E3">
            <w:pPr>
              <w:rPr>
                <w:b w:val="0"/>
                <w:bCs w:val="0"/>
                <w:sz w:val="24"/>
                <w:szCs w:val="24"/>
              </w:rPr>
            </w:pPr>
            <w:r w:rsidRPr="00AB7AF3">
              <w:rPr>
                <w:b w:val="0"/>
                <w:sz w:val="24"/>
                <w:szCs w:val="24"/>
              </w:rPr>
              <w:t>XVI в.: «служилые» и «тяглые»</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Показывать на карте территории, России к концу правления Василия III;</w:t>
            </w:r>
          </w:p>
          <w:p w:rsidR="00A13E6A" w:rsidRPr="00AB7AF3" w:rsidRDefault="00A13E6A" w:rsidP="00F11867">
            <w:pPr>
              <w:jc w:val="both"/>
              <w:rPr>
                <w:b w:val="0"/>
                <w:bCs w:val="0"/>
                <w:sz w:val="24"/>
                <w:szCs w:val="24"/>
              </w:rPr>
            </w:pPr>
            <w:r w:rsidRPr="00AB7AF3">
              <w:rPr>
                <w:b w:val="0"/>
                <w:sz w:val="24"/>
                <w:szCs w:val="24"/>
              </w:rPr>
              <w:lastRenderedPageBreak/>
              <w:t xml:space="preserve">Раскрывать смысл понятий: боярская дума, дворяне, кормление, приказы и др.; </w:t>
            </w:r>
          </w:p>
          <w:p w:rsidR="00A13E6A" w:rsidRPr="00AB7AF3" w:rsidRDefault="00A13E6A" w:rsidP="00F11867">
            <w:pPr>
              <w:jc w:val="both"/>
              <w:rPr>
                <w:b w:val="0"/>
                <w:sz w:val="24"/>
                <w:szCs w:val="24"/>
              </w:rPr>
            </w:pPr>
            <w:r w:rsidRPr="00AB7AF3">
              <w:rPr>
                <w:b w:val="0"/>
                <w:sz w:val="24"/>
                <w:szCs w:val="24"/>
              </w:rPr>
              <w:t xml:space="preserve">Высказывать и аргументировать мнение о важности закрепления за великим князем исключительного права чеканки монеты; </w:t>
            </w:r>
          </w:p>
          <w:p w:rsidR="00A13E6A" w:rsidRPr="00AB7AF3" w:rsidRDefault="00A13E6A" w:rsidP="00F11867">
            <w:pPr>
              <w:jc w:val="both"/>
              <w:rPr>
                <w:b w:val="0"/>
                <w:sz w:val="24"/>
                <w:szCs w:val="24"/>
              </w:rPr>
            </w:pPr>
            <w:r w:rsidRPr="00AB7AF3">
              <w:rPr>
                <w:b w:val="0"/>
                <w:sz w:val="24"/>
                <w:szCs w:val="24"/>
              </w:rPr>
              <w:t>Работать с текстом учебника, документами, предложенными в нём:</w:t>
            </w:r>
          </w:p>
          <w:p w:rsidR="00A13E6A" w:rsidRPr="00AB7AF3" w:rsidRDefault="00A13E6A" w:rsidP="00F11867">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F11867">
            <w:pPr>
              <w:jc w:val="both"/>
              <w:rPr>
                <w:b w:val="0"/>
                <w:sz w:val="24"/>
                <w:szCs w:val="24"/>
              </w:rPr>
            </w:pPr>
            <w:r w:rsidRPr="00AB7AF3">
              <w:rPr>
                <w:b w:val="0"/>
                <w:sz w:val="24"/>
                <w:szCs w:val="24"/>
              </w:rPr>
              <w:t>- на основе текста составлять схему управления Российским государством в первой трети XVI века;</w:t>
            </w:r>
          </w:p>
          <w:p w:rsidR="00A13E6A" w:rsidRPr="00AB7AF3" w:rsidRDefault="00A13E6A" w:rsidP="00F11867">
            <w:pPr>
              <w:jc w:val="both"/>
              <w:rPr>
                <w:b w:val="0"/>
                <w:sz w:val="24"/>
                <w:szCs w:val="24"/>
              </w:rPr>
            </w:pPr>
            <w:r w:rsidRPr="00AB7AF3">
              <w:rPr>
                <w:b w:val="0"/>
                <w:sz w:val="24"/>
                <w:szCs w:val="24"/>
              </w:rPr>
              <w:t>Сравнивать российское поместье и европейский феод по предложенным признакам (с. 34);</w:t>
            </w:r>
          </w:p>
          <w:p w:rsidR="00A13E6A" w:rsidRPr="00AB7AF3" w:rsidRDefault="00A13E6A" w:rsidP="00F11867">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13</w:t>
            </w:r>
          </w:p>
        </w:tc>
        <w:tc>
          <w:tcPr>
            <w:tcW w:w="3465" w:type="dxa"/>
          </w:tcPr>
          <w:p w:rsidR="00A13E6A" w:rsidRPr="00AB7AF3" w:rsidRDefault="00A13E6A" w:rsidP="003757E3">
            <w:pPr>
              <w:rPr>
                <w:b w:val="0"/>
                <w:bCs w:val="0"/>
                <w:sz w:val="24"/>
                <w:szCs w:val="24"/>
              </w:rPr>
            </w:pPr>
            <w:r>
              <w:rPr>
                <w:b w:val="0"/>
                <w:sz w:val="24"/>
                <w:szCs w:val="24"/>
              </w:rPr>
              <w:t>Урок-практикум: «</w:t>
            </w:r>
            <w:r w:rsidRPr="00AB7AF3">
              <w:rPr>
                <w:b w:val="0"/>
                <w:sz w:val="24"/>
                <w:szCs w:val="24"/>
              </w:rPr>
              <w:t xml:space="preserve">Народы России во второй половине </w:t>
            </w:r>
          </w:p>
          <w:p w:rsidR="00A13E6A" w:rsidRPr="00AB7AF3" w:rsidRDefault="00A13E6A" w:rsidP="003757E3">
            <w:pPr>
              <w:rPr>
                <w:b w:val="0"/>
                <w:bCs w:val="0"/>
                <w:sz w:val="24"/>
                <w:szCs w:val="24"/>
              </w:rPr>
            </w:pPr>
            <w:r w:rsidRPr="00AB7AF3">
              <w:rPr>
                <w:b w:val="0"/>
                <w:sz w:val="24"/>
                <w:szCs w:val="24"/>
              </w:rPr>
              <w:t>XVI в.</w:t>
            </w:r>
            <w:r>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Высказывать и аргументировать мнение о целях и роли распространения  христианства среди присоединенных народов;</w:t>
            </w:r>
          </w:p>
          <w:p w:rsidR="00A13E6A" w:rsidRPr="00AB7AF3" w:rsidRDefault="00A13E6A" w:rsidP="00F11867">
            <w:pPr>
              <w:jc w:val="both"/>
              <w:rPr>
                <w:b w:val="0"/>
                <w:sz w:val="24"/>
                <w:szCs w:val="24"/>
              </w:rPr>
            </w:pPr>
            <w:r w:rsidRPr="00AB7AF3">
              <w:rPr>
                <w:b w:val="0"/>
                <w:sz w:val="24"/>
                <w:szCs w:val="24"/>
              </w:rPr>
              <w:t xml:space="preserve">Сравнивать процесс распространения христианства среди населения земель, присоединенных к Российскому государству в XVI </w:t>
            </w:r>
            <w:proofErr w:type="gramStart"/>
            <w:r w:rsidRPr="00AB7AF3">
              <w:rPr>
                <w:b w:val="0"/>
                <w:sz w:val="24"/>
                <w:szCs w:val="24"/>
              </w:rPr>
              <w:t>в</w:t>
            </w:r>
            <w:proofErr w:type="gramEnd"/>
            <w:r w:rsidRPr="00AB7AF3">
              <w:rPr>
                <w:b w:val="0"/>
                <w:sz w:val="24"/>
                <w:szCs w:val="24"/>
              </w:rPr>
              <w:t xml:space="preserve">., </w:t>
            </w:r>
            <w:proofErr w:type="gramStart"/>
            <w:r w:rsidRPr="00AB7AF3">
              <w:rPr>
                <w:b w:val="0"/>
                <w:sz w:val="24"/>
                <w:szCs w:val="24"/>
              </w:rPr>
              <w:t>с</w:t>
            </w:r>
            <w:proofErr w:type="gramEnd"/>
            <w:r w:rsidRPr="00AB7AF3">
              <w:rPr>
                <w:b w:val="0"/>
                <w:sz w:val="24"/>
                <w:szCs w:val="24"/>
              </w:rPr>
              <w:t xml:space="preserve"> Крещением Руси;</w:t>
            </w:r>
          </w:p>
          <w:p w:rsidR="00A13E6A" w:rsidRPr="00AB7AF3" w:rsidRDefault="00A13E6A" w:rsidP="00F11867">
            <w:pPr>
              <w:jc w:val="both"/>
              <w:rPr>
                <w:b w:val="0"/>
                <w:bCs w:val="0"/>
                <w:sz w:val="24"/>
                <w:szCs w:val="24"/>
              </w:rPr>
            </w:pPr>
            <w:r w:rsidRPr="00AB7AF3">
              <w:rPr>
                <w:b w:val="0"/>
                <w:sz w:val="24"/>
                <w:szCs w:val="24"/>
              </w:rPr>
              <w:t xml:space="preserve">Находить в тексте учебника информацию о правах нехристианского населения в Российском государстве в XVI в.,  делать выводы </w:t>
            </w:r>
            <w:proofErr w:type="gramStart"/>
            <w:r w:rsidRPr="00AB7AF3">
              <w:rPr>
                <w:b w:val="0"/>
                <w:sz w:val="24"/>
                <w:szCs w:val="24"/>
              </w:rPr>
              <w:t>о</w:t>
            </w:r>
            <w:proofErr w:type="gramEnd"/>
            <w:r w:rsidRPr="00AB7AF3">
              <w:rPr>
                <w:b w:val="0"/>
                <w:sz w:val="24"/>
                <w:szCs w:val="24"/>
              </w:rPr>
              <w:t>…;</w:t>
            </w:r>
          </w:p>
          <w:p w:rsidR="00A13E6A" w:rsidRPr="00AB7AF3" w:rsidRDefault="00A13E6A" w:rsidP="00F11867">
            <w:pPr>
              <w:jc w:val="both"/>
              <w:rPr>
                <w:b w:val="0"/>
                <w:sz w:val="24"/>
                <w:szCs w:val="24"/>
              </w:rPr>
            </w:pPr>
            <w:r w:rsidRPr="00AB7AF3">
              <w:rPr>
                <w:b w:val="0"/>
                <w:sz w:val="24"/>
                <w:szCs w:val="24"/>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A13E6A" w:rsidRPr="00AB7AF3" w:rsidRDefault="00A13E6A" w:rsidP="00F11867">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14</w:t>
            </w:r>
          </w:p>
        </w:tc>
        <w:tc>
          <w:tcPr>
            <w:tcW w:w="3465" w:type="dxa"/>
          </w:tcPr>
          <w:p w:rsidR="00A13E6A" w:rsidRPr="00AB7AF3" w:rsidRDefault="00A13E6A" w:rsidP="003757E3">
            <w:pPr>
              <w:rPr>
                <w:b w:val="0"/>
                <w:bCs w:val="0"/>
                <w:i/>
                <w:iCs/>
                <w:sz w:val="24"/>
                <w:szCs w:val="24"/>
              </w:rPr>
            </w:pPr>
            <w:r w:rsidRPr="00AB7AF3">
              <w:rPr>
                <w:b w:val="0"/>
                <w:sz w:val="24"/>
                <w:szCs w:val="24"/>
              </w:rPr>
              <w:t>«Опричнина»</w:t>
            </w:r>
            <w:r>
              <w:rPr>
                <w:b w:val="0"/>
                <w:sz w:val="24"/>
                <w:szCs w:val="24"/>
              </w:rPr>
              <w:t xml:space="preserve">. </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sz w:val="24"/>
                <w:szCs w:val="24"/>
              </w:rPr>
            </w:pPr>
            <w:r w:rsidRPr="00AB7AF3">
              <w:rPr>
                <w:b w:val="0"/>
                <w:sz w:val="24"/>
                <w:szCs w:val="24"/>
              </w:rPr>
              <w:t xml:space="preserve">Раскрывать смысл понятий: опричнина, </w:t>
            </w:r>
            <w:proofErr w:type="gramStart"/>
            <w:r w:rsidRPr="00AB7AF3">
              <w:rPr>
                <w:b w:val="0"/>
                <w:sz w:val="24"/>
                <w:szCs w:val="24"/>
              </w:rPr>
              <w:t>земщина</w:t>
            </w:r>
            <w:proofErr w:type="gramEnd"/>
            <w:r w:rsidRPr="00AB7AF3">
              <w:rPr>
                <w:b w:val="0"/>
                <w:sz w:val="24"/>
                <w:szCs w:val="24"/>
              </w:rPr>
              <w:t>;</w:t>
            </w:r>
          </w:p>
          <w:p w:rsidR="00A13E6A" w:rsidRPr="00AB7AF3" w:rsidRDefault="00A13E6A" w:rsidP="00F11867">
            <w:pPr>
              <w:jc w:val="both"/>
              <w:rPr>
                <w:b w:val="0"/>
                <w:sz w:val="24"/>
                <w:szCs w:val="24"/>
              </w:rPr>
            </w:pPr>
            <w:r w:rsidRPr="00AB7AF3">
              <w:rPr>
                <w:b w:val="0"/>
                <w:sz w:val="24"/>
                <w:szCs w:val="24"/>
              </w:rPr>
              <w:t>Высказывать и аргументировать мнение о причинах введения опричнины;</w:t>
            </w:r>
          </w:p>
          <w:p w:rsidR="00A13E6A" w:rsidRPr="00AB7AF3" w:rsidRDefault="00A13E6A" w:rsidP="00F11867">
            <w:pPr>
              <w:jc w:val="both"/>
              <w:rPr>
                <w:b w:val="0"/>
                <w:sz w:val="24"/>
                <w:szCs w:val="24"/>
              </w:rPr>
            </w:pPr>
            <w:r w:rsidRPr="00AB7AF3">
              <w:rPr>
                <w:b w:val="0"/>
                <w:sz w:val="24"/>
                <w:szCs w:val="24"/>
              </w:rPr>
              <w:t>Называть хронологические рамки опричнины;</w:t>
            </w:r>
          </w:p>
          <w:p w:rsidR="00A13E6A" w:rsidRPr="00AB7AF3" w:rsidRDefault="00A13E6A" w:rsidP="00F11867">
            <w:pPr>
              <w:jc w:val="both"/>
              <w:rPr>
                <w:b w:val="0"/>
                <w:sz w:val="24"/>
                <w:szCs w:val="24"/>
              </w:rPr>
            </w:pPr>
            <w:r w:rsidRPr="00AB7AF3">
              <w:rPr>
                <w:b w:val="0"/>
                <w:sz w:val="24"/>
                <w:szCs w:val="24"/>
              </w:rPr>
              <w:t>Работать с исторической картой:</w:t>
            </w:r>
          </w:p>
          <w:p w:rsidR="00A13E6A" w:rsidRPr="00AB7AF3" w:rsidRDefault="00A13E6A" w:rsidP="00F11867">
            <w:pPr>
              <w:jc w:val="both"/>
              <w:rPr>
                <w:b w:val="0"/>
                <w:sz w:val="24"/>
                <w:szCs w:val="24"/>
              </w:rPr>
            </w:pPr>
            <w:r w:rsidRPr="00AB7AF3">
              <w:rPr>
                <w:b w:val="0"/>
                <w:sz w:val="24"/>
                <w:szCs w:val="24"/>
              </w:rPr>
              <w:t>-показывать на карте территории, вошедшие в состав опричнины;</w:t>
            </w:r>
          </w:p>
          <w:p w:rsidR="00A13E6A" w:rsidRPr="00AB7AF3" w:rsidRDefault="00A13E6A" w:rsidP="00F11867">
            <w:pPr>
              <w:jc w:val="both"/>
              <w:rPr>
                <w:b w:val="0"/>
                <w:sz w:val="24"/>
                <w:szCs w:val="24"/>
              </w:rPr>
            </w:pPr>
            <w:r w:rsidRPr="00AB7AF3">
              <w:rPr>
                <w:b w:val="0"/>
                <w:sz w:val="24"/>
                <w:szCs w:val="24"/>
              </w:rPr>
              <w:t xml:space="preserve">- используя карту, сравнивать расположение и экономический потенциал земель опричнины и </w:t>
            </w:r>
            <w:proofErr w:type="gramStart"/>
            <w:r w:rsidRPr="00AB7AF3">
              <w:rPr>
                <w:b w:val="0"/>
                <w:sz w:val="24"/>
                <w:szCs w:val="24"/>
              </w:rPr>
              <w:t>земщины</w:t>
            </w:r>
            <w:proofErr w:type="gramEnd"/>
            <w:r w:rsidRPr="00AB7AF3">
              <w:rPr>
                <w:b w:val="0"/>
                <w:sz w:val="24"/>
                <w:szCs w:val="24"/>
              </w:rPr>
              <w:t>;</w:t>
            </w:r>
          </w:p>
          <w:p w:rsidR="00A13E6A" w:rsidRPr="00AB7AF3" w:rsidRDefault="00A13E6A" w:rsidP="00F11867">
            <w:pPr>
              <w:jc w:val="both"/>
              <w:rPr>
                <w:b w:val="0"/>
                <w:sz w:val="24"/>
                <w:szCs w:val="24"/>
              </w:rPr>
            </w:pPr>
            <w:r w:rsidRPr="00AB7AF3">
              <w:rPr>
                <w:b w:val="0"/>
                <w:sz w:val="24"/>
                <w:szCs w:val="24"/>
              </w:rPr>
              <w:t>Работать с текстом учебника, документами, предложенными в нём:</w:t>
            </w:r>
          </w:p>
          <w:p w:rsidR="00A13E6A" w:rsidRPr="00AB7AF3" w:rsidRDefault="00A13E6A" w:rsidP="00F11867">
            <w:pPr>
              <w:jc w:val="both"/>
              <w:rPr>
                <w:b w:val="0"/>
                <w:sz w:val="24"/>
                <w:szCs w:val="24"/>
              </w:rPr>
            </w:pPr>
            <w:r w:rsidRPr="00AB7AF3">
              <w:rPr>
                <w:b w:val="0"/>
                <w:sz w:val="24"/>
                <w:szCs w:val="24"/>
              </w:rPr>
              <w:lastRenderedPageBreak/>
              <w:t xml:space="preserve"> - отвечать на вопросы, делать выводы;</w:t>
            </w:r>
          </w:p>
          <w:p w:rsidR="00A13E6A" w:rsidRPr="00AB7AF3" w:rsidRDefault="00A13E6A" w:rsidP="00F11867">
            <w:pPr>
              <w:jc w:val="both"/>
              <w:rPr>
                <w:b w:val="0"/>
                <w:bCs w:val="0"/>
                <w:sz w:val="24"/>
                <w:szCs w:val="24"/>
              </w:rPr>
            </w:pPr>
            <w:r w:rsidRPr="00AB7AF3">
              <w:rPr>
                <w:b w:val="0"/>
                <w:sz w:val="24"/>
                <w:szCs w:val="24"/>
              </w:rPr>
              <w:t>Оценивать поступки современников Ивана Грозного (митрополита Филиппа, Андрея Курбского);</w:t>
            </w:r>
          </w:p>
          <w:p w:rsidR="00A13E6A" w:rsidRPr="00AB7AF3" w:rsidRDefault="00A13E6A" w:rsidP="00F11867">
            <w:pPr>
              <w:jc w:val="both"/>
              <w:rPr>
                <w:b w:val="0"/>
                <w:sz w:val="24"/>
                <w:szCs w:val="24"/>
              </w:rPr>
            </w:pPr>
            <w:r w:rsidRPr="00AB7AF3">
              <w:rPr>
                <w:b w:val="0"/>
                <w:sz w:val="24"/>
                <w:szCs w:val="24"/>
              </w:rPr>
              <w:t>Называть и раскрывать последствия опричнины (на основе работы с текстом учебника);</w:t>
            </w:r>
          </w:p>
          <w:p w:rsidR="00A13E6A" w:rsidRPr="00AB7AF3" w:rsidRDefault="00A13E6A" w:rsidP="00F11867">
            <w:pPr>
              <w:jc w:val="both"/>
              <w:rPr>
                <w:b w:val="0"/>
                <w:sz w:val="24"/>
                <w:szCs w:val="24"/>
                <w:highlight w:val="yellow"/>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589"/>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lastRenderedPageBreak/>
              <w:t>15</w:t>
            </w:r>
          </w:p>
        </w:tc>
        <w:tc>
          <w:tcPr>
            <w:tcW w:w="3465" w:type="dxa"/>
          </w:tcPr>
          <w:p w:rsidR="00A13E6A" w:rsidRPr="00AB7AF3" w:rsidRDefault="00A13E6A" w:rsidP="003757E3">
            <w:pPr>
              <w:rPr>
                <w:b w:val="0"/>
                <w:bCs w:val="0"/>
                <w:sz w:val="24"/>
                <w:szCs w:val="24"/>
              </w:rPr>
            </w:pPr>
            <w:r w:rsidRPr="00AB7AF3">
              <w:rPr>
                <w:b w:val="0"/>
                <w:sz w:val="24"/>
                <w:szCs w:val="24"/>
              </w:rPr>
              <w:t>Урок-дискуссия «Итоги царствования Ивана IV»</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F11867">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F11867">
            <w:pPr>
              <w:jc w:val="both"/>
              <w:rPr>
                <w:b w:val="0"/>
                <w:sz w:val="24"/>
                <w:szCs w:val="24"/>
              </w:rPr>
            </w:pPr>
            <w:r w:rsidRPr="00AB7AF3">
              <w:rPr>
                <w:b w:val="0"/>
                <w:sz w:val="24"/>
                <w:szCs w:val="24"/>
              </w:rPr>
              <w:t>Планировать свою работу на уроке;</w:t>
            </w:r>
          </w:p>
          <w:p w:rsidR="00A13E6A" w:rsidRPr="00AB7AF3" w:rsidRDefault="00A13E6A" w:rsidP="00F11867">
            <w:pPr>
              <w:jc w:val="both"/>
              <w:rPr>
                <w:b w:val="0"/>
                <w:bCs w:val="0"/>
                <w:sz w:val="24"/>
                <w:szCs w:val="24"/>
              </w:rPr>
            </w:pPr>
            <w:r w:rsidRPr="00AB7AF3">
              <w:rPr>
                <w:b w:val="0"/>
                <w:sz w:val="24"/>
                <w:szCs w:val="24"/>
              </w:rPr>
              <w:t xml:space="preserve">Актуализировать информацию о деятельности Ивана Грозного в разные периоды правления; </w:t>
            </w:r>
          </w:p>
          <w:p w:rsidR="00A13E6A" w:rsidRPr="00AB7AF3" w:rsidRDefault="00A13E6A" w:rsidP="00F11867">
            <w:pPr>
              <w:jc w:val="both"/>
              <w:rPr>
                <w:b w:val="0"/>
                <w:sz w:val="24"/>
                <w:szCs w:val="24"/>
              </w:rPr>
            </w:pPr>
            <w:proofErr w:type="gramStart"/>
            <w:r w:rsidRPr="00AB7AF3">
              <w:rPr>
                <w:b w:val="0"/>
                <w:sz w:val="24"/>
                <w:szCs w:val="24"/>
              </w:rPr>
              <w:t>Участвовать в дискуссии (возможные темы:</w:t>
            </w:r>
            <w:proofErr w:type="gramEnd"/>
            <w:r w:rsidRPr="00AB7AF3">
              <w:rPr>
                <w:b w:val="0"/>
                <w:sz w:val="24"/>
                <w:szCs w:val="24"/>
              </w:rPr>
              <w:t xml:space="preserve"> </w:t>
            </w:r>
            <w:proofErr w:type="gramStart"/>
            <w:r w:rsidRPr="00AB7AF3">
              <w:rPr>
                <w:b w:val="0"/>
                <w:sz w:val="24"/>
                <w:szCs w:val="24"/>
              </w:rPr>
              <w:t xml:space="preserve">«Итоги царствования Ивана IV: положительные или отрицательные»; «Иван IV: реформатор или тиран» и др.): </w:t>
            </w:r>
            <w:proofErr w:type="gramEnd"/>
          </w:p>
          <w:p w:rsidR="00A13E6A" w:rsidRPr="00AB7AF3" w:rsidRDefault="00A13E6A" w:rsidP="00F11867">
            <w:pPr>
              <w:jc w:val="both"/>
              <w:rPr>
                <w:b w:val="0"/>
                <w:sz w:val="24"/>
                <w:szCs w:val="24"/>
              </w:rPr>
            </w:pPr>
            <w:r w:rsidRPr="00AB7AF3">
              <w:rPr>
                <w:b w:val="0"/>
                <w:sz w:val="24"/>
                <w:szCs w:val="24"/>
              </w:rPr>
              <w:t>- занимать определенную позицию в дискуссии;</w:t>
            </w:r>
          </w:p>
          <w:p w:rsidR="00A13E6A" w:rsidRPr="00AB7AF3" w:rsidRDefault="00A13E6A" w:rsidP="00F11867">
            <w:pPr>
              <w:jc w:val="both"/>
              <w:rPr>
                <w:b w:val="0"/>
                <w:sz w:val="24"/>
                <w:szCs w:val="24"/>
              </w:rPr>
            </w:pPr>
            <w:r w:rsidRPr="00AB7AF3">
              <w:rPr>
                <w:b w:val="0"/>
                <w:sz w:val="24"/>
                <w:szCs w:val="24"/>
              </w:rPr>
              <w:t>- формулировать суждения, аргументировать их с опорой на исторические факты;</w:t>
            </w:r>
          </w:p>
          <w:p w:rsidR="00A13E6A" w:rsidRPr="00AB7AF3" w:rsidRDefault="00A13E6A" w:rsidP="00F11867">
            <w:pPr>
              <w:jc w:val="both"/>
              <w:rPr>
                <w:b w:val="0"/>
                <w:sz w:val="24"/>
                <w:szCs w:val="24"/>
              </w:rPr>
            </w:pPr>
            <w:r w:rsidRPr="00AB7AF3">
              <w:rPr>
                <w:b w:val="0"/>
                <w:sz w:val="24"/>
                <w:szCs w:val="24"/>
              </w:rPr>
              <w:t>- формулировать контраргументы;</w:t>
            </w:r>
          </w:p>
          <w:p w:rsidR="00A13E6A" w:rsidRPr="00AB7AF3" w:rsidRDefault="00A13E6A" w:rsidP="00F11867">
            <w:pPr>
              <w:jc w:val="both"/>
              <w:rPr>
                <w:b w:val="0"/>
                <w:sz w:val="24"/>
                <w:szCs w:val="24"/>
              </w:rPr>
            </w:pPr>
            <w:r w:rsidRPr="00AB7AF3">
              <w:rPr>
                <w:b w:val="0"/>
                <w:sz w:val="24"/>
                <w:szCs w:val="24"/>
              </w:rPr>
              <w:t>- участвовать в деятельности группы, т.д.</w:t>
            </w:r>
          </w:p>
          <w:p w:rsidR="00A13E6A" w:rsidRPr="00AB7AF3" w:rsidRDefault="00A13E6A" w:rsidP="00F11867">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02"/>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16</w:t>
            </w:r>
          </w:p>
        </w:tc>
        <w:tc>
          <w:tcPr>
            <w:tcW w:w="3465" w:type="dxa"/>
          </w:tcPr>
          <w:p w:rsidR="00A13E6A" w:rsidRPr="00AB7AF3" w:rsidRDefault="00A13E6A" w:rsidP="003757E3">
            <w:pPr>
              <w:rPr>
                <w:b w:val="0"/>
                <w:bCs w:val="0"/>
                <w:sz w:val="24"/>
                <w:szCs w:val="24"/>
              </w:rPr>
            </w:pPr>
            <w:r w:rsidRPr="00AB7AF3">
              <w:rPr>
                <w:b w:val="0"/>
                <w:sz w:val="24"/>
                <w:szCs w:val="24"/>
              </w:rPr>
              <w:t xml:space="preserve">Россия в конце XVI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Участвовать в определении проблемы и постановке целей урока;</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Планировать свою работу на уроке;</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Используя карту, высказывать и аргументировать мнение о том, какое государство было главным соперником России в борьбе за выход к Балтийскому морю;</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Раскрывать смысл понятий: патриаршество, «заповедные годы», «урочные лета»;</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 Работать с текстом учебника, документами, предложенными в нём:</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 решать проблемные задачи;</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Соотносить события российской и европейской истории;</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Работая в парах, давать оценку личности Бориса Годунова, аргументировать собственное мнение;</w:t>
            </w:r>
          </w:p>
          <w:p w:rsidR="00A13E6A" w:rsidRPr="00AB7AF3" w:rsidRDefault="00A13E6A" w:rsidP="003B50BB">
            <w:pPr>
              <w:pStyle w:val="c1"/>
              <w:shd w:val="clear" w:color="auto" w:fill="FFFFFF"/>
              <w:spacing w:before="0" w:beforeAutospacing="0" w:after="0" w:afterAutospacing="0"/>
              <w:jc w:val="both"/>
              <w:rPr>
                <w:color w:val="000000"/>
              </w:rPr>
            </w:pPr>
            <w:r w:rsidRPr="00AB7AF3">
              <w:rPr>
                <w:rStyle w:val="c9"/>
                <w:color w:val="000000"/>
              </w:rPr>
              <w:t xml:space="preserve">Осуществлять самооценку и </w:t>
            </w:r>
            <w:proofErr w:type="spellStart"/>
            <w:r w:rsidRPr="00AB7AF3">
              <w:rPr>
                <w:rStyle w:val="c9"/>
                <w:color w:val="000000"/>
              </w:rPr>
              <w:t>взаимооценку</w:t>
            </w:r>
            <w:proofErr w:type="spellEnd"/>
            <w:r w:rsidRPr="00AB7AF3">
              <w:rPr>
                <w:rStyle w:val="c9"/>
                <w:color w:val="000000"/>
              </w:rPr>
              <w:t>.</w:t>
            </w:r>
          </w:p>
        </w:tc>
      </w:tr>
      <w:tr w:rsidR="00A13E6A" w:rsidRPr="00AB7AF3" w:rsidTr="00A13E6A">
        <w:trPr>
          <w:trHeight w:val="248"/>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17</w:t>
            </w:r>
          </w:p>
        </w:tc>
        <w:tc>
          <w:tcPr>
            <w:tcW w:w="3465" w:type="dxa"/>
          </w:tcPr>
          <w:p w:rsidR="00A13E6A" w:rsidRPr="00AB7AF3" w:rsidRDefault="00A13E6A" w:rsidP="003757E3">
            <w:pPr>
              <w:rPr>
                <w:b w:val="0"/>
                <w:bCs w:val="0"/>
                <w:sz w:val="24"/>
                <w:szCs w:val="24"/>
              </w:rPr>
            </w:pPr>
            <w:r w:rsidRPr="00AB7AF3">
              <w:rPr>
                <w:b w:val="0"/>
                <w:sz w:val="24"/>
                <w:szCs w:val="24"/>
              </w:rPr>
              <w:t>Церковь и государство</w:t>
            </w:r>
          </w:p>
          <w:p w:rsidR="00A13E6A" w:rsidRPr="00AB7AF3" w:rsidRDefault="00A13E6A" w:rsidP="003757E3">
            <w:pPr>
              <w:rPr>
                <w:b w:val="0"/>
                <w:bCs w:val="0"/>
                <w:sz w:val="24"/>
                <w:szCs w:val="24"/>
              </w:rPr>
            </w:pPr>
            <w:r w:rsidRPr="00AB7AF3">
              <w:rPr>
                <w:b w:val="0"/>
                <w:sz w:val="24"/>
                <w:szCs w:val="24"/>
              </w:rPr>
              <w:t>в XVI в.</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Участвовать в определении проблемы и постановке целей урока;</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Планировать свою работу на уроке;</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 xml:space="preserve">Раскрывать смысл понятий: ереси, иосифляне, </w:t>
            </w:r>
            <w:proofErr w:type="spellStart"/>
            <w:r w:rsidRPr="00AB7AF3">
              <w:rPr>
                <w:rStyle w:val="c9"/>
                <w:color w:val="000000"/>
              </w:rPr>
              <w:t>нестяжатели</w:t>
            </w:r>
            <w:proofErr w:type="spellEnd"/>
            <w:r w:rsidRPr="00AB7AF3">
              <w:rPr>
                <w:rStyle w:val="c9"/>
                <w:color w:val="000000"/>
              </w:rPr>
              <w:t>;</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 xml:space="preserve">Работать с текстом учебника, документами, предложенными в </w:t>
            </w:r>
            <w:r w:rsidRPr="00AB7AF3">
              <w:rPr>
                <w:rStyle w:val="c9"/>
                <w:color w:val="000000"/>
              </w:rPr>
              <w:lastRenderedPageBreak/>
              <w:t>нём:</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 xml:space="preserve">- заполнять таблицу «Иосифляне и </w:t>
            </w:r>
            <w:proofErr w:type="spellStart"/>
            <w:r w:rsidRPr="00AB7AF3">
              <w:rPr>
                <w:rStyle w:val="c9"/>
                <w:color w:val="000000"/>
              </w:rPr>
              <w:t>нестяжатели</w:t>
            </w:r>
            <w:proofErr w:type="spellEnd"/>
            <w:r w:rsidRPr="00AB7AF3">
              <w:rPr>
                <w:rStyle w:val="c9"/>
                <w:color w:val="000000"/>
              </w:rPr>
              <w:t>»;</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Актуализировать знания по Всеобщей истории об архитектурных сооружениях иных религий, сравнивать их с христианскими храмами;</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Высказывать и аргументировать мнение о важности для светской власти церковной поддержки;</w:t>
            </w:r>
          </w:p>
          <w:p w:rsidR="00A13E6A" w:rsidRPr="00AB7AF3" w:rsidRDefault="00A13E6A" w:rsidP="00BC2F07">
            <w:pPr>
              <w:pStyle w:val="c1"/>
              <w:shd w:val="clear" w:color="auto" w:fill="FFFFFF"/>
              <w:spacing w:before="0" w:beforeAutospacing="0" w:after="0" w:afterAutospacing="0"/>
              <w:jc w:val="both"/>
              <w:rPr>
                <w:color w:val="000000"/>
              </w:rPr>
            </w:pPr>
            <w:r w:rsidRPr="00AB7AF3">
              <w:rPr>
                <w:rStyle w:val="c9"/>
                <w:color w:val="000000"/>
              </w:rPr>
              <w:t xml:space="preserve">Осуществлять самооценку и </w:t>
            </w:r>
            <w:proofErr w:type="spellStart"/>
            <w:r w:rsidRPr="00AB7AF3">
              <w:rPr>
                <w:rStyle w:val="c9"/>
                <w:color w:val="000000"/>
              </w:rPr>
              <w:t>взаимооценку</w:t>
            </w:r>
            <w:proofErr w:type="spellEnd"/>
            <w:r w:rsidRPr="00AB7AF3">
              <w:rPr>
                <w:rStyle w:val="c9"/>
                <w:color w:val="000000"/>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r w:rsidRPr="00AB7AF3">
              <w:rPr>
                <w:b w:val="0"/>
                <w:sz w:val="24"/>
                <w:szCs w:val="24"/>
              </w:rPr>
              <w:t>18</w:t>
            </w: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Pr="00AB7AF3" w:rsidRDefault="00A13E6A" w:rsidP="003757E3">
            <w:pPr>
              <w:rPr>
                <w:b w:val="0"/>
                <w:sz w:val="24"/>
                <w:szCs w:val="24"/>
              </w:rPr>
            </w:pPr>
            <w:r>
              <w:rPr>
                <w:b w:val="0"/>
                <w:sz w:val="24"/>
                <w:szCs w:val="24"/>
              </w:rPr>
              <w:t>19</w:t>
            </w:r>
          </w:p>
        </w:tc>
        <w:tc>
          <w:tcPr>
            <w:tcW w:w="3465" w:type="dxa"/>
          </w:tcPr>
          <w:p w:rsidR="00A13E6A" w:rsidRDefault="00A13E6A" w:rsidP="003757E3">
            <w:pPr>
              <w:rPr>
                <w:b w:val="0"/>
                <w:sz w:val="24"/>
                <w:szCs w:val="24"/>
              </w:rPr>
            </w:pPr>
            <w:r w:rsidRPr="00AB7AF3">
              <w:rPr>
                <w:b w:val="0"/>
                <w:sz w:val="24"/>
                <w:szCs w:val="24"/>
              </w:rPr>
              <w:t xml:space="preserve">Урок-практикум </w:t>
            </w:r>
            <w:r>
              <w:rPr>
                <w:b w:val="0"/>
                <w:sz w:val="24"/>
                <w:szCs w:val="24"/>
              </w:rPr>
              <w:t>«</w:t>
            </w:r>
            <w:r w:rsidRPr="00AB7AF3">
              <w:rPr>
                <w:b w:val="0"/>
                <w:sz w:val="24"/>
                <w:szCs w:val="24"/>
              </w:rPr>
              <w:t xml:space="preserve">Культура и </w:t>
            </w:r>
            <w:r>
              <w:rPr>
                <w:b w:val="0"/>
                <w:sz w:val="24"/>
                <w:szCs w:val="24"/>
              </w:rPr>
              <w:t xml:space="preserve">повседневная жизнь </w:t>
            </w:r>
            <w:r w:rsidRPr="00AB7AF3">
              <w:rPr>
                <w:b w:val="0"/>
                <w:sz w:val="24"/>
                <w:szCs w:val="24"/>
              </w:rPr>
              <w:t>народов России в XVI в.</w:t>
            </w:r>
            <w:r>
              <w:rPr>
                <w:b w:val="0"/>
                <w:sz w:val="24"/>
                <w:szCs w:val="24"/>
              </w:rPr>
              <w:t>»:</w:t>
            </w:r>
            <w:r>
              <w:rPr>
                <w:b w:val="0"/>
                <w:sz w:val="24"/>
                <w:szCs w:val="24"/>
              </w:rPr>
              <w:br/>
            </w:r>
            <w:r>
              <w:rPr>
                <w:b w:val="0"/>
                <w:sz w:val="24"/>
                <w:szCs w:val="24"/>
              </w:rPr>
              <w:br/>
              <w:t xml:space="preserve">1. Особенности развития культуры России в </w:t>
            </w:r>
            <w:r w:rsidRPr="00AB7AF3">
              <w:rPr>
                <w:b w:val="0"/>
                <w:sz w:val="24"/>
                <w:szCs w:val="24"/>
              </w:rPr>
              <w:t>XVI в.</w:t>
            </w:r>
            <w:r>
              <w:rPr>
                <w:b w:val="0"/>
                <w:sz w:val="24"/>
                <w:szCs w:val="24"/>
              </w:rPr>
              <w:t xml:space="preserve"> Просвещение. Книгопечатание. Летописание. Литература.</w:t>
            </w:r>
          </w:p>
          <w:p w:rsidR="00A13E6A" w:rsidRPr="00AB7AF3" w:rsidRDefault="00A13E6A" w:rsidP="003757E3">
            <w:pPr>
              <w:rPr>
                <w:b w:val="0"/>
                <w:bCs w:val="0"/>
                <w:sz w:val="24"/>
                <w:szCs w:val="24"/>
              </w:rPr>
            </w:pPr>
            <w:r>
              <w:rPr>
                <w:b w:val="0"/>
                <w:sz w:val="24"/>
                <w:szCs w:val="24"/>
              </w:rPr>
              <w:t xml:space="preserve">2. Архитектура. Изобразительное искусство. Музыка. Религиозные праздники и </w:t>
            </w:r>
            <w:proofErr w:type="gramStart"/>
            <w:r>
              <w:rPr>
                <w:b w:val="0"/>
                <w:sz w:val="24"/>
                <w:szCs w:val="24"/>
              </w:rPr>
              <w:t>повседневная</w:t>
            </w:r>
            <w:proofErr w:type="gramEnd"/>
            <w:r>
              <w:rPr>
                <w:b w:val="0"/>
                <w:sz w:val="24"/>
                <w:szCs w:val="24"/>
              </w:rPr>
              <w:t xml:space="preserve"> быт.</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AB33DE">
            <w:pPr>
              <w:pStyle w:val="c10"/>
              <w:shd w:val="clear" w:color="auto" w:fill="FFFFFF"/>
              <w:spacing w:before="0" w:beforeAutospacing="0" w:after="0" w:afterAutospacing="0"/>
              <w:rPr>
                <w:color w:val="000000"/>
              </w:rPr>
            </w:pPr>
            <w:r w:rsidRPr="00AB7AF3">
              <w:rPr>
                <w:rStyle w:val="c9"/>
                <w:color w:val="000000"/>
              </w:rPr>
              <w:t>Участвовать в определении проблемы и постановке целей урока;</w:t>
            </w:r>
          </w:p>
          <w:p w:rsidR="00A13E6A" w:rsidRPr="00AB7AF3" w:rsidRDefault="00A13E6A" w:rsidP="00AB33DE">
            <w:pPr>
              <w:pStyle w:val="c10"/>
              <w:shd w:val="clear" w:color="auto" w:fill="FFFFFF"/>
              <w:spacing w:before="0" w:beforeAutospacing="0" w:after="0" w:afterAutospacing="0"/>
              <w:rPr>
                <w:color w:val="000000"/>
              </w:rPr>
            </w:pPr>
            <w:r w:rsidRPr="00AB7AF3">
              <w:rPr>
                <w:rStyle w:val="c9"/>
                <w:color w:val="000000"/>
              </w:rPr>
              <w:t>Планировать свою работу на уроке;</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Находить в учебнике характерные черты русской культуры в XVI веке;</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Работать с текстом учебника, документами, предложенными в нём:</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 составлять схему «</w:t>
            </w:r>
            <w:proofErr w:type="gramStart"/>
            <w:r w:rsidRPr="00AB7AF3">
              <w:rPr>
                <w:rStyle w:val="c9"/>
                <w:color w:val="000000"/>
              </w:rPr>
              <w:t>Литературный</w:t>
            </w:r>
            <w:proofErr w:type="gramEnd"/>
            <w:r w:rsidRPr="00AB7AF3">
              <w:rPr>
                <w:rStyle w:val="c9"/>
                <w:color w:val="000000"/>
              </w:rPr>
              <w:t xml:space="preserve"> жанры XVI в»;</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Называть последствия изобретения книгопечатания для России и мира;</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Соотносить события российской и европейской истории: вычислять, сколько лет прошло между изобретением книгопечатания в Европе и появлением его в России;</w:t>
            </w:r>
          </w:p>
          <w:p w:rsidR="00A13E6A" w:rsidRPr="00AB7AF3" w:rsidRDefault="00A13E6A" w:rsidP="00AB33DE">
            <w:pPr>
              <w:pStyle w:val="c1"/>
              <w:shd w:val="clear" w:color="auto" w:fill="FFFFFF"/>
              <w:spacing w:before="0" w:beforeAutospacing="0" w:after="0" w:afterAutospacing="0"/>
              <w:jc w:val="both"/>
              <w:rPr>
                <w:color w:val="000000"/>
              </w:rPr>
            </w:pPr>
            <w:r w:rsidRPr="00AB7AF3">
              <w:rPr>
                <w:rStyle w:val="c9"/>
                <w:color w:val="000000"/>
              </w:rPr>
              <w:t>Устанавливать причинно-следственные связи между укреплением центральной власти в России и развитием архитектуры и живописи;</w:t>
            </w:r>
          </w:p>
          <w:p w:rsidR="00A13E6A" w:rsidRPr="00AB7AF3" w:rsidRDefault="00A13E6A" w:rsidP="00CC6419">
            <w:pPr>
              <w:pStyle w:val="c1"/>
              <w:shd w:val="clear" w:color="auto" w:fill="FFFFFF"/>
              <w:spacing w:before="0" w:beforeAutospacing="0" w:after="0" w:afterAutospacing="0"/>
              <w:jc w:val="both"/>
              <w:rPr>
                <w:color w:val="000000"/>
              </w:rPr>
            </w:pPr>
            <w:r w:rsidRPr="00AB7AF3">
              <w:rPr>
                <w:rStyle w:val="c9"/>
                <w:color w:val="000000"/>
              </w:rPr>
              <w:t>Выделять общее и особенное в фольклоре различных народов России;</w:t>
            </w:r>
          </w:p>
          <w:p w:rsidR="00A13E6A" w:rsidRPr="00AB7AF3" w:rsidRDefault="00A13E6A" w:rsidP="00CC6419">
            <w:pPr>
              <w:pStyle w:val="c1"/>
              <w:shd w:val="clear" w:color="auto" w:fill="FFFFFF"/>
              <w:spacing w:before="0" w:beforeAutospacing="0" w:after="0" w:afterAutospacing="0"/>
              <w:jc w:val="both"/>
              <w:rPr>
                <w:color w:val="000000"/>
              </w:rPr>
            </w:pPr>
            <w:r w:rsidRPr="00AB7AF3">
              <w:rPr>
                <w:rStyle w:val="c9"/>
                <w:color w:val="000000"/>
              </w:rPr>
              <w:t>Сравнивать повседневную жизнь различных народов России;</w:t>
            </w:r>
          </w:p>
          <w:p w:rsidR="00A13E6A" w:rsidRPr="00AB7AF3" w:rsidRDefault="00A13E6A" w:rsidP="00CC6419">
            <w:pPr>
              <w:pStyle w:val="c1"/>
              <w:shd w:val="clear" w:color="auto" w:fill="FFFFFF"/>
              <w:spacing w:before="0" w:beforeAutospacing="0" w:after="0" w:afterAutospacing="0"/>
              <w:jc w:val="both"/>
              <w:rPr>
                <w:color w:val="000000"/>
              </w:rPr>
            </w:pPr>
            <w:r w:rsidRPr="00AB7AF3">
              <w:rPr>
                <w:rStyle w:val="c9"/>
                <w:color w:val="000000"/>
              </w:rPr>
              <w:t>Рассказывать о том, как складывалась единая культура России;</w:t>
            </w:r>
          </w:p>
          <w:p w:rsidR="00A13E6A" w:rsidRPr="00AB7AF3" w:rsidRDefault="00A13E6A" w:rsidP="00CC6419">
            <w:pPr>
              <w:pStyle w:val="c1"/>
              <w:shd w:val="clear" w:color="auto" w:fill="FFFFFF"/>
              <w:spacing w:before="0" w:beforeAutospacing="0" w:after="0" w:afterAutospacing="0"/>
              <w:jc w:val="both"/>
              <w:rPr>
                <w:color w:val="000000"/>
              </w:rPr>
            </w:pPr>
            <w:r w:rsidRPr="00AB7AF3">
              <w:rPr>
                <w:rStyle w:val="c9"/>
                <w:color w:val="000000"/>
              </w:rPr>
              <w:t>Приводить примеры культурных связей стран Европы и России;</w:t>
            </w:r>
          </w:p>
          <w:p w:rsidR="00A13E6A" w:rsidRPr="00AB7AF3" w:rsidRDefault="00A13E6A" w:rsidP="00CC6419">
            <w:pPr>
              <w:pStyle w:val="c1"/>
              <w:shd w:val="clear" w:color="auto" w:fill="FFFFFF"/>
              <w:spacing w:before="0" w:beforeAutospacing="0" w:after="0" w:afterAutospacing="0"/>
              <w:jc w:val="both"/>
              <w:rPr>
                <w:color w:val="000000"/>
              </w:rPr>
            </w:pPr>
            <w:r w:rsidRPr="00AB7AF3">
              <w:rPr>
                <w:rStyle w:val="c9"/>
                <w:color w:val="000000"/>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20</w:t>
            </w:r>
          </w:p>
        </w:tc>
        <w:tc>
          <w:tcPr>
            <w:tcW w:w="3465" w:type="dxa"/>
          </w:tcPr>
          <w:p w:rsidR="00A13E6A" w:rsidRPr="005C5413" w:rsidRDefault="00A13E6A" w:rsidP="005C5413">
            <w:pPr>
              <w:rPr>
                <w:b w:val="0"/>
                <w:bCs w:val="0"/>
                <w:sz w:val="24"/>
                <w:szCs w:val="24"/>
              </w:rPr>
            </w:pPr>
            <w:r w:rsidRPr="005C5413">
              <w:rPr>
                <w:rStyle w:val="1712"/>
                <w:b w:val="0"/>
                <w:sz w:val="24"/>
                <w:szCs w:val="24"/>
              </w:rPr>
              <w:t>Контрольно-оценоч</w:t>
            </w:r>
            <w:r w:rsidRPr="005C5413">
              <w:rPr>
                <w:rStyle w:val="1712"/>
                <w:b w:val="0"/>
                <w:sz w:val="24"/>
                <w:szCs w:val="24"/>
              </w:rPr>
              <w:softHyphen/>
              <w:t>ный урок</w:t>
            </w:r>
            <w:r w:rsidRPr="005C5413">
              <w:rPr>
                <w:b w:val="0"/>
                <w:sz w:val="24"/>
                <w:szCs w:val="24"/>
              </w:rPr>
              <w:t xml:space="preserve"> по теме «Россия в XVI </w:t>
            </w:r>
            <w:proofErr w:type="gramStart"/>
            <w:r w:rsidRPr="005C5413">
              <w:rPr>
                <w:b w:val="0"/>
                <w:sz w:val="24"/>
                <w:szCs w:val="24"/>
              </w:rPr>
              <w:t>в</w:t>
            </w:r>
            <w:proofErr w:type="gramEnd"/>
            <w:r w:rsidRPr="005C541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5F7C2F">
            <w:pPr>
              <w:pStyle w:val="c1"/>
              <w:shd w:val="clear" w:color="auto" w:fill="FFFFFF"/>
              <w:spacing w:before="0" w:beforeAutospacing="0" w:after="0" w:afterAutospacing="0"/>
              <w:jc w:val="both"/>
              <w:rPr>
                <w:color w:val="000000"/>
              </w:rPr>
            </w:pPr>
            <w:r w:rsidRPr="00AB7AF3">
              <w:rPr>
                <w:rStyle w:val="c9"/>
                <w:color w:val="000000"/>
              </w:rPr>
              <w:t>Актуализировать и систематизировать информацию по изученному периоду;</w:t>
            </w:r>
          </w:p>
          <w:p w:rsidR="00A13E6A" w:rsidRPr="00AB7AF3" w:rsidRDefault="00A13E6A" w:rsidP="005F7C2F">
            <w:pPr>
              <w:pStyle w:val="c1"/>
              <w:shd w:val="clear" w:color="auto" w:fill="FFFFFF"/>
              <w:spacing w:before="0" w:beforeAutospacing="0" w:after="0" w:afterAutospacing="0"/>
              <w:jc w:val="both"/>
              <w:rPr>
                <w:color w:val="000000"/>
              </w:rPr>
            </w:pPr>
            <w:r w:rsidRPr="00AB7AF3">
              <w:rPr>
                <w:rStyle w:val="c9"/>
                <w:color w:val="000000"/>
              </w:rPr>
              <w:t>Характеризовать особенности 16 века в России: в политике, экономике, социальной жизни, культуре;</w:t>
            </w:r>
          </w:p>
          <w:p w:rsidR="00A13E6A" w:rsidRPr="00AB7AF3" w:rsidRDefault="00A13E6A" w:rsidP="005F7C2F">
            <w:pPr>
              <w:pStyle w:val="c1"/>
              <w:shd w:val="clear" w:color="auto" w:fill="FFFFFF"/>
              <w:spacing w:before="0" w:beforeAutospacing="0" w:after="0" w:afterAutospacing="0"/>
              <w:jc w:val="both"/>
              <w:rPr>
                <w:color w:val="000000"/>
              </w:rPr>
            </w:pPr>
            <w:r w:rsidRPr="00AB7AF3">
              <w:rPr>
                <w:rStyle w:val="c9"/>
                <w:color w:val="000000"/>
              </w:rPr>
              <w:t>Высказывать суждения о сходствах и различиях истории 16 века России, Европы, мира;</w:t>
            </w:r>
          </w:p>
          <w:p w:rsidR="00A13E6A" w:rsidRPr="00AB7AF3" w:rsidRDefault="00A13E6A" w:rsidP="005F7C2F">
            <w:pPr>
              <w:pStyle w:val="c1"/>
              <w:shd w:val="clear" w:color="auto" w:fill="FFFFFF"/>
              <w:spacing w:before="0" w:beforeAutospacing="0" w:after="0" w:afterAutospacing="0"/>
              <w:jc w:val="both"/>
              <w:rPr>
                <w:color w:val="000000"/>
              </w:rPr>
            </w:pPr>
            <w:r w:rsidRPr="00AB7AF3">
              <w:rPr>
                <w:rStyle w:val="c9"/>
                <w:color w:val="000000"/>
              </w:rPr>
              <w:t>Решать проблемные задания;</w:t>
            </w:r>
          </w:p>
          <w:p w:rsidR="00A13E6A" w:rsidRPr="00AB7AF3" w:rsidRDefault="00A13E6A" w:rsidP="005F7C2F">
            <w:pPr>
              <w:pStyle w:val="c1"/>
              <w:shd w:val="clear" w:color="auto" w:fill="FFFFFF"/>
              <w:spacing w:before="0" w:beforeAutospacing="0" w:after="0" w:afterAutospacing="0"/>
              <w:jc w:val="both"/>
              <w:rPr>
                <w:color w:val="000000"/>
              </w:rPr>
            </w:pPr>
            <w:r w:rsidRPr="00AB7AF3">
              <w:rPr>
                <w:rStyle w:val="c9"/>
                <w:color w:val="000000"/>
              </w:rPr>
              <w:lastRenderedPageBreak/>
              <w:t>Участвовать в дидактической игре;</w:t>
            </w:r>
          </w:p>
          <w:p w:rsidR="00A13E6A" w:rsidRPr="00AB7AF3" w:rsidRDefault="00A13E6A" w:rsidP="005F7C2F">
            <w:pPr>
              <w:pStyle w:val="c1"/>
              <w:shd w:val="clear" w:color="auto" w:fill="FFFFFF"/>
              <w:spacing w:before="0" w:beforeAutospacing="0" w:after="0" w:afterAutospacing="0"/>
              <w:jc w:val="both"/>
              <w:rPr>
                <w:color w:val="000000"/>
              </w:rPr>
            </w:pPr>
            <w:r w:rsidRPr="00AB7AF3">
              <w:rPr>
                <w:rStyle w:val="c9"/>
                <w:color w:val="000000"/>
              </w:rPr>
              <w:t xml:space="preserve">Осуществлять самооценку и </w:t>
            </w:r>
            <w:proofErr w:type="spellStart"/>
            <w:r w:rsidRPr="00AB7AF3">
              <w:rPr>
                <w:rStyle w:val="c9"/>
                <w:color w:val="000000"/>
              </w:rPr>
              <w:t>взаимооценку</w:t>
            </w:r>
            <w:proofErr w:type="spellEnd"/>
            <w:r w:rsidRPr="00AB7AF3">
              <w:rPr>
                <w:rStyle w:val="c9"/>
                <w:color w:val="000000"/>
              </w:rPr>
              <w:t>.</w:t>
            </w:r>
          </w:p>
        </w:tc>
      </w:tr>
      <w:tr w:rsidR="00DB13BE" w:rsidRPr="00AB7AF3" w:rsidTr="005A5A57">
        <w:trPr>
          <w:trHeight w:val="26"/>
        </w:trPr>
        <w:tc>
          <w:tcPr>
            <w:tcW w:w="15877" w:type="dxa"/>
            <w:gridSpan w:val="7"/>
            <w:tcBorders>
              <w:top w:val="single" w:sz="4" w:space="0" w:color="auto"/>
              <w:left w:val="single" w:sz="4" w:space="0" w:color="auto"/>
              <w:bottom w:val="single" w:sz="4" w:space="0" w:color="auto"/>
              <w:right w:val="single" w:sz="4" w:space="0" w:color="auto"/>
            </w:tcBorders>
            <w:hideMark/>
          </w:tcPr>
          <w:p w:rsidR="00DB13BE" w:rsidRPr="00AB7AF3" w:rsidRDefault="00DB13BE" w:rsidP="003757E3">
            <w:pPr>
              <w:rPr>
                <w:b w:val="0"/>
                <w:sz w:val="24"/>
                <w:szCs w:val="24"/>
              </w:rPr>
            </w:pPr>
          </w:p>
          <w:p w:rsidR="00DB13BE" w:rsidRPr="00FC0BE9" w:rsidRDefault="00DB13BE" w:rsidP="00FC0BE9">
            <w:pPr>
              <w:jc w:val="center"/>
              <w:rPr>
                <w:b w:val="0"/>
                <w:sz w:val="24"/>
                <w:szCs w:val="24"/>
              </w:rPr>
            </w:pPr>
            <w:r w:rsidRPr="00AB7AF3">
              <w:rPr>
                <w:rStyle w:val="2210"/>
                <w:b/>
                <w:bCs/>
                <w:sz w:val="24"/>
                <w:szCs w:val="24"/>
              </w:rPr>
              <w:t>Тема II. Смутное время. Россия при первых Романовых. 20 ч.</w:t>
            </w:r>
          </w:p>
          <w:p w:rsidR="00DB13BE" w:rsidRPr="00AB7AF3" w:rsidRDefault="00DB13BE" w:rsidP="003757E3">
            <w:pPr>
              <w:jc w:val="both"/>
              <w:rPr>
                <w:b w:val="0"/>
                <w:sz w:val="24"/>
                <w:szCs w:val="24"/>
              </w:rPr>
            </w:pP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p>
          <w:p w:rsidR="00A13E6A" w:rsidRPr="00AB7AF3" w:rsidRDefault="00A13E6A" w:rsidP="003757E3">
            <w:pPr>
              <w:rPr>
                <w:b w:val="0"/>
                <w:sz w:val="24"/>
                <w:szCs w:val="24"/>
              </w:rPr>
            </w:pPr>
            <w:r w:rsidRPr="00AB7AF3">
              <w:rPr>
                <w:b w:val="0"/>
                <w:sz w:val="24"/>
                <w:szCs w:val="24"/>
              </w:rPr>
              <w:t>21</w:t>
            </w:r>
          </w:p>
          <w:p w:rsidR="00A13E6A" w:rsidRPr="00AB7AF3" w:rsidRDefault="00A13E6A" w:rsidP="003757E3">
            <w:pPr>
              <w:rPr>
                <w:b w:val="0"/>
                <w:sz w:val="24"/>
                <w:szCs w:val="24"/>
              </w:rPr>
            </w:pPr>
          </w:p>
        </w:tc>
        <w:tc>
          <w:tcPr>
            <w:tcW w:w="3465" w:type="dxa"/>
          </w:tcPr>
          <w:p w:rsidR="00A13E6A" w:rsidRPr="00AB7AF3" w:rsidRDefault="00A13E6A" w:rsidP="003757E3">
            <w:pPr>
              <w:rPr>
                <w:b w:val="0"/>
                <w:bCs w:val="0"/>
                <w:sz w:val="24"/>
                <w:szCs w:val="24"/>
              </w:rPr>
            </w:pPr>
            <w:r w:rsidRPr="00AB7AF3">
              <w:rPr>
                <w:b w:val="0"/>
                <w:sz w:val="24"/>
                <w:szCs w:val="24"/>
              </w:rPr>
              <w:t xml:space="preserve">Внешнеполитические связи России с Европой и Азией в конце XVI —начале XVII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p>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hideMark/>
          </w:tcPr>
          <w:p w:rsidR="00A13E6A" w:rsidRPr="00A13E6A" w:rsidRDefault="00A13E6A" w:rsidP="00A13E6A">
            <w:pPr>
              <w:jc w:val="both"/>
              <w:rPr>
                <w:b w:val="0"/>
                <w:sz w:val="24"/>
                <w:szCs w:val="24"/>
              </w:rPr>
            </w:pPr>
            <w:r w:rsidRPr="00A13E6A">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Участвовать в определении проблемы и постановке целей урока;</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Планировать свою работу на уроке;</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 xml:space="preserve">Показывать на карте территорию России к концу XVI — началу XVII </w:t>
            </w:r>
            <w:proofErr w:type="gramStart"/>
            <w:r w:rsidRPr="00AB7AF3">
              <w:rPr>
                <w:rStyle w:val="c9"/>
                <w:color w:val="000000"/>
              </w:rPr>
              <w:t>в</w:t>
            </w:r>
            <w:proofErr w:type="gramEnd"/>
            <w:r w:rsidRPr="00AB7AF3">
              <w:rPr>
                <w:rStyle w:val="c9"/>
                <w:color w:val="000000"/>
              </w:rPr>
              <w:t>.;</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Раскрывать смысл понятий: шляхта;</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 xml:space="preserve">Составлять кластер «Внешняя политика России в конце XVI — начале XVII </w:t>
            </w:r>
            <w:proofErr w:type="gramStart"/>
            <w:r w:rsidRPr="00AB7AF3">
              <w:rPr>
                <w:rStyle w:val="c9"/>
                <w:color w:val="000000"/>
              </w:rPr>
              <w:t>в</w:t>
            </w:r>
            <w:proofErr w:type="gramEnd"/>
            <w:r w:rsidRPr="00AB7AF3">
              <w:rPr>
                <w:rStyle w:val="c9"/>
                <w:color w:val="000000"/>
              </w:rPr>
              <w:t>.»;</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Работать с текстом учебника, документами, предложенными в нём:</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 xml:space="preserve">Сравнивать политику России в отношении Крымского ханства и Речи </w:t>
            </w:r>
            <w:proofErr w:type="spellStart"/>
            <w:r w:rsidRPr="00AB7AF3">
              <w:rPr>
                <w:rStyle w:val="c9"/>
                <w:color w:val="000000"/>
              </w:rPr>
              <w:t>Посполитой</w:t>
            </w:r>
            <w:proofErr w:type="spellEnd"/>
            <w:r w:rsidRPr="00AB7AF3">
              <w:rPr>
                <w:rStyle w:val="c9"/>
                <w:color w:val="000000"/>
              </w:rPr>
              <w:t>, делать выводы;</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Высказывать и аргументировать оценочное мнение о роли казаков в обороне южных границ России;</w:t>
            </w:r>
          </w:p>
          <w:p w:rsidR="00A13E6A" w:rsidRPr="00AB7AF3" w:rsidRDefault="00A13E6A" w:rsidP="00FB64D6">
            <w:pPr>
              <w:pStyle w:val="c1"/>
              <w:shd w:val="clear" w:color="auto" w:fill="FFFFFF"/>
              <w:spacing w:before="0" w:beforeAutospacing="0" w:after="0" w:afterAutospacing="0"/>
              <w:jc w:val="both"/>
              <w:rPr>
                <w:color w:val="000000"/>
              </w:rPr>
            </w:pPr>
            <w:r w:rsidRPr="00AB7AF3">
              <w:rPr>
                <w:rStyle w:val="c9"/>
                <w:color w:val="000000"/>
              </w:rPr>
              <w:t xml:space="preserve">Осуществлять самооценку и </w:t>
            </w:r>
            <w:proofErr w:type="spellStart"/>
            <w:r w:rsidRPr="00AB7AF3">
              <w:rPr>
                <w:rStyle w:val="c9"/>
                <w:color w:val="000000"/>
              </w:rPr>
              <w:t>взаимооценку</w:t>
            </w:r>
            <w:proofErr w:type="spellEnd"/>
            <w:r w:rsidRPr="00AB7AF3">
              <w:rPr>
                <w:rStyle w:val="c9"/>
                <w:color w:val="000000"/>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r w:rsidRPr="00AB7AF3">
              <w:rPr>
                <w:b w:val="0"/>
                <w:sz w:val="24"/>
                <w:szCs w:val="24"/>
              </w:rPr>
              <w:t>22</w:t>
            </w: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Pr="00AB7AF3" w:rsidRDefault="00A13E6A" w:rsidP="003757E3">
            <w:pPr>
              <w:rPr>
                <w:b w:val="0"/>
                <w:sz w:val="24"/>
                <w:szCs w:val="24"/>
              </w:rPr>
            </w:pPr>
            <w:r>
              <w:rPr>
                <w:b w:val="0"/>
                <w:sz w:val="24"/>
                <w:szCs w:val="24"/>
              </w:rPr>
              <w:t>23</w:t>
            </w:r>
          </w:p>
        </w:tc>
        <w:tc>
          <w:tcPr>
            <w:tcW w:w="3465" w:type="dxa"/>
          </w:tcPr>
          <w:p w:rsidR="00A13E6A" w:rsidRPr="00AB7AF3" w:rsidRDefault="00A13E6A" w:rsidP="003757E3">
            <w:pPr>
              <w:rPr>
                <w:b w:val="0"/>
                <w:bCs w:val="0"/>
                <w:sz w:val="24"/>
                <w:szCs w:val="24"/>
              </w:rPr>
            </w:pPr>
            <w:r w:rsidRPr="00AB7AF3">
              <w:rPr>
                <w:b w:val="0"/>
                <w:sz w:val="24"/>
                <w:szCs w:val="24"/>
              </w:rPr>
              <w:t xml:space="preserve">Смута в </w:t>
            </w:r>
            <w:proofErr w:type="spellStart"/>
            <w:r w:rsidRPr="00AB7AF3">
              <w:rPr>
                <w:b w:val="0"/>
                <w:sz w:val="24"/>
                <w:szCs w:val="24"/>
              </w:rPr>
              <w:t>РоссийскомГосударстве</w:t>
            </w:r>
            <w:proofErr w:type="spellEnd"/>
            <w:r w:rsidRPr="00AB7AF3">
              <w:rPr>
                <w:b w:val="0"/>
                <w:sz w:val="24"/>
                <w:szCs w:val="24"/>
              </w:rPr>
              <w:t xml:space="preserve">: </w:t>
            </w:r>
            <w:r>
              <w:rPr>
                <w:b w:val="0"/>
                <w:sz w:val="24"/>
                <w:szCs w:val="24"/>
              </w:rPr>
              <w:br/>
            </w:r>
            <w:r>
              <w:rPr>
                <w:b w:val="0"/>
                <w:sz w:val="24"/>
                <w:szCs w:val="24"/>
              </w:rPr>
              <w:br/>
              <w:t>П</w:t>
            </w:r>
            <w:r w:rsidRPr="00AB7AF3">
              <w:rPr>
                <w:b w:val="0"/>
                <w:sz w:val="24"/>
                <w:szCs w:val="24"/>
              </w:rPr>
              <w:t>ричин, начало</w:t>
            </w:r>
            <w:r>
              <w:rPr>
                <w:b w:val="0"/>
                <w:sz w:val="24"/>
                <w:szCs w:val="24"/>
              </w:rPr>
              <w:t>.</w:t>
            </w: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Default="00A13E6A" w:rsidP="003757E3">
            <w:pPr>
              <w:rPr>
                <w:b w:val="0"/>
                <w:sz w:val="24"/>
                <w:szCs w:val="24"/>
              </w:rPr>
            </w:pPr>
          </w:p>
          <w:p w:rsidR="00A13E6A" w:rsidRPr="00AB7AF3" w:rsidRDefault="00A13E6A" w:rsidP="003757E3">
            <w:pPr>
              <w:rPr>
                <w:b w:val="0"/>
                <w:bCs w:val="0"/>
                <w:sz w:val="24"/>
                <w:szCs w:val="24"/>
              </w:rPr>
            </w:pPr>
            <w:r>
              <w:rPr>
                <w:b w:val="0"/>
                <w:sz w:val="24"/>
                <w:szCs w:val="24"/>
              </w:rPr>
              <w:t>Б</w:t>
            </w:r>
            <w:r w:rsidRPr="00AB7AF3">
              <w:rPr>
                <w:b w:val="0"/>
                <w:sz w:val="24"/>
                <w:szCs w:val="24"/>
              </w:rPr>
              <w:t>орьба с интервентами</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Участвовать в определении проблемы и постановке целей урока;</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Планировать свою работу на уроке;</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Выделять основные понятия темы: Смута, самозванство;</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 xml:space="preserve">Показывать на карте путь продвижения Лжедмитрия I, район, охваченный восстанием под предводительством И. </w:t>
            </w:r>
            <w:proofErr w:type="spellStart"/>
            <w:r w:rsidRPr="00AB7AF3">
              <w:rPr>
                <w:rStyle w:val="c9"/>
                <w:color w:val="000000"/>
              </w:rPr>
              <w:t>Болотникова</w:t>
            </w:r>
            <w:proofErr w:type="spellEnd"/>
            <w:r w:rsidRPr="00AB7AF3">
              <w:rPr>
                <w:rStyle w:val="c9"/>
                <w:color w:val="000000"/>
              </w:rPr>
              <w:t>;</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Называть причины и предпосылки Смутного времени;</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Высказывать аргументированное суждение о роли боярства в Смуте;</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Работать с текстом учебника, документами, предложенными в нём:</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 xml:space="preserve">- на основе информации учебника, используя карту, строить рассказ о восстании И. </w:t>
            </w:r>
            <w:proofErr w:type="spellStart"/>
            <w:r w:rsidRPr="00AB7AF3">
              <w:rPr>
                <w:rStyle w:val="c9"/>
                <w:color w:val="000000"/>
              </w:rPr>
              <w:t>Болотникова</w:t>
            </w:r>
            <w:proofErr w:type="spellEnd"/>
            <w:r w:rsidRPr="00AB7AF3">
              <w:rPr>
                <w:rStyle w:val="c9"/>
                <w:color w:val="000000"/>
              </w:rPr>
              <w:t>;</w:t>
            </w:r>
          </w:p>
          <w:p w:rsidR="00A13E6A" w:rsidRPr="00AB7AF3" w:rsidRDefault="00A13E6A" w:rsidP="009659EE">
            <w:pPr>
              <w:pStyle w:val="c1"/>
              <w:shd w:val="clear" w:color="auto" w:fill="FFFFFF"/>
              <w:spacing w:before="0" w:beforeAutospacing="0" w:after="0" w:afterAutospacing="0"/>
              <w:jc w:val="both"/>
              <w:rPr>
                <w:color w:val="000000"/>
              </w:rPr>
            </w:pPr>
            <w:r w:rsidRPr="00AB7AF3">
              <w:rPr>
                <w:rStyle w:val="c9"/>
                <w:color w:val="000000"/>
              </w:rPr>
              <w:t>Выделять основные понятия темы: интервенция;</w:t>
            </w:r>
          </w:p>
          <w:p w:rsidR="00A13E6A" w:rsidRPr="00AB7AF3" w:rsidRDefault="00A13E6A" w:rsidP="009659EE">
            <w:pPr>
              <w:pStyle w:val="c1"/>
              <w:shd w:val="clear" w:color="auto" w:fill="FFFFFF"/>
              <w:spacing w:before="0" w:beforeAutospacing="0" w:after="0" w:afterAutospacing="0"/>
              <w:jc w:val="both"/>
              <w:rPr>
                <w:color w:val="000000"/>
              </w:rPr>
            </w:pPr>
            <w:r w:rsidRPr="00AB7AF3">
              <w:rPr>
                <w:rStyle w:val="c9"/>
                <w:color w:val="000000"/>
              </w:rPr>
              <w:t>Показывать на карте пути движения интервентов по территории России, русские города и монастыри, оказавшие героическое сопротивление интервентам;</w:t>
            </w:r>
          </w:p>
          <w:p w:rsidR="00A13E6A" w:rsidRPr="00AB7AF3" w:rsidRDefault="00A13E6A" w:rsidP="009659EE">
            <w:pPr>
              <w:pStyle w:val="c1"/>
              <w:shd w:val="clear" w:color="auto" w:fill="FFFFFF"/>
              <w:spacing w:before="0" w:beforeAutospacing="0" w:after="0" w:afterAutospacing="0"/>
              <w:jc w:val="both"/>
              <w:rPr>
                <w:color w:val="000000"/>
              </w:rPr>
            </w:pPr>
            <w:r w:rsidRPr="00AB7AF3">
              <w:rPr>
                <w:rStyle w:val="c9"/>
                <w:color w:val="000000"/>
              </w:rPr>
              <w:t xml:space="preserve">Работать с текстом учебника, документами, предложенными в </w:t>
            </w:r>
            <w:r w:rsidRPr="00AB7AF3">
              <w:rPr>
                <w:rStyle w:val="c9"/>
                <w:color w:val="000000"/>
              </w:rPr>
              <w:lastRenderedPageBreak/>
              <w:t>нём:</w:t>
            </w:r>
          </w:p>
          <w:p w:rsidR="00A13E6A" w:rsidRPr="00AB7AF3" w:rsidRDefault="00A13E6A" w:rsidP="009659EE">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9659EE">
            <w:pPr>
              <w:pStyle w:val="c1"/>
              <w:shd w:val="clear" w:color="auto" w:fill="FFFFFF"/>
              <w:spacing w:before="0" w:beforeAutospacing="0" w:after="0" w:afterAutospacing="0"/>
              <w:jc w:val="both"/>
              <w:rPr>
                <w:color w:val="000000"/>
              </w:rPr>
            </w:pPr>
            <w:r w:rsidRPr="00AB7AF3">
              <w:rPr>
                <w:rStyle w:val="c9"/>
                <w:color w:val="000000"/>
              </w:rPr>
              <w:t>- анализировать высказывания историков о причинах и ходе Смуты, делать выводы;</w:t>
            </w:r>
          </w:p>
          <w:p w:rsidR="00A13E6A" w:rsidRPr="00AB7AF3" w:rsidRDefault="00A13E6A" w:rsidP="009659EE">
            <w:pPr>
              <w:pStyle w:val="c1"/>
              <w:shd w:val="clear" w:color="auto" w:fill="FFFFFF"/>
              <w:spacing w:before="0" w:beforeAutospacing="0" w:after="0" w:afterAutospacing="0"/>
              <w:jc w:val="both"/>
              <w:rPr>
                <w:color w:val="000000"/>
              </w:rPr>
            </w:pPr>
            <w:r w:rsidRPr="00AB7AF3">
              <w:rPr>
                <w:rStyle w:val="c9"/>
                <w:color w:val="000000"/>
              </w:rPr>
              <w:t xml:space="preserve">Осуществлять самооценку и </w:t>
            </w:r>
            <w:proofErr w:type="spellStart"/>
            <w:r w:rsidRPr="00AB7AF3">
              <w:rPr>
                <w:rStyle w:val="c9"/>
                <w:color w:val="000000"/>
              </w:rPr>
              <w:t>взаимооценку</w:t>
            </w:r>
            <w:proofErr w:type="spellEnd"/>
            <w:r w:rsidRPr="00AB7AF3">
              <w:rPr>
                <w:rStyle w:val="c9"/>
                <w:color w:val="000000"/>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24</w:t>
            </w:r>
          </w:p>
        </w:tc>
        <w:tc>
          <w:tcPr>
            <w:tcW w:w="3465" w:type="dxa"/>
          </w:tcPr>
          <w:p w:rsidR="00A13E6A" w:rsidRPr="00AB7AF3" w:rsidRDefault="00A13E6A" w:rsidP="003757E3">
            <w:pPr>
              <w:rPr>
                <w:b w:val="0"/>
                <w:bCs w:val="0"/>
                <w:sz w:val="24"/>
                <w:szCs w:val="24"/>
              </w:rPr>
            </w:pPr>
            <w:r w:rsidRPr="00AB7AF3">
              <w:rPr>
                <w:b w:val="0"/>
                <w:sz w:val="24"/>
                <w:szCs w:val="24"/>
              </w:rPr>
              <w:t>Окончание Смутного времени</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D116BC">
            <w:pPr>
              <w:pStyle w:val="c10"/>
              <w:shd w:val="clear" w:color="auto" w:fill="FFFFFF"/>
              <w:spacing w:before="0" w:beforeAutospacing="0" w:after="0" w:afterAutospacing="0"/>
              <w:rPr>
                <w:color w:val="000000"/>
              </w:rPr>
            </w:pPr>
            <w:r w:rsidRPr="00AB7AF3">
              <w:rPr>
                <w:rStyle w:val="c9"/>
                <w:color w:val="000000"/>
              </w:rPr>
              <w:t>Участвовать в определении проблемы и постановке целей урока;</w:t>
            </w:r>
          </w:p>
          <w:p w:rsidR="00A13E6A" w:rsidRPr="00AB7AF3" w:rsidRDefault="00A13E6A" w:rsidP="00D116BC">
            <w:pPr>
              <w:pStyle w:val="c10"/>
              <w:shd w:val="clear" w:color="auto" w:fill="FFFFFF"/>
              <w:spacing w:before="0" w:beforeAutospacing="0" w:after="0" w:afterAutospacing="0"/>
              <w:rPr>
                <w:color w:val="000000"/>
              </w:rPr>
            </w:pPr>
            <w:r w:rsidRPr="00AB7AF3">
              <w:rPr>
                <w:rStyle w:val="c9"/>
                <w:color w:val="000000"/>
              </w:rPr>
              <w:t>Планировать свою работу на уроке;</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Раскрывать смысл понятий: гетман, семибоярщина;</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Показывать на исторической карте путь следования</w:t>
            </w:r>
            <w:proofErr w:type="gramStart"/>
            <w:r w:rsidRPr="00AB7AF3">
              <w:rPr>
                <w:rStyle w:val="c9"/>
                <w:color w:val="000000"/>
              </w:rPr>
              <w:t xml:space="preserve"> В</w:t>
            </w:r>
            <w:proofErr w:type="gramEnd"/>
            <w:r w:rsidRPr="00AB7AF3">
              <w:rPr>
                <w:rStyle w:val="c9"/>
                <w:color w:val="000000"/>
              </w:rPr>
              <w:t>торого ополчения к Москве, высказывать мнение о том, почему он был таким;</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Характеризовать личность и деятельность патриарха Филарета;</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Выделять главное в тексте учебника (на основе работы с информацией о Семибоярщине);</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 xml:space="preserve">Оценивать роль православной церкви и патриарха </w:t>
            </w:r>
            <w:proofErr w:type="spellStart"/>
            <w:r w:rsidRPr="00AB7AF3">
              <w:rPr>
                <w:rStyle w:val="c9"/>
                <w:color w:val="000000"/>
              </w:rPr>
              <w:t>Гермогена</w:t>
            </w:r>
            <w:proofErr w:type="spellEnd"/>
            <w:r w:rsidRPr="00AB7AF3">
              <w:rPr>
                <w:rStyle w:val="c9"/>
                <w:color w:val="000000"/>
              </w:rPr>
              <w:t xml:space="preserve"> в событиях Смуты;</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Сравнивать</w:t>
            </w:r>
            <w:proofErr w:type="gramStart"/>
            <w:r w:rsidRPr="00AB7AF3">
              <w:rPr>
                <w:rStyle w:val="c9"/>
                <w:color w:val="000000"/>
              </w:rPr>
              <w:t xml:space="preserve"> П</w:t>
            </w:r>
            <w:proofErr w:type="gramEnd"/>
            <w:r w:rsidRPr="00AB7AF3">
              <w:rPr>
                <w:rStyle w:val="c9"/>
                <w:color w:val="000000"/>
              </w:rPr>
              <w:t>ервое и Второе ополчения;</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Высказывать и аргументировать суждение о том, почему 4 ноября в России отмечается День народного единства;</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Работать с текстом учебника, документами, предложенными в нём:</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 - отвечать на вопросы, делать выводы;</w:t>
            </w:r>
          </w:p>
          <w:p w:rsidR="00A13E6A" w:rsidRPr="00AB7AF3" w:rsidRDefault="00A13E6A" w:rsidP="00D116BC">
            <w:pPr>
              <w:pStyle w:val="c1"/>
              <w:shd w:val="clear" w:color="auto" w:fill="FFFFFF"/>
              <w:spacing w:before="0" w:beforeAutospacing="0" w:after="0" w:afterAutospacing="0"/>
              <w:jc w:val="both"/>
              <w:rPr>
                <w:color w:val="000000"/>
              </w:rPr>
            </w:pPr>
            <w:r w:rsidRPr="00AB7AF3">
              <w:rPr>
                <w:rStyle w:val="c9"/>
                <w:color w:val="000000"/>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25</w:t>
            </w:r>
          </w:p>
        </w:tc>
        <w:tc>
          <w:tcPr>
            <w:tcW w:w="3465" w:type="dxa"/>
          </w:tcPr>
          <w:p w:rsidR="00A13E6A" w:rsidRPr="00AB7AF3" w:rsidRDefault="00A13E6A" w:rsidP="003757E3">
            <w:pPr>
              <w:rPr>
                <w:b w:val="0"/>
                <w:bCs w:val="0"/>
                <w:sz w:val="24"/>
                <w:szCs w:val="24"/>
              </w:rPr>
            </w:pPr>
            <w:r w:rsidRPr="00AB7AF3">
              <w:rPr>
                <w:b w:val="0"/>
                <w:sz w:val="24"/>
                <w:szCs w:val="24"/>
              </w:rPr>
              <w:t xml:space="preserve">Экономическое развитие России в XVII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sz w:val="24"/>
                <w:szCs w:val="24"/>
              </w:rPr>
            </w:pPr>
            <w:r w:rsidRPr="00AB7AF3">
              <w:rPr>
                <w:b w:val="0"/>
                <w:sz w:val="24"/>
                <w:szCs w:val="24"/>
              </w:rPr>
              <w:t>Раскрывать смысл понятий: Всероссийский рынок, мануфактура, предприниматель, промышленник;</w:t>
            </w:r>
          </w:p>
          <w:p w:rsidR="00A13E6A" w:rsidRPr="00AB7AF3" w:rsidRDefault="00A13E6A" w:rsidP="003757E3">
            <w:pPr>
              <w:jc w:val="both"/>
              <w:rPr>
                <w:b w:val="0"/>
                <w:sz w:val="24"/>
                <w:szCs w:val="24"/>
              </w:rPr>
            </w:pPr>
            <w:r w:rsidRPr="00AB7AF3">
              <w:rPr>
                <w:b w:val="0"/>
                <w:sz w:val="24"/>
                <w:szCs w:val="24"/>
              </w:rPr>
              <w:t xml:space="preserve">Показывать на исторической карте регионы, специализирующиеся на производстве сукна, кожи, </w:t>
            </w:r>
            <w:proofErr w:type="spellStart"/>
            <w:r w:rsidRPr="00AB7AF3">
              <w:rPr>
                <w:b w:val="0"/>
                <w:sz w:val="24"/>
                <w:szCs w:val="24"/>
              </w:rPr>
              <w:t>соледобычи</w:t>
            </w:r>
            <w:proofErr w:type="spellEnd"/>
            <w:r w:rsidRPr="00AB7AF3">
              <w:rPr>
                <w:b w:val="0"/>
                <w:sz w:val="24"/>
                <w:szCs w:val="24"/>
              </w:rPr>
              <w:t xml:space="preserve"> и солеварении, т.д.;</w:t>
            </w:r>
          </w:p>
          <w:p w:rsidR="00A13E6A" w:rsidRPr="00AB7AF3" w:rsidRDefault="00A13E6A" w:rsidP="003757E3">
            <w:pPr>
              <w:jc w:val="both"/>
              <w:rPr>
                <w:b w:val="0"/>
                <w:sz w:val="24"/>
                <w:szCs w:val="24"/>
              </w:rPr>
            </w:pPr>
            <w:r w:rsidRPr="00AB7AF3">
              <w:rPr>
                <w:b w:val="0"/>
                <w:sz w:val="24"/>
                <w:szCs w:val="24"/>
              </w:rPr>
              <w:t>Устанавливать причинно-следственные связи между последствиями Смуты и развитием экономики России в 17 веке;</w:t>
            </w:r>
          </w:p>
          <w:p w:rsidR="00A13E6A" w:rsidRPr="00AB7AF3" w:rsidRDefault="00A13E6A" w:rsidP="003757E3">
            <w:pPr>
              <w:jc w:val="both"/>
              <w:rPr>
                <w:b w:val="0"/>
                <w:sz w:val="24"/>
                <w:szCs w:val="24"/>
              </w:rPr>
            </w:pPr>
            <w:r w:rsidRPr="00AB7AF3">
              <w:rPr>
                <w:b w:val="0"/>
                <w:sz w:val="24"/>
                <w:szCs w:val="24"/>
              </w:rPr>
              <w:t>Сравнивать мануфактуру и ремесленную мастерскую;</w:t>
            </w:r>
          </w:p>
          <w:p w:rsidR="00A13E6A" w:rsidRPr="00AB7AF3" w:rsidRDefault="00A13E6A" w:rsidP="003757E3">
            <w:pPr>
              <w:jc w:val="both"/>
              <w:rPr>
                <w:b w:val="0"/>
                <w:sz w:val="24"/>
                <w:szCs w:val="24"/>
              </w:rPr>
            </w:pPr>
            <w:r w:rsidRPr="00AB7AF3">
              <w:rPr>
                <w:b w:val="0"/>
                <w:sz w:val="24"/>
                <w:szCs w:val="24"/>
              </w:rPr>
              <w:t>Объяснять значение создания единого Русского государства;</w:t>
            </w:r>
          </w:p>
          <w:p w:rsidR="00A13E6A" w:rsidRPr="00AB7AF3" w:rsidRDefault="00A13E6A" w:rsidP="003757E3">
            <w:pPr>
              <w:jc w:val="both"/>
              <w:rPr>
                <w:b w:val="0"/>
                <w:sz w:val="24"/>
                <w:szCs w:val="24"/>
              </w:rPr>
            </w:pPr>
            <w:r w:rsidRPr="00AB7AF3">
              <w:rPr>
                <w:b w:val="0"/>
                <w:sz w:val="24"/>
                <w:szCs w:val="24"/>
              </w:rPr>
              <w:t>Работать с текстом учебника, документами, предложенными в нём:</w:t>
            </w:r>
          </w:p>
          <w:p w:rsidR="00A13E6A" w:rsidRPr="00AB7AF3" w:rsidRDefault="00A13E6A" w:rsidP="003757E3">
            <w:pPr>
              <w:jc w:val="both"/>
              <w:rPr>
                <w:b w:val="0"/>
                <w:sz w:val="24"/>
                <w:szCs w:val="24"/>
              </w:rPr>
            </w:pPr>
            <w:r w:rsidRPr="00AB7AF3">
              <w:rPr>
                <w:b w:val="0"/>
                <w:sz w:val="24"/>
                <w:szCs w:val="24"/>
              </w:rPr>
              <w:t xml:space="preserve"> - отвечать на вопросы;</w:t>
            </w:r>
          </w:p>
          <w:p w:rsidR="00A13E6A" w:rsidRPr="00AB7AF3" w:rsidRDefault="00A13E6A" w:rsidP="003757E3">
            <w:pPr>
              <w:jc w:val="both"/>
              <w:rPr>
                <w:b w:val="0"/>
                <w:sz w:val="24"/>
                <w:szCs w:val="24"/>
              </w:rPr>
            </w:pPr>
            <w:r w:rsidRPr="00AB7AF3">
              <w:rPr>
                <w:b w:val="0"/>
                <w:sz w:val="24"/>
                <w:szCs w:val="24"/>
              </w:rPr>
              <w:t>- делать выводы об особенностях развития экономики России в 17 веке;</w:t>
            </w:r>
          </w:p>
          <w:p w:rsidR="00A13E6A" w:rsidRPr="00AB7AF3" w:rsidRDefault="00A13E6A" w:rsidP="003757E3">
            <w:pPr>
              <w:jc w:val="both"/>
              <w:rPr>
                <w:b w:val="0"/>
                <w:sz w:val="24"/>
                <w:szCs w:val="24"/>
              </w:rPr>
            </w:pPr>
            <w:r w:rsidRPr="00AB7AF3">
              <w:rPr>
                <w:b w:val="0"/>
                <w:sz w:val="24"/>
                <w:szCs w:val="24"/>
              </w:rPr>
              <w:lastRenderedPageBreak/>
              <w:t>Высказывать и аргументировать мнение о причинах и последствиях денежной реформы 1654 года;</w:t>
            </w:r>
          </w:p>
          <w:p w:rsidR="00A13E6A" w:rsidRPr="00AB7AF3" w:rsidRDefault="00A13E6A" w:rsidP="003757E3">
            <w:pPr>
              <w:jc w:val="both"/>
              <w:rPr>
                <w:b w:val="0"/>
                <w:sz w:val="24"/>
                <w:szCs w:val="24"/>
              </w:rPr>
            </w:pPr>
            <w:r w:rsidRPr="00AB7AF3">
              <w:rPr>
                <w:b w:val="0"/>
                <w:sz w:val="24"/>
                <w:szCs w:val="24"/>
              </w:rPr>
              <w:t>Соотносить события российской и мировой истории: сравнивать экономическое развитие России и европейских государств в 17 веке;</w:t>
            </w:r>
          </w:p>
          <w:p w:rsidR="00A13E6A" w:rsidRPr="00AB7AF3" w:rsidRDefault="00A13E6A" w:rsidP="003757E3">
            <w:pPr>
              <w:rPr>
                <w:b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26</w:t>
            </w:r>
          </w:p>
        </w:tc>
        <w:tc>
          <w:tcPr>
            <w:tcW w:w="3465" w:type="dxa"/>
          </w:tcPr>
          <w:p w:rsidR="00A13E6A" w:rsidRPr="00AB7AF3" w:rsidRDefault="00A13E6A" w:rsidP="001A7046">
            <w:pPr>
              <w:rPr>
                <w:b w:val="0"/>
                <w:bCs w:val="0"/>
                <w:sz w:val="24"/>
                <w:szCs w:val="24"/>
              </w:rPr>
            </w:pPr>
            <w:r w:rsidRPr="00AB7AF3">
              <w:rPr>
                <w:b w:val="0"/>
                <w:sz w:val="24"/>
                <w:szCs w:val="24"/>
              </w:rPr>
              <w:t>Россия при первых Романовых: перемены в государственном устройстве</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rPr>
                <w:b w:val="0"/>
                <w:sz w:val="24"/>
                <w:szCs w:val="24"/>
              </w:rPr>
            </w:pPr>
            <w:r w:rsidRPr="00AB7AF3">
              <w:rPr>
                <w:b w:val="0"/>
                <w:sz w:val="24"/>
                <w:szCs w:val="24"/>
              </w:rPr>
              <w:t>Планировать свою работу на уроке;</w:t>
            </w:r>
          </w:p>
          <w:p w:rsidR="00A13E6A" w:rsidRPr="00AB7AF3" w:rsidRDefault="00A13E6A" w:rsidP="003757E3">
            <w:pPr>
              <w:rPr>
                <w:b w:val="0"/>
                <w:sz w:val="24"/>
                <w:szCs w:val="24"/>
              </w:rPr>
            </w:pPr>
            <w:r w:rsidRPr="00AB7AF3">
              <w:rPr>
                <w:b w:val="0"/>
                <w:sz w:val="24"/>
                <w:szCs w:val="24"/>
              </w:rPr>
              <w:t>Начать составление схемы «Династия Романовых»;</w:t>
            </w:r>
          </w:p>
          <w:p w:rsidR="00A13E6A" w:rsidRPr="00AB7AF3" w:rsidRDefault="00A13E6A" w:rsidP="003757E3">
            <w:pPr>
              <w:jc w:val="both"/>
              <w:rPr>
                <w:b w:val="0"/>
                <w:sz w:val="24"/>
                <w:szCs w:val="24"/>
              </w:rPr>
            </w:pPr>
            <w:r w:rsidRPr="00AB7AF3">
              <w:rPr>
                <w:b w:val="0"/>
                <w:sz w:val="24"/>
                <w:szCs w:val="24"/>
              </w:rPr>
              <w:t>Составлять кластер «Государственное устройство России при первых Романовых  в 17 веке»</w:t>
            </w:r>
          </w:p>
          <w:p w:rsidR="00A13E6A" w:rsidRPr="00AB7AF3" w:rsidRDefault="00A13E6A" w:rsidP="003757E3">
            <w:pPr>
              <w:jc w:val="both"/>
              <w:rPr>
                <w:b w:val="0"/>
                <w:sz w:val="24"/>
                <w:szCs w:val="24"/>
              </w:rPr>
            </w:pPr>
            <w:r w:rsidRPr="00AB7AF3">
              <w:rPr>
                <w:b w:val="0"/>
                <w:sz w:val="24"/>
                <w:szCs w:val="24"/>
              </w:rPr>
              <w:t>Раскрывать смысл понятий: бюрократия, воевода, даточные люди, полки нового строя, Соборное Уложение;</w:t>
            </w:r>
          </w:p>
          <w:p w:rsidR="00A13E6A" w:rsidRPr="00AB7AF3" w:rsidRDefault="00A13E6A" w:rsidP="003757E3">
            <w:pPr>
              <w:jc w:val="both"/>
              <w:rPr>
                <w:b w:val="0"/>
                <w:sz w:val="24"/>
                <w:szCs w:val="24"/>
              </w:rPr>
            </w:pPr>
            <w:r w:rsidRPr="00AB7AF3">
              <w:rPr>
                <w:b w:val="0"/>
                <w:sz w:val="24"/>
                <w:szCs w:val="24"/>
              </w:rPr>
              <w:t>Сравнивать роль Земских Соборов при Михаиле Федоровиче и Алексее Михайловиче; высказывать мнение о причинах изменений;</w:t>
            </w:r>
          </w:p>
          <w:p w:rsidR="00A13E6A" w:rsidRPr="00AB7AF3" w:rsidRDefault="00A13E6A" w:rsidP="003757E3">
            <w:pPr>
              <w:jc w:val="both"/>
              <w:rPr>
                <w:b w:val="0"/>
                <w:sz w:val="24"/>
                <w:szCs w:val="24"/>
              </w:rPr>
            </w:pPr>
            <w:r w:rsidRPr="00AB7AF3">
              <w:rPr>
                <w:b w:val="0"/>
                <w:sz w:val="24"/>
                <w:szCs w:val="24"/>
              </w:rPr>
              <w:t xml:space="preserve">Изучать отрывки из текста Соборного Уложения 1649 г. и использовать содержащиеся в нем сведения для рассказа об изменениях в положении крестьян; </w:t>
            </w:r>
          </w:p>
          <w:p w:rsidR="00A13E6A" w:rsidRPr="00AB7AF3" w:rsidRDefault="00A13E6A" w:rsidP="003757E3">
            <w:pPr>
              <w:jc w:val="both"/>
              <w:rPr>
                <w:b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5235"/>
        </w:trPr>
        <w:tc>
          <w:tcPr>
            <w:tcW w:w="560" w:type="dxa"/>
            <w:tcBorders>
              <w:top w:val="single" w:sz="4" w:space="0" w:color="auto"/>
              <w:left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27</w:t>
            </w:r>
          </w:p>
        </w:tc>
        <w:tc>
          <w:tcPr>
            <w:tcW w:w="3465" w:type="dxa"/>
          </w:tcPr>
          <w:p w:rsidR="00A13E6A" w:rsidRPr="00AB7AF3" w:rsidRDefault="00A13E6A" w:rsidP="00DB3A72">
            <w:pPr>
              <w:jc w:val="both"/>
              <w:rPr>
                <w:b w:val="0"/>
                <w:bCs w:val="0"/>
                <w:sz w:val="24"/>
                <w:szCs w:val="24"/>
              </w:rPr>
            </w:pPr>
            <w:r w:rsidRPr="00AB7AF3">
              <w:rPr>
                <w:b w:val="0"/>
                <w:sz w:val="24"/>
                <w:szCs w:val="24"/>
              </w:rPr>
              <w:t>Изменения в социальной структуре российского общества</w:t>
            </w:r>
          </w:p>
        </w:tc>
        <w:tc>
          <w:tcPr>
            <w:tcW w:w="772" w:type="dxa"/>
            <w:tcBorders>
              <w:top w:val="single" w:sz="4" w:space="0" w:color="auto"/>
              <w:left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bCs w:val="0"/>
                <w:sz w:val="24"/>
                <w:szCs w:val="24"/>
              </w:rPr>
            </w:pPr>
            <w:r w:rsidRPr="00AB7AF3">
              <w:rPr>
                <w:b w:val="0"/>
                <w:sz w:val="24"/>
                <w:szCs w:val="24"/>
              </w:rPr>
              <w:t>Составлять схему «Социальная структура российского общества в 17 веке»;</w:t>
            </w:r>
          </w:p>
          <w:p w:rsidR="00A13E6A" w:rsidRPr="00AB7AF3" w:rsidRDefault="00A13E6A" w:rsidP="003757E3">
            <w:pPr>
              <w:jc w:val="both"/>
              <w:rPr>
                <w:b w:val="0"/>
                <w:bCs w:val="0"/>
                <w:sz w:val="24"/>
                <w:szCs w:val="24"/>
              </w:rPr>
            </w:pPr>
            <w:r w:rsidRPr="00AB7AF3">
              <w:rPr>
                <w:b w:val="0"/>
                <w:sz w:val="24"/>
                <w:szCs w:val="24"/>
              </w:rPr>
              <w:t>Характеризовать положение первого сословия (феодалов)  в социальной структуре российского общества;</w:t>
            </w:r>
          </w:p>
          <w:p w:rsidR="00A13E6A" w:rsidRPr="00AB7AF3" w:rsidRDefault="00A13E6A" w:rsidP="003757E3">
            <w:pPr>
              <w:jc w:val="both"/>
              <w:rPr>
                <w:b w:val="0"/>
                <w:sz w:val="24"/>
                <w:szCs w:val="24"/>
              </w:rPr>
            </w:pPr>
            <w:r w:rsidRPr="00AB7AF3">
              <w:rPr>
                <w:b w:val="0"/>
                <w:sz w:val="24"/>
                <w:szCs w:val="24"/>
              </w:rPr>
              <w:t>Высказывать мнение о причинах изменения положения дворянства;</w:t>
            </w:r>
          </w:p>
          <w:p w:rsidR="00A13E6A" w:rsidRPr="00AB7AF3" w:rsidRDefault="00A13E6A" w:rsidP="003757E3">
            <w:pPr>
              <w:jc w:val="both"/>
              <w:rPr>
                <w:b w:val="0"/>
                <w:bCs w:val="0"/>
                <w:sz w:val="24"/>
                <w:szCs w:val="24"/>
              </w:rPr>
            </w:pPr>
            <w:r w:rsidRPr="00AB7AF3">
              <w:rPr>
                <w:b w:val="0"/>
                <w:sz w:val="24"/>
                <w:szCs w:val="24"/>
              </w:rPr>
              <w:t xml:space="preserve">Выделять в тексте учебника главное (на основе информации </w:t>
            </w:r>
            <w:proofErr w:type="gramStart"/>
            <w:r w:rsidRPr="00AB7AF3">
              <w:rPr>
                <w:b w:val="0"/>
                <w:sz w:val="24"/>
                <w:szCs w:val="24"/>
              </w:rPr>
              <w:t>по</w:t>
            </w:r>
            <w:proofErr w:type="gramEnd"/>
            <w:r w:rsidRPr="00AB7AF3">
              <w:rPr>
                <w:b w:val="0"/>
                <w:sz w:val="24"/>
                <w:szCs w:val="24"/>
              </w:rPr>
              <w:t xml:space="preserve"> духовенстве и городском населении);</w:t>
            </w:r>
          </w:p>
          <w:p w:rsidR="00A13E6A" w:rsidRPr="00AB7AF3" w:rsidRDefault="00A13E6A" w:rsidP="003757E3">
            <w:pPr>
              <w:jc w:val="both"/>
              <w:rPr>
                <w:b w:val="0"/>
                <w:sz w:val="24"/>
                <w:szCs w:val="24"/>
              </w:rPr>
            </w:pPr>
            <w:r w:rsidRPr="00AB7AF3">
              <w:rPr>
                <w:b w:val="0"/>
                <w:sz w:val="24"/>
                <w:szCs w:val="24"/>
              </w:rPr>
              <w:t xml:space="preserve">Объяснять происхождение слова «крепостной», используя словарь; </w:t>
            </w:r>
          </w:p>
          <w:p w:rsidR="00A13E6A" w:rsidRPr="00AB7AF3" w:rsidRDefault="00A13E6A" w:rsidP="003757E3">
            <w:pPr>
              <w:jc w:val="both"/>
              <w:rPr>
                <w:b w:val="0"/>
                <w:sz w:val="24"/>
                <w:szCs w:val="24"/>
              </w:rPr>
            </w:pPr>
            <w:r w:rsidRPr="00AB7AF3">
              <w:rPr>
                <w:b w:val="0"/>
                <w:sz w:val="24"/>
                <w:szCs w:val="24"/>
              </w:rPr>
              <w:t>Сравнивать положение  черносошных и владельческих крестьян;</w:t>
            </w:r>
          </w:p>
          <w:p w:rsidR="00A13E6A" w:rsidRPr="00AB7AF3" w:rsidRDefault="00A13E6A" w:rsidP="003757E3">
            <w:pPr>
              <w:jc w:val="both"/>
              <w:rPr>
                <w:b w:val="0"/>
                <w:bCs w:val="0"/>
                <w:sz w:val="24"/>
                <w:szCs w:val="24"/>
              </w:rPr>
            </w:pPr>
            <w:r w:rsidRPr="00AB7AF3">
              <w:rPr>
                <w:b w:val="0"/>
                <w:sz w:val="24"/>
                <w:szCs w:val="24"/>
              </w:rPr>
              <w:t>Осуществлять рефлексию собственной деятельности на уроке.</w:t>
            </w:r>
          </w:p>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sz w:val="24"/>
                <w:szCs w:val="24"/>
              </w:rPr>
            </w:pPr>
            <w:r w:rsidRPr="00AB7AF3">
              <w:rPr>
                <w:b w:val="0"/>
                <w:sz w:val="24"/>
                <w:szCs w:val="24"/>
              </w:rPr>
              <w:t xml:space="preserve">Показывать на исторической карте районы, охваченные восстанием Степенна Разина, сопоставлять их с  районами восстания </w:t>
            </w:r>
            <w:proofErr w:type="spellStart"/>
            <w:r w:rsidRPr="00AB7AF3">
              <w:rPr>
                <w:b w:val="0"/>
                <w:sz w:val="24"/>
                <w:szCs w:val="24"/>
              </w:rPr>
              <w:t>Болотникова</w:t>
            </w:r>
            <w:proofErr w:type="spellEnd"/>
            <w:r w:rsidRPr="00AB7AF3">
              <w:rPr>
                <w:b w:val="0"/>
                <w:sz w:val="24"/>
                <w:szCs w:val="24"/>
              </w:rPr>
              <w:t>, делать выводы;</w:t>
            </w:r>
          </w:p>
          <w:p w:rsidR="00A13E6A" w:rsidRPr="00AB7AF3" w:rsidRDefault="00A13E6A" w:rsidP="003757E3">
            <w:pPr>
              <w:jc w:val="both"/>
              <w:rPr>
                <w:b w:val="0"/>
                <w:sz w:val="24"/>
                <w:szCs w:val="24"/>
              </w:rPr>
            </w:pPr>
            <w:r w:rsidRPr="00AB7AF3">
              <w:rPr>
                <w:b w:val="0"/>
                <w:sz w:val="24"/>
                <w:szCs w:val="24"/>
              </w:rPr>
              <w:t>Называть причины народных выступлений в России в 17 веке (на основе актуализации знаний и работы с текстом учебника);</w:t>
            </w:r>
          </w:p>
          <w:p w:rsidR="00A13E6A" w:rsidRPr="00AB7AF3" w:rsidRDefault="00A13E6A" w:rsidP="003757E3">
            <w:pPr>
              <w:jc w:val="both"/>
              <w:rPr>
                <w:b w:val="0"/>
                <w:sz w:val="24"/>
                <w:szCs w:val="24"/>
              </w:rPr>
            </w:pPr>
            <w:r w:rsidRPr="00AB7AF3">
              <w:rPr>
                <w:b w:val="0"/>
                <w:sz w:val="24"/>
                <w:szCs w:val="24"/>
              </w:rPr>
              <w:t>Составлять рассказ о Соляном и Медном бунтах (на основе текста учебника и видеофрагментов);</w:t>
            </w:r>
          </w:p>
          <w:p w:rsidR="00A13E6A" w:rsidRPr="00AB7AF3" w:rsidRDefault="00A13E6A" w:rsidP="003757E3">
            <w:pPr>
              <w:jc w:val="both"/>
              <w:rPr>
                <w:b w:val="0"/>
                <w:bCs w:val="0"/>
                <w:sz w:val="24"/>
                <w:szCs w:val="24"/>
              </w:rPr>
            </w:pPr>
            <w:r w:rsidRPr="00AB7AF3">
              <w:rPr>
                <w:b w:val="0"/>
                <w:sz w:val="24"/>
                <w:szCs w:val="24"/>
              </w:rPr>
              <w:t>Выделять основные этапы восстания С. Разина, характеризовать их;</w:t>
            </w:r>
          </w:p>
          <w:p w:rsidR="00A13E6A" w:rsidRPr="00AB7AF3" w:rsidRDefault="00A13E6A" w:rsidP="003757E3">
            <w:pPr>
              <w:jc w:val="both"/>
              <w:rPr>
                <w:b w:val="0"/>
                <w:sz w:val="24"/>
                <w:szCs w:val="24"/>
              </w:rPr>
            </w:pPr>
            <w:r w:rsidRPr="00AB7AF3">
              <w:rPr>
                <w:b w:val="0"/>
                <w:sz w:val="24"/>
                <w:szCs w:val="24"/>
              </w:rPr>
              <w:t>Объяснять, почему 17 век называют «</w:t>
            </w:r>
            <w:proofErr w:type="spellStart"/>
            <w:r w:rsidRPr="00AB7AF3">
              <w:rPr>
                <w:b w:val="0"/>
                <w:sz w:val="24"/>
                <w:szCs w:val="24"/>
              </w:rPr>
              <w:t>бунташным</w:t>
            </w:r>
            <w:proofErr w:type="spellEnd"/>
            <w:r w:rsidRPr="00AB7AF3">
              <w:rPr>
                <w:b w:val="0"/>
                <w:sz w:val="24"/>
                <w:szCs w:val="24"/>
              </w:rPr>
              <w:t xml:space="preserve">»; </w:t>
            </w:r>
          </w:p>
          <w:p w:rsidR="00A13E6A" w:rsidRPr="00AB7AF3" w:rsidRDefault="00A13E6A" w:rsidP="003757E3">
            <w:pPr>
              <w:jc w:val="both"/>
              <w:rPr>
                <w:b w:val="0"/>
                <w:bCs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525"/>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p>
          <w:p w:rsidR="00A13E6A" w:rsidRPr="00AB7AF3" w:rsidRDefault="00A13E6A" w:rsidP="003757E3">
            <w:pPr>
              <w:rPr>
                <w:b w:val="0"/>
                <w:sz w:val="24"/>
                <w:szCs w:val="24"/>
              </w:rPr>
            </w:pPr>
            <w:r w:rsidRPr="00AB7AF3">
              <w:rPr>
                <w:b w:val="0"/>
                <w:sz w:val="24"/>
                <w:szCs w:val="24"/>
              </w:rPr>
              <w:t>28</w:t>
            </w:r>
          </w:p>
        </w:tc>
        <w:tc>
          <w:tcPr>
            <w:tcW w:w="3465" w:type="dxa"/>
          </w:tcPr>
          <w:p w:rsidR="00A13E6A" w:rsidRPr="00AB7AF3" w:rsidRDefault="00A13E6A" w:rsidP="003757E3">
            <w:pPr>
              <w:rPr>
                <w:b w:val="0"/>
                <w:bCs w:val="0"/>
                <w:sz w:val="24"/>
                <w:szCs w:val="24"/>
              </w:rPr>
            </w:pPr>
          </w:p>
          <w:p w:rsidR="00A13E6A" w:rsidRPr="00AB7AF3" w:rsidRDefault="00A13E6A" w:rsidP="003757E3">
            <w:pPr>
              <w:jc w:val="center"/>
              <w:rPr>
                <w:b w:val="0"/>
                <w:bCs w:val="0"/>
                <w:sz w:val="24"/>
                <w:szCs w:val="24"/>
              </w:rPr>
            </w:pPr>
            <w:r w:rsidRPr="00AB7AF3">
              <w:rPr>
                <w:b w:val="0"/>
                <w:sz w:val="24"/>
                <w:szCs w:val="24"/>
              </w:rPr>
              <w:t xml:space="preserve">Народные движения в XVII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bCs w:val="0"/>
                <w:sz w:val="24"/>
                <w:szCs w:val="24"/>
              </w:rPr>
            </w:pPr>
            <w:r w:rsidRPr="00AB7AF3">
              <w:rPr>
                <w:b w:val="0"/>
                <w:sz w:val="24"/>
                <w:szCs w:val="24"/>
              </w:rPr>
              <w:t xml:space="preserve">Выделять и объяснять цели внешней политики России на западном направлении в 17 веке; </w:t>
            </w:r>
          </w:p>
          <w:p w:rsidR="00A13E6A" w:rsidRPr="00AB7AF3" w:rsidRDefault="00A13E6A" w:rsidP="003757E3">
            <w:pPr>
              <w:jc w:val="both"/>
              <w:rPr>
                <w:b w:val="0"/>
                <w:sz w:val="24"/>
                <w:szCs w:val="24"/>
              </w:rPr>
            </w:pPr>
            <w:r w:rsidRPr="00AB7AF3">
              <w:rPr>
                <w:b w:val="0"/>
                <w:sz w:val="24"/>
                <w:szCs w:val="24"/>
              </w:rPr>
              <w:t xml:space="preserve">Актуализировать знания о взаимоотношениях России с ВКЛ, а затем – с Речью </w:t>
            </w:r>
            <w:proofErr w:type="spellStart"/>
            <w:r w:rsidRPr="00AB7AF3">
              <w:rPr>
                <w:b w:val="0"/>
                <w:sz w:val="24"/>
                <w:szCs w:val="24"/>
              </w:rPr>
              <w:t>Посполитой</w:t>
            </w:r>
            <w:proofErr w:type="spellEnd"/>
            <w:r w:rsidRPr="00AB7AF3">
              <w:rPr>
                <w:b w:val="0"/>
                <w:sz w:val="24"/>
                <w:szCs w:val="24"/>
              </w:rPr>
              <w:t>;</w:t>
            </w:r>
          </w:p>
          <w:p w:rsidR="00A13E6A" w:rsidRPr="00AB7AF3" w:rsidRDefault="00A13E6A" w:rsidP="003757E3">
            <w:pPr>
              <w:jc w:val="both"/>
              <w:rPr>
                <w:b w:val="0"/>
                <w:sz w:val="24"/>
                <w:szCs w:val="24"/>
              </w:rPr>
            </w:pPr>
            <w:r w:rsidRPr="00AB7AF3">
              <w:rPr>
                <w:b w:val="0"/>
                <w:sz w:val="24"/>
                <w:szCs w:val="24"/>
              </w:rPr>
              <w:t xml:space="preserve">Используя карту, показывать территории, присоединенные к России в результате </w:t>
            </w:r>
            <w:proofErr w:type="spellStart"/>
            <w:r w:rsidRPr="00AB7AF3">
              <w:rPr>
                <w:b w:val="0"/>
                <w:sz w:val="24"/>
                <w:szCs w:val="24"/>
              </w:rPr>
              <w:t>Андрусовского</w:t>
            </w:r>
            <w:proofErr w:type="spellEnd"/>
            <w:r w:rsidRPr="00AB7AF3">
              <w:rPr>
                <w:b w:val="0"/>
                <w:sz w:val="24"/>
                <w:szCs w:val="24"/>
              </w:rPr>
              <w:t xml:space="preserve"> перемирия;</w:t>
            </w:r>
          </w:p>
          <w:p w:rsidR="00A13E6A" w:rsidRPr="00AB7AF3" w:rsidRDefault="00A13E6A" w:rsidP="003757E3">
            <w:pPr>
              <w:jc w:val="both"/>
              <w:rPr>
                <w:b w:val="0"/>
                <w:bCs w:val="0"/>
                <w:sz w:val="24"/>
                <w:szCs w:val="24"/>
              </w:rPr>
            </w:pPr>
            <w:r w:rsidRPr="00AB7AF3">
              <w:rPr>
                <w:b w:val="0"/>
                <w:sz w:val="24"/>
                <w:szCs w:val="24"/>
              </w:rPr>
              <w:t>Начать составлять кластер «Россия в системе международных отношений»;</w:t>
            </w:r>
          </w:p>
          <w:p w:rsidR="00A13E6A" w:rsidRPr="00AB7AF3" w:rsidRDefault="00A13E6A" w:rsidP="003757E3">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29</w:t>
            </w:r>
          </w:p>
        </w:tc>
        <w:tc>
          <w:tcPr>
            <w:tcW w:w="3465" w:type="dxa"/>
          </w:tcPr>
          <w:p w:rsidR="00A13E6A" w:rsidRPr="00AB7AF3" w:rsidRDefault="00A13E6A" w:rsidP="003757E3">
            <w:pPr>
              <w:rPr>
                <w:b w:val="0"/>
                <w:bCs w:val="0"/>
                <w:sz w:val="24"/>
                <w:szCs w:val="24"/>
              </w:rPr>
            </w:pPr>
            <w:r w:rsidRPr="00AB7AF3">
              <w:rPr>
                <w:b w:val="0"/>
                <w:sz w:val="24"/>
                <w:szCs w:val="24"/>
              </w:rPr>
              <w:t>Россия в системе</w:t>
            </w:r>
          </w:p>
          <w:p w:rsidR="00A13E6A" w:rsidRPr="00AB7AF3" w:rsidRDefault="00A13E6A" w:rsidP="003757E3">
            <w:pPr>
              <w:rPr>
                <w:b w:val="0"/>
                <w:bCs w:val="0"/>
                <w:sz w:val="24"/>
                <w:szCs w:val="24"/>
              </w:rPr>
            </w:pPr>
            <w:r w:rsidRPr="00AB7AF3">
              <w:rPr>
                <w:b w:val="0"/>
                <w:sz w:val="24"/>
                <w:szCs w:val="24"/>
              </w:rPr>
              <w:t>Международных отношений: отношения со странами Европы</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bCs w:val="0"/>
                <w:sz w:val="24"/>
                <w:szCs w:val="24"/>
              </w:rPr>
            </w:pPr>
            <w:r w:rsidRPr="00AB7AF3">
              <w:rPr>
                <w:b w:val="0"/>
                <w:sz w:val="24"/>
                <w:szCs w:val="24"/>
              </w:rPr>
              <w:t xml:space="preserve">Выделять и объяснять цели внешней политики России на восточном направлении в 17 веке; </w:t>
            </w:r>
          </w:p>
          <w:p w:rsidR="00A13E6A" w:rsidRPr="00AB7AF3" w:rsidRDefault="00A13E6A" w:rsidP="003757E3">
            <w:pPr>
              <w:jc w:val="both"/>
              <w:rPr>
                <w:b w:val="0"/>
                <w:bCs w:val="0"/>
                <w:sz w:val="24"/>
                <w:szCs w:val="24"/>
              </w:rPr>
            </w:pPr>
            <w:r w:rsidRPr="00AB7AF3">
              <w:rPr>
                <w:b w:val="0"/>
                <w:sz w:val="24"/>
                <w:szCs w:val="24"/>
              </w:rPr>
              <w:t>Продолжить составлять кластер «Россия в системе международных отношений»;</w:t>
            </w:r>
          </w:p>
          <w:p w:rsidR="00A13E6A" w:rsidRPr="00AB7AF3" w:rsidRDefault="00A13E6A" w:rsidP="003757E3">
            <w:pPr>
              <w:jc w:val="both"/>
              <w:rPr>
                <w:b w:val="0"/>
                <w:sz w:val="24"/>
                <w:szCs w:val="24"/>
              </w:rPr>
            </w:pPr>
            <w:r w:rsidRPr="00AB7AF3">
              <w:rPr>
                <w:b w:val="0"/>
                <w:sz w:val="24"/>
                <w:szCs w:val="24"/>
              </w:rPr>
              <w:t>Используя карту, рассказывать о ходе русско-турецкой войны 1676-1681;</w:t>
            </w:r>
          </w:p>
          <w:p w:rsidR="00A13E6A" w:rsidRPr="00AB7AF3" w:rsidRDefault="00A13E6A" w:rsidP="003757E3">
            <w:pPr>
              <w:jc w:val="both"/>
              <w:rPr>
                <w:b w:val="0"/>
                <w:sz w:val="24"/>
                <w:szCs w:val="24"/>
              </w:rPr>
            </w:pPr>
            <w:r w:rsidRPr="00AB7AF3">
              <w:rPr>
                <w:b w:val="0"/>
                <w:sz w:val="24"/>
                <w:szCs w:val="24"/>
              </w:rPr>
              <w:t>Показывать на карте территории, закрепленные за Россией и Китаем по Нерчинскому договору;</w:t>
            </w:r>
          </w:p>
          <w:p w:rsidR="00A13E6A" w:rsidRPr="00AB7AF3" w:rsidRDefault="00A13E6A" w:rsidP="003757E3">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407"/>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30</w:t>
            </w:r>
          </w:p>
        </w:tc>
        <w:tc>
          <w:tcPr>
            <w:tcW w:w="3465" w:type="dxa"/>
          </w:tcPr>
          <w:p w:rsidR="00A13E6A" w:rsidRPr="00AB7AF3" w:rsidRDefault="00A13E6A" w:rsidP="003757E3">
            <w:pPr>
              <w:rPr>
                <w:b w:val="0"/>
                <w:bCs w:val="0"/>
                <w:sz w:val="24"/>
                <w:szCs w:val="24"/>
              </w:rPr>
            </w:pPr>
            <w:r w:rsidRPr="00AB7AF3">
              <w:rPr>
                <w:b w:val="0"/>
                <w:sz w:val="24"/>
                <w:szCs w:val="24"/>
              </w:rPr>
              <w:t>Россия в системе</w:t>
            </w:r>
          </w:p>
          <w:p w:rsidR="00A13E6A" w:rsidRPr="00AB7AF3" w:rsidRDefault="00A13E6A" w:rsidP="003757E3">
            <w:pPr>
              <w:rPr>
                <w:b w:val="0"/>
                <w:bCs w:val="0"/>
                <w:sz w:val="24"/>
                <w:szCs w:val="24"/>
              </w:rPr>
            </w:pPr>
            <w:r w:rsidRPr="00AB7AF3">
              <w:rPr>
                <w:b w:val="0"/>
                <w:sz w:val="24"/>
                <w:szCs w:val="24"/>
              </w:rPr>
              <w:t>Международных отношений: отношения со странами исламского мира и с Китаем</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bCs w:val="0"/>
                <w:sz w:val="24"/>
                <w:szCs w:val="24"/>
              </w:rPr>
            </w:pPr>
            <w:r w:rsidRPr="00AB7AF3">
              <w:rPr>
                <w:b w:val="0"/>
                <w:sz w:val="24"/>
                <w:szCs w:val="24"/>
              </w:rPr>
              <w:t xml:space="preserve">Планировать свою работу на уроке; </w:t>
            </w:r>
          </w:p>
          <w:p w:rsidR="00A13E6A" w:rsidRPr="00AB7AF3" w:rsidRDefault="00A13E6A" w:rsidP="003757E3">
            <w:pPr>
              <w:jc w:val="both"/>
              <w:rPr>
                <w:b w:val="0"/>
                <w:sz w:val="24"/>
                <w:szCs w:val="24"/>
              </w:rPr>
            </w:pPr>
            <w:r w:rsidRPr="00AB7AF3">
              <w:rPr>
                <w:b w:val="0"/>
                <w:sz w:val="24"/>
                <w:szCs w:val="24"/>
              </w:rPr>
              <w:t xml:space="preserve">Актуализировать знания о том, как западные и юго-западные русские земли оказались в составе ВКЛ, а затем – Речи </w:t>
            </w:r>
            <w:proofErr w:type="spellStart"/>
            <w:r w:rsidRPr="00AB7AF3">
              <w:rPr>
                <w:b w:val="0"/>
                <w:sz w:val="24"/>
                <w:szCs w:val="24"/>
              </w:rPr>
              <w:t>Посполитой</w:t>
            </w:r>
            <w:proofErr w:type="spellEnd"/>
            <w:r w:rsidRPr="00AB7AF3">
              <w:rPr>
                <w:b w:val="0"/>
                <w:sz w:val="24"/>
                <w:szCs w:val="24"/>
              </w:rPr>
              <w:t>;</w:t>
            </w:r>
          </w:p>
          <w:p w:rsidR="00A13E6A" w:rsidRPr="00AB7AF3" w:rsidRDefault="00A13E6A" w:rsidP="003757E3">
            <w:pPr>
              <w:jc w:val="both"/>
              <w:rPr>
                <w:b w:val="0"/>
                <w:sz w:val="24"/>
                <w:szCs w:val="24"/>
              </w:rPr>
            </w:pPr>
            <w:r w:rsidRPr="00AB7AF3">
              <w:rPr>
                <w:b w:val="0"/>
                <w:sz w:val="24"/>
                <w:szCs w:val="24"/>
              </w:rPr>
              <w:t xml:space="preserve">Показывать на карте территории Левобережной и Правобережной Украины, места основных сражений войск Богдана Хмельницкого с Речью </w:t>
            </w:r>
            <w:proofErr w:type="spellStart"/>
            <w:r w:rsidRPr="00AB7AF3">
              <w:rPr>
                <w:b w:val="0"/>
                <w:sz w:val="24"/>
                <w:szCs w:val="24"/>
              </w:rPr>
              <w:t>Посполитой</w:t>
            </w:r>
            <w:proofErr w:type="spellEnd"/>
            <w:r w:rsidRPr="00AB7AF3">
              <w:rPr>
                <w:b w:val="0"/>
                <w:sz w:val="24"/>
                <w:szCs w:val="24"/>
              </w:rPr>
              <w:t>;</w:t>
            </w:r>
          </w:p>
          <w:p w:rsidR="00A13E6A" w:rsidRPr="00AB7AF3" w:rsidRDefault="00A13E6A" w:rsidP="003757E3">
            <w:pPr>
              <w:jc w:val="both"/>
              <w:rPr>
                <w:b w:val="0"/>
                <w:bCs w:val="0"/>
                <w:sz w:val="24"/>
                <w:szCs w:val="24"/>
              </w:rPr>
            </w:pPr>
            <w:r w:rsidRPr="00AB7AF3">
              <w:rPr>
                <w:b w:val="0"/>
                <w:sz w:val="24"/>
                <w:szCs w:val="24"/>
              </w:rPr>
              <w:t xml:space="preserve">Выделять главное в части параграфа, в параграфе; </w:t>
            </w:r>
          </w:p>
          <w:p w:rsidR="00A13E6A" w:rsidRPr="00AB7AF3" w:rsidRDefault="00A13E6A" w:rsidP="003757E3">
            <w:pPr>
              <w:jc w:val="both"/>
              <w:rPr>
                <w:b w:val="0"/>
                <w:bCs w:val="0"/>
                <w:sz w:val="24"/>
                <w:szCs w:val="24"/>
              </w:rPr>
            </w:pPr>
            <w:r w:rsidRPr="00AB7AF3">
              <w:rPr>
                <w:b w:val="0"/>
                <w:sz w:val="24"/>
                <w:szCs w:val="24"/>
              </w:rPr>
              <w:t>Называть причины восстания Богдана Хмельницкого (на основе работы с учебником);</w:t>
            </w:r>
          </w:p>
          <w:p w:rsidR="00A13E6A" w:rsidRPr="00AB7AF3" w:rsidRDefault="00A13E6A" w:rsidP="003757E3">
            <w:pPr>
              <w:jc w:val="both"/>
              <w:rPr>
                <w:b w:val="0"/>
                <w:sz w:val="24"/>
                <w:szCs w:val="24"/>
              </w:rPr>
            </w:pPr>
            <w:r w:rsidRPr="00AB7AF3">
              <w:rPr>
                <w:b w:val="0"/>
                <w:sz w:val="24"/>
                <w:szCs w:val="24"/>
              </w:rPr>
              <w:t>Работать с документом:</w:t>
            </w:r>
          </w:p>
          <w:p w:rsidR="00A13E6A" w:rsidRPr="00AB7AF3" w:rsidRDefault="00A13E6A" w:rsidP="003757E3">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3757E3">
            <w:pPr>
              <w:jc w:val="both"/>
              <w:rPr>
                <w:b w:val="0"/>
                <w:bCs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31</w:t>
            </w:r>
          </w:p>
          <w:p w:rsidR="00A13E6A" w:rsidRPr="00AB7AF3" w:rsidRDefault="00A13E6A" w:rsidP="003757E3">
            <w:pPr>
              <w:rPr>
                <w:b w:val="0"/>
                <w:sz w:val="24"/>
                <w:szCs w:val="24"/>
              </w:rPr>
            </w:pPr>
          </w:p>
        </w:tc>
        <w:tc>
          <w:tcPr>
            <w:tcW w:w="3465" w:type="dxa"/>
          </w:tcPr>
          <w:p w:rsidR="00A13E6A" w:rsidRPr="00AB7AF3" w:rsidRDefault="00A13E6A" w:rsidP="003757E3">
            <w:pPr>
              <w:rPr>
                <w:b w:val="0"/>
                <w:bCs w:val="0"/>
                <w:sz w:val="24"/>
                <w:szCs w:val="24"/>
              </w:rPr>
            </w:pPr>
            <w:r w:rsidRPr="00AB7AF3">
              <w:rPr>
                <w:b w:val="0"/>
                <w:sz w:val="24"/>
                <w:szCs w:val="24"/>
              </w:rPr>
              <w:t xml:space="preserve"> «Под рукой» российского государя: вхождение Украины</w:t>
            </w:r>
          </w:p>
          <w:p w:rsidR="00A13E6A" w:rsidRPr="00AB7AF3" w:rsidRDefault="00A13E6A" w:rsidP="003757E3">
            <w:pPr>
              <w:rPr>
                <w:b w:val="0"/>
                <w:bCs w:val="0"/>
                <w:sz w:val="24"/>
                <w:szCs w:val="24"/>
              </w:rPr>
            </w:pPr>
            <w:r w:rsidRPr="00AB7AF3">
              <w:rPr>
                <w:b w:val="0"/>
                <w:sz w:val="24"/>
                <w:szCs w:val="24"/>
              </w:rPr>
              <w:t>в состав России</w:t>
            </w:r>
          </w:p>
        </w:tc>
        <w:tc>
          <w:tcPr>
            <w:tcW w:w="772" w:type="dxa"/>
            <w:tcBorders>
              <w:top w:val="single" w:sz="4" w:space="0" w:color="auto"/>
              <w:left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bCs w:val="0"/>
                <w:sz w:val="24"/>
                <w:szCs w:val="24"/>
              </w:rPr>
            </w:pPr>
            <w:r w:rsidRPr="00AB7AF3">
              <w:rPr>
                <w:b w:val="0"/>
                <w:sz w:val="24"/>
                <w:szCs w:val="24"/>
              </w:rPr>
              <w:t xml:space="preserve">Планировать свою работу на уроке; </w:t>
            </w:r>
          </w:p>
          <w:p w:rsidR="00A13E6A" w:rsidRPr="00AB7AF3" w:rsidRDefault="00A13E6A" w:rsidP="003757E3">
            <w:pPr>
              <w:jc w:val="both"/>
              <w:rPr>
                <w:b w:val="0"/>
                <w:sz w:val="24"/>
                <w:szCs w:val="24"/>
              </w:rPr>
            </w:pPr>
            <w:r w:rsidRPr="00AB7AF3">
              <w:rPr>
                <w:b w:val="0"/>
                <w:sz w:val="24"/>
                <w:szCs w:val="24"/>
              </w:rPr>
              <w:t xml:space="preserve">Актуализировать знания о том, как западные и юго-западные русские земли оказались в составе ВКЛ, а затем – Речи </w:t>
            </w:r>
            <w:proofErr w:type="spellStart"/>
            <w:r w:rsidRPr="00AB7AF3">
              <w:rPr>
                <w:b w:val="0"/>
                <w:sz w:val="24"/>
                <w:szCs w:val="24"/>
              </w:rPr>
              <w:t>Посполитой</w:t>
            </w:r>
            <w:proofErr w:type="spellEnd"/>
            <w:r w:rsidRPr="00AB7AF3">
              <w:rPr>
                <w:b w:val="0"/>
                <w:sz w:val="24"/>
                <w:szCs w:val="24"/>
              </w:rPr>
              <w:t>;</w:t>
            </w:r>
          </w:p>
          <w:p w:rsidR="00A13E6A" w:rsidRPr="00AB7AF3" w:rsidRDefault="00A13E6A" w:rsidP="003757E3">
            <w:pPr>
              <w:jc w:val="both"/>
              <w:rPr>
                <w:b w:val="0"/>
                <w:sz w:val="24"/>
                <w:szCs w:val="24"/>
              </w:rPr>
            </w:pPr>
            <w:r w:rsidRPr="00AB7AF3">
              <w:rPr>
                <w:b w:val="0"/>
                <w:sz w:val="24"/>
                <w:szCs w:val="24"/>
              </w:rPr>
              <w:t xml:space="preserve">Показывать на карте территории Левобережной и Правобережной Украины, места основных сражений войск Богдана Хмельницкого с Речью </w:t>
            </w:r>
            <w:proofErr w:type="spellStart"/>
            <w:r w:rsidRPr="00AB7AF3">
              <w:rPr>
                <w:b w:val="0"/>
                <w:sz w:val="24"/>
                <w:szCs w:val="24"/>
              </w:rPr>
              <w:t>Посполитой</w:t>
            </w:r>
            <w:proofErr w:type="spellEnd"/>
            <w:r w:rsidRPr="00AB7AF3">
              <w:rPr>
                <w:b w:val="0"/>
                <w:sz w:val="24"/>
                <w:szCs w:val="24"/>
              </w:rPr>
              <w:t>;</w:t>
            </w:r>
          </w:p>
          <w:p w:rsidR="00A13E6A" w:rsidRPr="00AB7AF3" w:rsidRDefault="00A13E6A" w:rsidP="003757E3">
            <w:pPr>
              <w:jc w:val="both"/>
              <w:rPr>
                <w:b w:val="0"/>
                <w:bCs w:val="0"/>
                <w:sz w:val="24"/>
                <w:szCs w:val="24"/>
              </w:rPr>
            </w:pPr>
            <w:r w:rsidRPr="00AB7AF3">
              <w:rPr>
                <w:b w:val="0"/>
                <w:sz w:val="24"/>
                <w:szCs w:val="24"/>
              </w:rPr>
              <w:t xml:space="preserve">Выделять главное в части параграфа, в параграфе; </w:t>
            </w:r>
          </w:p>
          <w:p w:rsidR="00A13E6A" w:rsidRPr="00AB7AF3" w:rsidRDefault="00A13E6A" w:rsidP="003757E3">
            <w:pPr>
              <w:jc w:val="both"/>
              <w:rPr>
                <w:b w:val="0"/>
                <w:bCs w:val="0"/>
                <w:sz w:val="24"/>
                <w:szCs w:val="24"/>
              </w:rPr>
            </w:pPr>
            <w:r w:rsidRPr="00AB7AF3">
              <w:rPr>
                <w:b w:val="0"/>
                <w:sz w:val="24"/>
                <w:szCs w:val="24"/>
              </w:rPr>
              <w:t>Называть причины восстания Богдана Хмельницкого (на основе работы с учебником);</w:t>
            </w:r>
          </w:p>
          <w:p w:rsidR="00A13E6A" w:rsidRPr="00AB7AF3" w:rsidRDefault="00A13E6A" w:rsidP="003757E3">
            <w:pPr>
              <w:jc w:val="both"/>
              <w:rPr>
                <w:b w:val="0"/>
                <w:sz w:val="24"/>
                <w:szCs w:val="24"/>
              </w:rPr>
            </w:pPr>
            <w:r w:rsidRPr="00AB7AF3">
              <w:rPr>
                <w:b w:val="0"/>
                <w:sz w:val="24"/>
                <w:szCs w:val="24"/>
              </w:rPr>
              <w:t>Работать с документом:</w:t>
            </w:r>
          </w:p>
          <w:p w:rsidR="00A13E6A" w:rsidRPr="00AB7AF3" w:rsidRDefault="00A13E6A" w:rsidP="003757E3">
            <w:pPr>
              <w:jc w:val="both"/>
              <w:rPr>
                <w:b w:val="0"/>
                <w:sz w:val="24"/>
                <w:szCs w:val="24"/>
              </w:rPr>
            </w:pPr>
            <w:r w:rsidRPr="00AB7AF3">
              <w:rPr>
                <w:b w:val="0"/>
                <w:sz w:val="24"/>
                <w:szCs w:val="24"/>
              </w:rPr>
              <w:t xml:space="preserve"> - отвечать на вопросы, делать выводы;</w:t>
            </w:r>
          </w:p>
          <w:p w:rsidR="00A13E6A" w:rsidRPr="00AB7AF3" w:rsidRDefault="00A13E6A" w:rsidP="003757E3">
            <w:pPr>
              <w:rPr>
                <w:b w:val="0"/>
                <w:sz w:val="24"/>
                <w:szCs w:val="24"/>
              </w:rPr>
            </w:pPr>
            <w:r w:rsidRPr="00AB7AF3">
              <w:rPr>
                <w:b w:val="0"/>
                <w:sz w:val="24"/>
                <w:szCs w:val="24"/>
              </w:rPr>
              <w:lastRenderedPageBreak/>
              <w:t>Осуществлять рефлексию собственной деятельности на уроке.</w:t>
            </w:r>
          </w:p>
        </w:tc>
      </w:tr>
      <w:tr w:rsidR="00A13E6A" w:rsidRPr="00AB7AF3" w:rsidTr="00A13E6A">
        <w:trPr>
          <w:trHeight w:val="1357"/>
        </w:trPr>
        <w:tc>
          <w:tcPr>
            <w:tcW w:w="560" w:type="dxa"/>
            <w:tcBorders>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p>
          <w:p w:rsidR="00A13E6A" w:rsidRPr="00AB7AF3" w:rsidRDefault="00A13E6A" w:rsidP="003757E3">
            <w:pPr>
              <w:rPr>
                <w:b w:val="0"/>
                <w:sz w:val="24"/>
                <w:szCs w:val="24"/>
              </w:rPr>
            </w:pPr>
            <w:r w:rsidRPr="00AB7AF3">
              <w:rPr>
                <w:b w:val="0"/>
                <w:sz w:val="24"/>
                <w:szCs w:val="24"/>
              </w:rPr>
              <w:t>32</w:t>
            </w:r>
          </w:p>
        </w:tc>
        <w:tc>
          <w:tcPr>
            <w:tcW w:w="3465" w:type="dxa"/>
          </w:tcPr>
          <w:p w:rsidR="00A13E6A" w:rsidRPr="00AB7AF3" w:rsidRDefault="00A13E6A" w:rsidP="003757E3">
            <w:pPr>
              <w:rPr>
                <w:b w:val="0"/>
                <w:bCs w:val="0"/>
                <w:sz w:val="24"/>
                <w:szCs w:val="24"/>
              </w:rPr>
            </w:pPr>
          </w:p>
          <w:p w:rsidR="00A13E6A" w:rsidRPr="00AB7AF3" w:rsidRDefault="00A13E6A" w:rsidP="003757E3">
            <w:pPr>
              <w:rPr>
                <w:b w:val="0"/>
                <w:bCs w:val="0"/>
                <w:sz w:val="24"/>
                <w:szCs w:val="24"/>
              </w:rPr>
            </w:pPr>
            <w:r w:rsidRPr="00AB7AF3">
              <w:rPr>
                <w:b w:val="0"/>
                <w:sz w:val="24"/>
                <w:szCs w:val="24"/>
              </w:rPr>
              <w:t xml:space="preserve">Русская православная церковь в XVII </w:t>
            </w:r>
            <w:proofErr w:type="gramStart"/>
            <w:r w:rsidRPr="00AB7AF3">
              <w:rPr>
                <w:b w:val="0"/>
                <w:sz w:val="24"/>
                <w:szCs w:val="24"/>
              </w:rPr>
              <w:t>в</w:t>
            </w:r>
            <w:proofErr w:type="gramEnd"/>
            <w:r w:rsidRPr="00AB7AF3">
              <w:rPr>
                <w:b w:val="0"/>
                <w:sz w:val="24"/>
                <w:szCs w:val="24"/>
              </w:rPr>
              <w:t xml:space="preserve">. </w:t>
            </w:r>
            <w:proofErr w:type="gramStart"/>
            <w:r w:rsidRPr="00AB7AF3">
              <w:rPr>
                <w:b w:val="0"/>
                <w:sz w:val="24"/>
                <w:szCs w:val="24"/>
              </w:rPr>
              <w:t>Реформа</w:t>
            </w:r>
            <w:proofErr w:type="gramEnd"/>
            <w:r w:rsidRPr="00AB7AF3">
              <w:rPr>
                <w:b w:val="0"/>
                <w:sz w:val="24"/>
                <w:szCs w:val="24"/>
              </w:rPr>
              <w:t xml:space="preserve"> патриарха</w:t>
            </w:r>
          </w:p>
          <w:p w:rsidR="00A13E6A" w:rsidRPr="00AB7AF3" w:rsidRDefault="00A13E6A" w:rsidP="003757E3">
            <w:pPr>
              <w:rPr>
                <w:b w:val="0"/>
                <w:bCs w:val="0"/>
                <w:sz w:val="24"/>
                <w:szCs w:val="24"/>
              </w:rPr>
            </w:pPr>
            <w:r w:rsidRPr="00AB7AF3">
              <w:rPr>
                <w:b w:val="0"/>
                <w:sz w:val="24"/>
                <w:szCs w:val="24"/>
              </w:rPr>
              <w:t>Никона и раскол</w:t>
            </w:r>
          </w:p>
        </w:tc>
        <w:tc>
          <w:tcPr>
            <w:tcW w:w="772" w:type="dxa"/>
            <w:tcBorders>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p>
          <w:p w:rsidR="00A13E6A" w:rsidRPr="00AB7AF3" w:rsidRDefault="00A13E6A" w:rsidP="003757E3">
            <w:pPr>
              <w:jc w:val="center"/>
              <w:rPr>
                <w:b w:val="0"/>
                <w:sz w:val="24"/>
                <w:szCs w:val="24"/>
              </w:rPr>
            </w:pPr>
            <w:r w:rsidRPr="00AB7AF3">
              <w:rPr>
                <w:b w:val="0"/>
                <w:sz w:val="24"/>
                <w:szCs w:val="24"/>
              </w:rPr>
              <w:t>1</w:t>
            </w:r>
          </w:p>
        </w:tc>
        <w:tc>
          <w:tcPr>
            <w:tcW w:w="731" w:type="dxa"/>
            <w:tcBorders>
              <w:left w:val="single" w:sz="4" w:space="0" w:color="auto"/>
              <w:bottom w:val="single" w:sz="4" w:space="0" w:color="auto"/>
              <w:right w:val="single" w:sz="4" w:space="0" w:color="auto"/>
            </w:tcBorders>
          </w:tcPr>
          <w:p w:rsidR="00A13E6A" w:rsidRPr="00AB7AF3" w:rsidRDefault="00A13E6A" w:rsidP="003757E3">
            <w:pPr>
              <w:rPr>
                <w:b w:val="0"/>
                <w:sz w:val="24"/>
                <w:szCs w:val="24"/>
              </w:rPr>
            </w:pPr>
          </w:p>
          <w:p w:rsidR="00A13E6A" w:rsidRPr="00AB7AF3" w:rsidRDefault="00A13E6A" w:rsidP="003757E3">
            <w:pPr>
              <w:rPr>
                <w:b w:val="0"/>
                <w:sz w:val="24"/>
                <w:szCs w:val="24"/>
              </w:rPr>
            </w:pPr>
          </w:p>
        </w:tc>
        <w:tc>
          <w:tcPr>
            <w:tcW w:w="780" w:type="dxa"/>
            <w:tcBorders>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rPr>
                <w:b w:val="0"/>
                <w:sz w:val="24"/>
                <w:szCs w:val="24"/>
              </w:rPr>
            </w:pPr>
            <w:r w:rsidRPr="00AB7AF3">
              <w:rPr>
                <w:b w:val="0"/>
                <w:sz w:val="24"/>
                <w:szCs w:val="24"/>
              </w:rPr>
              <w:t>Планировать свою работу на уроке;</w:t>
            </w:r>
          </w:p>
          <w:p w:rsidR="00A13E6A" w:rsidRPr="00AB7AF3" w:rsidRDefault="00A13E6A" w:rsidP="003757E3">
            <w:pPr>
              <w:rPr>
                <w:b w:val="0"/>
                <w:sz w:val="24"/>
                <w:szCs w:val="24"/>
              </w:rPr>
            </w:pPr>
            <w:r w:rsidRPr="00AB7AF3">
              <w:rPr>
                <w:b w:val="0"/>
                <w:sz w:val="24"/>
                <w:szCs w:val="24"/>
              </w:rPr>
              <w:t>Называть причины церковной реформы;</w:t>
            </w:r>
          </w:p>
          <w:p w:rsidR="00A13E6A" w:rsidRPr="00AB7AF3" w:rsidRDefault="00A13E6A" w:rsidP="003757E3">
            <w:pPr>
              <w:jc w:val="both"/>
              <w:rPr>
                <w:b w:val="0"/>
                <w:sz w:val="24"/>
                <w:szCs w:val="24"/>
              </w:rPr>
            </w:pPr>
            <w:r w:rsidRPr="00AB7AF3">
              <w:rPr>
                <w:b w:val="0"/>
                <w:sz w:val="24"/>
                <w:szCs w:val="24"/>
              </w:rPr>
              <w:t>Раскрывать смысл понятий: раскол, старообрядчество;</w:t>
            </w:r>
          </w:p>
          <w:p w:rsidR="00A13E6A" w:rsidRPr="00AB7AF3" w:rsidRDefault="00A13E6A" w:rsidP="003757E3">
            <w:pPr>
              <w:jc w:val="both"/>
              <w:rPr>
                <w:b w:val="0"/>
                <w:bCs w:val="0"/>
                <w:sz w:val="24"/>
                <w:szCs w:val="24"/>
              </w:rPr>
            </w:pPr>
            <w:r w:rsidRPr="00AB7AF3">
              <w:rPr>
                <w:b w:val="0"/>
                <w:sz w:val="24"/>
                <w:szCs w:val="24"/>
              </w:rPr>
              <w:t xml:space="preserve">Объяснять причины и суть конфликта между Никоном и Алексеем Михайловичем (на основе работы с учебником); </w:t>
            </w:r>
          </w:p>
          <w:p w:rsidR="00A13E6A" w:rsidRPr="00AB7AF3" w:rsidRDefault="00A13E6A" w:rsidP="003757E3">
            <w:pPr>
              <w:jc w:val="both"/>
              <w:rPr>
                <w:b w:val="0"/>
                <w:bCs w:val="0"/>
                <w:sz w:val="24"/>
                <w:szCs w:val="24"/>
              </w:rPr>
            </w:pPr>
            <w:r w:rsidRPr="00AB7AF3">
              <w:rPr>
                <w:b w:val="0"/>
                <w:sz w:val="24"/>
                <w:szCs w:val="24"/>
              </w:rPr>
              <w:t>Сравнивать и оценивать личности Никона и Аввакума;</w:t>
            </w:r>
          </w:p>
          <w:p w:rsidR="00A13E6A" w:rsidRPr="00AB7AF3" w:rsidRDefault="00A13E6A" w:rsidP="003757E3">
            <w:pPr>
              <w:jc w:val="both"/>
              <w:rPr>
                <w:b w:val="0"/>
                <w:bCs w:val="0"/>
                <w:sz w:val="24"/>
                <w:szCs w:val="24"/>
              </w:rPr>
            </w:pPr>
            <w:r w:rsidRPr="00AB7AF3">
              <w:rPr>
                <w:b w:val="0"/>
                <w:sz w:val="24"/>
                <w:szCs w:val="24"/>
              </w:rPr>
              <w:t>Представлять и обосновывать оценку значения церковного раскола;</w:t>
            </w:r>
          </w:p>
          <w:p w:rsidR="00A13E6A" w:rsidRPr="00AB7AF3" w:rsidRDefault="00A13E6A" w:rsidP="003757E3">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33</w:t>
            </w:r>
          </w:p>
          <w:p w:rsidR="00A13E6A" w:rsidRPr="00AB7AF3" w:rsidRDefault="00A13E6A" w:rsidP="003757E3">
            <w:pPr>
              <w:rPr>
                <w:b w:val="0"/>
                <w:sz w:val="24"/>
                <w:szCs w:val="24"/>
              </w:rPr>
            </w:pPr>
          </w:p>
        </w:tc>
        <w:tc>
          <w:tcPr>
            <w:tcW w:w="3465" w:type="dxa"/>
          </w:tcPr>
          <w:p w:rsidR="00A13E6A" w:rsidRPr="00AB7AF3" w:rsidRDefault="00A13E6A" w:rsidP="004A76D2">
            <w:pPr>
              <w:rPr>
                <w:b w:val="0"/>
                <w:bCs w:val="0"/>
                <w:sz w:val="24"/>
                <w:szCs w:val="24"/>
              </w:rPr>
            </w:pPr>
            <w:r w:rsidRPr="00AB7AF3">
              <w:rPr>
                <w:b w:val="0"/>
                <w:sz w:val="24"/>
                <w:szCs w:val="24"/>
              </w:rPr>
              <w:t xml:space="preserve">Русские путешественники и первопроходцы XVII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 xml:space="preserve"> Участвовать в определении проблемы и постановке целей урока;</w:t>
            </w:r>
          </w:p>
          <w:p w:rsidR="00A13E6A" w:rsidRPr="00AB7AF3" w:rsidRDefault="00A13E6A" w:rsidP="003757E3">
            <w:pPr>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sz w:val="24"/>
                <w:szCs w:val="24"/>
              </w:rPr>
            </w:pPr>
            <w:r w:rsidRPr="00AB7AF3">
              <w:rPr>
                <w:b w:val="0"/>
                <w:sz w:val="24"/>
                <w:szCs w:val="24"/>
              </w:rPr>
              <w:t>Показывать на карте маршруты путешествий Дежнёва, Пояркова, Хабарова, сравнивать их;</w:t>
            </w:r>
          </w:p>
          <w:p w:rsidR="00A13E6A" w:rsidRPr="00AB7AF3" w:rsidRDefault="00A13E6A" w:rsidP="003757E3">
            <w:pPr>
              <w:jc w:val="both"/>
              <w:rPr>
                <w:b w:val="0"/>
                <w:sz w:val="24"/>
                <w:szCs w:val="24"/>
              </w:rPr>
            </w:pPr>
            <w:r w:rsidRPr="00AB7AF3">
              <w:rPr>
                <w:b w:val="0"/>
                <w:sz w:val="24"/>
                <w:szCs w:val="24"/>
              </w:rPr>
              <w:t>Составлять таблицу «Освоение Сибири и Дальнего Востока»;</w:t>
            </w:r>
          </w:p>
          <w:p w:rsidR="00A13E6A" w:rsidRPr="00AB7AF3" w:rsidRDefault="00A13E6A" w:rsidP="003757E3">
            <w:pPr>
              <w:jc w:val="both"/>
              <w:rPr>
                <w:b w:val="0"/>
                <w:sz w:val="24"/>
                <w:szCs w:val="24"/>
              </w:rPr>
            </w:pPr>
            <w:r w:rsidRPr="00AB7AF3">
              <w:rPr>
                <w:b w:val="0"/>
                <w:sz w:val="24"/>
                <w:szCs w:val="24"/>
              </w:rPr>
              <w:t>Характеризовать особенности взаимоотношений русских переселенцев с местными племенами;</w:t>
            </w:r>
          </w:p>
          <w:p w:rsidR="00A13E6A" w:rsidRPr="00AB7AF3" w:rsidRDefault="00A13E6A" w:rsidP="003757E3">
            <w:pPr>
              <w:jc w:val="both"/>
              <w:rPr>
                <w:b w:val="0"/>
                <w:sz w:val="24"/>
                <w:szCs w:val="24"/>
              </w:rPr>
            </w:pPr>
            <w:r w:rsidRPr="00AB7AF3">
              <w:rPr>
                <w:b w:val="0"/>
                <w:sz w:val="24"/>
                <w:szCs w:val="24"/>
              </w:rPr>
              <w:t>Создавать мини-проект (на основе заданий из раздела «Думаем, сравниваем, размышляем», темы – на выбор);</w:t>
            </w:r>
          </w:p>
          <w:p w:rsidR="00A13E6A" w:rsidRPr="00AB7AF3" w:rsidRDefault="00A13E6A" w:rsidP="003757E3">
            <w:pPr>
              <w:jc w:val="both"/>
              <w:rPr>
                <w:b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34</w:t>
            </w:r>
          </w:p>
        </w:tc>
        <w:tc>
          <w:tcPr>
            <w:tcW w:w="3465" w:type="dxa"/>
          </w:tcPr>
          <w:p w:rsidR="00A13E6A" w:rsidRDefault="00A13E6A" w:rsidP="00DB3A72">
            <w:pPr>
              <w:jc w:val="both"/>
              <w:rPr>
                <w:b w:val="0"/>
                <w:sz w:val="24"/>
                <w:szCs w:val="24"/>
              </w:rPr>
            </w:pPr>
            <w:r w:rsidRPr="00AB7AF3">
              <w:rPr>
                <w:b w:val="0"/>
                <w:sz w:val="24"/>
                <w:szCs w:val="24"/>
              </w:rPr>
              <w:t>Урок-практикум</w:t>
            </w:r>
            <w:r>
              <w:rPr>
                <w:b w:val="0"/>
                <w:sz w:val="24"/>
                <w:szCs w:val="24"/>
              </w:rPr>
              <w:t>:</w:t>
            </w:r>
          </w:p>
          <w:p w:rsidR="00A13E6A" w:rsidRPr="00AB7AF3" w:rsidRDefault="00A13E6A" w:rsidP="00DB3A72">
            <w:pPr>
              <w:rPr>
                <w:b w:val="0"/>
                <w:bCs w:val="0"/>
                <w:sz w:val="24"/>
                <w:szCs w:val="24"/>
              </w:rPr>
            </w:pPr>
            <w:r>
              <w:rPr>
                <w:b w:val="0"/>
                <w:sz w:val="24"/>
                <w:szCs w:val="24"/>
              </w:rPr>
              <w:t xml:space="preserve">«Народы </w:t>
            </w:r>
            <w:r w:rsidRPr="00AB7AF3">
              <w:rPr>
                <w:b w:val="0"/>
                <w:sz w:val="24"/>
                <w:szCs w:val="24"/>
              </w:rPr>
              <w:t xml:space="preserve">России в XVII </w:t>
            </w:r>
            <w:proofErr w:type="gramStart"/>
            <w:r w:rsidRPr="00AB7AF3">
              <w:rPr>
                <w:b w:val="0"/>
                <w:sz w:val="24"/>
                <w:szCs w:val="24"/>
              </w:rPr>
              <w:t>в</w:t>
            </w:r>
            <w:proofErr w:type="gramEnd"/>
            <w:r w:rsidRPr="00AB7AF3">
              <w:rPr>
                <w:b w:val="0"/>
                <w:sz w:val="24"/>
                <w:szCs w:val="24"/>
              </w:rPr>
              <w:t>.</w:t>
            </w:r>
            <w:r>
              <w:rPr>
                <w:b w:val="0"/>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jc w:val="both"/>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3757E3">
            <w:pPr>
              <w:jc w:val="both"/>
              <w:rPr>
                <w:b w:val="0"/>
                <w:sz w:val="24"/>
                <w:szCs w:val="24"/>
              </w:rPr>
            </w:pPr>
            <w:r w:rsidRPr="00AB7AF3">
              <w:rPr>
                <w:b w:val="0"/>
                <w:sz w:val="24"/>
                <w:szCs w:val="24"/>
              </w:rPr>
              <w:t>Планировать свою работу на уроке;</w:t>
            </w:r>
          </w:p>
          <w:p w:rsidR="00A13E6A" w:rsidRPr="00AB7AF3" w:rsidRDefault="00A13E6A" w:rsidP="003757E3">
            <w:pPr>
              <w:jc w:val="both"/>
              <w:rPr>
                <w:b w:val="0"/>
                <w:sz w:val="24"/>
                <w:szCs w:val="24"/>
              </w:rPr>
            </w:pPr>
            <w:r w:rsidRPr="00AB7AF3">
              <w:rPr>
                <w:b w:val="0"/>
                <w:sz w:val="24"/>
                <w:szCs w:val="24"/>
              </w:rPr>
              <w:t xml:space="preserve">Называть характерные черты шатрового стиля; </w:t>
            </w:r>
          </w:p>
          <w:p w:rsidR="00A13E6A" w:rsidRPr="00AB7AF3" w:rsidRDefault="00A13E6A" w:rsidP="003757E3">
            <w:pPr>
              <w:jc w:val="both"/>
              <w:rPr>
                <w:b w:val="0"/>
                <w:sz w:val="24"/>
                <w:szCs w:val="24"/>
              </w:rPr>
            </w:pPr>
            <w:r w:rsidRPr="00AB7AF3">
              <w:rPr>
                <w:b w:val="0"/>
                <w:sz w:val="24"/>
                <w:szCs w:val="24"/>
              </w:rPr>
              <w:t xml:space="preserve">Высказывать мнение о причинах развития оборонного зодчества в отдельных землях; </w:t>
            </w:r>
          </w:p>
          <w:p w:rsidR="00A13E6A" w:rsidRPr="00AB7AF3" w:rsidRDefault="00A13E6A" w:rsidP="003757E3">
            <w:pPr>
              <w:jc w:val="both"/>
              <w:rPr>
                <w:b w:val="0"/>
                <w:bCs w:val="0"/>
                <w:sz w:val="24"/>
                <w:szCs w:val="24"/>
              </w:rPr>
            </w:pPr>
            <w:r w:rsidRPr="00AB7AF3">
              <w:rPr>
                <w:b w:val="0"/>
                <w:sz w:val="24"/>
                <w:szCs w:val="24"/>
              </w:rPr>
              <w:t>Проводить поиск информации для подготовки сообщений (презентация) роб отдельных памятниках культуры изучаемого периода и их создателях;</w:t>
            </w:r>
          </w:p>
          <w:p w:rsidR="00A13E6A" w:rsidRPr="00AB7AF3" w:rsidRDefault="00A13E6A" w:rsidP="003757E3">
            <w:pPr>
              <w:jc w:val="both"/>
              <w:rPr>
                <w:b w:val="0"/>
                <w:sz w:val="24"/>
                <w:szCs w:val="24"/>
              </w:rPr>
            </w:pPr>
            <w:r w:rsidRPr="00AB7AF3">
              <w:rPr>
                <w:b w:val="0"/>
                <w:sz w:val="24"/>
                <w:szCs w:val="24"/>
              </w:rPr>
              <w:t>Продолжить составление таблицы «Культура Руси в XIV- XVI вв.»;</w:t>
            </w:r>
          </w:p>
          <w:p w:rsidR="00A13E6A" w:rsidRPr="00AB7AF3" w:rsidRDefault="00A13E6A" w:rsidP="003757E3">
            <w:pPr>
              <w:jc w:val="both"/>
              <w:rPr>
                <w:b w:val="0"/>
                <w:sz w:val="24"/>
                <w:szCs w:val="24"/>
              </w:rPr>
            </w:pPr>
            <w:r w:rsidRPr="00AB7AF3">
              <w:rPr>
                <w:b w:val="0"/>
                <w:sz w:val="24"/>
                <w:szCs w:val="24"/>
              </w:rPr>
              <w:t>Осуществлять рефлексию собственной деятельности на уроке.</w:t>
            </w:r>
          </w:p>
        </w:tc>
      </w:tr>
      <w:tr w:rsidR="00A13E6A" w:rsidRPr="00AB7AF3" w:rsidTr="00A13E6A">
        <w:trPr>
          <w:trHeight w:val="255"/>
        </w:trPr>
        <w:tc>
          <w:tcPr>
            <w:tcW w:w="560"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r w:rsidRPr="00AB7AF3">
              <w:rPr>
                <w:b w:val="0"/>
                <w:sz w:val="24"/>
                <w:szCs w:val="24"/>
              </w:rPr>
              <w:t>35</w:t>
            </w:r>
          </w:p>
        </w:tc>
        <w:tc>
          <w:tcPr>
            <w:tcW w:w="3465" w:type="dxa"/>
          </w:tcPr>
          <w:p w:rsidR="00A13E6A" w:rsidRPr="00AB7AF3" w:rsidRDefault="00A13E6A" w:rsidP="00670DC0">
            <w:pPr>
              <w:rPr>
                <w:b w:val="0"/>
                <w:bCs w:val="0"/>
                <w:sz w:val="24"/>
                <w:szCs w:val="24"/>
              </w:rPr>
            </w:pPr>
            <w:r w:rsidRPr="00AB7AF3">
              <w:rPr>
                <w:b w:val="0"/>
                <w:sz w:val="24"/>
                <w:szCs w:val="24"/>
              </w:rPr>
              <w:t xml:space="preserve">Урок-практикум </w:t>
            </w:r>
            <w:r>
              <w:rPr>
                <w:b w:val="0"/>
                <w:sz w:val="24"/>
                <w:szCs w:val="24"/>
              </w:rPr>
              <w:t>«</w:t>
            </w:r>
            <w:r w:rsidRPr="00AB7AF3">
              <w:rPr>
                <w:b w:val="0"/>
                <w:sz w:val="24"/>
                <w:szCs w:val="24"/>
              </w:rPr>
              <w:t xml:space="preserve">Повседневная жизнь народов Украины, Поволжья, Сибири и Северного </w:t>
            </w:r>
            <w:proofErr w:type="spellStart"/>
            <w:r w:rsidRPr="00AB7AF3">
              <w:rPr>
                <w:b w:val="0"/>
                <w:sz w:val="24"/>
                <w:szCs w:val="24"/>
              </w:rPr>
              <w:t>Кавказав</w:t>
            </w:r>
            <w:proofErr w:type="spellEnd"/>
            <w:r w:rsidRPr="00AB7AF3">
              <w:rPr>
                <w:b w:val="0"/>
                <w:sz w:val="24"/>
                <w:szCs w:val="24"/>
              </w:rPr>
              <w:t xml:space="preserve"> XVII </w:t>
            </w:r>
            <w:proofErr w:type="gramStart"/>
            <w:r w:rsidRPr="00AB7AF3">
              <w:rPr>
                <w:b w:val="0"/>
                <w:sz w:val="24"/>
                <w:szCs w:val="24"/>
              </w:rPr>
              <w:t>в</w:t>
            </w:r>
            <w:proofErr w:type="gramEnd"/>
            <w:r w:rsidRPr="00AB7AF3">
              <w:rPr>
                <w:b w:val="0"/>
                <w:sz w:val="24"/>
                <w:szCs w:val="24"/>
              </w:rPr>
              <w:t>.</w:t>
            </w:r>
            <w:r>
              <w:rPr>
                <w:b w:val="0"/>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670DC0">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r w:rsidRPr="004F4986">
              <w:rPr>
                <w:sz w:val="24"/>
                <w:szCs w:val="24"/>
              </w:rPr>
              <w:t>Участвовать</w:t>
            </w:r>
            <w:r w:rsidRPr="00AB7AF3">
              <w:rPr>
                <w:b w:val="0"/>
                <w:sz w:val="24"/>
                <w:szCs w:val="24"/>
              </w:rPr>
              <w:t xml:space="preserve"> в определении проблемы и постановке целей урока;</w:t>
            </w:r>
          </w:p>
          <w:p w:rsidR="00A13E6A" w:rsidRPr="00AB7AF3" w:rsidRDefault="00A13E6A" w:rsidP="00670DC0">
            <w:pPr>
              <w:rPr>
                <w:b w:val="0"/>
                <w:sz w:val="24"/>
                <w:szCs w:val="24"/>
              </w:rPr>
            </w:pPr>
            <w:r w:rsidRPr="004F4986">
              <w:rPr>
                <w:sz w:val="24"/>
                <w:szCs w:val="24"/>
              </w:rPr>
              <w:t>Планировать</w:t>
            </w:r>
            <w:r w:rsidRPr="00AB7AF3">
              <w:rPr>
                <w:b w:val="0"/>
                <w:sz w:val="24"/>
                <w:szCs w:val="24"/>
              </w:rPr>
              <w:t xml:space="preserve"> свою работу на уроке;</w:t>
            </w:r>
          </w:p>
          <w:p w:rsidR="00A13E6A" w:rsidRPr="00AB7AF3" w:rsidRDefault="00A13E6A" w:rsidP="00670DC0">
            <w:pPr>
              <w:jc w:val="both"/>
              <w:rPr>
                <w:b w:val="0"/>
                <w:sz w:val="24"/>
                <w:szCs w:val="24"/>
              </w:rPr>
            </w:pPr>
            <w:r w:rsidRPr="004F4986">
              <w:rPr>
                <w:sz w:val="24"/>
                <w:szCs w:val="24"/>
              </w:rPr>
              <w:t>Участвовать</w:t>
            </w:r>
            <w:r w:rsidRPr="00AB7AF3">
              <w:rPr>
                <w:b w:val="0"/>
                <w:sz w:val="24"/>
                <w:szCs w:val="24"/>
              </w:rPr>
              <w:t xml:space="preserve"> в работе группы (работая с информацией о  различных народах России, их повседневной жизни); оформлять и презентовать результаты работы группы;</w:t>
            </w:r>
          </w:p>
          <w:p w:rsidR="00A13E6A" w:rsidRPr="00AB7AF3" w:rsidRDefault="00A13E6A" w:rsidP="00670DC0">
            <w:pPr>
              <w:jc w:val="both"/>
              <w:rPr>
                <w:b w:val="0"/>
                <w:bCs w:val="0"/>
                <w:sz w:val="24"/>
                <w:szCs w:val="24"/>
              </w:rPr>
            </w:pPr>
            <w:r w:rsidRPr="004F4986">
              <w:rPr>
                <w:sz w:val="24"/>
                <w:szCs w:val="24"/>
              </w:rPr>
              <w:t>Осуществлять</w:t>
            </w:r>
            <w:r w:rsidRPr="00AB7AF3">
              <w:rPr>
                <w:b w:val="0"/>
                <w:sz w:val="24"/>
                <w:szCs w:val="24"/>
              </w:rPr>
              <w:t xml:space="preserve">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311"/>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lastRenderedPageBreak/>
              <w:t>36</w:t>
            </w:r>
          </w:p>
        </w:tc>
        <w:tc>
          <w:tcPr>
            <w:tcW w:w="3465" w:type="dxa"/>
          </w:tcPr>
          <w:p w:rsidR="00A13E6A" w:rsidRDefault="00A13E6A" w:rsidP="00670DC0">
            <w:pPr>
              <w:jc w:val="both"/>
              <w:rPr>
                <w:b w:val="0"/>
                <w:sz w:val="24"/>
                <w:szCs w:val="24"/>
              </w:rPr>
            </w:pPr>
            <w:r w:rsidRPr="00AB7AF3">
              <w:rPr>
                <w:b w:val="0"/>
                <w:sz w:val="24"/>
                <w:szCs w:val="24"/>
              </w:rPr>
              <w:t>Урок-практикум</w:t>
            </w:r>
            <w:r>
              <w:rPr>
                <w:b w:val="0"/>
                <w:sz w:val="24"/>
                <w:szCs w:val="24"/>
              </w:rPr>
              <w:t>:</w:t>
            </w:r>
          </w:p>
          <w:p w:rsidR="00A13E6A" w:rsidRPr="00AB7AF3" w:rsidRDefault="00A13E6A" w:rsidP="00670DC0">
            <w:pPr>
              <w:jc w:val="both"/>
              <w:rPr>
                <w:b w:val="0"/>
                <w:bCs w:val="0"/>
                <w:sz w:val="24"/>
                <w:szCs w:val="24"/>
              </w:rPr>
            </w:pPr>
            <w:r>
              <w:rPr>
                <w:b w:val="0"/>
                <w:sz w:val="24"/>
                <w:szCs w:val="24"/>
              </w:rPr>
              <w:t>«</w:t>
            </w:r>
            <w:r w:rsidRPr="00AB7AF3">
              <w:rPr>
                <w:b w:val="0"/>
                <w:sz w:val="24"/>
                <w:szCs w:val="24"/>
              </w:rPr>
              <w:t xml:space="preserve">Сословный быт и </w:t>
            </w:r>
            <w:proofErr w:type="spellStart"/>
            <w:r w:rsidRPr="00AB7AF3">
              <w:rPr>
                <w:b w:val="0"/>
                <w:sz w:val="24"/>
                <w:szCs w:val="24"/>
              </w:rPr>
              <w:t>картина</w:t>
            </w:r>
            <w:r>
              <w:rPr>
                <w:b w:val="0"/>
                <w:sz w:val="24"/>
                <w:szCs w:val="24"/>
              </w:rPr>
              <w:t>мира</w:t>
            </w:r>
            <w:proofErr w:type="spellEnd"/>
            <w:r>
              <w:rPr>
                <w:b w:val="0"/>
                <w:sz w:val="24"/>
                <w:szCs w:val="24"/>
              </w:rPr>
              <w:t xml:space="preserve"> русского человека </w:t>
            </w:r>
            <w:proofErr w:type="spellStart"/>
            <w:proofErr w:type="gramStart"/>
            <w:r w:rsidRPr="00AB7AF3">
              <w:rPr>
                <w:b w:val="0"/>
                <w:sz w:val="24"/>
                <w:szCs w:val="24"/>
              </w:rPr>
              <w:t>в</w:t>
            </w:r>
            <w:proofErr w:type="gramEnd"/>
            <w:r w:rsidRPr="00AB7AF3">
              <w:rPr>
                <w:b w:val="0"/>
                <w:sz w:val="24"/>
                <w:szCs w:val="24"/>
              </w:rPr>
              <w:t>XVII</w:t>
            </w:r>
            <w:proofErr w:type="spellEnd"/>
            <w:r w:rsidRPr="00AB7AF3">
              <w:rPr>
                <w:b w:val="0"/>
                <w:sz w:val="24"/>
                <w:szCs w:val="24"/>
              </w:rPr>
              <w:t xml:space="preserve"> в.</w:t>
            </w:r>
            <w:r>
              <w:rPr>
                <w:b w:val="0"/>
                <w:sz w:val="24"/>
                <w:szCs w:val="24"/>
              </w:rPr>
              <w:t>»»</w:t>
            </w:r>
          </w:p>
          <w:p w:rsidR="00A13E6A" w:rsidRPr="00AB7AF3" w:rsidRDefault="00A13E6A" w:rsidP="00670DC0">
            <w:pPr>
              <w:rPr>
                <w:b w:val="0"/>
                <w:bCs w:val="0"/>
                <w:sz w:val="24"/>
                <w:szCs w:val="24"/>
              </w:rPr>
            </w:pPr>
          </w:p>
        </w:tc>
        <w:tc>
          <w:tcPr>
            <w:tcW w:w="772"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670DC0">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r w:rsidRPr="00AB7AF3">
              <w:rPr>
                <w:b w:val="0"/>
                <w:sz w:val="24"/>
                <w:szCs w:val="24"/>
              </w:rPr>
              <w:t>Участвовать в определении проблемы и постановке целей урока;</w:t>
            </w:r>
          </w:p>
          <w:p w:rsidR="00A13E6A" w:rsidRPr="00AB7AF3" w:rsidRDefault="00A13E6A" w:rsidP="00670DC0">
            <w:pPr>
              <w:rPr>
                <w:b w:val="0"/>
                <w:sz w:val="24"/>
                <w:szCs w:val="24"/>
              </w:rPr>
            </w:pPr>
            <w:r w:rsidRPr="00AB7AF3">
              <w:rPr>
                <w:b w:val="0"/>
                <w:sz w:val="24"/>
                <w:szCs w:val="24"/>
              </w:rPr>
              <w:t>Планировать свою работу на уроке;</w:t>
            </w:r>
          </w:p>
          <w:p w:rsidR="00A13E6A" w:rsidRPr="00AB7AF3" w:rsidRDefault="00A13E6A" w:rsidP="00670DC0">
            <w:pPr>
              <w:jc w:val="both"/>
              <w:rPr>
                <w:b w:val="0"/>
                <w:sz w:val="24"/>
                <w:szCs w:val="24"/>
              </w:rPr>
            </w:pPr>
            <w:r w:rsidRPr="00AB7AF3">
              <w:rPr>
                <w:b w:val="0"/>
                <w:sz w:val="24"/>
                <w:szCs w:val="24"/>
              </w:rPr>
              <w:t>Сравнивать быт российских царей и западноевропейских правителей данного периода (на основе информации учебника и дополнительных источников);</w:t>
            </w:r>
          </w:p>
          <w:p w:rsidR="00A13E6A" w:rsidRPr="00AB7AF3" w:rsidRDefault="00A13E6A" w:rsidP="00670DC0">
            <w:pPr>
              <w:jc w:val="both"/>
              <w:rPr>
                <w:b w:val="0"/>
                <w:sz w:val="24"/>
                <w:szCs w:val="24"/>
              </w:rPr>
            </w:pPr>
            <w:r w:rsidRPr="00AB7AF3">
              <w:rPr>
                <w:b w:val="0"/>
                <w:sz w:val="24"/>
                <w:szCs w:val="24"/>
              </w:rPr>
              <w:t xml:space="preserve">Участвовать в работе группы (работая с информацией о  быте различных сословий русского общества данного периода, используя информацию из исторических источников («Описание путешествия в Московию и Персию» А. </w:t>
            </w:r>
            <w:proofErr w:type="spellStart"/>
            <w:r w:rsidRPr="00AB7AF3">
              <w:rPr>
                <w:b w:val="0"/>
                <w:sz w:val="24"/>
                <w:szCs w:val="24"/>
              </w:rPr>
              <w:t>Олеария</w:t>
            </w:r>
            <w:proofErr w:type="spellEnd"/>
            <w:r w:rsidRPr="00AB7AF3">
              <w:rPr>
                <w:b w:val="0"/>
                <w:sz w:val="24"/>
                <w:szCs w:val="24"/>
              </w:rPr>
              <w:t>, др.); оформлять и презентовать результаты работы группы;</w:t>
            </w:r>
          </w:p>
          <w:p w:rsidR="00A13E6A" w:rsidRPr="00AB7AF3" w:rsidRDefault="00A13E6A" w:rsidP="00670DC0">
            <w:pPr>
              <w:jc w:val="both"/>
              <w:rPr>
                <w:b w:val="0"/>
                <w:bCs w:val="0"/>
                <w:sz w:val="24"/>
                <w:szCs w:val="24"/>
              </w:rPr>
            </w:pPr>
            <w:r w:rsidRPr="00AB7AF3">
              <w:rPr>
                <w:b w:val="0"/>
                <w:sz w:val="24"/>
                <w:szCs w:val="24"/>
              </w:rPr>
              <w:t xml:space="preserve">Осуществлять самооценку и </w:t>
            </w:r>
            <w:proofErr w:type="spellStart"/>
            <w:r w:rsidRPr="00AB7AF3">
              <w:rPr>
                <w:b w:val="0"/>
                <w:sz w:val="24"/>
                <w:szCs w:val="24"/>
              </w:rPr>
              <w:t>взаимооценку</w:t>
            </w:r>
            <w:proofErr w:type="spellEnd"/>
            <w:r w:rsidRPr="00AB7AF3">
              <w:rPr>
                <w:b w:val="0"/>
                <w:sz w:val="24"/>
                <w:szCs w:val="24"/>
              </w:rPr>
              <w:t>.</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37</w:t>
            </w:r>
          </w:p>
        </w:tc>
        <w:tc>
          <w:tcPr>
            <w:tcW w:w="3465" w:type="dxa"/>
          </w:tcPr>
          <w:p w:rsidR="00A13E6A" w:rsidRPr="00AB7AF3" w:rsidRDefault="00A13E6A" w:rsidP="003757E3">
            <w:pPr>
              <w:rPr>
                <w:b w:val="0"/>
                <w:bCs w:val="0"/>
                <w:sz w:val="24"/>
                <w:szCs w:val="24"/>
              </w:rPr>
            </w:pPr>
            <w:r w:rsidRPr="00AB7AF3">
              <w:rPr>
                <w:b w:val="0"/>
                <w:sz w:val="24"/>
                <w:szCs w:val="24"/>
              </w:rPr>
              <w:t xml:space="preserve">Повторительно-обобщающий урок по теме «Россия </w:t>
            </w:r>
          </w:p>
          <w:p w:rsidR="00A13E6A" w:rsidRPr="00AB7AF3" w:rsidRDefault="00A13E6A" w:rsidP="003757E3">
            <w:pPr>
              <w:rPr>
                <w:b w:val="0"/>
                <w:bCs w:val="0"/>
                <w:sz w:val="24"/>
                <w:szCs w:val="24"/>
              </w:rPr>
            </w:pPr>
            <w:r w:rsidRPr="00AB7AF3">
              <w:rPr>
                <w:b w:val="0"/>
                <w:sz w:val="24"/>
                <w:szCs w:val="24"/>
              </w:rPr>
              <w:t>в XVII в.»</w:t>
            </w:r>
          </w:p>
        </w:tc>
        <w:tc>
          <w:tcPr>
            <w:tcW w:w="772"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3757E3">
            <w:pPr>
              <w:jc w:val="center"/>
              <w:rPr>
                <w:b w:val="0"/>
                <w:sz w:val="24"/>
                <w:szCs w:val="24"/>
              </w:rPr>
            </w:pPr>
          </w:p>
        </w:tc>
        <w:tc>
          <w:tcPr>
            <w:tcW w:w="2481" w:type="dxa"/>
            <w:vMerge/>
            <w:tcBorders>
              <w:left w:val="single" w:sz="4" w:space="0" w:color="auto"/>
              <w:right w:val="single" w:sz="4" w:space="0" w:color="auto"/>
            </w:tcBorders>
            <w:vAlign w:val="center"/>
            <w:hideMark/>
          </w:tcPr>
          <w:p w:rsidR="00A13E6A" w:rsidRPr="00AB7AF3" w:rsidRDefault="00A13E6A" w:rsidP="003757E3">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3757E3">
            <w:pPr>
              <w:jc w:val="both"/>
              <w:rPr>
                <w:b w:val="0"/>
                <w:sz w:val="24"/>
                <w:szCs w:val="24"/>
              </w:rPr>
            </w:pPr>
            <w:r w:rsidRPr="004F4986">
              <w:rPr>
                <w:sz w:val="24"/>
                <w:szCs w:val="24"/>
              </w:rPr>
              <w:t>Актуализировать и систематизировать</w:t>
            </w:r>
            <w:r w:rsidRPr="00AB7AF3">
              <w:rPr>
                <w:b w:val="0"/>
                <w:sz w:val="24"/>
                <w:szCs w:val="24"/>
              </w:rPr>
              <w:t xml:space="preserve"> исторический материал по теме «Россия в  XVII </w:t>
            </w:r>
            <w:proofErr w:type="gramStart"/>
            <w:r w:rsidRPr="00AB7AF3">
              <w:rPr>
                <w:b w:val="0"/>
                <w:sz w:val="24"/>
                <w:szCs w:val="24"/>
              </w:rPr>
              <w:t>в</w:t>
            </w:r>
            <w:proofErr w:type="gramEnd"/>
            <w:r w:rsidRPr="00AB7AF3">
              <w:rPr>
                <w:b w:val="0"/>
                <w:sz w:val="24"/>
                <w:szCs w:val="24"/>
              </w:rPr>
              <w:t>.»;</w:t>
            </w:r>
          </w:p>
          <w:p w:rsidR="00A13E6A" w:rsidRPr="00AB7AF3" w:rsidRDefault="00A13E6A" w:rsidP="003757E3">
            <w:pPr>
              <w:jc w:val="both"/>
              <w:rPr>
                <w:b w:val="0"/>
                <w:sz w:val="24"/>
                <w:szCs w:val="24"/>
              </w:rPr>
            </w:pPr>
            <w:r w:rsidRPr="004F4986">
              <w:rPr>
                <w:sz w:val="24"/>
                <w:szCs w:val="24"/>
              </w:rPr>
              <w:t>Характеризовать</w:t>
            </w:r>
            <w:r w:rsidRPr="00AB7AF3">
              <w:rPr>
                <w:b w:val="0"/>
                <w:sz w:val="24"/>
                <w:szCs w:val="24"/>
              </w:rPr>
              <w:t xml:space="preserve"> общие черты и особенности развития России и Западной Европы в XVII в.</w:t>
            </w:r>
            <w:proofErr w:type="gramStart"/>
            <w:r w:rsidRPr="00AB7AF3">
              <w:rPr>
                <w:b w:val="0"/>
                <w:sz w:val="24"/>
                <w:szCs w:val="24"/>
              </w:rPr>
              <w:t xml:space="preserve"> ;</w:t>
            </w:r>
            <w:proofErr w:type="gramEnd"/>
          </w:p>
          <w:p w:rsidR="00A13E6A" w:rsidRPr="00AB7AF3" w:rsidRDefault="00A13E6A" w:rsidP="003757E3">
            <w:pPr>
              <w:jc w:val="both"/>
              <w:rPr>
                <w:b w:val="0"/>
                <w:sz w:val="24"/>
                <w:szCs w:val="24"/>
              </w:rPr>
            </w:pPr>
            <w:r w:rsidRPr="004F4986">
              <w:rPr>
                <w:sz w:val="24"/>
                <w:szCs w:val="24"/>
              </w:rPr>
              <w:t>Выполнять</w:t>
            </w:r>
            <w:r w:rsidRPr="00AB7AF3">
              <w:rPr>
                <w:b w:val="0"/>
                <w:sz w:val="24"/>
                <w:szCs w:val="24"/>
              </w:rPr>
              <w:t xml:space="preserve"> проблемные задания по истории России данного периода;</w:t>
            </w:r>
          </w:p>
          <w:p w:rsidR="00A13E6A" w:rsidRPr="00AB7AF3" w:rsidRDefault="00A13E6A" w:rsidP="003757E3">
            <w:pPr>
              <w:jc w:val="both"/>
              <w:rPr>
                <w:b w:val="0"/>
                <w:bCs w:val="0"/>
                <w:sz w:val="24"/>
                <w:szCs w:val="24"/>
              </w:rPr>
            </w:pPr>
            <w:r w:rsidRPr="004F4986">
              <w:rPr>
                <w:sz w:val="24"/>
                <w:szCs w:val="24"/>
              </w:rPr>
              <w:t>Работать</w:t>
            </w:r>
            <w:r w:rsidRPr="00AB7AF3">
              <w:rPr>
                <w:b w:val="0"/>
                <w:sz w:val="24"/>
                <w:szCs w:val="24"/>
              </w:rPr>
              <w:t xml:space="preserve"> в парах;</w:t>
            </w:r>
          </w:p>
          <w:p w:rsidR="00A13E6A" w:rsidRPr="00AB7AF3" w:rsidRDefault="00A13E6A" w:rsidP="003757E3">
            <w:pPr>
              <w:jc w:val="both"/>
              <w:rPr>
                <w:b w:val="0"/>
                <w:bCs w:val="0"/>
                <w:sz w:val="24"/>
                <w:szCs w:val="24"/>
              </w:rPr>
            </w:pPr>
            <w:r w:rsidRPr="004F4986">
              <w:rPr>
                <w:sz w:val="24"/>
                <w:szCs w:val="24"/>
              </w:rPr>
              <w:t>Осуществлять</w:t>
            </w:r>
            <w:r w:rsidRPr="00AB7AF3">
              <w:rPr>
                <w:b w:val="0"/>
                <w:sz w:val="24"/>
                <w:szCs w:val="24"/>
              </w:rPr>
              <w:t xml:space="preserve"> рефлексию собственной деятельности на уроке.</w:t>
            </w:r>
          </w:p>
        </w:tc>
      </w:tr>
      <w:tr w:rsidR="00A13E6A" w:rsidRPr="00AB7AF3" w:rsidTr="00A13E6A">
        <w:trPr>
          <w:trHeight w:val="26"/>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38</w:t>
            </w:r>
          </w:p>
        </w:tc>
        <w:tc>
          <w:tcPr>
            <w:tcW w:w="3465" w:type="dxa"/>
          </w:tcPr>
          <w:p w:rsidR="00A13E6A" w:rsidRPr="00EC67C8" w:rsidRDefault="00A13E6A" w:rsidP="00041AEE">
            <w:pPr>
              <w:rPr>
                <w:b w:val="0"/>
                <w:bCs w:val="0"/>
                <w:sz w:val="24"/>
                <w:szCs w:val="24"/>
              </w:rPr>
            </w:pPr>
            <w:r w:rsidRPr="00EC67C8">
              <w:rPr>
                <w:rStyle w:val="1711"/>
                <w:b w:val="0"/>
                <w:sz w:val="24"/>
                <w:szCs w:val="24"/>
              </w:rPr>
              <w:t xml:space="preserve">Контрольно-оценочные уроки </w:t>
            </w:r>
            <w:r w:rsidRPr="00EC67C8">
              <w:rPr>
                <w:b w:val="0"/>
                <w:sz w:val="24"/>
                <w:szCs w:val="24"/>
              </w:rPr>
              <w:t xml:space="preserve">по теме «Россия в XVII </w:t>
            </w:r>
            <w:proofErr w:type="gramStart"/>
            <w:r w:rsidRPr="00EC67C8">
              <w:rPr>
                <w:b w:val="0"/>
                <w:sz w:val="24"/>
                <w:szCs w:val="24"/>
              </w:rPr>
              <w:t>в</w:t>
            </w:r>
            <w:proofErr w:type="gramEnd"/>
            <w:r w:rsidRPr="00EC67C8">
              <w:rPr>
                <w:b w:val="0"/>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041AEE">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041AEE">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jc w:val="both"/>
              <w:rPr>
                <w:b w:val="0"/>
                <w:sz w:val="24"/>
                <w:szCs w:val="24"/>
              </w:rPr>
            </w:pPr>
            <w:r w:rsidRPr="004F4986">
              <w:rPr>
                <w:sz w:val="24"/>
                <w:szCs w:val="24"/>
              </w:rPr>
              <w:t>Выполнять</w:t>
            </w:r>
            <w:r w:rsidRPr="00AB7AF3">
              <w:rPr>
                <w:b w:val="0"/>
                <w:sz w:val="24"/>
                <w:szCs w:val="24"/>
              </w:rPr>
              <w:t xml:space="preserve"> тестовые контрольные задания </w:t>
            </w:r>
            <w:proofErr w:type="gramStart"/>
            <w:r w:rsidRPr="00AB7AF3">
              <w:rPr>
                <w:b w:val="0"/>
                <w:sz w:val="24"/>
                <w:szCs w:val="24"/>
              </w:rPr>
              <w:t>по</w:t>
            </w:r>
            <w:proofErr w:type="gramEnd"/>
            <w:r w:rsidRPr="00AB7AF3">
              <w:rPr>
                <w:b w:val="0"/>
                <w:sz w:val="24"/>
                <w:szCs w:val="24"/>
              </w:rPr>
              <w:t xml:space="preserve"> «Россия в XVII в.»</w:t>
            </w:r>
          </w:p>
          <w:p w:rsidR="00A13E6A" w:rsidRPr="00AB7AF3" w:rsidRDefault="00A13E6A" w:rsidP="00041AEE">
            <w:pPr>
              <w:jc w:val="both"/>
              <w:rPr>
                <w:b w:val="0"/>
                <w:bCs w:val="0"/>
                <w:sz w:val="24"/>
                <w:szCs w:val="24"/>
              </w:rPr>
            </w:pPr>
            <w:r w:rsidRPr="004F4986">
              <w:rPr>
                <w:sz w:val="24"/>
                <w:szCs w:val="24"/>
              </w:rPr>
              <w:t>Осуществлять</w:t>
            </w:r>
            <w:r w:rsidRPr="00AB7AF3">
              <w:rPr>
                <w:b w:val="0"/>
                <w:sz w:val="24"/>
                <w:szCs w:val="24"/>
              </w:rPr>
              <w:t xml:space="preserve"> коррекцию знаний и умений.</w:t>
            </w:r>
          </w:p>
        </w:tc>
      </w:tr>
      <w:tr w:rsidR="00A13E6A" w:rsidRPr="00AB7AF3" w:rsidTr="00A13E6A">
        <w:trPr>
          <w:trHeight w:val="2073"/>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3757E3">
            <w:pPr>
              <w:rPr>
                <w:b w:val="0"/>
                <w:sz w:val="24"/>
                <w:szCs w:val="24"/>
              </w:rPr>
            </w:pPr>
            <w:r w:rsidRPr="00AB7AF3">
              <w:rPr>
                <w:b w:val="0"/>
                <w:sz w:val="24"/>
                <w:szCs w:val="24"/>
              </w:rPr>
              <w:t>39</w:t>
            </w:r>
          </w:p>
        </w:tc>
        <w:tc>
          <w:tcPr>
            <w:tcW w:w="3465" w:type="dxa"/>
          </w:tcPr>
          <w:p w:rsidR="00A13E6A" w:rsidRPr="00AB7AF3" w:rsidRDefault="00A13E6A" w:rsidP="00C34E16">
            <w:pPr>
              <w:pStyle w:val="171"/>
              <w:shd w:val="clear" w:color="auto" w:fill="auto"/>
              <w:spacing w:line="240" w:lineRule="auto"/>
              <w:rPr>
                <w:sz w:val="24"/>
                <w:szCs w:val="24"/>
              </w:rPr>
            </w:pPr>
            <w:r w:rsidRPr="00AB7AF3">
              <w:rPr>
                <w:rStyle w:val="1715"/>
                <w:sz w:val="24"/>
                <w:szCs w:val="24"/>
              </w:rPr>
              <w:t xml:space="preserve">Краснодарский край в </w:t>
            </w:r>
            <w:r w:rsidRPr="00AB7AF3">
              <w:rPr>
                <w:sz w:val="24"/>
                <w:szCs w:val="24"/>
              </w:rPr>
              <w:t xml:space="preserve">XVII </w:t>
            </w:r>
            <w:proofErr w:type="gramStart"/>
            <w:r w:rsidRPr="00AB7AF3">
              <w:rPr>
                <w:sz w:val="24"/>
                <w:szCs w:val="24"/>
              </w:rPr>
              <w:t>в</w:t>
            </w:r>
            <w:proofErr w:type="gramEnd"/>
            <w:r w:rsidRPr="00AB7AF3">
              <w:rPr>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041AEE">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rPr>
                <w:sz w:val="24"/>
                <w:szCs w:val="24"/>
                <w:lang w:eastAsia="en-US"/>
              </w:rPr>
            </w:pPr>
            <w:r w:rsidRPr="004F4986">
              <w:rPr>
                <w:bCs w:val="0"/>
                <w:sz w:val="24"/>
                <w:szCs w:val="24"/>
              </w:rPr>
              <w:t xml:space="preserve">Участвовать </w:t>
            </w:r>
            <w:r w:rsidRPr="00AB7AF3">
              <w:rPr>
                <w:b w:val="0"/>
                <w:bCs w:val="0"/>
                <w:sz w:val="24"/>
                <w:szCs w:val="24"/>
              </w:rPr>
              <w:t xml:space="preserve">в определении </w:t>
            </w:r>
            <w:r w:rsidRPr="00AB7AF3">
              <w:rPr>
                <w:sz w:val="24"/>
                <w:szCs w:val="24"/>
              </w:rPr>
              <w:t>проблемы и постановке целей урока;</w:t>
            </w:r>
          </w:p>
          <w:p w:rsidR="00A13E6A" w:rsidRPr="00AB7AF3" w:rsidRDefault="00A13E6A" w:rsidP="00041AEE">
            <w:pPr>
              <w:rPr>
                <w:sz w:val="24"/>
                <w:szCs w:val="24"/>
              </w:rPr>
            </w:pPr>
            <w:r w:rsidRPr="00AB7AF3">
              <w:rPr>
                <w:b w:val="0"/>
                <w:bCs w:val="0"/>
                <w:sz w:val="24"/>
                <w:szCs w:val="24"/>
              </w:rPr>
              <w:t>Планировать</w:t>
            </w:r>
            <w:r w:rsidRPr="00AB7AF3">
              <w:rPr>
                <w:sz w:val="24"/>
                <w:szCs w:val="24"/>
              </w:rPr>
              <w:t xml:space="preserve"> свою работу на уроке;</w:t>
            </w:r>
          </w:p>
          <w:p w:rsidR="00A13E6A" w:rsidRPr="00AB7AF3" w:rsidRDefault="00A13E6A" w:rsidP="00041AEE">
            <w:pPr>
              <w:jc w:val="both"/>
              <w:rPr>
                <w:sz w:val="24"/>
                <w:szCs w:val="24"/>
              </w:rPr>
            </w:pPr>
            <w:r w:rsidRPr="00AB7AF3">
              <w:rPr>
                <w:b w:val="0"/>
                <w:bCs w:val="0"/>
                <w:sz w:val="24"/>
                <w:szCs w:val="24"/>
              </w:rPr>
              <w:t>Характеризовать</w:t>
            </w:r>
            <w:r w:rsidRPr="00AB7AF3">
              <w:rPr>
                <w:sz w:val="24"/>
                <w:szCs w:val="24"/>
              </w:rPr>
              <w:t xml:space="preserve"> особенности социально-экономического и политического развития Краснодарского края XVII </w:t>
            </w:r>
            <w:proofErr w:type="gramStart"/>
            <w:r w:rsidRPr="00AB7AF3">
              <w:rPr>
                <w:sz w:val="24"/>
                <w:szCs w:val="24"/>
              </w:rPr>
              <w:t>в</w:t>
            </w:r>
            <w:proofErr w:type="gramEnd"/>
            <w:r w:rsidRPr="00AB7AF3">
              <w:rPr>
                <w:sz w:val="24"/>
                <w:szCs w:val="24"/>
              </w:rPr>
              <w:t>.;</w:t>
            </w:r>
          </w:p>
          <w:p w:rsidR="00A13E6A" w:rsidRPr="00AB7AF3" w:rsidRDefault="00A13E6A" w:rsidP="00041AEE">
            <w:pPr>
              <w:jc w:val="both"/>
              <w:rPr>
                <w:sz w:val="24"/>
                <w:szCs w:val="24"/>
              </w:rPr>
            </w:pPr>
            <w:r w:rsidRPr="00AB7AF3">
              <w:rPr>
                <w:b w:val="0"/>
                <w:bCs w:val="0"/>
                <w:sz w:val="24"/>
                <w:szCs w:val="24"/>
              </w:rPr>
              <w:t>Актуализировать информацию о</w:t>
            </w:r>
            <w:r w:rsidRPr="00AB7AF3">
              <w:rPr>
                <w:sz w:val="24"/>
                <w:szCs w:val="24"/>
              </w:rPr>
              <w:t xml:space="preserve"> Краснодарском крае;</w:t>
            </w:r>
          </w:p>
          <w:p w:rsidR="00A13E6A" w:rsidRPr="00AB7AF3" w:rsidRDefault="00A13E6A" w:rsidP="00041AEE">
            <w:pPr>
              <w:jc w:val="both"/>
              <w:rPr>
                <w:sz w:val="24"/>
                <w:szCs w:val="24"/>
              </w:rPr>
            </w:pPr>
            <w:r w:rsidRPr="00AB7AF3">
              <w:rPr>
                <w:b w:val="0"/>
                <w:bCs w:val="0"/>
                <w:sz w:val="24"/>
                <w:szCs w:val="24"/>
              </w:rPr>
              <w:t>Работать с текстом документов, рабочим листом</w:t>
            </w:r>
            <w:r w:rsidRPr="00AB7AF3">
              <w:rPr>
                <w:sz w:val="24"/>
                <w:szCs w:val="24"/>
              </w:rPr>
              <w:t>:</w:t>
            </w:r>
          </w:p>
          <w:p w:rsidR="00A13E6A" w:rsidRPr="00AB7AF3" w:rsidRDefault="00A13E6A" w:rsidP="00041AEE">
            <w:pPr>
              <w:jc w:val="both"/>
              <w:rPr>
                <w:sz w:val="24"/>
                <w:szCs w:val="24"/>
              </w:rPr>
            </w:pPr>
            <w:r w:rsidRPr="00AB7AF3">
              <w:rPr>
                <w:sz w:val="24"/>
                <w:szCs w:val="24"/>
              </w:rPr>
              <w:t xml:space="preserve"> - отвечать на вопросы, делать выводы;</w:t>
            </w:r>
          </w:p>
          <w:p w:rsidR="00A13E6A" w:rsidRPr="00AB7AF3" w:rsidRDefault="00A13E6A" w:rsidP="00041AEE">
            <w:pPr>
              <w:jc w:val="both"/>
              <w:rPr>
                <w:sz w:val="24"/>
                <w:szCs w:val="24"/>
              </w:rPr>
            </w:pPr>
            <w:r w:rsidRPr="00AB7AF3">
              <w:rPr>
                <w:sz w:val="24"/>
                <w:szCs w:val="24"/>
              </w:rPr>
              <w:t>- анализировать высказывания историков, делать выводы;</w:t>
            </w:r>
          </w:p>
          <w:p w:rsidR="00A13E6A" w:rsidRPr="00AB7AF3" w:rsidRDefault="00A13E6A" w:rsidP="00041AEE">
            <w:pPr>
              <w:rPr>
                <w:sz w:val="24"/>
                <w:szCs w:val="24"/>
                <w:lang w:eastAsia="en-US"/>
              </w:rPr>
            </w:pPr>
            <w:r w:rsidRPr="00AB7AF3">
              <w:rPr>
                <w:b w:val="0"/>
                <w:bCs w:val="0"/>
                <w:sz w:val="24"/>
                <w:szCs w:val="24"/>
              </w:rPr>
              <w:t>Осуществлять рефлексию</w:t>
            </w:r>
            <w:r w:rsidRPr="00AB7AF3">
              <w:rPr>
                <w:sz w:val="24"/>
                <w:szCs w:val="24"/>
              </w:rPr>
              <w:t xml:space="preserve"> собственной деятельности</w:t>
            </w:r>
            <w:proofErr w:type="gramStart"/>
            <w:r w:rsidRPr="00AB7AF3">
              <w:rPr>
                <w:sz w:val="24"/>
                <w:szCs w:val="24"/>
              </w:rPr>
              <w:t>.</w:t>
            </w:r>
            <w:proofErr w:type="gramEnd"/>
            <w:r w:rsidRPr="00AB7AF3">
              <w:rPr>
                <w:sz w:val="24"/>
                <w:szCs w:val="24"/>
              </w:rPr>
              <w:t xml:space="preserve"> </w:t>
            </w:r>
            <w:proofErr w:type="gramStart"/>
            <w:r w:rsidRPr="00AB7AF3">
              <w:rPr>
                <w:sz w:val="24"/>
                <w:szCs w:val="24"/>
              </w:rPr>
              <w:t>н</w:t>
            </w:r>
            <w:proofErr w:type="gramEnd"/>
            <w:r w:rsidRPr="00AB7AF3">
              <w:rPr>
                <w:sz w:val="24"/>
                <w:szCs w:val="24"/>
              </w:rPr>
              <w:t>а уроке.</w:t>
            </w:r>
          </w:p>
        </w:tc>
      </w:tr>
      <w:tr w:rsidR="00A13E6A" w:rsidRPr="00AB7AF3" w:rsidTr="00A13E6A">
        <w:trPr>
          <w:trHeight w:val="120"/>
        </w:trPr>
        <w:tc>
          <w:tcPr>
            <w:tcW w:w="560" w:type="dxa"/>
            <w:tcBorders>
              <w:top w:val="single" w:sz="4" w:space="0" w:color="auto"/>
              <w:left w:val="single" w:sz="4" w:space="0" w:color="auto"/>
              <w:bottom w:val="single" w:sz="4" w:space="0" w:color="auto"/>
              <w:right w:val="single" w:sz="4" w:space="0" w:color="auto"/>
            </w:tcBorders>
            <w:hideMark/>
          </w:tcPr>
          <w:p w:rsidR="00A13E6A" w:rsidRPr="00AB7AF3" w:rsidRDefault="00A13E6A" w:rsidP="00041AEE">
            <w:pPr>
              <w:rPr>
                <w:b w:val="0"/>
                <w:sz w:val="24"/>
                <w:szCs w:val="24"/>
              </w:rPr>
            </w:pPr>
            <w:r w:rsidRPr="00AB7AF3">
              <w:rPr>
                <w:b w:val="0"/>
                <w:sz w:val="24"/>
                <w:szCs w:val="24"/>
              </w:rPr>
              <w:t>40</w:t>
            </w:r>
          </w:p>
        </w:tc>
        <w:tc>
          <w:tcPr>
            <w:tcW w:w="3465" w:type="dxa"/>
          </w:tcPr>
          <w:p w:rsidR="00A13E6A" w:rsidRPr="00AB7AF3" w:rsidRDefault="00A13E6A" w:rsidP="00041AEE">
            <w:pPr>
              <w:rPr>
                <w:b w:val="0"/>
                <w:bCs w:val="0"/>
                <w:sz w:val="24"/>
                <w:szCs w:val="24"/>
              </w:rPr>
            </w:pPr>
            <w:r w:rsidRPr="00AB7AF3">
              <w:rPr>
                <w:b w:val="0"/>
                <w:sz w:val="24"/>
                <w:szCs w:val="24"/>
              </w:rPr>
              <w:t xml:space="preserve">Итоговое повторение и обобщение по курсу «Россия в XVI в.- XVII </w:t>
            </w:r>
            <w:proofErr w:type="gramStart"/>
            <w:r w:rsidRPr="00AB7AF3">
              <w:rPr>
                <w:b w:val="0"/>
                <w:sz w:val="24"/>
                <w:szCs w:val="24"/>
              </w:rPr>
              <w:t>в</w:t>
            </w:r>
            <w:proofErr w:type="gramEnd"/>
            <w:r w:rsidRPr="00AB7AF3">
              <w:rPr>
                <w:b w:val="0"/>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041AEE">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A13E6A" w:rsidRPr="00AB7AF3" w:rsidRDefault="00A13E6A" w:rsidP="006D3C6D">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Pr="00AB7AF3" w:rsidRDefault="00A13E6A" w:rsidP="00041AEE">
            <w:pPr>
              <w:jc w:val="both"/>
              <w:rPr>
                <w:b w:val="0"/>
                <w:sz w:val="24"/>
                <w:szCs w:val="24"/>
              </w:rPr>
            </w:pPr>
            <w:r w:rsidRPr="004F4986">
              <w:rPr>
                <w:sz w:val="24"/>
                <w:szCs w:val="24"/>
              </w:rPr>
              <w:t>Актуализировать и систематизировать</w:t>
            </w:r>
            <w:r w:rsidRPr="00AB7AF3">
              <w:rPr>
                <w:b w:val="0"/>
                <w:sz w:val="24"/>
                <w:szCs w:val="24"/>
              </w:rPr>
              <w:t xml:space="preserve"> исторический материал по курсу «История России в XVI - XVII вв.»;</w:t>
            </w:r>
          </w:p>
          <w:p w:rsidR="00A13E6A" w:rsidRPr="00AB7AF3" w:rsidRDefault="00A13E6A" w:rsidP="00041AEE">
            <w:pPr>
              <w:jc w:val="both"/>
              <w:rPr>
                <w:b w:val="0"/>
                <w:sz w:val="24"/>
                <w:szCs w:val="24"/>
              </w:rPr>
            </w:pPr>
            <w:r w:rsidRPr="004F4986">
              <w:rPr>
                <w:sz w:val="24"/>
                <w:szCs w:val="24"/>
              </w:rPr>
              <w:t>Принимать</w:t>
            </w:r>
            <w:r w:rsidRPr="00AB7AF3">
              <w:rPr>
                <w:b w:val="0"/>
                <w:sz w:val="24"/>
                <w:szCs w:val="24"/>
              </w:rPr>
              <w:t xml:space="preserve"> участие в групповой игре по данному периоду;</w:t>
            </w:r>
          </w:p>
          <w:p w:rsidR="00A13E6A" w:rsidRPr="00AB7AF3" w:rsidRDefault="00A13E6A" w:rsidP="00041AEE">
            <w:pPr>
              <w:jc w:val="both"/>
              <w:rPr>
                <w:b w:val="0"/>
                <w:bCs w:val="0"/>
                <w:sz w:val="24"/>
                <w:szCs w:val="24"/>
              </w:rPr>
            </w:pPr>
            <w:r w:rsidRPr="004F4986">
              <w:rPr>
                <w:sz w:val="24"/>
                <w:szCs w:val="24"/>
              </w:rPr>
              <w:t>Анализировать</w:t>
            </w:r>
            <w:r w:rsidRPr="00AB7AF3">
              <w:rPr>
                <w:b w:val="0"/>
                <w:sz w:val="24"/>
                <w:szCs w:val="24"/>
              </w:rPr>
              <w:t xml:space="preserve"> результаты игры.</w:t>
            </w:r>
          </w:p>
        </w:tc>
      </w:tr>
    </w:tbl>
    <w:p w:rsidR="008D0327" w:rsidRPr="00AB7AF3" w:rsidRDefault="008D0327" w:rsidP="002120E9">
      <w:pPr>
        <w:jc w:val="both"/>
        <w:rPr>
          <w:b w:val="0"/>
          <w:bCs w:val="0"/>
          <w:sz w:val="24"/>
          <w:szCs w:val="24"/>
          <w:u w:val="single"/>
        </w:rPr>
      </w:pPr>
    </w:p>
    <w:p w:rsidR="00DD6257" w:rsidRPr="00AB7AF3" w:rsidRDefault="00DD6257" w:rsidP="00DD6257">
      <w:pPr>
        <w:jc w:val="both"/>
        <w:rPr>
          <w:b w:val="0"/>
          <w:sz w:val="24"/>
          <w:szCs w:val="24"/>
        </w:rPr>
      </w:pPr>
    </w:p>
    <w:p w:rsidR="00A13E6A" w:rsidRDefault="00A13E6A" w:rsidP="00EF499E">
      <w:pPr>
        <w:jc w:val="center"/>
        <w:rPr>
          <w:sz w:val="24"/>
          <w:szCs w:val="24"/>
        </w:rPr>
      </w:pPr>
    </w:p>
    <w:p w:rsidR="000A47D0" w:rsidRDefault="00DD6257" w:rsidP="00EF499E">
      <w:pPr>
        <w:jc w:val="center"/>
        <w:rPr>
          <w:sz w:val="24"/>
          <w:szCs w:val="24"/>
        </w:rPr>
      </w:pPr>
      <w:r w:rsidRPr="00AB7AF3">
        <w:rPr>
          <w:sz w:val="24"/>
          <w:szCs w:val="24"/>
        </w:rPr>
        <w:lastRenderedPageBreak/>
        <w:t>8 клас</w:t>
      </w:r>
      <w:r w:rsidR="00EF499E" w:rsidRPr="00AB7AF3">
        <w:rPr>
          <w:sz w:val="24"/>
          <w:szCs w:val="24"/>
        </w:rPr>
        <w:t>с</w:t>
      </w:r>
      <w:r w:rsidR="00037120">
        <w:rPr>
          <w:sz w:val="24"/>
          <w:szCs w:val="24"/>
        </w:rPr>
        <w:t xml:space="preserve"> (26 часов)</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465"/>
        <w:gridCol w:w="772"/>
        <w:gridCol w:w="731"/>
        <w:gridCol w:w="780"/>
        <w:gridCol w:w="2481"/>
        <w:gridCol w:w="7088"/>
      </w:tblGrid>
      <w:tr w:rsidR="00BB2E8C" w:rsidRPr="00AB7AF3" w:rsidTr="00670DC0">
        <w:trPr>
          <w:trHeight w:val="570"/>
        </w:trPr>
        <w:tc>
          <w:tcPr>
            <w:tcW w:w="15877" w:type="dxa"/>
            <w:gridSpan w:val="7"/>
            <w:tcBorders>
              <w:top w:val="single" w:sz="4" w:space="0" w:color="auto"/>
              <w:left w:val="single" w:sz="4" w:space="0" w:color="auto"/>
              <w:bottom w:val="single" w:sz="4" w:space="0" w:color="auto"/>
              <w:right w:val="single" w:sz="4" w:space="0" w:color="auto"/>
            </w:tcBorders>
            <w:hideMark/>
          </w:tcPr>
          <w:p w:rsidR="00BB2E8C" w:rsidRPr="00AB7AF3" w:rsidRDefault="00BB2E8C" w:rsidP="00670DC0">
            <w:pPr>
              <w:pStyle w:val="afb"/>
              <w:jc w:val="both"/>
            </w:pPr>
          </w:p>
          <w:p w:rsidR="00BB2E8C" w:rsidRPr="00AB7AF3" w:rsidRDefault="00DB4CA8" w:rsidP="00670DC0">
            <w:pPr>
              <w:pStyle w:val="afb"/>
              <w:jc w:val="center"/>
              <w:rPr>
                <w:b/>
              </w:rPr>
            </w:pPr>
            <w:r>
              <w:rPr>
                <w:b/>
              </w:rPr>
              <w:t xml:space="preserve">Тема: </w:t>
            </w:r>
            <w:r w:rsidR="00BB2E8C" w:rsidRPr="00AB7AF3">
              <w:rPr>
                <w:b/>
              </w:rPr>
              <w:t xml:space="preserve"> Эпоха прос</w:t>
            </w:r>
            <w:r w:rsidR="003855AB">
              <w:rPr>
                <w:b/>
              </w:rPr>
              <w:t>вещения. Время преобразований. 6</w:t>
            </w:r>
            <w:r w:rsidR="00BB2E8C" w:rsidRPr="00AB7AF3">
              <w:rPr>
                <w:b/>
              </w:rPr>
              <w:t xml:space="preserve"> ч.</w:t>
            </w:r>
          </w:p>
          <w:p w:rsidR="00BB2E8C" w:rsidRPr="00AB7AF3" w:rsidRDefault="00BB2E8C" w:rsidP="00670DC0">
            <w:pPr>
              <w:pStyle w:val="afb"/>
              <w:jc w:val="center"/>
              <w:rPr>
                <w:b/>
              </w:rPr>
            </w:pPr>
          </w:p>
        </w:tc>
      </w:tr>
      <w:tr w:rsidR="00A13E6A" w:rsidRPr="00AB7AF3" w:rsidTr="00A13E6A">
        <w:trPr>
          <w:trHeight w:val="1020"/>
        </w:trPr>
        <w:tc>
          <w:tcPr>
            <w:tcW w:w="560" w:type="dxa"/>
            <w:tcBorders>
              <w:top w:val="single" w:sz="4" w:space="0" w:color="auto"/>
              <w:left w:val="single" w:sz="4" w:space="0" w:color="auto"/>
              <w:bottom w:val="single" w:sz="4" w:space="0" w:color="auto"/>
              <w:right w:val="single" w:sz="4" w:space="0" w:color="auto"/>
            </w:tcBorders>
            <w:hideMark/>
          </w:tcPr>
          <w:p w:rsidR="00A13E6A" w:rsidRDefault="00A13E6A" w:rsidP="00670DC0">
            <w:pPr>
              <w:rPr>
                <w:b w:val="0"/>
                <w:sz w:val="24"/>
                <w:szCs w:val="24"/>
              </w:rPr>
            </w:pPr>
          </w:p>
          <w:p w:rsidR="00A13E6A" w:rsidRDefault="00A13E6A" w:rsidP="00670DC0">
            <w:pPr>
              <w:rPr>
                <w:b w:val="0"/>
                <w:sz w:val="24"/>
                <w:szCs w:val="24"/>
              </w:rPr>
            </w:pPr>
          </w:p>
          <w:p w:rsidR="00A13E6A" w:rsidRDefault="00A13E6A" w:rsidP="00670DC0">
            <w:pPr>
              <w:rPr>
                <w:b w:val="0"/>
                <w:sz w:val="24"/>
                <w:szCs w:val="24"/>
              </w:rPr>
            </w:pPr>
            <w:r>
              <w:rPr>
                <w:b w:val="0"/>
                <w:sz w:val="24"/>
                <w:szCs w:val="24"/>
              </w:rPr>
              <w:t>1</w:t>
            </w:r>
          </w:p>
          <w:p w:rsidR="00A13E6A" w:rsidRDefault="00A13E6A" w:rsidP="00670DC0">
            <w:pPr>
              <w:rPr>
                <w:b w:val="0"/>
                <w:sz w:val="24"/>
                <w:szCs w:val="24"/>
              </w:rPr>
            </w:pPr>
          </w:p>
          <w:p w:rsidR="00A13E6A" w:rsidRDefault="00A13E6A" w:rsidP="00670DC0">
            <w:pPr>
              <w:rPr>
                <w:b w:val="0"/>
                <w:sz w:val="24"/>
                <w:szCs w:val="24"/>
              </w:rPr>
            </w:pPr>
            <w:r>
              <w:rPr>
                <w:b w:val="0"/>
                <w:sz w:val="24"/>
                <w:szCs w:val="24"/>
              </w:rPr>
              <w:t>2</w:t>
            </w:r>
          </w:p>
          <w:p w:rsidR="00A13E6A" w:rsidRDefault="00A13E6A" w:rsidP="00670DC0">
            <w:pPr>
              <w:rPr>
                <w:b w:val="0"/>
                <w:sz w:val="24"/>
                <w:szCs w:val="24"/>
              </w:rPr>
            </w:pPr>
          </w:p>
          <w:p w:rsidR="00A13E6A" w:rsidRPr="00AB7AF3" w:rsidRDefault="00A13E6A" w:rsidP="00670DC0">
            <w:pPr>
              <w:rPr>
                <w:b w:val="0"/>
                <w:sz w:val="24"/>
                <w:szCs w:val="24"/>
              </w:rPr>
            </w:pPr>
            <w:r>
              <w:rPr>
                <w:b w:val="0"/>
                <w:sz w:val="24"/>
                <w:szCs w:val="24"/>
              </w:rPr>
              <w:t>3</w:t>
            </w:r>
          </w:p>
        </w:tc>
        <w:tc>
          <w:tcPr>
            <w:tcW w:w="3465" w:type="dxa"/>
          </w:tcPr>
          <w:p w:rsidR="00A13E6A" w:rsidRDefault="00A13E6A" w:rsidP="00670DC0">
            <w:pPr>
              <w:rPr>
                <w:b w:val="0"/>
                <w:sz w:val="24"/>
                <w:szCs w:val="24"/>
              </w:rPr>
            </w:pPr>
            <w:r>
              <w:rPr>
                <w:b w:val="0"/>
                <w:sz w:val="24"/>
                <w:szCs w:val="24"/>
              </w:rPr>
              <w:t>Эпоха просвещения:</w:t>
            </w:r>
          </w:p>
          <w:p w:rsidR="00A13E6A" w:rsidRDefault="00A13E6A" w:rsidP="00670DC0">
            <w:pPr>
              <w:rPr>
                <w:b w:val="0"/>
                <w:sz w:val="24"/>
                <w:szCs w:val="24"/>
              </w:rPr>
            </w:pPr>
          </w:p>
          <w:p w:rsidR="00A13E6A" w:rsidRDefault="00A13E6A" w:rsidP="00670DC0">
            <w:pPr>
              <w:rPr>
                <w:b w:val="0"/>
                <w:sz w:val="24"/>
                <w:szCs w:val="24"/>
              </w:rPr>
            </w:pPr>
            <w:r>
              <w:rPr>
                <w:b w:val="0"/>
                <w:sz w:val="24"/>
                <w:szCs w:val="24"/>
              </w:rPr>
              <w:t xml:space="preserve">1. </w:t>
            </w:r>
            <w:r w:rsidRPr="00AB7AF3">
              <w:rPr>
                <w:b w:val="0"/>
                <w:sz w:val="24"/>
                <w:szCs w:val="24"/>
              </w:rPr>
              <w:t>Великие просветители Европы.</w:t>
            </w:r>
          </w:p>
          <w:p w:rsidR="00A13E6A" w:rsidRDefault="00A13E6A" w:rsidP="00670DC0">
            <w:pPr>
              <w:rPr>
                <w:b w:val="0"/>
                <w:sz w:val="24"/>
                <w:szCs w:val="24"/>
              </w:rPr>
            </w:pPr>
            <w:r>
              <w:rPr>
                <w:b w:val="0"/>
                <w:sz w:val="24"/>
                <w:szCs w:val="24"/>
              </w:rPr>
              <w:t xml:space="preserve">2. Новые экономические теории. </w:t>
            </w:r>
          </w:p>
          <w:p w:rsidR="00A13E6A" w:rsidRPr="00AB7AF3" w:rsidRDefault="00A13E6A" w:rsidP="00670DC0">
            <w:pPr>
              <w:rPr>
                <w:b w:val="0"/>
                <w:sz w:val="24"/>
                <w:szCs w:val="24"/>
              </w:rPr>
            </w:pPr>
            <w:r>
              <w:rPr>
                <w:b w:val="0"/>
                <w:sz w:val="24"/>
                <w:szCs w:val="24"/>
              </w:rPr>
              <w:t>3. Манифест эпохи просвещения.</w:t>
            </w:r>
          </w:p>
        </w:tc>
        <w:tc>
          <w:tcPr>
            <w:tcW w:w="772" w:type="dxa"/>
            <w:tcBorders>
              <w:top w:val="single" w:sz="4" w:space="0" w:color="auto"/>
              <w:left w:val="single" w:sz="4" w:space="0" w:color="auto"/>
              <w:bottom w:val="single" w:sz="4" w:space="0" w:color="auto"/>
              <w:right w:val="single" w:sz="4" w:space="0" w:color="auto"/>
            </w:tcBorders>
            <w:hideMark/>
          </w:tcPr>
          <w:p w:rsidR="00A13E6A" w:rsidRDefault="00A13E6A" w:rsidP="00670DC0">
            <w:pPr>
              <w:jc w:val="center"/>
              <w:rPr>
                <w:b w:val="0"/>
                <w:sz w:val="24"/>
                <w:szCs w:val="24"/>
              </w:rPr>
            </w:pPr>
          </w:p>
          <w:p w:rsidR="00A13E6A" w:rsidRDefault="00A13E6A" w:rsidP="00670DC0">
            <w:pPr>
              <w:jc w:val="center"/>
              <w:rPr>
                <w:b w:val="0"/>
                <w:sz w:val="24"/>
                <w:szCs w:val="24"/>
              </w:rPr>
            </w:pPr>
          </w:p>
          <w:p w:rsidR="00A13E6A" w:rsidRDefault="00A13E6A" w:rsidP="00670DC0">
            <w:pPr>
              <w:jc w:val="center"/>
              <w:rPr>
                <w:b w:val="0"/>
                <w:sz w:val="24"/>
                <w:szCs w:val="24"/>
              </w:rPr>
            </w:pPr>
            <w:r>
              <w:rPr>
                <w:b w:val="0"/>
                <w:sz w:val="24"/>
                <w:szCs w:val="24"/>
              </w:rPr>
              <w:t>1</w:t>
            </w:r>
          </w:p>
          <w:p w:rsidR="00A13E6A" w:rsidRDefault="00A13E6A" w:rsidP="00670DC0">
            <w:pPr>
              <w:jc w:val="center"/>
              <w:rPr>
                <w:b w:val="0"/>
                <w:sz w:val="24"/>
                <w:szCs w:val="24"/>
              </w:rPr>
            </w:pPr>
          </w:p>
          <w:p w:rsidR="00A13E6A" w:rsidRDefault="00A13E6A" w:rsidP="00670DC0">
            <w:pPr>
              <w:jc w:val="center"/>
              <w:rPr>
                <w:b w:val="0"/>
                <w:sz w:val="24"/>
                <w:szCs w:val="24"/>
              </w:rPr>
            </w:pPr>
            <w:r>
              <w:rPr>
                <w:b w:val="0"/>
                <w:sz w:val="24"/>
                <w:szCs w:val="24"/>
              </w:rPr>
              <w:t>1</w:t>
            </w:r>
          </w:p>
          <w:p w:rsidR="00A13E6A" w:rsidRDefault="00A13E6A" w:rsidP="00670DC0">
            <w:pPr>
              <w:jc w:val="center"/>
              <w:rPr>
                <w:b w:val="0"/>
                <w:sz w:val="24"/>
                <w:szCs w:val="24"/>
              </w:rPr>
            </w:pPr>
          </w:p>
          <w:p w:rsidR="00A13E6A" w:rsidRPr="00AB7AF3" w:rsidRDefault="00A13E6A"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670DC0">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A13E6A" w:rsidRPr="00AB7AF3" w:rsidRDefault="00A13E6A"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Default="00A13E6A" w:rsidP="00670DC0">
            <w:pPr>
              <w:jc w:val="both"/>
              <w:rPr>
                <w:b w:val="0"/>
                <w:sz w:val="24"/>
                <w:szCs w:val="24"/>
              </w:rPr>
            </w:pPr>
            <w:r w:rsidRPr="00AB7AF3">
              <w:rPr>
                <w:sz w:val="24"/>
                <w:szCs w:val="24"/>
              </w:rPr>
              <w:t>Доказывать</w:t>
            </w:r>
            <w:r w:rsidRPr="00AB7AF3">
              <w:rPr>
                <w:b w:val="0"/>
                <w:sz w:val="24"/>
                <w:szCs w:val="24"/>
              </w:rPr>
              <w:t xml:space="preserve">, что образование стало осознаваться некоторой частью общества как ценность. </w:t>
            </w:r>
            <w:r w:rsidRPr="00AB7AF3">
              <w:rPr>
                <w:sz w:val="24"/>
                <w:szCs w:val="24"/>
              </w:rPr>
              <w:t>Раскрывать</w:t>
            </w:r>
            <w:r w:rsidRPr="00AB7AF3">
              <w:rPr>
                <w:b w:val="0"/>
                <w:sz w:val="24"/>
                <w:szCs w:val="24"/>
              </w:rPr>
              <w:t xml:space="preserve"> смысл учений </w:t>
            </w:r>
            <w:proofErr w:type="gramStart"/>
            <w:r w:rsidRPr="00AB7AF3">
              <w:rPr>
                <w:b w:val="0"/>
                <w:sz w:val="24"/>
                <w:szCs w:val="24"/>
              </w:rPr>
              <w:t>Дж</w:t>
            </w:r>
            <w:proofErr w:type="gramEnd"/>
            <w:r w:rsidRPr="00AB7AF3">
              <w:rPr>
                <w:b w:val="0"/>
                <w:sz w:val="24"/>
                <w:szCs w:val="24"/>
              </w:rPr>
              <w:t>. Локка, Ш. Монтескьё, Вольтера, Ж.-Ж. Руссо</w:t>
            </w:r>
            <w:r>
              <w:rPr>
                <w:b w:val="0"/>
                <w:sz w:val="24"/>
                <w:szCs w:val="24"/>
              </w:rPr>
              <w:t>.</w:t>
            </w:r>
          </w:p>
          <w:p w:rsidR="00A13E6A" w:rsidRDefault="00A13E6A" w:rsidP="00670DC0">
            <w:pPr>
              <w:jc w:val="both"/>
              <w:rPr>
                <w:b w:val="0"/>
                <w:sz w:val="24"/>
                <w:szCs w:val="24"/>
              </w:rPr>
            </w:pPr>
            <w:r>
              <w:rPr>
                <w:b w:val="0"/>
                <w:sz w:val="24"/>
                <w:szCs w:val="24"/>
              </w:rPr>
              <w:t xml:space="preserve">Разъяснять суть новой экономической теории в эпоху Просвещения, смысл учений А.Смита.  </w:t>
            </w:r>
          </w:p>
          <w:p w:rsidR="00A13E6A" w:rsidRDefault="00A13E6A" w:rsidP="00670DC0">
            <w:pPr>
              <w:jc w:val="both"/>
              <w:rPr>
                <w:b w:val="0"/>
                <w:sz w:val="24"/>
                <w:szCs w:val="24"/>
              </w:rPr>
            </w:pPr>
            <w:r>
              <w:rPr>
                <w:b w:val="0"/>
                <w:sz w:val="24"/>
                <w:szCs w:val="24"/>
              </w:rPr>
              <w:t xml:space="preserve">Ознакомить кратким содержанием знаменитой «Энциклопедии наук, искусств и </w:t>
            </w:r>
            <w:proofErr w:type="spellStart"/>
            <w:r>
              <w:rPr>
                <w:b w:val="0"/>
                <w:sz w:val="24"/>
                <w:szCs w:val="24"/>
              </w:rPr>
              <w:t>ремесл</w:t>
            </w:r>
            <w:proofErr w:type="spellEnd"/>
            <w:r>
              <w:rPr>
                <w:b w:val="0"/>
                <w:sz w:val="24"/>
                <w:szCs w:val="24"/>
              </w:rPr>
              <w:t>».</w:t>
            </w:r>
          </w:p>
          <w:p w:rsidR="00A13E6A" w:rsidRPr="00AB7AF3" w:rsidRDefault="00A13E6A" w:rsidP="00670DC0">
            <w:pPr>
              <w:jc w:val="both"/>
              <w:rPr>
                <w:b w:val="0"/>
                <w:sz w:val="24"/>
                <w:szCs w:val="24"/>
              </w:rPr>
            </w:pPr>
          </w:p>
        </w:tc>
      </w:tr>
      <w:tr w:rsidR="00A13E6A" w:rsidRPr="00AB7AF3" w:rsidTr="00A13E6A">
        <w:trPr>
          <w:trHeight w:val="1680"/>
        </w:trPr>
        <w:tc>
          <w:tcPr>
            <w:tcW w:w="560" w:type="dxa"/>
            <w:tcBorders>
              <w:top w:val="single" w:sz="4" w:space="0" w:color="auto"/>
              <w:left w:val="single" w:sz="4" w:space="0" w:color="auto"/>
              <w:bottom w:val="single" w:sz="4" w:space="0" w:color="auto"/>
              <w:right w:val="single" w:sz="4" w:space="0" w:color="auto"/>
            </w:tcBorders>
          </w:tcPr>
          <w:p w:rsidR="00A13E6A" w:rsidRDefault="00A13E6A" w:rsidP="00670DC0">
            <w:pPr>
              <w:rPr>
                <w:b w:val="0"/>
                <w:sz w:val="24"/>
                <w:szCs w:val="24"/>
              </w:rPr>
            </w:pPr>
          </w:p>
          <w:p w:rsidR="00A13E6A" w:rsidRDefault="00A13E6A" w:rsidP="00670DC0">
            <w:pPr>
              <w:rPr>
                <w:b w:val="0"/>
                <w:sz w:val="24"/>
                <w:szCs w:val="24"/>
              </w:rPr>
            </w:pPr>
          </w:p>
          <w:p w:rsidR="00A13E6A" w:rsidRDefault="00A13E6A" w:rsidP="00670DC0">
            <w:pPr>
              <w:rPr>
                <w:b w:val="0"/>
                <w:sz w:val="24"/>
                <w:szCs w:val="24"/>
              </w:rPr>
            </w:pPr>
          </w:p>
          <w:p w:rsidR="00A13E6A" w:rsidRDefault="00A13E6A" w:rsidP="00670DC0">
            <w:pPr>
              <w:rPr>
                <w:b w:val="0"/>
                <w:sz w:val="24"/>
                <w:szCs w:val="24"/>
              </w:rPr>
            </w:pPr>
            <w:r>
              <w:rPr>
                <w:b w:val="0"/>
                <w:sz w:val="24"/>
                <w:szCs w:val="24"/>
              </w:rPr>
              <w:t>4</w:t>
            </w:r>
          </w:p>
          <w:p w:rsidR="00A13E6A" w:rsidRDefault="00A13E6A" w:rsidP="00670DC0">
            <w:pPr>
              <w:rPr>
                <w:b w:val="0"/>
                <w:sz w:val="24"/>
                <w:szCs w:val="24"/>
              </w:rPr>
            </w:pPr>
          </w:p>
          <w:p w:rsidR="00A13E6A" w:rsidRPr="00AB7AF3" w:rsidRDefault="00A13E6A" w:rsidP="00670DC0">
            <w:pPr>
              <w:rPr>
                <w:b w:val="0"/>
                <w:sz w:val="24"/>
                <w:szCs w:val="24"/>
              </w:rPr>
            </w:pPr>
            <w:r>
              <w:rPr>
                <w:b w:val="0"/>
                <w:sz w:val="24"/>
                <w:szCs w:val="24"/>
              </w:rPr>
              <w:t>5</w:t>
            </w:r>
          </w:p>
        </w:tc>
        <w:tc>
          <w:tcPr>
            <w:tcW w:w="3465" w:type="dxa"/>
          </w:tcPr>
          <w:p w:rsidR="00A13E6A" w:rsidRDefault="00A13E6A" w:rsidP="00670DC0">
            <w:pPr>
              <w:rPr>
                <w:b w:val="0"/>
                <w:sz w:val="24"/>
                <w:szCs w:val="24"/>
              </w:rPr>
            </w:pPr>
            <w:r w:rsidRPr="00AB7AF3">
              <w:rPr>
                <w:b w:val="0"/>
                <w:sz w:val="24"/>
                <w:szCs w:val="24"/>
              </w:rPr>
              <w:t>Мир худо</w:t>
            </w:r>
            <w:r>
              <w:rPr>
                <w:b w:val="0"/>
                <w:sz w:val="24"/>
                <w:szCs w:val="24"/>
              </w:rPr>
              <w:t>жественной культуры Просвещения:</w:t>
            </w:r>
          </w:p>
          <w:p w:rsidR="00A13E6A" w:rsidRDefault="00A13E6A" w:rsidP="00670DC0">
            <w:pPr>
              <w:rPr>
                <w:b w:val="0"/>
                <w:sz w:val="24"/>
                <w:szCs w:val="24"/>
              </w:rPr>
            </w:pPr>
          </w:p>
          <w:p w:rsidR="00A13E6A" w:rsidRDefault="00A13E6A" w:rsidP="00670DC0">
            <w:pPr>
              <w:rPr>
                <w:b w:val="0"/>
                <w:sz w:val="24"/>
                <w:szCs w:val="24"/>
              </w:rPr>
            </w:pPr>
            <w:r>
              <w:rPr>
                <w:b w:val="0"/>
                <w:sz w:val="24"/>
                <w:szCs w:val="24"/>
              </w:rPr>
              <w:t>1. Литература.</w:t>
            </w:r>
          </w:p>
          <w:p w:rsidR="00A13E6A" w:rsidRPr="002438E6" w:rsidRDefault="00A13E6A" w:rsidP="002438E6">
            <w:pPr>
              <w:pStyle w:val="a9"/>
              <w:numPr>
                <w:ilvl w:val="6"/>
                <w:numId w:val="45"/>
              </w:numPr>
              <w:rPr>
                <w:b w:val="0"/>
                <w:sz w:val="24"/>
                <w:szCs w:val="24"/>
              </w:rPr>
            </w:pPr>
          </w:p>
          <w:p w:rsidR="00A13E6A" w:rsidRPr="00AB7AF3" w:rsidRDefault="00A13E6A" w:rsidP="00853647">
            <w:pPr>
              <w:rPr>
                <w:b w:val="0"/>
                <w:sz w:val="24"/>
                <w:szCs w:val="24"/>
              </w:rPr>
            </w:pPr>
            <w:r>
              <w:rPr>
                <w:b w:val="0"/>
                <w:sz w:val="24"/>
                <w:szCs w:val="24"/>
              </w:rPr>
              <w:t>2.Живопись. Музыка. Архитектура.</w:t>
            </w:r>
          </w:p>
        </w:tc>
        <w:tc>
          <w:tcPr>
            <w:tcW w:w="772" w:type="dxa"/>
            <w:tcBorders>
              <w:top w:val="single" w:sz="4" w:space="0" w:color="auto"/>
              <w:left w:val="single" w:sz="4" w:space="0" w:color="auto"/>
              <w:bottom w:val="single" w:sz="4" w:space="0" w:color="auto"/>
              <w:right w:val="single" w:sz="4" w:space="0" w:color="auto"/>
            </w:tcBorders>
            <w:hideMark/>
          </w:tcPr>
          <w:p w:rsidR="00A13E6A" w:rsidRDefault="00A13E6A" w:rsidP="00670DC0">
            <w:pPr>
              <w:jc w:val="center"/>
              <w:rPr>
                <w:b w:val="0"/>
                <w:sz w:val="24"/>
                <w:szCs w:val="24"/>
              </w:rPr>
            </w:pPr>
          </w:p>
          <w:p w:rsidR="00A13E6A" w:rsidRDefault="00A13E6A" w:rsidP="00670DC0">
            <w:pPr>
              <w:jc w:val="center"/>
              <w:rPr>
                <w:b w:val="0"/>
                <w:sz w:val="24"/>
                <w:szCs w:val="24"/>
              </w:rPr>
            </w:pPr>
          </w:p>
          <w:p w:rsidR="00A13E6A" w:rsidRDefault="00A13E6A" w:rsidP="00670DC0">
            <w:pPr>
              <w:jc w:val="center"/>
              <w:rPr>
                <w:b w:val="0"/>
                <w:sz w:val="24"/>
                <w:szCs w:val="24"/>
              </w:rPr>
            </w:pPr>
          </w:p>
          <w:p w:rsidR="00A13E6A" w:rsidRDefault="00A13E6A" w:rsidP="00670DC0">
            <w:pPr>
              <w:jc w:val="center"/>
              <w:rPr>
                <w:b w:val="0"/>
                <w:sz w:val="24"/>
                <w:szCs w:val="24"/>
              </w:rPr>
            </w:pPr>
            <w:r w:rsidRPr="00AB7AF3">
              <w:rPr>
                <w:b w:val="0"/>
                <w:sz w:val="24"/>
                <w:szCs w:val="24"/>
              </w:rPr>
              <w:t>1</w:t>
            </w:r>
          </w:p>
          <w:p w:rsidR="00A13E6A" w:rsidRDefault="00A13E6A" w:rsidP="00670DC0">
            <w:pPr>
              <w:jc w:val="center"/>
              <w:rPr>
                <w:b w:val="0"/>
                <w:sz w:val="24"/>
                <w:szCs w:val="24"/>
              </w:rPr>
            </w:pPr>
          </w:p>
          <w:p w:rsidR="00A13E6A" w:rsidRPr="00AB7AF3" w:rsidRDefault="00A13E6A"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670DC0">
            <w:pPr>
              <w:jc w:val="center"/>
              <w:rPr>
                <w:b w:val="0"/>
                <w:sz w:val="24"/>
                <w:szCs w:val="24"/>
              </w:rPr>
            </w:pPr>
          </w:p>
        </w:tc>
        <w:tc>
          <w:tcPr>
            <w:tcW w:w="2481" w:type="dxa"/>
            <w:vMerge/>
            <w:tcBorders>
              <w:left w:val="single" w:sz="4" w:space="0" w:color="auto"/>
              <w:right w:val="single" w:sz="4" w:space="0" w:color="auto"/>
            </w:tcBorders>
            <w:vAlign w:val="center"/>
          </w:tcPr>
          <w:p w:rsidR="00A13E6A" w:rsidRPr="00AB7AF3" w:rsidRDefault="00A13E6A"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Default="00A13E6A" w:rsidP="00670DC0">
            <w:pPr>
              <w:jc w:val="both"/>
              <w:rPr>
                <w:b w:val="0"/>
                <w:sz w:val="24"/>
                <w:szCs w:val="24"/>
              </w:rPr>
            </w:pPr>
            <w:r w:rsidRPr="00AB7AF3">
              <w:rPr>
                <w:sz w:val="24"/>
                <w:szCs w:val="24"/>
              </w:rPr>
              <w:t>Соотносить</w:t>
            </w:r>
            <w:r w:rsidRPr="00AB7AF3">
              <w:rPr>
                <w:b w:val="0"/>
                <w:sz w:val="24"/>
                <w:szCs w:val="24"/>
              </w:rPr>
              <w:t xml:space="preserve"> ценности, идеи Просвещения и их проявление в творчестве деятелей эпохи. </w:t>
            </w:r>
            <w:r w:rsidRPr="00AB7AF3">
              <w:rPr>
                <w:sz w:val="24"/>
                <w:szCs w:val="24"/>
              </w:rPr>
              <w:t>Формировать</w:t>
            </w:r>
            <w:r w:rsidRPr="00AB7AF3">
              <w:rPr>
                <w:b w:val="0"/>
                <w:sz w:val="24"/>
                <w:szCs w:val="24"/>
              </w:rPr>
              <w:t xml:space="preserve"> образ нового человека на основе героев авторов эпохи Просвещения. </w:t>
            </w:r>
            <w:r w:rsidRPr="00AB7AF3">
              <w:rPr>
                <w:sz w:val="24"/>
                <w:szCs w:val="24"/>
              </w:rPr>
              <w:t>Доказывать</w:t>
            </w:r>
            <w:r w:rsidRPr="00AB7AF3">
              <w:rPr>
                <w:b w:val="0"/>
                <w:sz w:val="24"/>
                <w:szCs w:val="24"/>
              </w:rPr>
              <w:t xml:space="preserve"> динамику духовного развития человека благодаря достижениям культуры Просвещения</w:t>
            </w:r>
          </w:p>
          <w:p w:rsidR="00A13E6A" w:rsidRPr="00AB7AF3" w:rsidRDefault="00A13E6A" w:rsidP="00670DC0">
            <w:pPr>
              <w:jc w:val="both"/>
              <w:rPr>
                <w:b w:val="0"/>
                <w:sz w:val="24"/>
                <w:szCs w:val="24"/>
              </w:rPr>
            </w:pPr>
          </w:p>
        </w:tc>
      </w:tr>
      <w:tr w:rsidR="00A13E6A" w:rsidRPr="00AB7AF3" w:rsidTr="00A13E6A">
        <w:trPr>
          <w:trHeight w:val="240"/>
        </w:trPr>
        <w:tc>
          <w:tcPr>
            <w:tcW w:w="560" w:type="dxa"/>
            <w:tcBorders>
              <w:top w:val="single" w:sz="4" w:space="0" w:color="auto"/>
              <w:left w:val="single" w:sz="4" w:space="0" w:color="auto"/>
              <w:bottom w:val="single" w:sz="4" w:space="0" w:color="auto"/>
              <w:right w:val="single" w:sz="4" w:space="0" w:color="auto"/>
            </w:tcBorders>
          </w:tcPr>
          <w:p w:rsidR="00A13E6A" w:rsidRDefault="00A13E6A" w:rsidP="00670DC0">
            <w:pPr>
              <w:rPr>
                <w:b w:val="0"/>
                <w:sz w:val="24"/>
                <w:szCs w:val="24"/>
              </w:rPr>
            </w:pPr>
            <w:r>
              <w:rPr>
                <w:b w:val="0"/>
                <w:sz w:val="24"/>
                <w:szCs w:val="24"/>
              </w:rPr>
              <w:t>6.</w:t>
            </w:r>
          </w:p>
        </w:tc>
        <w:tc>
          <w:tcPr>
            <w:tcW w:w="3465" w:type="dxa"/>
          </w:tcPr>
          <w:p w:rsidR="00A13E6A" w:rsidRPr="00AB7AF3" w:rsidRDefault="00A13E6A" w:rsidP="00853647">
            <w:pPr>
              <w:rPr>
                <w:b w:val="0"/>
                <w:sz w:val="24"/>
                <w:szCs w:val="24"/>
              </w:rPr>
            </w:pPr>
            <w:r w:rsidRPr="00AB7AF3">
              <w:rPr>
                <w:b w:val="0"/>
                <w:sz w:val="24"/>
                <w:szCs w:val="24"/>
              </w:rPr>
              <w:t>Повторительно-обобщающий урок</w:t>
            </w:r>
            <w:r>
              <w:rPr>
                <w:b w:val="0"/>
                <w:sz w:val="24"/>
                <w:szCs w:val="24"/>
              </w:rPr>
              <w:t xml:space="preserve"> по теме</w:t>
            </w:r>
            <w:proofErr w:type="gramStart"/>
            <w:r>
              <w:rPr>
                <w:b w:val="0"/>
              </w:rPr>
              <w:t>«</w:t>
            </w:r>
            <w:r w:rsidRPr="00AB7AF3">
              <w:rPr>
                <w:b w:val="0"/>
              </w:rPr>
              <w:t>Э</w:t>
            </w:r>
            <w:proofErr w:type="gramEnd"/>
            <w:r w:rsidRPr="00AB7AF3">
              <w:rPr>
                <w:b w:val="0"/>
              </w:rPr>
              <w:t>поха прос</w:t>
            </w:r>
            <w:r>
              <w:rPr>
                <w:b w:val="0"/>
              </w:rPr>
              <w:t>вещения. Время преобразований»</w:t>
            </w:r>
          </w:p>
        </w:tc>
        <w:tc>
          <w:tcPr>
            <w:tcW w:w="772" w:type="dxa"/>
            <w:tcBorders>
              <w:top w:val="single" w:sz="4" w:space="0" w:color="auto"/>
              <w:left w:val="single" w:sz="4" w:space="0" w:color="auto"/>
              <w:bottom w:val="single" w:sz="4" w:space="0" w:color="auto"/>
              <w:right w:val="single" w:sz="4" w:space="0" w:color="auto"/>
            </w:tcBorders>
          </w:tcPr>
          <w:p w:rsidR="00A13E6A" w:rsidRDefault="00A13E6A"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13E6A" w:rsidRPr="00AB7AF3" w:rsidRDefault="00A13E6A"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13E6A" w:rsidRPr="00AB7AF3" w:rsidRDefault="00A13E6A" w:rsidP="00670DC0">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A13E6A" w:rsidRPr="00AB7AF3" w:rsidRDefault="00A13E6A"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13E6A" w:rsidRDefault="00A13E6A" w:rsidP="003855AB">
            <w:pPr>
              <w:jc w:val="both"/>
              <w:rPr>
                <w:b w:val="0"/>
              </w:rPr>
            </w:pPr>
            <w:r w:rsidRPr="006E1017">
              <w:rPr>
                <w:sz w:val="24"/>
                <w:szCs w:val="24"/>
              </w:rPr>
              <w:t>Выполнять</w:t>
            </w:r>
            <w:r w:rsidRPr="006E1017">
              <w:rPr>
                <w:b w:val="0"/>
                <w:sz w:val="24"/>
                <w:szCs w:val="24"/>
              </w:rPr>
              <w:t xml:space="preserve"> тестовые контрольные задания по </w:t>
            </w:r>
            <w:r>
              <w:rPr>
                <w:b w:val="0"/>
                <w:sz w:val="24"/>
                <w:szCs w:val="24"/>
              </w:rPr>
              <w:t xml:space="preserve">теме </w:t>
            </w:r>
            <w:r>
              <w:rPr>
                <w:b w:val="0"/>
              </w:rPr>
              <w:t>«</w:t>
            </w:r>
            <w:r w:rsidRPr="00AB7AF3">
              <w:rPr>
                <w:b w:val="0"/>
              </w:rPr>
              <w:t>Эпоха прос</w:t>
            </w:r>
            <w:r>
              <w:rPr>
                <w:b w:val="0"/>
              </w:rPr>
              <w:t>вещения. Время преобразований».</w:t>
            </w:r>
          </w:p>
          <w:p w:rsidR="00A13E6A" w:rsidRPr="00AB7AF3" w:rsidRDefault="00A13E6A" w:rsidP="003855AB">
            <w:pPr>
              <w:jc w:val="both"/>
              <w:rPr>
                <w:sz w:val="24"/>
                <w:szCs w:val="24"/>
              </w:rPr>
            </w:pPr>
            <w:r w:rsidRPr="006E1017">
              <w:rPr>
                <w:b w:val="0"/>
                <w:sz w:val="24"/>
                <w:szCs w:val="24"/>
              </w:rPr>
              <w:t>«</w:t>
            </w:r>
            <w:r w:rsidRPr="006E1017">
              <w:rPr>
                <w:sz w:val="24"/>
                <w:szCs w:val="24"/>
              </w:rPr>
              <w:t>Осуществлять</w:t>
            </w:r>
            <w:r w:rsidRPr="006E1017">
              <w:rPr>
                <w:b w:val="0"/>
                <w:sz w:val="24"/>
                <w:szCs w:val="24"/>
              </w:rPr>
              <w:t xml:space="preserve"> коррекцию знаний и умений.</w:t>
            </w:r>
          </w:p>
        </w:tc>
      </w:tr>
      <w:tr w:rsidR="003839AD" w:rsidRPr="00AB7AF3" w:rsidTr="00D00F43">
        <w:trPr>
          <w:trHeight w:val="318"/>
        </w:trPr>
        <w:tc>
          <w:tcPr>
            <w:tcW w:w="560" w:type="dxa"/>
            <w:tcBorders>
              <w:top w:val="single" w:sz="4" w:space="0" w:color="auto"/>
              <w:left w:val="single" w:sz="4" w:space="0" w:color="auto"/>
              <w:bottom w:val="single" w:sz="4" w:space="0" w:color="auto"/>
              <w:right w:val="single" w:sz="4" w:space="0" w:color="auto"/>
            </w:tcBorders>
          </w:tcPr>
          <w:p w:rsidR="003839AD" w:rsidRDefault="003839AD" w:rsidP="00670DC0">
            <w:pPr>
              <w:rPr>
                <w:b w:val="0"/>
                <w:sz w:val="24"/>
                <w:szCs w:val="24"/>
              </w:rPr>
            </w:pPr>
          </w:p>
        </w:tc>
        <w:tc>
          <w:tcPr>
            <w:tcW w:w="15317" w:type="dxa"/>
            <w:gridSpan w:val="6"/>
            <w:tcBorders>
              <w:right w:val="single" w:sz="4" w:space="0" w:color="auto"/>
            </w:tcBorders>
          </w:tcPr>
          <w:p w:rsidR="003839AD" w:rsidRPr="0076748D" w:rsidRDefault="0076748D" w:rsidP="0076748D">
            <w:pPr>
              <w:pStyle w:val="afb"/>
              <w:jc w:val="center"/>
              <w:rPr>
                <w:b/>
              </w:rPr>
            </w:pPr>
            <w:r>
              <w:rPr>
                <w:b/>
              </w:rPr>
              <w:t xml:space="preserve">Тема: </w:t>
            </w:r>
            <w:r w:rsidRPr="00AB7AF3">
              <w:rPr>
                <w:b/>
              </w:rPr>
              <w:t xml:space="preserve"> Эпоха про</w:t>
            </w:r>
            <w:r>
              <w:rPr>
                <w:b/>
              </w:rPr>
              <w:t>мышленного переворота</w:t>
            </w:r>
            <w:r w:rsidR="00E00932">
              <w:rPr>
                <w:b/>
              </w:rPr>
              <w:t>. 7</w:t>
            </w:r>
            <w:r>
              <w:rPr>
                <w:b/>
              </w:rPr>
              <w:t xml:space="preserve"> ч.</w:t>
            </w:r>
          </w:p>
        </w:tc>
      </w:tr>
      <w:tr w:rsidR="008C7515" w:rsidRPr="00AB7AF3" w:rsidTr="000165A5">
        <w:trPr>
          <w:trHeight w:val="26"/>
        </w:trPr>
        <w:tc>
          <w:tcPr>
            <w:tcW w:w="560" w:type="dxa"/>
            <w:tcBorders>
              <w:top w:val="single" w:sz="4" w:space="0" w:color="auto"/>
              <w:left w:val="single" w:sz="4" w:space="0" w:color="auto"/>
              <w:bottom w:val="single" w:sz="4" w:space="0" w:color="auto"/>
              <w:right w:val="single" w:sz="4" w:space="0" w:color="auto"/>
            </w:tcBorders>
            <w:hideMark/>
          </w:tcPr>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r>
              <w:rPr>
                <w:b w:val="0"/>
                <w:sz w:val="24"/>
                <w:szCs w:val="24"/>
              </w:rPr>
              <w:t>7</w:t>
            </w:r>
          </w:p>
          <w:p w:rsidR="008C7515" w:rsidRDefault="008C7515" w:rsidP="00670DC0">
            <w:pPr>
              <w:rPr>
                <w:b w:val="0"/>
                <w:sz w:val="24"/>
                <w:szCs w:val="24"/>
              </w:rPr>
            </w:pPr>
          </w:p>
          <w:p w:rsidR="008C7515" w:rsidRPr="00AB7AF3" w:rsidRDefault="008C7515" w:rsidP="00670DC0">
            <w:pPr>
              <w:rPr>
                <w:b w:val="0"/>
                <w:sz w:val="24"/>
                <w:szCs w:val="24"/>
              </w:rPr>
            </w:pPr>
            <w:r>
              <w:rPr>
                <w:b w:val="0"/>
                <w:sz w:val="24"/>
                <w:szCs w:val="24"/>
              </w:rPr>
              <w:t>8</w:t>
            </w:r>
          </w:p>
        </w:tc>
        <w:tc>
          <w:tcPr>
            <w:tcW w:w="3465" w:type="dxa"/>
          </w:tcPr>
          <w:p w:rsidR="008C7515" w:rsidRDefault="008C7515" w:rsidP="00670DC0">
            <w:pPr>
              <w:rPr>
                <w:b w:val="0"/>
                <w:sz w:val="24"/>
                <w:szCs w:val="24"/>
              </w:rPr>
            </w:pPr>
            <w:r>
              <w:rPr>
                <w:b w:val="0"/>
                <w:sz w:val="24"/>
                <w:szCs w:val="24"/>
              </w:rPr>
              <w:t>На пути к индустриальной эре:</w:t>
            </w:r>
            <w:r>
              <w:rPr>
                <w:b w:val="0"/>
                <w:sz w:val="24"/>
                <w:szCs w:val="24"/>
              </w:rPr>
              <w:br/>
            </w:r>
            <w:r>
              <w:rPr>
                <w:b w:val="0"/>
                <w:sz w:val="24"/>
                <w:szCs w:val="24"/>
              </w:rPr>
              <w:br/>
              <w:t>1. Аграрная революция в Англии.</w:t>
            </w:r>
          </w:p>
          <w:p w:rsidR="008C7515" w:rsidRDefault="008C7515" w:rsidP="00670DC0">
            <w:pPr>
              <w:rPr>
                <w:b w:val="0"/>
                <w:sz w:val="24"/>
                <w:szCs w:val="24"/>
              </w:rPr>
            </w:pPr>
            <w:r>
              <w:rPr>
                <w:b w:val="0"/>
                <w:sz w:val="24"/>
                <w:szCs w:val="24"/>
              </w:rPr>
              <w:t>2. Промышленный переворот</w:t>
            </w:r>
          </w:p>
          <w:p w:rsidR="008C7515" w:rsidRPr="0076748D" w:rsidRDefault="008C7515" w:rsidP="0076748D">
            <w:pPr>
              <w:pStyle w:val="a9"/>
              <w:numPr>
                <w:ilvl w:val="6"/>
                <w:numId w:val="45"/>
              </w:numPr>
              <w:rPr>
                <w:b w:val="0"/>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r w:rsidRPr="00AB7AF3">
              <w:rPr>
                <w:b w:val="0"/>
                <w:sz w:val="24"/>
                <w:szCs w:val="24"/>
              </w:rPr>
              <w:t>1</w:t>
            </w:r>
          </w:p>
          <w:p w:rsidR="008C7515" w:rsidRDefault="008C7515" w:rsidP="00670DC0">
            <w:pPr>
              <w:jc w:val="center"/>
              <w:rPr>
                <w:b w:val="0"/>
                <w:sz w:val="24"/>
                <w:szCs w:val="24"/>
              </w:rPr>
            </w:pPr>
          </w:p>
          <w:p w:rsidR="008C7515" w:rsidRPr="00AB7AF3" w:rsidRDefault="008C7515"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8C7515" w:rsidRPr="008C7515" w:rsidRDefault="008C7515" w:rsidP="008C7515">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w:t>
            </w:r>
            <w:r w:rsidRPr="008C7515">
              <w:rPr>
                <w:b w:val="0"/>
                <w:sz w:val="24"/>
                <w:szCs w:val="24"/>
              </w:rPr>
              <w:lastRenderedPageBreak/>
              <w:t>эмоционального благополучия, трудовое воспитание, экологическое воспитание</w:t>
            </w:r>
          </w:p>
          <w:p w:rsidR="008C7515" w:rsidRPr="00AB7AF3" w:rsidRDefault="008C7515" w:rsidP="00670DC0">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pStyle w:val="af0"/>
              <w:spacing w:before="28" w:after="28"/>
              <w:jc w:val="both"/>
              <w:rPr>
                <w:rFonts w:ascii="Times New Roman" w:hAnsi="Times New Roman" w:cs="Times New Roman"/>
                <w:b/>
              </w:rPr>
            </w:pPr>
            <w:r w:rsidRPr="00AB7AF3">
              <w:rPr>
                <w:rFonts w:ascii="Times New Roman" w:hAnsi="Times New Roman" w:cs="Times New Roman"/>
                <w:b/>
              </w:rPr>
              <w:lastRenderedPageBreak/>
              <w:t>Выделять</w:t>
            </w:r>
            <w:r w:rsidRPr="00AB7AF3">
              <w:rPr>
                <w:rFonts w:ascii="Times New Roman" w:hAnsi="Times New Roman" w:cs="Times New Roman"/>
              </w:rPr>
              <w:t xml:space="preserve"> основные понятия урока и раскрывать их смысл</w:t>
            </w:r>
            <w:r w:rsidRPr="00AB7AF3">
              <w:rPr>
                <w:rFonts w:ascii="Times New Roman" w:hAnsi="Times New Roman" w:cs="Times New Roman"/>
                <w:b/>
              </w:rPr>
              <w:t xml:space="preserve">. </w:t>
            </w:r>
          </w:p>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Разрабатывать</w:t>
            </w:r>
            <w:r w:rsidRPr="00AB7AF3">
              <w:rPr>
                <w:rFonts w:ascii="Times New Roman" w:hAnsi="Times New Roman" w:cs="Times New Roman"/>
              </w:rPr>
              <w:t xml:space="preserve"> проект об изобретениях, давших толчок развитию машинного производства. </w:t>
            </w:r>
          </w:p>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Составлять</w:t>
            </w:r>
            <w:r w:rsidRPr="00AB7AF3">
              <w:rPr>
                <w:rFonts w:ascii="Times New Roman" w:hAnsi="Times New Roman" w:cs="Times New Roman"/>
              </w:rPr>
              <w:t xml:space="preserve"> рассказ об одном дне рабочего ткацкой фабрики</w:t>
            </w:r>
          </w:p>
        </w:tc>
      </w:tr>
      <w:tr w:rsidR="008C7515" w:rsidRPr="00AB7AF3" w:rsidTr="000165A5">
        <w:trPr>
          <w:trHeight w:val="26"/>
        </w:trPr>
        <w:tc>
          <w:tcPr>
            <w:tcW w:w="560" w:type="dxa"/>
            <w:tcBorders>
              <w:top w:val="single" w:sz="4" w:space="0" w:color="auto"/>
              <w:left w:val="single" w:sz="4" w:space="0" w:color="auto"/>
              <w:bottom w:val="single" w:sz="4" w:space="0" w:color="auto"/>
              <w:right w:val="single" w:sz="4" w:space="0" w:color="auto"/>
            </w:tcBorders>
            <w:hideMark/>
          </w:tcPr>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r>
              <w:rPr>
                <w:b w:val="0"/>
                <w:sz w:val="24"/>
                <w:szCs w:val="24"/>
              </w:rPr>
              <w:t>8</w:t>
            </w:r>
          </w:p>
          <w:p w:rsidR="008C7515" w:rsidRDefault="008C7515" w:rsidP="00670DC0">
            <w:pPr>
              <w:rPr>
                <w:b w:val="0"/>
                <w:sz w:val="24"/>
                <w:szCs w:val="24"/>
              </w:rPr>
            </w:pPr>
          </w:p>
          <w:p w:rsidR="008C7515" w:rsidRPr="00AB7AF3" w:rsidRDefault="008C7515" w:rsidP="00670DC0">
            <w:pPr>
              <w:rPr>
                <w:b w:val="0"/>
                <w:sz w:val="24"/>
                <w:szCs w:val="24"/>
              </w:rPr>
            </w:pPr>
            <w:r>
              <w:rPr>
                <w:b w:val="0"/>
                <w:sz w:val="24"/>
                <w:szCs w:val="24"/>
              </w:rPr>
              <w:t>9</w:t>
            </w:r>
          </w:p>
        </w:tc>
        <w:tc>
          <w:tcPr>
            <w:tcW w:w="3465" w:type="dxa"/>
          </w:tcPr>
          <w:p w:rsidR="008C7515" w:rsidRDefault="008C7515" w:rsidP="00670DC0">
            <w:pPr>
              <w:rPr>
                <w:b w:val="0"/>
                <w:sz w:val="24"/>
                <w:szCs w:val="24"/>
              </w:rPr>
            </w:pPr>
            <w:r w:rsidRPr="00AB7AF3">
              <w:rPr>
                <w:b w:val="0"/>
                <w:sz w:val="24"/>
                <w:szCs w:val="24"/>
              </w:rPr>
              <w:t>Англий</w:t>
            </w:r>
            <w:r>
              <w:rPr>
                <w:b w:val="0"/>
                <w:sz w:val="24"/>
                <w:szCs w:val="24"/>
              </w:rPr>
              <w:t>ские колонии в Северной Америке:</w:t>
            </w:r>
          </w:p>
          <w:p w:rsidR="008C7515" w:rsidRDefault="008C7515" w:rsidP="00670DC0">
            <w:pPr>
              <w:rPr>
                <w:b w:val="0"/>
                <w:sz w:val="24"/>
                <w:szCs w:val="24"/>
              </w:rPr>
            </w:pPr>
          </w:p>
          <w:p w:rsidR="008C7515" w:rsidRDefault="008C7515" w:rsidP="009456C5">
            <w:pPr>
              <w:rPr>
                <w:b w:val="0"/>
                <w:sz w:val="24"/>
                <w:szCs w:val="24"/>
              </w:rPr>
            </w:pPr>
            <w:r>
              <w:rPr>
                <w:b w:val="0"/>
                <w:sz w:val="24"/>
                <w:szCs w:val="24"/>
              </w:rPr>
              <w:t xml:space="preserve">1. </w:t>
            </w:r>
            <w:r w:rsidRPr="009456C5">
              <w:rPr>
                <w:b w:val="0"/>
                <w:sz w:val="24"/>
                <w:szCs w:val="24"/>
              </w:rPr>
              <w:t>Пер</w:t>
            </w:r>
            <w:r>
              <w:rPr>
                <w:b w:val="0"/>
                <w:sz w:val="24"/>
                <w:szCs w:val="24"/>
              </w:rPr>
              <w:t>вые колонии и их жители.</w:t>
            </w:r>
          </w:p>
          <w:p w:rsidR="008C7515" w:rsidRPr="009456C5" w:rsidRDefault="008C7515" w:rsidP="009456C5">
            <w:pPr>
              <w:rPr>
                <w:b w:val="0"/>
                <w:sz w:val="24"/>
                <w:szCs w:val="24"/>
              </w:rPr>
            </w:pPr>
            <w:r>
              <w:rPr>
                <w:b w:val="0"/>
                <w:sz w:val="24"/>
                <w:szCs w:val="24"/>
              </w:rPr>
              <w:t xml:space="preserve">2. Начало формирования североамериканской нации. </w:t>
            </w:r>
          </w:p>
        </w:tc>
        <w:tc>
          <w:tcPr>
            <w:tcW w:w="772" w:type="dxa"/>
            <w:tcBorders>
              <w:top w:val="single" w:sz="4" w:space="0" w:color="auto"/>
              <w:left w:val="single" w:sz="4" w:space="0" w:color="auto"/>
              <w:bottom w:val="single" w:sz="4" w:space="0" w:color="auto"/>
              <w:right w:val="single" w:sz="4" w:space="0" w:color="auto"/>
            </w:tcBorders>
            <w:hideMark/>
          </w:tcPr>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r w:rsidRPr="00AB7AF3">
              <w:rPr>
                <w:b w:val="0"/>
                <w:sz w:val="24"/>
                <w:szCs w:val="24"/>
              </w:rPr>
              <w:t>1</w:t>
            </w:r>
          </w:p>
          <w:p w:rsidR="008C7515" w:rsidRDefault="008C7515" w:rsidP="00670DC0">
            <w:pPr>
              <w:jc w:val="center"/>
              <w:rPr>
                <w:b w:val="0"/>
                <w:sz w:val="24"/>
                <w:szCs w:val="24"/>
              </w:rPr>
            </w:pPr>
          </w:p>
          <w:p w:rsidR="008C7515" w:rsidRPr="00AB7AF3" w:rsidRDefault="008C7515"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tcBorders>
              <w:left w:val="single" w:sz="4" w:space="0" w:color="auto"/>
              <w:right w:val="single" w:sz="4" w:space="0" w:color="auto"/>
            </w:tcBorders>
            <w:vAlign w:val="center"/>
          </w:tcPr>
          <w:p w:rsidR="008C7515" w:rsidRPr="00AB7AF3" w:rsidRDefault="008C7515"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jc w:val="both"/>
              <w:rPr>
                <w:b w:val="0"/>
                <w:sz w:val="24"/>
                <w:szCs w:val="24"/>
              </w:rPr>
            </w:pPr>
            <w:r w:rsidRPr="00AB7AF3">
              <w:rPr>
                <w:sz w:val="24"/>
                <w:szCs w:val="24"/>
              </w:rPr>
              <w:t>Называть</w:t>
            </w:r>
            <w:r w:rsidRPr="00AB7AF3">
              <w:rPr>
                <w:b w:val="0"/>
                <w:sz w:val="24"/>
                <w:szCs w:val="24"/>
              </w:rPr>
              <w:t xml:space="preserve"> причины и результаты колонизации. </w:t>
            </w:r>
          </w:p>
          <w:p w:rsidR="008C7515" w:rsidRPr="00AB7AF3" w:rsidRDefault="008C7515" w:rsidP="00670DC0">
            <w:pPr>
              <w:jc w:val="both"/>
              <w:rPr>
                <w:b w:val="0"/>
                <w:sz w:val="24"/>
                <w:szCs w:val="24"/>
              </w:rPr>
            </w:pPr>
            <w:r w:rsidRPr="00AB7AF3">
              <w:rPr>
                <w:sz w:val="24"/>
                <w:szCs w:val="24"/>
              </w:rPr>
              <w:t>Рассказывать</w:t>
            </w:r>
            <w:r w:rsidRPr="00AB7AF3">
              <w:rPr>
                <w:b w:val="0"/>
                <w:sz w:val="24"/>
                <w:szCs w:val="24"/>
              </w:rPr>
              <w:t xml:space="preserve">, что представляло собой колониальное общество и его хозяйственная жизнь. </w:t>
            </w:r>
          </w:p>
          <w:p w:rsidR="008C7515" w:rsidRPr="00AB7AF3" w:rsidRDefault="008C7515" w:rsidP="00670DC0">
            <w:pPr>
              <w:jc w:val="both"/>
              <w:rPr>
                <w:b w:val="0"/>
                <w:sz w:val="24"/>
                <w:szCs w:val="24"/>
              </w:rPr>
            </w:pPr>
            <w:r w:rsidRPr="00AB7AF3">
              <w:rPr>
                <w:sz w:val="24"/>
                <w:szCs w:val="24"/>
              </w:rPr>
              <w:t>Обсуждать</w:t>
            </w:r>
            <w:r w:rsidRPr="00AB7AF3">
              <w:rPr>
                <w:b w:val="0"/>
                <w:sz w:val="24"/>
                <w:szCs w:val="24"/>
              </w:rPr>
              <w:t>, как и почему колонистам удалось объединиться</w:t>
            </w:r>
          </w:p>
        </w:tc>
      </w:tr>
      <w:tr w:rsidR="008C7515" w:rsidRPr="00AB7AF3" w:rsidTr="000165A5">
        <w:trPr>
          <w:trHeight w:val="2010"/>
        </w:trPr>
        <w:tc>
          <w:tcPr>
            <w:tcW w:w="560" w:type="dxa"/>
            <w:tcBorders>
              <w:top w:val="single" w:sz="4" w:space="0" w:color="auto"/>
              <w:left w:val="single" w:sz="4" w:space="0" w:color="auto"/>
              <w:bottom w:val="single" w:sz="4" w:space="0" w:color="auto"/>
              <w:right w:val="single" w:sz="4" w:space="0" w:color="auto"/>
            </w:tcBorders>
          </w:tcPr>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r>
              <w:rPr>
                <w:b w:val="0"/>
                <w:sz w:val="24"/>
                <w:szCs w:val="24"/>
              </w:rPr>
              <w:t>10</w:t>
            </w:r>
          </w:p>
          <w:p w:rsidR="008C7515" w:rsidRDefault="008C7515" w:rsidP="00670DC0">
            <w:pPr>
              <w:rPr>
                <w:b w:val="0"/>
                <w:sz w:val="24"/>
                <w:szCs w:val="24"/>
              </w:rPr>
            </w:pPr>
          </w:p>
          <w:p w:rsidR="008C7515" w:rsidRPr="00AB7AF3" w:rsidRDefault="008C7515" w:rsidP="00670DC0">
            <w:pPr>
              <w:rPr>
                <w:b w:val="0"/>
                <w:sz w:val="24"/>
                <w:szCs w:val="24"/>
              </w:rPr>
            </w:pPr>
            <w:r>
              <w:rPr>
                <w:b w:val="0"/>
                <w:sz w:val="24"/>
                <w:szCs w:val="24"/>
              </w:rPr>
              <w:t>11</w:t>
            </w:r>
          </w:p>
        </w:tc>
        <w:tc>
          <w:tcPr>
            <w:tcW w:w="3465" w:type="dxa"/>
          </w:tcPr>
          <w:p w:rsidR="008C7515" w:rsidRDefault="008C7515" w:rsidP="00670DC0">
            <w:pPr>
              <w:rPr>
                <w:b w:val="0"/>
                <w:sz w:val="24"/>
                <w:szCs w:val="24"/>
              </w:rPr>
            </w:pPr>
            <w:r w:rsidRPr="00AB7AF3">
              <w:rPr>
                <w:b w:val="0"/>
                <w:sz w:val="24"/>
                <w:szCs w:val="24"/>
              </w:rPr>
              <w:t>Война за независимость. Созд</w:t>
            </w:r>
            <w:r>
              <w:rPr>
                <w:b w:val="0"/>
                <w:sz w:val="24"/>
                <w:szCs w:val="24"/>
              </w:rPr>
              <w:t>ание Соединенных Штатов Америки:</w:t>
            </w:r>
          </w:p>
          <w:p w:rsidR="008C7515" w:rsidRDefault="008C7515" w:rsidP="00DE44E2">
            <w:pPr>
              <w:rPr>
                <w:b w:val="0"/>
                <w:sz w:val="24"/>
                <w:szCs w:val="24"/>
              </w:rPr>
            </w:pPr>
            <w:r>
              <w:rPr>
                <w:b w:val="0"/>
                <w:sz w:val="24"/>
                <w:szCs w:val="24"/>
              </w:rPr>
              <w:t>1. Начало войны за свободу и справедливость</w:t>
            </w:r>
          </w:p>
          <w:p w:rsidR="008C7515" w:rsidRPr="00DE44E2" w:rsidRDefault="008C7515" w:rsidP="00DE44E2">
            <w:pPr>
              <w:rPr>
                <w:b w:val="0"/>
                <w:sz w:val="24"/>
                <w:szCs w:val="24"/>
              </w:rPr>
            </w:pPr>
            <w:r>
              <w:rPr>
                <w:b w:val="0"/>
                <w:sz w:val="24"/>
                <w:szCs w:val="24"/>
              </w:rPr>
              <w:t>2. Итоги и значения войны за независимость.</w:t>
            </w:r>
          </w:p>
        </w:tc>
        <w:tc>
          <w:tcPr>
            <w:tcW w:w="772" w:type="dxa"/>
            <w:tcBorders>
              <w:top w:val="single" w:sz="4" w:space="0" w:color="auto"/>
              <w:left w:val="single" w:sz="4" w:space="0" w:color="auto"/>
              <w:bottom w:val="single" w:sz="4" w:space="0" w:color="auto"/>
              <w:right w:val="single" w:sz="4" w:space="0" w:color="auto"/>
            </w:tcBorders>
            <w:hideMark/>
          </w:tcPr>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r w:rsidRPr="00AB7AF3">
              <w:rPr>
                <w:b w:val="0"/>
                <w:sz w:val="24"/>
                <w:szCs w:val="24"/>
              </w:rPr>
              <w:t>1</w:t>
            </w:r>
          </w:p>
          <w:p w:rsidR="008C7515" w:rsidRDefault="008C7515" w:rsidP="00670DC0">
            <w:pPr>
              <w:jc w:val="center"/>
              <w:rPr>
                <w:b w:val="0"/>
                <w:sz w:val="24"/>
                <w:szCs w:val="24"/>
              </w:rPr>
            </w:pPr>
          </w:p>
          <w:p w:rsidR="008C7515" w:rsidRPr="00AB7AF3" w:rsidRDefault="008C7515"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tcBorders>
              <w:left w:val="single" w:sz="4" w:space="0" w:color="auto"/>
              <w:right w:val="single" w:sz="4" w:space="0" w:color="auto"/>
            </w:tcBorders>
            <w:vAlign w:val="center"/>
          </w:tcPr>
          <w:p w:rsidR="008C7515" w:rsidRPr="00AB7AF3" w:rsidRDefault="008C7515"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jc w:val="both"/>
              <w:rPr>
                <w:b w:val="0"/>
                <w:sz w:val="24"/>
                <w:szCs w:val="24"/>
              </w:rPr>
            </w:pPr>
            <w:r w:rsidRPr="00AB7AF3">
              <w:rPr>
                <w:sz w:val="24"/>
                <w:szCs w:val="24"/>
              </w:rPr>
              <w:t xml:space="preserve">Рассказывать </w:t>
            </w:r>
            <w:r w:rsidRPr="00AB7AF3">
              <w:rPr>
                <w:b w:val="0"/>
                <w:sz w:val="24"/>
                <w:szCs w:val="24"/>
              </w:rPr>
              <w:t xml:space="preserve">об основных идеях, которые объединили колонистов. </w:t>
            </w:r>
          </w:p>
          <w:p w:rsidR="008C7515" w:rsidRPr="00AB7AF3" w:rsidRDefault="008C7515" w:rsidP="00670DC0">
            <w:pPr>
              <w:jc w:val="both"/>
              <w:rPr>
                <w:b w:val="0"/>
                <w:sz w:val="24"/>
                <w:szCs w:val="24"/>
              </w:rPr>
            </w:pPr>
            <w:r w:rsidRPr="00AB7AF3">
              <w:rPr>
                <w:sz w:val="24"/>
                <w:szCs w:val="24"/>
              </w:rPr>
              <w:t xml:space="preserve">Характеризовать и сравнивать </w:t>
            </w:r>
            <w:r w:rsidRPr="00AB7AF3">
              <w:rPr>
                <w:b w:val="0"/>
                <w:sz w:val="24"/>
                <w:szCs w:val="24"/>
              </w:rPr>
              <w:t xml:space="preserve">идеи, деятельность </w:t>
            </w:r>
            <w:proofErr w:type="spellStart"/>
            <w:r w:rsidRPr="00AB7AF3">
              <w:rPr>
                <w:b w:val="0"/>
                <w:sz w:val="24"/>
                <w:szCs w:val="24"/>
              </w:rPr>
              <w:t>Т.Джефферсона</w:t>
            </w:r>
            <w:proofErr w:type="spellEnd"/>
            <w:r w:rsidRPr="00AB7AF3">
              <w:rPr>
                <w:b w:val="0"/>
                <w:sz w:val="24"/>
                <w:szCs w:val="24"/>
              </w:rPr>
              <w:t xml:space="preserve"> и </w:t>
            </w:r>
            <w:proofErr w:type="gramStart"/>
            <w:r w:rsidRPr="00AB7AF3">
              <w:rPr>
                <w:b w:val="0"/>
                <w:sz w:val="24"/>
                <w:szCs w:val="24"/>
              </w:rPr>
              <w:t>Дж</w:t>
            </w:r>
            <w:proofErr w:type="gramEnd"/>
            <w:r w:rsidRPr="00AB7AF3">
              <w:rPr>
                <w:b w:val="0"/>
                <w:sz w:val="24"/>
                <w:szCs w:val="24"/>
              </w:rPr>
              <w:t xml:space="preserve">. Вашингтона. </w:t>
            </w:r>
            <w:r w:rsidRPr="00AB7AF3">
              <w:rPr>
                <w:sz w:val="24"/>
                <w:szCs w:val="24"/>
              </w:rPr>
              <w:t xml:space="preserve">Объяснять </w:t>
            </w:r>
            <w:r w:rsidRPr="00AB7AF3">
              <w:rPr>
                <w:b w:val="0"/>
                <w:sz w:val="24"/>
                <w:szCs w:val="24"/>
              </w:rPr>
              <w:t>историческое значение образования Соединённых Штатов Америки</w:t>
            </w:r>
          </w:p>
        </w:tc>
      </w:tr>
      <w:tr w:rsidR="008C7515" w:rsidRPr="00AB7AF3" w:rsidTr="000165A5">
        <w:trPr>
          <w:trHeight w:val="183"/>
        </w:trPr>
        <w:tc>
          <w:tcPr>
            <w:tcW w:w="560" w:type="dxa"/>
            <w:tcBorders>
              <w:top w:val="single" w:sz="4" w:space="0" w:color="auto"/>
              <w:left w:val="single" w:sz="4" w:space="0" w:color="auto"/>
              <w:bottom w:val="single" w:sz="4" w:space="0" w:color="auto"/>
              <w:right w:val="single" w:sz="4" w:space="0" w:color="auto"/>
            </w:tcBorders>
          </w:tcPr>
          <w:p w:rsidR="008C7515" w:rsidRDefault="008C7515" w:rsidP="006B7BA4">
            <w:pPr>
              <w:rPr>
                <w:b w:val="0"/>
                <w:sz w:val="24"/>
                <w:szCs w:val="24"/>
              </w:rPr>
            </w:pPr>
            <w:r>
              <w:rPr>
                <w:b w:val="0"/>
                <w:sz w:val="24"/>
                <w:szCs w:val="24"/>
              </w:rPr>
              <w:lastRenderedPageBreak/>
              <w:t>1</w:t>
            </w:r>
            <w:r w:rsidRPr="00AB7AF3">
              <w:rPr>
                <w:b w:val="0"/>
                <w:sz w:val="24"/>
                <w:szCs w:val="24"/>
              </w:rPr>
              <w:t>2</w:t>
            </w:r>
          </w:p>
          <w:p w:rsidR="008C7515" w:rsidRDefault="008C7515" w:rsidP="00670DC0">
            <w:pPr>
              <w:rPr>
                <w:b w:val="0"/>
                <w:sz w:val="24"/>
                <w:szCs w:val="24"/>
              </w:rPr>
            </w:pPr>
          </w:p>
        </w:tc>
        <w:tc>
          <w:tcPr>
            <w:tcW w:w="3465" w:type="dxa"/>
          </w:tcPr>
          <w:p w:rsidR="008C7515" w:rsidRPr="00AB7AF3" w:rsidRDefault="008C7515" w:rsidP="006B7BA4">
            <w:pPr>
              <w:rPr>
                <w:b w:val="0"/>
                <w:sz w:val="24"/>
                <w:szCs w:val="24"/>
              </w:rPr>
            </w:pPr>
            <w:r w:rsidRPr="00AB7AF3">
              <w:rPr>
                <w:b w:val="0"/>
                <w:sz w:val="24"/>
                <w:szCs w:val="24"/>
              </w:rPr>
              <w:t>Повторительно-обобщающий урок</w:t>
            </w:r>
            <w:r>
              <w:rPr>
                <w:b w:val="0"/>
                <w:sz w:val="24"/>
                <w:szCs w:val="24"/>
              </w:rPr>
              <w:t xml:space="preserve"> по теме </w:t>
            </w:r>
            <w:r w:rsidRPr="006B7BA4">
              <w:rPr>
                <w:b w:val="0"/>
                <w:sz w:val="24"/>
                <w:szCs w:val="24"/>
              </w:rPr>
              <w:t>«Эпоха промышленного переворота»</w:t>
            </w:r>
          </w:p>
        </w:tc>
        <w:tc>
          <w:tcPr>
            <w:tcW w:w="772" w:type="dxa"/>
            <w:tcBorders>
              <w:top w:val="single" w:sz="4" w:space="0" w:color="auto"/>
              <w:left w:val="single" w:sz="4" w:space="0" w:color="auto"/>
              <w:bottom w:val="single" w:sz="4" w:space="0" w:color="auto"/>
              <w:right w:val="single" w:sz="4" w:space="0" w:color="auto"/>
            </w:tcBorders>
          </w:tcPr>
          <w:p w:rsidR="008C7515" w:rsidRPr="00AB7AF3" w:rsidRDefault="008C7515" w:rsidP="00D00F43">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D00F43">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D00F43">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8C7515" w:rsidRPr="00AB7AF3" w:rsidRDefault="008C7515" w:rsidP="00D00F43">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6B7BA4" w:rsidRDefault="008C7515" w:rsidP="00D00F43">
            <w:pPr>
              <w:jc w:val="both"/>
              <w:rPr>
                <w:b w:val="0"/>
                <w:sz w:val="24"/>
                <w:szCs w:val="24"/>
              </w:rPr>
            </w:pPr>
            <w:r w:rsidRPr="006E1017">
              <w:rPr>
                <w:sz w:val="24"/>
                <w:szCs w:val="24"/>
              </w:rPr>
              <w:t>Выполнять</w:t>
            </w:r>
            <w:r w:rsidRPr="006E1017">
              <w:rPr>
                <w:b w:val="0"/>
                <w:sz w:val="24"/>
                <w:szCs w:val="24"/>
              </w:rPr>
              <w:t xml:space="preserve"> тестовые контрольные задания </w:t>
            </w:r>
            <w:proofErr w:type="gramStart"/>
            <w:r w:rsidRPr="006E1017">
              <w:rPr>
                <w:b w:val="0"/>
                <w:sz w:val="24"/>
                <w:szCs w:val="24"/>
              </w:rPr>
              <w:t>по</w:t>
            </w:r>
            <w:proofErr w:type="gramEnd"/>
            <w:r w:rsidRPr="006E1017">
              <w:rPr>
                <w:b w:val="0"/>
                <w:sz w:val="24"/>
                <w:szCs w:val="24"/>
              </w:rPr>
              <w:t xml:space="preserve"> </w:t>
            </w:r>
            <w:r w:rsidRPr="006B7BA4">
              <w:rPr>
                <w:b w:val="0"/>
                <w:sz w:val="24"/>
                <w:szCs w:val="24"/>
              </w:rPr>
              <w:t>«Эпоха промышленного переворота».</w:t>
            </w:r>
          </w:p>
          <w:p w:rsidR="008C7515" w:rsidRPr="00AB7AF3" w:rsidRDefault="008C7515" w:rsidP="00D00F43">
            <w:pPr>
              <w:pStyle w:val="af0"/>
              <w:spacing w:before="28" w:after="28"/>
              <w:jc w:val="both"/>
              <w:rPr>
                <w:rFonts w:ascii="Times New Roman" w:hAnsi="Times New Roman" w:cs="Times New Roman"/>
              </w:rPr>
            </w:pPr>
            <w:r w:rsidRPr="006E1017">
              <w:rPr>
                <w:rFonts w:ascii="Times New Roman" w:hAnsi="Times New Roman" w:cs="Times New Roman"/>
              </w:rPr>
              <w:t>Осуществлять</w:t>
            </w:r>
            <w:r w:rsidRPr="006E1017">
              <w:rPr>
                <w:rFonts w:ascii="Times New Roman" w:hAnsi="Times New Roman" w:cs="Times New Roman"/>
                <w:b/>
              </w:rPr>
              <w:t xml:space="preserve"> коррекцию знаний и умений.</w:t>
            </w:r>
          </w:p>
        </w:tc>
      </w:tr>
      <w:tr w:rsidR="006B7BA4" w:rsidRPr="00AB7AF3" w:rsidTr="00290418">
        <w:trPr>
          <w:trHeight w:val="378"/>
        </w:trPr>
        <w:tc>
          <w:tcPr>
            <w:tcW w:w="15877" w:type="dxa"/>
            <w:gridSpan w:val="7"/>
            <w:tcBorders>
              <w:top w:val="single" w:sz="4" w:space="0" w:color="auto"/>
              <w:left w:val="single" w:sz="4" w:space="0" w:color="auto"/>
              <w:bottom w:val="single" w:sz="4" w:space="0" w:color="auto"/>
              <w:right w:val="single" w:sz="4" w:space="0" w:color="auto"/>
            </w:tcBorders>
            <w:hideMark/>
          </w:tcPr>
          <w:p w:rsidR="006B7BA4" w:rsidRPr="00AB7AF3" w:rsidRDefault="006B7BA4" w:rsidP="00D015EC">
            <w:pPr>
              <w:jc w:val="center"/>
              <w:rPr>
                <w:b w:val="0"/>
                <w:sz w:val="24"/>
                <w:szCs w:val="24"/>
              </w:rPr>
            </w:pPr>
            <w:r w:rsidRPr="00D015EC">
              <w:rPr>
                <w:sz w:val="24"/>
                <w:szCs w:val="24"/>
              </w:rPr>
              <w:t>Тема: Великая французская революция</w:t>
            </w:r>
            <w:r>
              <w:rPr>
                <w:sz w:val="24"/>
                <w:szCs w:val="24"/>
              </w:rPr>
              <w:t>. 7 ч.</w:t>
            </w:r>
          </w:p>
        </w:tc>
      </w:tr>
      <w:tr w:rsidR="008C7515" w:rsidRPr="00AB7AF3" w:rsidTr="000165A5">
        <w:trPr>
          <w:trHeight w:val="1515"/>
        </w:trPr>
        <w:tc>
          <w:tcPr>
            <w:tcW w:w="560" w:type="dxa"/>
            <w:tcBorders>
              <w:top w:val="single" w:sz="4" w:space="0" w:color="auto"/>
              <w:left w:val="single" w:sz="4" w:space="0" w:color="auto"/>
              <w:bottom w:val="single" w:sz="4" w:space="0" w:color="auto"/>
              <w:right w:val="single" w:sz="4" w:space="0" w:color="auto"/>
            </w:tcBorders>
          </w:tcPr>
          <w:p w:rsidR="008C7515" w:rsidRDefault="008C7515" w:rsidP="00670DC0">
            <w:pPr>
              <w:rPr>
                <w:b w:val="0"/>
                <w:sz w:val="24"/>
                <w:szCs w:val="24"/>
              </w:rPr>
            </w:pPr>
            <w:r>
              <w:rPr>
                <w:b w:val="0"/>
                <w:sz w:val="24"/>
                <w:szCs w:val="24"/>
              </w:rPr>
              <w:t>13</w:t>
            </w:r>
          </w:p>
          <w:p w:rsidR="008C7515" w:rsidRDefault="008C7515" w:rsidP="00670DC0">
            <w:pPr>
              <w:rPr>
                <w:b w:val="0"/>
                <w:sz w:val="24"/>
                <w:szCs w:val="24"/>
              </w:rPr>
            </w:pPr>
          </w:p>
          <w:p w:rsidR="008C7515" w:rsidRDefault="008C7515" w:rsidP="00670DC0">
            <w:pPr>
              <w:rPr>
                <w:b w:val="0"/>
                <w:sz w:val="24"/>
                <w:szCs w:val="24"/>
              </w:rPr>
            </w:pPr>
            <w:r>
              <w:rPr>
                <w:b w:val="0"/>
                <w:sz w:val="24"/>
                <w:szCs w:val="24"/>
              </w:rPr>
              <w:t>14</w:t>
            </w:r>
          </w:p>
        </w:tc>
        <w:tc>
          <w:tcPr>
            <w:tcW w:w="3465" w:type="dxa"/>
          </w:tcPr>
          <w:p w:rsidR="008C7515" w:rsidRDefault="008C7515" w:rsidP="00670DC0">
            <w:pPr>
              <w:rPr>
                <w:b w:val="0"/>
                <w:color w:val="000000"/>
                <w:sz w:val="24"/>
                <w:szCs w:val="24"/>
                <w:shd w:val="clear" w:color="auto" w:fill="FFFFFF"/>
              </w:rPr>
            </w:pPr>
            <w:r>
              <w:rPr>
                <w:b w:val="0"/>
                <w:color w:val="000000"/>
                <w:sz w:val="24"/>
                <w:szCs w:val="24"/>
                <w:shd w:val="clear" w:color="auto" w:fill="FFFFFF"/>
              </w:rPr>
              <w:t xml:space="preserve">1. </w:t>
            </w:r>
            <w:r w:rsidRPr="00AB7AF3">
              <w:rPr>
                <w:b w:val="0"/>
                <w:color w:val="000000"/>
                <w:sz w:val="24"/>
                <w:szCs w:val="24"/>
                <w:shd w:val="clear" w:color="auto" w:fill="FFFFFF"/>
              </w:rPr>
              <w:t>Франция в</w:t>
            </w:r>
            <w:r w:rsidRPr="00AB7AF3">
              <w:rPr>
                <w:rStyle w:val="apple-converted-space"/>
                <w:b w:val="0"/>
                <w:color w:val="000000"/>
                <w:sz w:val="24"/>
                <w:szCs w:val="24"/>
                <w:shd w:val="clear" w:color="auto" w:fill="FFFFFF"/>
              </w:rPr>
              <w:t> </w:t>
            </w:r>
            <w:r w:rsidRPr="00AB7AF3">
              <w:rPr>
                <w:b w:val="0"/>
                <w:color w:val="000000"/>
                <w:sz w:val="24"/>
                <w:szCs w:val="24"/>
                <w:shd w:val="clear" w:color="auto" w:fill="FFFFFF"/>
              </w:rPr>
              <w:t xml:space="preserve">XVIII веке. </w:t>
            </w:r>
          </w:p>
          <w:p w:rsidR="008C7515" w:rsidRDefault="008C7515" w:rsidP="00670DC0">
            <w:pPr>
              <w:rPr>
                <w:b w:val="0"/>
                <w:color w:val="000000"/>
                <w:sz w:val="24"/>
                <w:szCs w:val="24"/>
                <w:shd w:val="clear" w:color="auto" w:fill="FFFFFF"/>
              </w:rPr>
            </w:pPr>
          </w:p>
          <w:p w:rsidR="008C7515" w:rsidRDefault="008C7515" w:rsidP="00670DC0">
            <w:pPr>
              <w:rPr>
                <w:b w:val="0"/>
                <w:color w:val="000000"/>
                <w:sz w:val="24"/>
                <w:szCs w:val="24"/>
                <w:shd w:val="clear" w:color="auto" w:fill="FFFFFF"/>
              </w:rPr>
            </w:pPr>
            <w:r>
              <w:rPr>
                <w:b w:val="0"/>
                <w:color w:val="000000"/>
                <w:sz w:val="24"/>
                <w:szCs w:val="24"/>
                <w:shd w:val="clear" w:color="auto" w:fill="FFFFFF"/>
              </w:rPr>
              <w:t xml:space="preserve">2. </w:t>
            </w:r>
            <w:r w:rsidRPr="00AB7AF3">
              <w:rPr>
                <w:b w:val="0"/>
                <w:color w:val="000000"/>
                <w:sz w:val="24"/>
                <w:szCs w:val="24"/>
                <w:shd w:val="clear" w:color="auto" w:fill="FFFFFF"/>
              </w:rPr>
              <w:t>Причины и начало Великой Французской революции</w:t>
            </w:r>
          </w:p>
        </w:tc>
        <w:tc>
          <w:tcPr>
            <w:tcW w:w="772" w:type="dxa"/>
            <w:tcBorders>
              <w:top w:val="single" w:sz="4" w:space="0" w:color="auto"/>
              <w:left w:val="single" w:sz="4" w:space="0" w:color="auto"/>
              <w:bottom w:val="single" w:sz="4" w:space="0" w:color="auto"/>
              <w:right w:val="single" w:sz="4" w:space="0" w:color="auto"/>
            </w:tcBorders>
          </w:tcPr>
          <w:p w:rsidR="008C7515" w:rsidRDefault="008C7515" w:rsidP="00670DC0">
            <w:pPr>
              <w:jc w:val="center"/>
              <w:rPr>
                <w:b w:val="0"/>
                <w:sz w:val="24"/>
                <w:szCs w:val="24"/>
              </w:rPr>
            </w:pPr>
            <w:r w:rsidRPr="00AB7AF3">
              <w:rPr>
                <w:b w:val="0"/>
                <w:sz w:val="24"/>
                <w:szCs w:val="24"/>
              </w:rPr>
              <w:t>1</w:t>
            </w:r>
          </w:p>
          <w:p w:rsidR="008C7515" w:rsidRDefault="008C7515" w:rsidP="00670DC0">
            <w:pPr>
              <w:jc w:val="center"/>
              <w:rPr>
                <w:b w:val="0"/>
                <w:sz w:val="24"/>
                <w:szCs w:val="24"/>
              </w:rPr>
            </w:pPr>
          </w:p>
          <w:p w:rsidR="008C7515" w:rsidRDefault="008C7515" w:rsidP="00670DC0">
            <w:pPr>
              <w:jc w:val="center"/>
              <w:rPr>
                <w:b w:val="0"/>
                <w:sz w:val="24"/>
                <w:szCs w:val="24"/>
              </w:rPr>
            </w:pPr>
            <w:r>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C7515" w:rsidRDefault="008C7515"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jc w:val="both"/>
              <w:rPr>
                <w:b w:val="0"/>
                <w:sz w:val="24"/>
                <w:szCs w:val="24"/>
              </w:rPr>
            </w:pPr>
            <w:r w:rsidRPr="00AB7AF3">
              <w:rPr>
                <w:sz w:val="24"/>
                <w:szCs w:val="24"/>
              </w:rPr>
              <w:t>Рассказывать</w:t>
            </w:r>
            <w:r w:rsidRPr="00AB7AF3">
              <w:rPr>
                <w:b w:val="0"/>
                <w:sz w:val="24"/>
                <w:szCs w:val="24"/>
              </w:rPr>
              <w:t xml:space="preserve"> о состоянии общества накануне революции. </w:t>
            </w:r>
          </w:p>
          <w:p w:rsidR="008C7515" w:rsidRPr="00AB7AF3" w:rsidRDefault="008C7515" w:rsidP="00670DC0">
            <w:pPr>
              <w:jc w:val="both"/>
              <w:rPr>
                <w:b w:val="0"/>
                <w:sz w:val="24"/>
                <w:szCs w:val="24"/>
              </w:rPr>
            </w:pPr>
            <w:r w:rsidRPr="00AB7AF3">
              <w:rPr>
                <w:sz w:val="24"/>
                <w:szCs w:val="24"/>
              </w:rPr>
              <w:t xml:space="preserve">Объяснять </w:t>
            </w:r>
            <w:r w:rsidRPr="00AB7AF3">
              <w:rPr>
                <w:b w:val="0"/>
                <w:sz w:val="24"/>
                <w:szCs w:val="24"/>
              </w:rPr>
              <w:t xml:space="preserve">влияние Просвещения на социальное развитие. </w:t>
            </w:r>
          </w:p>
          <w:p w:rsidR="008C7515" w:rsidRDefault="008C7515" w:rsidP="00670DC0">
            <w:pPr>
              <w:jc w:val="both"/>
              <w:rPr>
                <w:sz w:val="24"/>
                <w:szCs w:val="24"/>
              </w:rPr>
            </w:pPr>
            <w:r w:rsidRPr="00AB7AF3">
              <w:rPr>
                <w:sz w:val="24"/>
                <w:szCs w:val="24"/>
              </w:rPr>
              <w:t xml:space="preserve">Оценивать </w:t>
            </w:r>
            <w:r w:rsidRPr="00AB7AF3">
              <w:rPr>
                <w:b w:val="0"/>
                <w:sz w:val="24"/>
                <w:szCs w:val="24"/>
              </w:rPr>
              <w:t>деятельность лидеров революционных событий</w:t>
            </w:r>
          </w:p>
        </w:tc>
      </w:tr>
      <w:tr w:rsidR="008C7515" w:rsidRPr="00AB7AF3" w:rsidTr="000165A5">
        <w:trPr>
          <w:trHeight w:val="3864"/>
        </w:trPr>
        <w:tc>
          <w:tcPr>
            <w:tcW w:w="560" w:type="dxa"/>
            <w:tcBorders>
              <w:top w:val="single" w:sz="4" w:space="0" w:color="auto"/>
              <w:left w:val="single" w:sz="4" w:space="0" w:color="auto"/>
              <w:right w:val="single" w:sz="4" w:space="0" w:color="auto"/>
            </w:tcBorders>
            <w:hideMark/>
          </w:tcPr>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r>
              <w:rPr>
                <w:b w:val="0"/>
                <w:sz w:val="24"/>
                <w:szCs w:val="24"/>
              </w:rPr>
              <w:t>15</w:t>
            </w:r>
          </w:p>
          <w:p w:rsidR="008C7515" w:rsidRDefault="008C7515" w:rsidP="00670DC0">
            <w:pPr>
              <w:rPr>
                <w:b w:val="0"/>
                <w:sz w:val="24"/>
                <w:szCs w:val="24"/>
              </w:rPr>
            </w:pPr>
          </w:p>
          <w:p w:rsidR="008C7515" w:rsidRPr="00AB7AF3" w:rsidRDefault="008C7515" w:rsidP="00670DC0">
            <w:pPr>
              <w:rPr>
                <w:b w:val="0"/>
                <w:sz w:val="24"/>
                <w:szCs w:val="24"/>
              </w:rPr>
            </w:pPr>
            <w:r>
              <w:rPr>
                <w:b w:val="0"/>
                <w:sz w:val="24"/>
                <w:szCs w:val="24"/>
              </w:rPr>
              <w:t>16</w:t>
            </w:r>
          </w:p>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r>
              <w:rPr>
                <w:b w:val="0"/>
                <w:sz w:val="24"/>
                <w:szCs w:val="24"/>
              </w:rPr>
              <w:t>17</w:t>
            </w:r>
          </w:p>
          <w:p w:rsidR="008C7515" w:rsidRDefault="008C7515" w:rsidP="00670DC0">
            <w:pPr>
              <w:rPr>
                <w:b w:val="0"/>
                <w:sz w:val="24"/>
                <w:szCs w:val="24"/>
              </w:rPr>
            </w:pPr>
          </w:p>
          <w:p w:rsidR="008C7515" w:rsidRDefault="008C7515" w:rsidP="00670DC0">
            <w:pPr>
              <w:rPr>
                <w:b w:val="0"/>
                <w:sz w:val="24"/>
                <w:szCs w:val="24"/>
              </w:rPr>
            </w:pPr>
          </w:p>
          <w:p w:rsidR="008C7515" w:rsidRPr="00AB7AF3" w:rsidRDefault="008C7515" w:rsidP="00670DC0">
            <w:pPr>
              <w:rPr>
                <w:b w:val="0"/>
                <w:sz w:val="24"/>
                <w:szCs w:val="24"/>
              </w:rPr>
            </w:pPr>
            <w:r>
              <w:rPr>
                <w:b w:val="0"/>
                <w:sz w:val="24"/>
                <w:szCs w:val="24"/>
              </w:rPr>
              <w:t>18</w:t>
            </w:r>
          </w:p>
        </w:tc>
        <w:tc>
          <w:tcPr>
            <w:tcW w:w="3465" w:type="dxa"/>
          </w:tcPr>
          <w:p w:rsidR="008C7515" w:rsidRDefault="008C7515" w:rsidP="00670DC0">
            <w:pPr>
              <w:rPr>
                <w:b w:val="0"/>
                <w:color w:val="000000"/>
                <w:sz w:val="24"/>
                <w:szCs w:val="24"/>
                <w:shd w:val="clear" w:color="auto" w:fill="FFFFFF"/>
              </w:rPr>
            </w:pPr>
            <w:r w:rsidRPr="00AB7AF3">
              <w:rPr>
                <w:b w:val="0"/>
                <w:color w:val="000000"/>
                <w:sz w:val="24"/>
                <w:szCs w:val="24"/>
                <w:shd w:val="clear" w:color="auto" w:fill="FFFFFF"/>
              </w:rPr>
              <w:t xml:space="preserve">Великая Французская </w:t>
            </w:r>
            <w:r>
              <w:rPr>
                <w:b w:val="0"/>
                <w:color w:val="000000"/>
                <w:sz w:val="24"/>
                <w:szCs w:val="24"/>
                <w:shd w:val="clear" w:color="auto" w:fill="FFFFFF"/>
              </w:rPr>
              <w:t xml:space="preserve"> революция:</w:t>
            </w:r>
            <w:r>
              <w:rPr>
                <w:b w:val="0"/>
                <w:color w:val="000000"/>
                <w:sz w:val="24"/>
                <w:szCs w:val="24"/>
                <w:shd w:val="clear" w:color="auto" w:fill="FFFFFF"/>
              </w:rPr>
              <w:br/>
            </w:r>
            <w:r>
              <w:rPr>
                <w:b w:val="0"/>
                <w:color w:val="000000"/>
                <w:sz w:val="24"/>
                <w:szCs w:val="24"/>
                <w:shd w:val="clear" w:color="auto" w:fill="FFFFFF"/>
              </w:rPr>
              <w:br/>
              <w:t xml:space="preserve">1. </w:t>
            </w:r>
            <w:r w:rsidRPr="00AB7AF3">
              <w:rPr>
                <w:b w:val="0"/>
                <w:color w:val="000000"/>
                <w:sz w:val="24"/>
                <w:szCs w:val="24"/>
                <w:shd w:val="clear" w:color="auto" w:fill="FFFFFF"/>
              </w:rPr>
              <w:t>От монархии к республике.</w:t>
            </w:r>
          </w:p>
          <w:p w:rsidR="008C7515" w:rsidRDefault="008C7515" w:rsidP="00670DC0">
            <w:pPr>
              <w:rPr>
                <w:b w:val="0"/>
                <w:color w:val="000000"/>
                <w:sz w:val="24"/>
                <w:szCs w:val="24"/>
                <w:shd w:val="clear" w:color="auto" w:fill="FFFFFF"/>
              </w:rPr>
            </w:pPr>
          </w:p>
          <w:p w:rsidR="008C7515" w:rsidRPr="00AB7AF3" w:rsidRDefault="008C7515" w:rsidP="00670DC0">
            <w:pPr>
              <w:rPr>
                <w:b w:val="0"/>
                <w:sz w:val="24"/>
                <w:szCs w:val="24"/>
              </w:rPr>
            </w:pPr>
            <w:r>
              <w:rPr>
                <w:b w:val="0"/>
                <w:color w:val="000000"/>
                <w:sz w:val="24"/>
                <w:szCs w:val="24"/>
                <w:shd w:val="clear" w:color="auto" w:fill="FFFFFF"/>
              </w:rPr>
              <w:t xml:space="preserve">2. Политический клуб якобинцев. Установление </w:t>
            </w:r>
            <w:r w:rsidRPr="00AB7AF3">
              <w:rPr>
                <w:b w:val="0"/>
                <w:color w:val="000000"/>
                <w:sz w:val="24"/>
                <w:szCs w:val="24"/>
                <w:shd w:val="clear" w:color="auto" w:fill="FFFFFF"/>
              </w:rPr>
              <w:t>якобинской диктатуры</w:t>
            </w:r>
            <w:r>
              <w:rPr>
                <w:b w:val="0"/>
                <w:color w:val="000000"/>
                <w:sz w:val="24"/>
                <w:szCs w:val="24"/>
                <w:shd w:val="clear" w:color="auto" w:fill="FFFFFF"/>
              </w:rPr>
              <w:t>.</w:t>
            </w:r>
          </w:p>
          <w:p w:rsidR="008C7515" w:rsidRDefault="008C7515" w:rsidP="00670DC0">
            <w:pPr>
              <w:rPr>
                <w:b w:val="0"/>
                <w:color w:val="000000"/>
                <w:sz w:val="24"/>
                <w:szCs w:val="24"/>
                <w:shd w:val="clear" w:color="auto" w:fill="FFFFFF"/>
              </w:rPr>
            </w:pPr>
            <w:r>
              <w:rPr>
                <w:b w:val="0"/>
                <w:color w:val="000000"/>
                <w:sz w:val="24"/>
                <w:szCs w:val="24"/>
                <w:shd w:val="clear" w:color="auto" w:fill="FFFFFF"/>
              </w:rPr>
              <w:t xml:space="preserve">3. </w:t>
            </w:r>
            <w:r w:rsidRPr="00AB7AF3">
              <w:rPr>
                <w:b w:val="0"/>
                <w:color w:val="000000"/>
                <w:sz w:val="24"/>
                <w:szCs w:val="24"/>
                <w:shd w:val="clear" w:color="auto" w:fill="FFFFFF"/>
              </w:rPr>
              <w:t>От якобинской диктатуры к 18 брюмера Наполеона Бонапарта</w:t>
            </w:r>
          </w:p>
          <w:p w:rsidR="008C7515" w:rsidRPr="00AB7AF3" w:rsidRDefault="008C7515" w:rsidP="00670DC0">
            <w:pPr>
              <w:rPr>
                <w:b w:val="0"/>
                <w:sz w:val="24"/>
                <w:szCs w:val="24"/>
              </w:rPr>
            </w:pPr>
            <w:r>
              <w:rPr>
                <w:b w:val="0"/>
                <w:color w:val="000000"/>
                <w:sz w:val="24"/>
                <w:szCs w:val="24"/>
                <w:shd w:val="clear" w:color="auto" w:fill="FFFFFF"/>
              </w:rPr>
              <w:t>4.Значение Французской революции.</w:t>
            </w:r>
          </w:p>
        </w:tc>
        <w:tc>
          <w:tcPr>
            <w:tcW w:w="772" w:type="dxa"/>
            <w:tcBorders>
              <w:top w:val="single" w:sz="4" w:space="0" w:color="auto"/>
              <w:left w:val="single" w:sz="4" w:space="0" w:color="auto"/>
              <w:right w:val="single" w:sz="4" w:space="0" w:color="auto"/>
            </w:tcBorders>
            <w:hideMark/>
          </w:tcPr>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r w:rsidRPr="00AB7AF3">
              <w:rPr>
                <w:b w:val="0"/>
                <w:sz w:val="24"/>
                <w:szCs w:val="24"/>
              </w:rPr>
              <w:t>1</w:t>
            </w:r>
          </w:p>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r>
              <w:rPr>
                <w:b w:val="0"/>
                <w:sz w:val="24"/>
                <w:szCs w:val="24"/>
              </w:rPr>
              <w:t>1</w:t>
            </w:r>
          </w:p>
          <w:p w:rsidR="008C7515" w:rsidRDefault="008C7515" w:rsidP="00670DC0">
            <w:pPr>
              <w:jc w:val="center"/>
              <w:rPr>
                <w:b w:val="0"/>
                <w:sz w:val="24"/>
                <w:szCs w:val="24"/>
              </w:rPr>
            </w:pPr>
          </w:p>
          <w:p w:rsidR="008C7515" w:rsidRPr="00AB7AF3" w:rsidRDefault="008C7515" w:rsidP="00670DC0">
            <w:pPr>
              <w:jc w:val="center"/>
              <w:rPr>
                <w:b w:val="0"/>
                <w:sz w:val="24"/>
                <w:szCs w:val="24"/>
              </w:rPr>
            </w:pPr>
            <w:r>
              <w:rPr>
                <w:b w:val="0"/>
                <w:sz w:val="24"/>
                <w:szCs w:val="24"/>
              </w:rPr>
              <w:t>1</w:t>
            </w:r>
          </w:p>
          <w:p w:rsidR="008C7515" w:rsidRDefault="008C7515" w:rsidP="00670DC0">
            <w:pPr>
              <w:jc w:val="center"/>
              <w:rPr>
                <w:b w:val="0"/>
                <w:sz w:val="24"/>
                <w:szCs w:val="24"/>
              </w:rPr>
            </w:pPr>
            <w:r w:rsidRPr="00AB7AF3">
              <w:rPr>
                <w:b w:val="0"/>
                <w:sz w:val="24"/>
                <w:szCs w:val="24"/>
              </w:rPr>
              <w:t>1</w:t>
            </w:r>
          </w:p>
          <w:p w:rsidR="008C7515" w:rsidRDefault="008C7515" w:rsidP="00670DC0">
            <w:pPr>
              <w:jc w:val="center"/>
              <w:rPr>
                <w:b w:val="0"/>
                <w:sz w:val="24"/>
                <w:szCs w:val="24"/>
              </w:rPr>
            </w:pPr>
          </w:p>
          <w:p w:rsidR="008C7515" w:rsidRDefault="008C7515" w:rsidP="00670DC0">
            <w:pPr>
              <w:jc w:val="center"/>
              <w:rPr>
                <w:b w:val="0"/>
                <w:sz w:val="24"/>
                <w:szCs w:val="24"/>
              </w:rPr>
            </w:pPr>
          </w:p>
          <w:p w:rsidR="008C7515" w:rsidRDefault="008C7515" w:rsidP="00670DC0">
            <w:pPr>
              <w:jc w:val="center"/>
              <w:rPr>
                <w:b w:val="0"/>
                <w:sz w:val="24"/>
                <w:szCs w:val="24"/>
              </w:rPr>
            </w:pPr>
            <w:r>
              <w:rPr>
                <w:b w:val="0"/>
                <w:sz w:val="24"/>
                <w:szCs w:val="24"/>
              </w:rPr>
              <w:t>1</w:t>
            </w:r>
          </w:p>
          <w:p w:rsidR="008C7515" w:rsidRPr="00AB7AF3" w:rsidRDefault="008C7515" w:rsidP="00670DC0">
            <w:pPr>
              <w:jc w:val="center"/>
              <w:rPr>
                <w:b w:val="0"/>
                <w:sz w:val="24"/>
                <w:szCs w:val="24"/>
              </w:rPr>
            </w:pPr>
          </w:p>
        </w:tc>
        <w:tc>
          <w:tcPr>
            <w:tcW w:w="731" w:type="dxa"/>
            <w:tcBorders>
              <w:top w:val="single" w:sz="4" w:space="0" w:color="auto"/>
              <w:left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tcBorders>
              <w:left w:val="single" w:sz="4" w:space="0" w:color="auto"/>
              <w:right w:val="single" w:sz="4" w:space="0" w:color="auto"/>
            </w:tcBorders>
            <w:vAlign w:val="center"/>
          </w:tcPr>
          <w:p w:rsidR="008C7515" w:rsidRPr="00AB7AF3" w:rsidRDefault="008C7515" w:rsidP="00670DC0">
            <w:pPr>
              <w:rPr>
                <w:b w:val="0"/>
                <w:sz w:val="24"/>
                <w:szCs w:val="24"/>
              </w:rPr>
            </w:pPr>
          </w:p>
        </w:tc>
        <w:tc>
          <w:tcPr>
            <w:tcW w:w="7088" w:type="dxa"/>
            <w:tcBorders>
              <w:top w:val="single" w:sz="4" w:space="0" w:color="auto"/>
              <w:left w:val="single" w:sz="4" w:space="0" w:color="auto"/>
              <w:right w:val="single" w:sz="4" w:space="0" w:color="auto"/>
            </w:tcBorders>
          </w:tcPr>
          <w:p w:rsidR="008C7515" w:rsidRPr="001A2BB2" w:rsidRDefault="008C7515" w:rsidP="008A028A">
            <w:pPr>
              <w:pStyle w:val="af0"/>
              <w:spacing w:before="28" w:after="28"/>
              <w:jc w:val="both"/>
              <w:rPr>
                <w:rFonts w:ascii="Times New Roman" w:hAnsi="Times New Roman" w:cs="Times New Roman"/>
              </w:rPr>
            </w:pPr>
            <w:r w:rsidRPr="001A2BB2">
              <w:rPr>
                <w:rFonts w:ascii="Times New Roman" w:hAnsi="Times New Roman" w:cs="Times New Roman"/>
                <w:b/>
              </w:rPr>
              <w:t>Анализировать</w:t>
            </w:r>
            <w:r w:rsidRPr="001A2BB2">
              <w:rPr>
                <w:rFonts w:ascii="Times New Roman" w:hAnsi="Times New Roman" w:cs="Times New Roman"/>
              </w:rPr>
              <w:t xml:space="preserve"> состояние и трудности общества в период революционных событий. Объяснять, как реализовывались интересы и потребности общества в ходе революции.</w:t>
            </w:r>
          </w:p>
          <w:p w:rsidR="008C7515" w:rsidRPr="001A2BB2" w:rsidRDefault="008C7515" w:rsidP="008A028A">
            <w:pPr>
              <w:pStyle w:val="af0"/>
              <w:spacing w:before="28" w:after="28"/>
              <w:jc w:val="both"/>
              <w:rPr>
                <w:rFonts w:ascii="Times New Roman" w:hAnsi="Times New Roman" w:cs="Times New Roman"/>
              </w:rPr>
            </w:pPr>
            <w:r w:rsidRPr="001A2BB2">
              <w:rPr>
                <w:rFonts w:ascii="Times New Roman" w:hAnsi="Times New Roman" w:cs="Times New Roman"/>
                <w:b/>
              </w:rPr>
              <w:t>Доказывать</w:t>
            </w:r>
            <w:r w:rsidRPr="001A2BB2">
              <w:rPr>
                <w:rFonts w:ascii="Times New Roman" w:hAnsi="Times New Roman" w:cs="Times New Roman"/>
              </w:rPr>
              <w:t xml:space="preserve">, что любая революция – это бедствия и потери для общества; необоснованность жестоких методов якобинцев. </w:t>
            </w:r>
          </w:p>
          <w:p w:rsidR="008C7515" w:rsidRPr="001A2BB2" w:rsidRDefault="008C7515" w:rsidP="008A028A">
            <w:pPr>
              <w:pStyle w:val="af0"/>
              <w:spacing w:before="28" w:after="28"/>
              <w:jc w:val="both"/>
              <w:rPr>
                <w:rFonts w:ascii="Times New Roman" w:hAnsi="Times New Roman" w:cs="Times New Roman"/>
              </w:rPr>
            </w:pPr>
            <w:r w:rsidRPr="001A2BB2">
              <w:rPr>
                <w:rFonts w:ascii="Times New Roman" w:hAnsi="Times New Roman" w:cs="Times New Roman"/>
                <w:b/>
              </w:rPr>
              <w:t>Выделять</w:t>
            </w:r>
            <w:r w:rsidRPr="001A2BB2">
              <w:rPr>
                <w:rFonts w:ascii="Times New Roman" w:hAnsi="Times New Roman" w:cs="Times New Roman"/>
              </w:rPr>
              <w:t xml:space="preserve"> причины установления консульства во Франции. </w:t>
            </w:r>
          </w:p>
          <w:p w:rsidR="008C7515" w:rsidRPr="00AB7AF3" w:rsidRDefault="008C7515" w:rsidP="008A028A">
            <w:pPr>
              <w:jc w:val="both"/>
              <w:rPr>
                <w:b w:val="0"/>
                <w:sz w:val="24"/>
                <w:szCs w:val="24"/>
              </w:rPr>
            </w:pPr>
            <w:r w:rsidRPr="001A2BB2">
              <w:rPr>
                <w:b w:val="0"/>
                <w:sz w:val="24"/>
                <w:szCs w:val="24"/>
              </w:rPr>
              <w:t>Выполнять</w:t>
            </w:r>
            <w:r w:rsidRPr="001A2BB2">
              <w:rPr>
                <w:sz w:val="24"/>
                <w:szCs w:val="24"/>
              </w:rPr>
              <w:t xml:space="preserve"> самостоятельную работу, опираясь на содержание изученной главы учебника</w:t>
            </w:r>
            <w:r>
              <w:rPr>
                <w:sz w:val="24"/>
                <w:szCs w:val="24"/>
              </w:rPr>
              <w:t>.</w:t>
            </w:r>
          </w:p>
        </w:tc>
      </w:tr>
      <w:tr w:rsidR="008C7515" w:rsidRPr="00AB7AF3" w:rsidTr="00600AD2">
        <w:trPr>
          <w:trHeight w:val="195"/>
        </w:trPr>
        <w:tc>
          <w:tcPr>
            <w:tcW w:w="560" w:type="dxa"/>
            <w:tcBorders>
              <w:left w:val="single" w:sz="4" w:space="0" w:color="auto"/>
              <w:bottom w:val="single" w:sz="4" w:space="0" w:color="auto"/>
              <w:right w:val="single" w:sz="4" w:space="0" w:color="auto"/>
            </w:tcBorders>
          </w:tcPr>
          <w:p w:rsidR="008C7515" w:rsidRPr="00AB7AF3" w:rsidRDefault="008C7515" w:rsidP="00670DC0">
            <w:pPr>
              <w:rPr>
                <w:b w:val="0"/>
                <w:sz w:val="24"/>
                <w:szCs w:val="24"/>
              </w:rPr>
            </w:pPr>
            <w:r>
              <w:rPr>
                <w:b w:val="0"/>
                <w:sz w:val="24"/>
                <w:szCs w:val="24"/>
              </w:rPr>
              <w:t>19</w:t>
            </w:r>
          </w:p>
        </w:tc>
        <w:tc>
          <w:tcPr>
            <w:tcW w:w="3465" w:type="dxa"/>
          </w:tcPr>
          <w:p w:rsidR="008C7515" w:rsidRPr="00AB7AF3" w:rsidRDefault="008C7515" w:rsidP="00670DC0">
            <w:pPr>
              <w:rPr>
                <w:b w:val="0"/>
                <w:sz w:val="24"/>
                <w:szCs w:val="24"/>
              </w:rPr>
            </w:pPr>
            <w:r w:rsidRPr="00AB7AF3">
              <w:rPr>
                <w:b w:val="0"/>
                <w:sz w:val="24"/>
                <w:szCs w:val="24"/>
              </w:rPr>
              <w:t>Повторительно-обобщающий урок</w:t>
            </w:r>
            <w:r>
              <w:rPr>
                <w:b w:val="0"/>
                <w:sz w:val="24"/>
                <w:szCs w:val="24"/>
              </w:rPr>
              <w:t xml:space="preserve"> по теме «Великая французская революция»</w:t>
            </w:r>
          </w:p>
        </w:tc>
        <w:tc>
          <w:tcPr>
            <w:tcW w:w="772" w:type="dxa"/>
            <w:tcBorders>
              <w:left w:val="single" w:sz="4" w:space="0" w:color="auto"/>
              <w:bottom w:val="single" w:sz="4" w:space="0" w:color="auto"/>
              <w:right w:val="single" w:sz="4" w:space="0" w:color="auto"/>
            </w:tcBorders>
          </w:tcPr>
          <w:p w:rsidR="008C7515" w:rsidRPr="00AB7AF3" w:rsidRDefault="008C7515" w:rsidP="00670DC0">
            <w:pPr>
              <w:jc w:val="center"/>
              <w:rPr>
                <w:b w:val="0"/>
                <w:sz w:val="24"/>
                <w:szCs w:val="24"/>
              </w:rPr>
            </w:pPr>
            <w:r>
              <w:rPr>
                <w:b w:val="0"/>
                <w:sz w:val="24"/>
                <w:szCs w:val="24"/>
              </w:rPr>
              <w:t>1</w:t>
            </w:r>
          </w:p>
        </w:tc>
        <w:tc>
          <w:tcPr>
            <w:tcW w:w="731" w:type="dxa"/>
            <w:tcBorders>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8C7515" w:rsidRPr="00AB7AF3" w:rsidRDefault="008C7515" w:rsidP="006E1017">
            <w:pP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6E1017" w:rsidRDefault="008C7515" w:rsidP="006E1017">
            <w:pPr>
              <w:jc w:val="both"/>
              <w:rPr>
                <w:b w:val="0"/>
                <w:sz w:val="24"/>
                <w:szCs w:val="24"/>
              </w:rPr>
            </w:pPr>
            <w:r w:rsidRPr="006E1017">
              <w:rPr>
                <w:sz w:val="24"/>
                <w:szCs w:val="24"/>
              </w:rPr>
              <w:t>Выполнять</w:t>
            </w:r>
            <w:r w:rsidRPr="006E1017">
              <w:rPr>
                <w:b w:val="0"/>
                <w:sz w:val="24"/>
                <w:szCs w:val="24"/>
              </w:rPr>
              <w:t xml:space="preserve"> тестовые контрольные задания </w:t>
            </w:r>
            <w:proofErr w:type="gramStart"/>
            <w:r w:rsidRPr="006E1017">
              <w:rPr>
                <w:b w:val="0"/>
                <w:sz w:val="24"/>
                <w:szCs w:val="24"/>
              </w:rPr>
              <w:t>по</w:t>
            </w:r>
            <w:proofErr w:type="gramEnd"/>
            <w:r w:rsidRPr="006E1017">
              <w:rPr>
                <w:b w:val="0"/>
                <w:sz w:val="24"/>
                <w:szCs w:val="24"/>
              </w:rPr>
              <w:t xml:space="preserve"> «</w:t>
            </w:r>
            <w:r>
              <w:rPr>
                <w:b w:val="0"/>
                <w:sz w:val="24"/>
                <w:szCs w:val="24"/>
              </w:rPr>
              <w:t>Великая французская революция</w:t>
            </w:r>
            <w:r w:rsidRPr="006E1017">
              <w:rPr>
                <w:b w:val="0"/>
                <w:sz w:val="24"/>
                <w:szCs w:val="24"/>
              </w:rPr>
              <w:t>»</w:t>
            </w:r>
            <w:r>
              <w:rPr>
                <w:b w:val="0"/>
                <w:sz w:val="24"/>
                <w:szCs w:val="24"/>
              </w:rPr>
              <w:t>.</w:t>
            </w:r>
          </w:p>
          <w:p w:rsidR="008C7515" w:rsidRPr="00AB7AF3" w:rsidRDefault="008C7515" w:rsidP="006E1017">
            <w:pPr>
              <w:pStyle w:val="af0"/>
              <w:spacing w:before="28" w:after="28"/>
              <w:jc w:val="both"/>
              <w:rPr>
                <w:rFonts w:ascii="Times New Roman" w:hAnsi="Times New Roman" w:cs="Times New Roman"/>
              </w:rPr>
            </w:pPr>
            <w:r w:rsidRPr="006E1017">
              <w:rPr>
                <w:rFonts w:ascii="Times New Roman" w:hAnsi="Times New Roman" w:cs="Times New Roman"/>
              </w:rPr>
              <w:t>Осуществлять</w:t>
            </w:r>
            <w:r w:rsidRPr="006E1017">
              <w:rPr>
                <w:rFonts w:ascii="Times New Roman" w:hAnsi="Times New Roman" w:cs="Times New Roman"/>
                <w:b/>
              </w:rPr>
              <w:t xml:space="preserve"> коррекцию знаний и умений.</w:t>
            </w:r>
          </w:p>
        </w:tc>
      </w:tr>
      <w:tr w:rsidR="006B7BA4" w:rsidRPr="00AB7AF3" w:rsidTr="00670DC0">
        <w:trPr>
          <w:trHeight w:val="309"/>
        </w:trPr>
        <w:tc>
          <w:tcPr>
            <w:tcW w:w="15877" w:type="dxa"/>
            <w:gridSpan w:val="7"/>
            <w:tcBorders>
              <w:top w:val="single" w:sz="4" w:space="0" w:color="auto"/>
              <w:left w:val="single" w:sz="4" w:space="0" w:color="auto"/>
              <w:bottom w:val="single" w:sz="4" w:space="0" w:color="auto"/>
              <w:right w:val="single" w:sz="4" w:space="0" w:color="auto"/>
            </w:tcBorders>
            <w:hideMark/>
          </w:tcPr>
          <w:p w:rsidR="006B7BA4" w:rsidRPr="00462800" w:rsidRDefault="006B7BA4" w:rsidP="00462800">
            <w:pPr>
              <w:pStyle w:val="af0"/>
              <w:spacing w:before="28" w:after="28"/>
              <w:jc w:val="center"/>
              <w:rPr>
                <w:rFonts w:ascii="Times New Roman" w:hAnsi="Times New Roman" w:cs="Times New Roman"/>
                <w:b/>
              </w:rPr>
            </w:pPr>
            <w:r w:rsidRPr="00AB7AF3">
              <w:rPr>
                <w:rFonts w:ascii="Times New Roman" w:hAnsi="Times New Roman" w:cs="Times New Roman"/>
                <w:b/>
              </w:rPr>
              <w:t>Тема 4.  Традиционные общества Востока. Начал</w:t>
            </w:r>
            <w:r w:rsidR="00E00932">
              <w:rPr>
                <w:rFonts w:ascii="Times New Roman" w:hAnsi="Times New Roman" w:cs="Times New Roman"/>
                <w:b/>
              </w:rPr>
              <w:t>о европейской колонизации. 5</w:t>
            </w:r>
            <w:r>
              <w:rPr>
                <w:rFonts w:ascii="Times New Roman" w:hAnsi="Times New Roman" w:cs="Times New Roman"/>
                <w:b/>
              </w:rPr>
              <w:t xml:space="preserve"> ч.</w:t>
            </w:r>
          </w:p>
        </w:tc>
      </w:tr>
      <w:tr w:rsidR="008C7515" w:rsidRPr="00AB7AF3" w:rsidTr="000165A5">
        <w:trPr>
          <w:trHeight w:val="1140"/>
        </w:trPr>
        <w:tc>
          <w:tcPr>
            <w:tcW w:w="560" w:type="dxa"/>
            <w:tcBorders>
              <w:top w:val="single" w:sz="4" w:space="0" w:color="auto"/>
              <w:left w:val="single" w:sz="4" w:space="0" w:color="auto"/>
              <w:bottom w:val="single" w:sz="4" w:space="0" w:color="auto"/>
              <w:right w:val="single" w:sz="4" w:space="0" w:color="auto"/>
            </w:tcBorders>
            <w:hideMark/>
          </w:tcPr>
          <w:p w:rsidR="008C7515" w:rsidRPr="00AB7AF3" w:rsidRDefault="008C7515" w:rsidP="00670DC0">
            <w:pPr>
              <w:rPr>
                <w:b w:val="0"/>
                <w:sz w:val="24"/>
                <w:szCs w:val="24"/>
              </w:rPr>
            </w:pPr>
            <w:r>
              <w:rPr>
                <w:b w:val="0"/>
                <w:sz w:val="24"/>
                <w:szCs w:val="24"/>
              </w:rPr>
              <w:lastRenderedPageBreak/>
              <w:t>20</w:t>
            </w:r>
          </w:p>
        </w:tc>
        <w:tc>
          <w:tcPr>
            <w:tcW w:w="3465" w:type="dxa"/>
          </w:tcPr>
          <w:p w:rsidR="008C7515" w:rsidRPr="00AB7AF3" w:rsidRDefault="008C7515" w:rsidP="00670DC0">
            <w:pPr>
              <w:rPr>
                <w:b w:val="0"/>
                <w:sz w:val="24"/>
                <w:szCs w:val="24"/>
              </w:rPr>
            </w:pPr>
            <w:r w:rsidRPr="00AB7AF3">
              <w:rPr>
                <w:b w:val="0"/>
                <w:sz w:val="24"/>
                <w:szCs w:val="24"/>
              </w:rPr>
              <w:t>Государства Востока: традиционное общество в эпоху раннего Нового Времени.</w:t>
            </w:r>
          </w:p>
        </w:tc>
        <w:tc>
          <w:tcPr>
            <w:tcW w:w="772" w:type="dxa"/>
            <w:tcBorders>
              <w:top w:val="single" w:sz="4" w:space="0" w:color="auto"/>
              <w:left w:val="single" w:sz="4" w:space="0" w:color="auto"/>
              <w:bottom w:val="single" w:sz="4" w:space="0" w:color="auto"/>
              <w:right w:val="single" w:sz="4" w:space="0" w:color="auto"/>
            </w:tcBorders>
            <w:hideMark/>
          </w:tcPr>
          <w:p w:rsidR="008C7515" w:rsidRPr="00AB7AF3" w:rsidRDefault="008C7515" w:rsidP="00670DC0">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val="restart"/>
            <w:tcBorders>
              <w:top w:val="single" w:sz="4" w:space="0" w:color="auto"/>
              <w:left w:val="single" w:sz="4" w:space="0" w:color="auto"/>
              <w:right w:val="single" w:sz="4" w:space="0" w:color="auto"/>
            </w:tcBorders>
            <w:vAlign w:val="center"/>
          </w:tcPr>
          <w:p w:rsidR="008C7515" w:rsidRPr="00AB7AF3" w:rsidRDefault="008C7515"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 xml:space="preserve">Выделять </w:t>
            </w:r>
            <w:r w:rsidRPr="00AB7AF3">
              <w:rPr>
                <w:rFonts w:ascii="Times New Roman" w:hAnsi="Times New Roman" w:cs="Times New Roman"/>
              </w:rPr>
              <w:t xml:space="preserve">особенности восточных обществ. </w:t>
            </w:r>
          </w:p>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Сравнивать</w:t>
            </w:r>
            <w:r w:rsidRPr="00AB7AF3">
              <w:rPr>
                <w:rFonts w:ascii="Times New Roman" w:hAnsi="Times New Roman" w:cs="Times New Roman"/>
              </w:rPr>
              <w:t xml:space="preserve"> восточное общество с </w:t>
            </w:r>
            <w:proofErr w:type="gramStart"/>
            <w:r w:rsidRPr="00AB7AF3">
              <w:rPr>
                <w:rFonts w:ascii="Times New Roman" w:hAnsi="Times New Roman" w:cs="Times New Roman"/>
              </w:rPr>
              <w:t>европейским</w:t>
            </w:r>
            <w:proofErr w:type="gramEnd"/>
            <w:r w:rsidRPr="00AB7AF3">
              <w:rPr>
                <w:rFonts w:ascii="Times New Roman" w:hAnsi="Times New Roman" w:cs="Times New Roman"/>
              </w:rPr>
              <w:t xml:space="preserve">. </w:t>
            </w:r>
          </w:p>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Характеризовать</w:t>
            </w:r>
            <w:r w:rsidRPr="00AB7AF3">
              <w:rPr>
                <w:rFonts w:ascii="Times New Roman" w:hAnsi="Times New Roman" w:cs="Times New Roman"/>
              </w:rPr>
              <w:t xml:space="preserve"> государства Востока и Европы. </w:t>
            </w:r>
          </w:p>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rPr>
              <w:t>С</w:t>
            </w:r>
            <w:r w:rsidRPr="00AB7AF3">
              <w:rPr>
                <w:rFonts w:ascii="Times New Roman" w:hAnsi="Times New Roman" w:cs="Times New Roman"/>
                <w:b/>
              </w:rPr>
              <w:t>равнивать</w:t>
            </w:r>
            <w:r w:rsidRPr="00AB7AF3">
              <w:rPr>
                <w:rFonts w:ascii="Times New Roman" w:hAnsi="Times New Roman" w:cs="Times New Roman"/>
              </w:rPr>
              <w:t xml:space="preserve"> развитие Китая, Индии и Японии в Новое время</w:t>
            </w:r>
          </w:p>
        </w:tc>
      </w:tr>
      <w:tr w:rsidR="008C7515" w:rsidRPr="00AB7AF3" w:rsidTr="000165A5">
        <w:trPr>
          <w:trHeight w:val="26"/>
        </w:trPr>
        <w:tc>
          <w:tcPr>
            <w:tcW w:w="560" w:type="dxa"/>
            <w:tcBorders>
              <w:top w:val="single" w:sz="4" w:space="0" w:color="auto"/>
              <w:left w:val="single" w:sz="4" w:space="0" w:color="auto"/>
              <w:bottom w:val="single" w:sz="4" w:space="0" w:color="auto"/>
              <w:right w:val="single" w:sz="4" w:space="0" w:color="auto"/>
            </w:tcBorders>
            <w:hideMark/>
          </w:tcPr>
          <w:p w:rsidR="008C7515" w:rsidRDefault="008C7515" w:rsidP="00670DC0">
            <w:pPr>
              <w:rPr>
                <w:b w:val="0"/>
                <w:sz w:val="24"/>
                <w:szCs w:val="24"/>
              </w:rPr>
            </w:pPr>
            <w:r>
              <w:rPr>
                <w:b w:val="0"/>
                <w:sz w:val="24"/>
                <w:szCs w:val="24"/>
              </w:rPr>
              <w:t>21</w:t>
            </w:r>
          </w:p>
          <w:p w:rsidR="008C7515" w:rsidRDefault="008C7515" w:rsidP="00670DC0">
            <w:pPr>
              <w:rPr>
                <w:b w:val="0"/>
                <w:sz w:val="24"/>
                <w:szCs w:val="24"/>
              </w:rPr>
            </w:pPr>
          </w:p>
          <w:p w:rsidR="008C7515" w:rsidRDefault="008C7515" w:rsidP="00670DC0">
            <w:pPr>
              <w:rPr>
                <w:b w:val="0"/>
                <w:sz w:val="24"/>
                <w:szCs w:val="24"/>
              </w:rPr>
            </w:pPr>
          </w:p>
          <w:p w:rsidR="008C7515" w:rsidRDefault="008C7515" w:rsidP="00670DC0">
            <w:pPr>
              <w:rPr>
                <w:b w:val="0"/>
                <w:sz w:val="24"/>
                <w:szCs w:val="24"/>
              </w:rPr>
            </w:pPr>
            <w:r>
              <w:rPr>
                <w:b w:val="0"/>
                <w:sz w:val="24"/>
                <w:szCs w:val="24"/>
              </w:rPr>
              <w:t>22</w:t>
            </w:r>
          </w:p>
          <w:p w:rsidR="008C7515" w:rsidRDefault="008C7515" w:rsidP="00670DC0">
            <w:pPr>
              <w:rPr>
                <w:b w:val="0"/>
                <w:sz w:val="24"/>
                <w:szCs w:val="24"/>
              </w:rPr>
            </w:pPr>
          </w:p>
          <w:p w:rsidR="008C7515" w:rsidRDefault="008C7515" w:rsidP="00670DC0">
            <w:pPr>
              <w:rPr>
                <w:b w:val="0"/>
                <w:sz w:val="24"/>
                <w:szCs w:val="24"/>
              </w:rPr>
            </w:pPr>
            <w:r>
              <w:rPr>
                <w:b w:val="0"/>
                <w:sz w:val="24"/>
                <w:szCs w:val="24"/>
              </w:rPr>
              <w:t>24</w:t>
            </w:r>
          </w:p>
          <w:p w:rsidR="008C7515" w:rsidRDefault="008C7515" w:rsidP="00670DC0">
            <w:pPr>
              <w:rPr>
                <w:b w:val="0"/>
                <w:sz w:val="24"/>
                <w:szCs w:val="24"/>
              </w:rPr>
            </w:pPr>
          </w:p>
          <w:p w:rsidR="008C7515" w:rsidRPr="00AB7AF3" w:rsidRDefault="008C7515" w:rsidP="00670DC0">
            <w:pPr>
              <w:rPr>
                <w:b w:val="0"/>
                <w:sz w:val="24"/>
                <w:szCs w:val="24"/>
              </w:rPr>
            </w:pPr>
            <w:r>
              <w:rPr>
                <w:b w:val="0"/>
                <w:sz w:val="24"/>
                <w:szCs w:val="24"/>
              </w:rPr>
              <w:t>25</w:t>
            </w:r>
          </w:p>
        </w:tc>
        <w:tc>
          <w:tcPr>
            <w:tcW w:w="3465" w:type="dxa"/>
          </w:tcPr>
          <w:p w:rsidR="008C7515" w:rsidRDefault="008C7515" w:rsidP="00670DC0">
            <w:pPr>
              <w:rPr>
                <w:b w:val="0"/>
                <w:color w:val="000000"/>
                <w:sz w:val="24"/>
                <w:szCs w:val="24"/>
                <w:shd w:val="clear" w:color="auto" w:fill="FFFFFF"/>
              </w:rPr>
            </w:pPr>
            <w:r w:rsidRPr="00AB7AF3">
              <w:rPr>
                <w:b w:val="0"/>
                <w:color w:val="000000"/>
                <w:sz w:val="24"/>
                <w:szCs w:val="24"/>
                <w:shd w:val="clear" w:color="auto" w:fill="FFFFFF"/>
              </w:rPr>
              <w:t>Государства Востока</w:t>
            </w:r>
            <w:r>
              <w:rPr>
                <w:b w:val="0"/>
                <w:color w:val="000000"/>
                <w:sz w:val="24"/>
                <w:szCs w:val="24"/>
                <w:shd w:val="clear" w:color="auto" w:fill="FFFFFF"/>
              </w:rPr>
              <w:t>: традиционное общество в эпоху раннего Нового времени</w:t>
            </w:r>
            <w:r w:rsidRPr="00AB7AF3">
              <w:rPr>
                <w:b w:val="0"/>
                <w:color w:val="000000"/>
                <w:sz w:val="24"/>
                <w:szCs w:val="24"/>
                <w:shd w:val="clear" w:color="auto" w:fill="FFFFFF"/>
              </w:rPr>
              <w:t>.</w:t>
            </w:r>
          </w:p>
          <w:p w:rsidR="008C7515" w:rsidRDefault="008C7515" w:rsidP="00670DC0">
            <w:pPr>
              <w:rPr>
                <w:b w:val="0"/>
                <w:color w:val="000000"/>
                <w:sz w:val="24"/>
                <w:szCs w:val="24"/>
                <w:shd w:val="clear" w:color="auto" w:fill="FFFFFF"/>
              </w:rPr>
            </w:pPr>
            <w:r>
              <w:rPr>
                <w:b w:val="0"/>
                <w:color w:val="000000"/>
                <w:sz w:val="24"/>
                <w:szCs w:val="24"/>
                <w:shd w:val="clear" w:color="auto" w:fill="FFFFFF"/>
              </w:rPr>
              <w:t xml:space="preserve">Религия Востока – путь к </w:t>
            </w:r>
            <w:proofErr w:type="spellStart"/>
            <w:r>
              <w:rPr>
                <w:b w:val="0"/>
                <w:color w:val="000000"/>
                <w:sz w:val="24"/>
                <w:szCs w:val="24"/>
                <w:shd w:val="clear" w:color="auto" w:fill="FFFFFF"/>
              </w:rPr>
              <w:t>самосовершенствованию</w:t>
            </w:r>
            <w:proofErr w:type="gramStart"/>
            <w:r>
              <w:rPr>
                <w:b w:val="0"/>
                <w:color w:val="000000"/>
                <w:sz w:val="24"/>
                <w:szCs w:val="24"/>
                <w:shd w:val="clear" w:color="auto" w:fill="FFFFFF"/>
              </w:rPr>
              <w:t>.Г</w:t>
            </w:r>
            <w:proofErr w:type="gramEnd"/>
            <w:r>
              <w:rPr>
                <w:b w:val="0"/>
                <w:color w:val="000000"/>
                <w:sz w:val="24"/>
                <w:szCs w:val="24"/>
                <w:shd w:val="clear" w:color="auto" w:fill="FFFFFF"/>
              </w:rPr>
              <w:t>осударства</w:t>
            </w:r>
            <w:proofErr w:type="spellEnd"/>
            <w:r>
              <w:rPr>
                <w:b w:val="0"/>
                <w:color w:val="000000"/>
                <w:sz w:val="24"/>
                <w:szCs w:val="24"/>
                <w:shd w:val="clear" w:color="auto" w:fill="FFFFFF"/>
              </w:rPr>
              <w:t xml:space="preserve"> Востока: Индия, Китай, Япония</w:t>
            </w:r>
          </w:p>
          <w:p w:rsidR="008C7515" w:rsidRPr="00AB7AF3" w:rsidRDefault="008C7515" w:rsidP="00670DC0">
            <w:pPr>
              <w:rPr>
                <w:b w:val="0"/>
                <w:sz w:val="24"/>
                <w:szCs w:val="24"/>
              </w:rPr>
            </w:pPr>
            <w:r w:rsidRPr="00AB7AF3">
              <w:rPr>
                <w:b w:val="0"/>
                <w:color w:val="000000"/>
                <w:sz w:val="24"/>
                <w:szCs w:val="24"/>
                <w:shd w:val="clear" w:color="auto" w:fill="FFFFFF"/>
              </w:rPr>
              <w:t>Начало европейской колонизации.</w:t>
            </w:r>
          </w:p>
        </w:tc>
        <w:tc>
          <w:tcPr>
            <w:tcW w:w="772" w:type="dxa"/>
            <w:tcBorders>
              <w:top w:val="single" w:sz="4" w:space="0" w:color="auto"/>
              <w:left w:val="single" w:sz="4" w:space="0" w:color="auto"/>
              <w:bottom w:val="single" w:sz="4" w:space="0" w:color="auto"/>
              <w:right w:val="single" w:sz="4" w:space="0" w:color="auto"/>
            </w:tcBorders>
            <w:hideMark/>
          </w:tcPr>
          <w:p w:rsidR="008C7515" w:rsidRPr="00AB7AF3" w:rsidRDefault="008C7515" w:rsidP="00670DC0">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2481" w:type="dxa"/>
            <w:vMerge/>
            <w:tcBorders>
              <w:left w:val="single" w:sz="4" w:space="0" w:color="auto"/>
              <w:bottom w:val="single" w:sz="4" w:space="0" w:color="auto"/>
              <w:right w:val="single" w:sz="4" w:space="0" w:color="auto"/>
            </w:tcBorders>
            <w:vAlign w:val="center"/>
          </w:tcPr>
          <w:p w:rsidR="008C7515" w:rsidRPr="00AB7AF3" w:rsidRDefault="008C7515" w:rsidP="00670DC0">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 xml:space="preserve">Характеризовать </w:t>
            </w:r>
            <w:r w:rsidRPr="00AB7AF3">
              <w:rPr>
                <w:rFonts w:ascii="Times New Roman" w:hAnsi="Times New Roman" w:cs="Times New Roman"/>
              </w:rPr>
              <w:t>империю Великих Моголов.</w:t>
            </w:r>
          </w:p>
          <w:p w:rsidR="008C7515"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Анализировать</w:t>
            </w:r>
            <w:r w:rsidRPr="00AB7AF3">
              <w:rPr>
                <w:rFonts w:ascii="Times New Roman" w:hAnsi="Times New Roman" w:cs="Times New Roman"/>
              </w:rPr>
              <w:t xml:space="preserve"> политику Акбара.</w:t>
            </w:r>
          </w:p>
          <w:p w:rsidR="008C7515" w:rsidRPr="00AB7AF3" w:rsidRDefault="008C7515" w:rsidP="00670DC0">
            <w:pPr>
              <w:pStyle w:val="af0"/>
              <w:spacing w:before="28" w:after="28"/>
              <w:jc w:val="both"/>
              <w:rPr>
                <w:rFonts w:ascii="Times New Roman" w:hAnsi="Times New Roman" w:cs="Times New Roman"/>
              </w:rPr>
            </w:pPr>
            <w:r>
              <w:rPr>
                <w:rFonts w:ascii="Times New Roman" w:hAnsi="Times New Roman" w:cs="Times New Roman"/>
                <w:b/>
              </w:rPr>
              <w:t>Дать политическую оценку</w:t>
            </w:r>
            <w:r>
              <w:rPr>
                <w:rFonts w:ascii="Times New Roman" w:hAnsi="Times New Roman" w:cs="Times New Roman"/>
              </w:rPr>
              <w:t xml:space="preserve"> борьбе Португалии, Франции и Англии за Индию.</w:t>
            </w:r>
          </w:p>
          <w:p w:rsidR="008C7515" w:rsidRPr="00AB7AF3" w:rsidRDefault="008C7515" w:rsidP="00670DC0">
            <w:pPr>
              <w:pStyle w:val="af0"/>
              <w:spacing w:before="28" w:after="28"/>
              <w:jc w:val="both"/>
              <w:rPr>
                <w:rFonts w:ascii="Times New Roman" w:hAnsi="Times New Roman" w:cs="Times New Roman"/>
              </w:rPr>
            </w:pPr>
            <w:r w:rsidRPr="00AB7AF3">
              <w:rPr>
                <w:rFonts w:ascii="Times New Roman" w:hAnsi="Times New Roman" w:cs="Times New Roman"/>
                <w:b/>
              </w:rPr>
              <w:t xml:space="preserve">Сравнивать </w:t>
            </w:r>
            <w:r w:rsidRPr="00AB7AF3">
              <w:rPr>
                <w:rFonts w:ascii="Times New Roman" w:hAnsi="Times New Roman" w:cs="Times New Roman"/>
              </w:rPr>
              <w:t>развитие Китая, Индии и Японии в Новое время</w:t>
            </w:r>
          </w:p>
        </w:tc>
      </w:tr>
      <w:tr w:rsidR="006B7BA4" w:rsidRPr="00AB7AF3" w:rsidTr="00670DC0">
        <w:trPr>
          <w:trHeight w:val="254"/>
        </w:trPr>
        <w:tc>
          <w:tcPr>
            <w:tcW w:w="15877" w:type="dxa"/>
            <w:gridSpan w:val="7"/>
            <w:tcBorders>
              <w:top w:val="single" w:sz="4" w:space="0" w:color="auto"/>
              <w:left w:val="single" w:sz="4" w:space="0" w:color="auto"/>
              <w:bottom w:val="single" w:sz="4" w:space="0" w:color="auto"/>
              <w:right w:val="single" w:sz="4" w:space="0" w:color="auto"/>
            </w:tcBorders>
            <w:hideMark/>
          </w:tcPr>
          <w:p w:rsidR="006B7BA4" w:rsidRPr="00AB7AF3" w:rsidRDefault="006B7BA4" w:rsidP="00670DC0">
            <w:pPr>
              <w:pStyle w:val="af0"/>
              <w:spacing w:before="28" w:after="28"/>
              <w:jc w:val="center"/>
              <w:rPr>
                <w:rFonts w:ascii="Times New Roman" w:hAnsi="Times New Roman" w:cs="Times New Roman"/>
                <w:b/>
              </w:rPr>
            </w:pPr>
            <w:r w:rsidRPr="00AB7AF3">
              <w:rPr>
                <w:rFonts w:ascii="Times New Roman" w:hAnsi="Times New Roman" w:cs="Times New Roman"/>
                <w:b/>
              </w:rPr>
              <w:t>Итоговое повторение. 1 ч.</w:t>
            </w:r>
          </w:p>
        </w:tc>
      </w:tr>
      <w:tr w:rsidR="006B7BA4" w:rsidRPr="00AB7AF3" w:rsidTr="00600AD2">
        <w:trPr>
          <w:trHeight w:val="1050"/>
        </w:trPr>
        <w:tc>
          <w:tcPr>
            <w:tcW w:w="560" w:type="dxa"/>
            <w:tcBorders>
              <w:top w:val="single" w:sz="4" w:space="0" w:color="auto"/>
              <w:left w:val="single" w:sz="4" w:space="0" w:color="auto"/>
              <w:bottom w:val="single" w:sz="4" w:space="0" w:color="auto"/>
              <w:right w:val="single" w:sz="4" w:space="0" w:color="auto"/>
            </w:tcBorders>
            <w:hideMark/>
          </w:tcPr>
          <w:p w:rsidR="006B7BA4" w:rsidRPr="00AB7AF3" w:rsidRDefault="001B2A6C" w:rsidP="00670DC0">
            <w:pPr>
              <w:rPr>
                <w:b w:val="0"/>
                <w:sz w:val="24"/>
                <w:szCs w:val="24"/>
              </w:rPr>
            </w:pPr>
            <w:r>
              <w:rPr>
                <w:b w:val="0"/>
                <w:sz w:val="24"/>
                <w:szCs w:val="24"/>
              </w:rPr>
              <w:t>26</w:t>
            </w:r>
          </w:p>
        </w:tc>
        <w:tc>
          <w:tcPr>
            <w:tcW w:w="3465" w:type="dxa"/>
          </w:tcPr>
          <w:p w:rsidR="006B7BA4" w:rsidRPr="00AB7AF3" w:rsidRDefault="006B7BA4" w:rsidP="00670DC0">
            <w:pPr>
              <w:rPr>
                <w:b w:val="0"/>
                <w:sz w:val="24"/>
                <w:szCs w:val="24"/>
              </w:rPr>
            </w:pPr>
            <w:r w:rsidRPr="00AB7AF3">
              <w:rPr>
                <w:b w:val="0"/>
                <w:sz w:val="24"/>
                <w:szCs w:val="24"/>
              </w:rPr>
              <w:t>Повторительно-обобщающий урок по курсу «История Нового времени. 1500-1800»</w:t>
            </w:r>
          </w:p>
        </w:tc>
        <w:tc>
          <w:tcPr>
            <w:tcW w:w="772" w:type="dxa"/>
            <w:tcBorders>
              <w:top w:val="single" w:sz="4" w:space="0" w:color="auto"/>
              <w:left w:val="single" w:sz="4" w:space="0" w:color="auto"/>
              <w:bottom w:val="single" w:sz="4" w:space="0" w:color="auto"/>
              <w:right w:val="single" w:sz="4" w:space="0" w:color="auto"/>
            </w:tcBorders>
            <w:hideMark/>
          </w:tcPr>
          <w:p w:rsidR="006B7BA4" w:rsidRPr="00AB7AF3" w:rsidRDefault="006B7BA4" w:rsidP="00670DC0">
            <w:pPr>
              <w:jc w:val="center"/>
              <w:rPr>
                <w:b w:val="0"/>
                <w:sz w:val="24"/>
                <w:szCs w:val="24"/>
              </w:rPr>
            </w:pPr>
            <w:r w:rsidRPr="00AB7AF3">
              <w:rPr>
                <w:b w:val="0"/>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6B7BA4" w:rsidRPr="00AB7AF3" w:rsidRDefault="006B7BA4" w:rsidP="00670DC0">
            <w:pPr>
              <w:rPr>
                <w:b w:val="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B7BA4" w:rsidRPr="00AB7AF3" w:rsidRDefault="006B7BA4" w:rsidP="00670DC0">
            <w:pPr>
              <w:jc w:val="center"/>
              <w:rPr>
                <w:b w:val="0"/>
                <w:sz w:val="24"/>
                <w:szCs w:val="24"/>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6B7BA4" w:rsidRPr="00AB7AF3" w:rsidRDefault="006B7BA4" w:rsidP="00A13E6A">
            <w:pPr>
              <w:jc w:val="center"/>
              <w:rPr>
                <w:b w:val="0"/>
                <w:sz w:val="24"/>
                <w:szCs w:val="24"/>
              </w:rPr>
            </w:pPr>
          </w:p>
        </w:tc>
        <w:tc>
          <w:tcPr>
            <w:tcW w:w="7088" w:type="dxa"/>
            <w:tcBorders>
              <w:top w:val="single" w:sz="4" w:space="0" w:color="auto"/>
              <w:left w:val="single" w:sz="4" w:space="0" w:color="auto"/>
              <w:bottom w:val="single" w:sz="4" w:space="0" w:color="auto"/>
              <w:right w:val="single" w:sz="4" w:space="0" w:color="auto"/>
            </w:tcBorders>
          </w:tcPr>
          <w:p w:rsidR="00DA7BD2" w:rsidRDefault="006B7BA4" w:rsidP="00670DC0">
            <w:pPr>
              <w:pStyle w:val="af0"/>
              <w:spacing w:before="28" w:after="28"/>
              <w:jc w:val="both"/>
              <w:rPr>
                <w:rFonts w:ascii="Times New Roman" w:hAnsi="Times New Roman" w:cs="Times New Roman"/>
              </w:rPr>
            </w:pPr>
            <w:r w:rsidRPr="00AB7AF3">
              <w:rPr>
                <w:rFonts w:ascii="Times New Roman" w:hAnsi="Times New Roman" w:cs="Times New Roman"/>
              </w:rPr>
              <w:t>В</w:t>
            </w:r>
            <w:r w:rsidRPr="00AB7AF3">
              <w:rPr>
                <w:rFonts w:ascii="Times New Roman" w:hAnsi="Times New Roman" w:cs="Times New Roman"/>
                <w:b/>
              </w:rPr>
              <w:t>ыявлять</w:t>
            </w:r>
            <w:r w:rsidRPr="00AB7AF3">
              <w:rPr>
                <w:rFonts w:ascii="Times New Roman" w:hAnsi="Times New Roman" w:cs="Times New Roman"/>
              </w:rPr>
              <w:t xml:space="preserve"> основные общественные и культурные процессы </w:t>
            </w:r>
            <w:r w:rsidR="00DA7BD2">
              <w:rPr>
                <w:rFonts w:ascii="Times New Roman" w:hAnsi="Times New Roman" w:cs="Times New Roman"/>
              </w:rPr>
              <w:t xml:space="preserve">в эпоху раннего </w:t>
            </w:r>
            <w:r w:rsidRPr="00AB7AF3">
              <w:rPr>
                <w:rFonts w:ascii="Times New Roman" w:hAnsi="Times New Roman" w:cs="Times New Roman"/>
              </w:rPr>
              <w:t xml:space="preserve">Нового времени. </w:t>
            </w:r>
          </w:p>
          <w:p w:rsidR="006B7BA4" w:rsidRPr="00AB7AF3" w:rsidRDefault="006B7BA4" w:rsidP="00670DC0">
            <w:pPr>
              <w:pStyle w:val="af0"/>
              <w:spacing w:before="28" w:after="28"/>
              <w:jc w:val="both"/>
              <w:rPr>
                <w:rFonts w:ascii="Times New Roman" w:hAnsi="Times New Roman" w:cs="Times New Roman"/>
              </w:rPr>
            </w:pPr>
            <w:r w:rsidRPr="00AB7AF3">
              <w:rPr>
                <w:rFonts w:ascii="Times New Roman" w:hAnsi="Times New Roman" w:cs="Times New Roman"/>
                <w:b/>
              </w:rPr>
              <w:t>Отмечать</w:t>
            </w:r>
            <w:r w:rsidR="00DA7BD2">
              <w:rPr>
                <w:rFonts w:ascii="Times New Roman" w:hAnsi="Times New Roman" w:cs="Times New Roman"/>
              </w:rPr>
              <w:t xml:space="preserve"> значение, итоги и у</w:t>
            </w:r>
            <w:r w:rsidRPr="00AB7AF3">
              <w:rPr>
                <w:rFonts w:ascii="Times New Roman" w:hAnsi="Times New Roman" w:cs="Times New Roman"/>
              </w:rPr>
              <w:t xml:space="preserve">роки </w:t>
            </w:r>
            <w:r w:rsidR="00DA7BD2">
              <w:rPr>
                <w:rFonts w:ascii="Times New Roman" w:hAnsi="Times New Roman" w:cs="Times New Roman"/>
              </w:rPr>
              <w:t xml:space="preserve">раннего </w:t>
            </w:r>
            <w:r w:rsidRPr="00AB7AF3">
              <w:rPr>
                <w:rFonts w:ascii="Times New Roman" w:hAnsi="Times New Roman" w:cs="Times New Roman"/>
              </w:rPr>
              <w:t xml:space="preserve">Нового времени. </w:t>
            </w:r>
          </w:p>
          <w:p w:rsidR="0043788E" w:rsidRPr="00AB7AF3" w:rsidRDefault="006B7BA4" w:rsidP="00670DC0">
            <w:pPr>
              <w:pStyle w:val="af0"/>
              <w:spacing w:before="28" w:after="28"/>
              <w:jc w:val="both"/>
              <w:rPr>
                <w:rFonts w:ascii="Times New Roman" w:hAnsi="Times New Roman" w:cs="Times New Roman"/>
              </w:rPr>
            </w:pPr>
            <w:r w:rsidRPr="00AB7AF3">
              <w:rPr>
                <w:rFonts w:ascii="Times New Roman" w:hAnsi="Times New Roman" w:cs="Times New Roman"/>
                <w:b/>
              </w:rPr>
              <w:t xml:space="preserve">Выполнять </w:t>
            </w:r>
            <w:r w:rsidRPr="00AB7AF3">
              <w:rPr>
                <w:rFonts w:ascii="Times New Roman" w:hAnsi="Times New Roman" w:cs="Times New Roman"/>
              </w:rPr>
              <w:t>самостоятельную работу с опорой на содержание изученного курса учебника</w:t>
            </w:r>
          </w:p>
        </w:tc>
      </w:tr>
    </w:tbl>
    <w:p w:rsidR="005D6CDA" w:rsidRDefault="005D6CDA" w:rsidP="00BB2E8C">
      <w:pPr>
        <w:rPr>
          <w:sz w:val="24"/>
          <w:szCs w:val="24"/>
        </w:rPr>
      </w:pPr>
    </w:p>
    <w:p w:rsidR="00600AD2" w:rsidRPr="00600AD2" w:rsidRDefault="00600AD2" w:rsidP="00BB2E8C">
      <w:pPr>
        <w:rPr>
          <w:sz w:val="28"/>
          <w:szCs w:val="28"/>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294"/>
        <w:gridCol w:w="3261"/>
        <w:gridCol w:w="708"/>
        <w:gridCol w:w="709"/>
        <w:gridCol w:w="851"/>
        <w:gridCol w:w="2409"/>
        <w:gridCol w:w="709"/>
        <w:gridCol w:w="16"/>
        <w:gridCol w:w="9"/>
        <w:gridCol w:w="6354"/>
      </w:tblGrid>
      <w:tr w:rsidR="00A31F5B" w:rsidRPr="00AB7AF3" w:rsidTr="005A5A57">
        <w:trPr>
          <w:trHeight w:val="540"/>
        </w:trPr>
        <w:tc>
          <w:tcPr>
            <w:tcW w:w="15877" w:type="dxa"/>
            <w:gridSpan w:val="11"/>
            <w:shd w:val="clear" w:color="auto" w:fill="auto"/>
          </w:tcPr>
          <w:p w:rsidR="00A31F5B" w:rsidRPr="00AB7AF3" w:rsidRDefault="00A31F5B" w:rsidP="00F025F0">
            <w:pPr>
              <w:pStyle w:val="25"/>
              <w:shd w:val="clear" w:color="auto" w:fill="auto"/>
              <w:spacing w:line="240" w:lineRule="auto"/>
              <w:ind w:firstLine="0"/>
              <w:rPr>
                <w:rStyle w:val="85pt"/>
                <w:b w:val="0"/>
                <w:sz w:val="24"/>
                <w:szCs w:val="24"/>
              </w:rPr>
            </w:pPr>
          </w:p>
          <w:p w:rsidR="00A31F5B" w:rsidRPr="00AB7AF3" w:rsidRDefault="00A31F5B" w:rsidP="00F025F0">
            <w:pPr>
              <w:pStyle w:val="25"/>
              <w:spacing w:line="240" w:lineRule="auto"/>
              <w:rPr>
                <w:rFonts w:cs="Times New Roman"/>
                <w:b/>
                <w:sz w:val="24"/>
                <w:szCs w:val="24"/>
              </w:rPr>
            </w:pPr>
            <w:r w:rsidRPr="00AB7AF3">
              <w:rPr>
                <w:rStyle w:val="85pt"/>
                <w:sz w:val="24"/>
                <w:szCs w:val="24"/>
              </w:rPr>
              <w:t xml:space="preserve">ИСТОРИЯ  РОССИИ. </w:t>
            </w:r>
            <w:proofErr w:type="gramStart"/>
            <w:r w:rsidRPr="00AB7AF3">
              <w:rPr>
                <w:rStyle w:val="85pt"/>
                <w:sz w:val="24"/>
                <w:szCs w:val="24"/>
                <w:lang w:val="en-US"/>
              </w:rPr>
              <w:t>XVIII</w:t>
            </w:r>
            <w:r w:rsidRPr="00AB7AF3">
              <w:rPr>
                <w:rStyle w:val="85pt"/>
                <w:sz w:val="24"/>
                <w:szCs w:val="24"/>
              </w:rPr>
              <w:t xml:space="preserve">  век</w:t>
            </w:r>
            <w:proofErr w:type="gramEnd"/>
            <w:r w:rsidRPr="00AB7AF3">
              <w:rPr>
                <w:rStyle w:val="85pt"/>
                <w:sz w:val="24"/>
                <w:szCs w:val="24"/>
              </w:rPr>
              <w:t>.</w:t>
            </w:r>
            <w:r w:rsidRPr="00AB7AF3">
              <w:rPr>
                <w:rFonts w:cs="Times New Roman"/>
                <w:b/>
                <w:sz w:val="24"/>
                <w:szCs w:val="24"/>
              </w:rPr>
              <w:t xml:space="preserve">  42 ч.</w:t>
            </w:r>
          </w:p>
          <w:p w:rsidR="003E03B0" w:rsidRPr="00AB7AF3" w:rsidRDefault="003E03B0" w:rsidP="00F025F0">
            <w:pPr>
              <w:pStyle w:val="25"/>
              <w:spacing w:line="240" w:lineRule="auto"/>
              <w:rPr>
                <w:rFonts w:cs="Times New Roman"/>
                <w:bCs/>
                <w:color w:val="000000"/>
                <w:sz w:val="24"/>
                <w:szCs w:val="24"/>
                <w:lang w:eastAsia="ru-RU" w:bidi="ru-RU"/>
              </w:rPr>
            </w:pPr>
          </w:p>
        </w:tc>
      </w:tr>
      <w:tr w:rsidR="00A31F5B" w:rsidRPr="00AB7AF3" w:rsidTr="005A5A57">
        <w:trPr>
          <w:trHeight w:val="226"/>
        </w:trPr>
        <w:tc>
          <w:tcPr>
            <w:tcW w:w="15877" w:type="dxa"/>
            <w:gridSpan w:val="11"/>
            <w:shd w:val="clear" w:color="auto" w:fill="auto"/>
          </w:tcPr>
          <w:p w:rsidR="003E03B0" w:rsidRPr="00AB7AF3" w:rsidRDefault="003E03B0" w:rsidP="00F025F0">
            <w:pPr>
              <w:pStyle w:val="25"/>
              <w:spacing w:line="240" w:lineRule="auto"/>
              <w:rPr>
                <w:rStyle w:val="Verdana85pt"/>
                <w:rFonts w:ascii="Times New Roman" w:hAnsi="Times New Roman" w:cs="Times New Roman"/>
                <w:sz w:val="24"/>
                <w:szCs w:val="24"/>
              </w:rPr>
            </w:pPr>
          </w:p>
          <w:p w:rsidR="00A31F5B" w:rsidRPr="00AB7AF3" w:rsidRDefault="00A31F5B" w:rsidP="00F025F0">
            <w:pPr>
              <w:pStyle w:val="25"/>
              <w:spacing w:line="240" w:lineRule="auto"/>
              <w:rPr>
                <w:rStyle w:val="1111"/>
                <w:sz w:val="24"/>
                <w:szCs w:val="24"/>
              </w:rPr>
            </w:pPr>
            <w:r w:rsidRPr="00AB7AF3">
              <w:rPr>
                <w:rStyle w:val="Verdana85pt"/>
                <w:rFonts w:ascii="Times New Roman" w:hAnsi="Times New Roman" w:cs="Times New Roman"/>
                <w:sz w:val="24"/>
                <w:szCs w:val="24"/>
              </w:rPr>
              <w:t xml:space="preserve">Введение </w:t>
            </w:r>
            <w:r w:rsidRPr="00AB7AF3">
              <w:rPr>
                <w:rFonts w:cs="Times New Roman"/>
                <w:caps/>
                <w:sz w:val="24"/>
                <w:szCs w:val="24"/>
              </w:rPr>
              <w:t>1</w:t>
            </w:r>
            <w:r w:rsidRPr="00AB7AF3">
              <w:rPr>
                <w:rStyle w:val="1111"/>
                <w:sz w:val="24"/>
                <w:szCs w:val="24"/>
              </w:rPr>
              <w:t xml:space="preserve"> ч</w:t>
            </w:r>
            <w:r w:rsidR="003E03B0" w:rsidRPr="00AB7AF3">
              <w:rPr>
                <w:rStyle w:val="1111"/>
                <w:sz w:val="24"/>
                <w:szCs w:val="24"/>
              </w:rPr>
              <w:t>.</w:t>
            </w:r>
          </w:p>
          <w:p w:rsidR="003E03B0" w:rsidRPr="00AB7AF3" w:rsidRDefault="003E03B0" w:rsidP="00F025F0">
            <w:pPr>
              <w:pStyle w:val="25"/>
              <w:spacing w:line="240" w:lineRule="auto"/>
              <w:rPr>
                <w:rStyle w:val="85pt"/>
                <w:sz w:val="24"/>
                <w:szCs w:val="24"/>
              </w:rPr>
            </w:pPr>
          </w:p>
        </w:tc>
      </w:tr>
      <w:tr w:rsidR="00C1710A" w:rsidRPr="00AB7AF3" w:rsidTr="00A13E6A">
        <w:trPr>
          <w:trHeight w:val="2399"/>
        </w:trPr>
        <w:tc>
          <w:tcPr>
            <w:tcW w:w="557" w:type="dxa"/>
            <w:shd w:val="clear" w:color="auto" w:fill="auto"/>
          </w:tcPr>
          <w:p w:rsidR="00A31F5B" w:rsidRPr="00AB7AF3" w:rsidRDefault="001E531C" w:rsidP="001E531C">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w:t>
            </w:r>
          </w:p>
        </w:tc>
        <w:tc>
          <w:tcPr>
            <w:tcW w:w="3555" w:type="dxa"/>
            <w:gridSpan w:val="2"/>
            <w:shd w:val="clear" w:color="auto" w:fill="auto"/>
          </w:tcPr>
          <w:p w:rsidR="00A31F5B" w:rsidRPr="00AB7AF3" w:rsidRDefault="00A31F5B" w:rsidP="00A31F5B">
            <w:pPr>
              <w:pStyle w:val="25"/>
              <w:shd w:val="clear" w:color="auto" w:fill="auto"/>
              <w:spacing w:line="240" w:lineRule="auto"/>
              <w:ind w:firstLine="0"/>
              <w:jc w:val="both"/>
              <w:rPr>
                <w:rStyle w:val="85pt"/>
                <w:b w:val="0"/>
                <w:sz w:val="24"/>
                <w:szCs w:val="24"/>
              </w:rPr>
            </w:pPr>
            <w:r w:rsidRPr="00AB7AF3">
              <w:rPr>
                <w:rStyle w:val="1710"/>
                <w:sz w:val="24"/>
                <w:szCs w:val="24"/>
              </w:rPr>
              <w:t>У истоков российской мо</w:t>
            </w:r>
            <w:r w:rsidRPr="00AB7AF3">
              <w:rPr>
                <w:rStyle w:val="1710"/>
                <w:sz w:val="24"/>
                <w:szCs w:val="24"/>
              </w:rPr>
              <w:softHyphen/>
              <w:t>дернизации</w:t>
            </w:r>
          </w:p>
        </w:tc>
        <w:tc>
          <w:tcPr>
            <w:tcW w:w="708" w:type="dxa"/>
            <w:shd w:val="clear" w:color="auto" w:fill="auto"/>
          </w:tcPr>
          <w:p w:rsidR="00A31F5B" w:rsidRPr="00AB7AF3" w:rsidRDefault="00A31F5B" w:rsidP="00AC5FC7">
            <w:pPr>
              <w:pStyle w:val="25"/>
              <w:shd w:val="clear" w:color="auto" w:fill="auto"/>
              <w:spacing w:line="240" w:lineRule="auto"/>
              <w:ind w:firstLine="0"/>
              <w:rPr>
                <w:rStyle w:val="85pt"/>
                <w:b w:val="0"/>
                <w:sz w:val="24"/>
                <w:szCs w:val="24"/>
              </w:rPr>
            </w:pPr>
            <w:r w:rsidRPr="00AB7AF3">
              <w:rPr>
                <w:rStyle w:val="85pt"/>
                <w:b w:val="0"/>
                <w:sz w:val="24"/>
                <w:szCs w:val="24"/>
              </w:rPr>
              <w:t>1</w:t>
            </w:r>
          </w:p>
        </w:tc>
        <w:tc>
          <w:tcPr>
            <w:tcW w:w="709" w:type="dxa"/>
            <w:shd w:val="clear" w:color="auto" w:fill="auto"/>
          </w:tcPr>
          <w:p w:rsidR="00A31F5B" w:rsidRPr="00AB7AF3" w:rsidRDefault="00A31F5B" w:rsidP="00F025F0">
            <w:pPr>
              <w:rPr>
                <w:b w:val="0"/>
                <w:sz w:val="24"/>
                <w:szCs w:val="24"/>
              </w:rPr>
            </w:pPr>
          </w:p>
        </w:tc>
        <w:tc>
          <w:tcPr>
            <w:tcW w:w="851" w:type="dxa"/>
            <w:shd w:val="clear" w:color="auto" w:fill="auto"/>
          </w:tcPr>
          <w:p w:rsidR="00A31F5B" w:rsidRPr="00AB7AF3" w:rsidRDefault="00A31F5B" w:rsidP="00A31F5B">
            <w:pPr>
              <w:rPr>
                <w:b w:val="0"/>
                <w:sz w:val="24"/>
                <w:szCs w:val="24"/>
              </w:rPr>
            </w:pPr>
          </w:p>
        </w:tc>
        <w:tc>
          <w:tcPr>
            <w:tcW w:w="2409" w:type="dxa"/>
            <w:shd w:val="clear" w:color="auto" w:fill="auto"/>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A31F5B" w:rsidRPr="00AB7AF3" w:rsidRDefault="00A31F5B" w:rsidP="00A13E6A">
            <w:pPr>
              <w:widowControl/>
              <w:autoSpaceDE/>
              <w:autoSpaceDN/>
              <w:adjustRightInd/>
              <w:spacing w:after="200" w:line="276" w:lineRule="auto"/>
              <w:rPr>
                <w:b w:val="0"/>
                <w:sz w:val="24"/>
                <w:szCs w:val="24"/>
              </w:rPr>
            </w:pPr>
          </w:p>
        </w:tc>
        <w:tc>
          <w:tcPr>
            <w:tcW w:w="7088" w:type="dxa"/>
            <w:gridSpan w:val="4"/>
            <w:shd w:val="clear" w:color="auto" w:fill="auto"/>
          </w:tcPr>
          <w:p w:rsidR="00A31F5B" w:rsidRPr="00AB7AF3" w:rsidRDefault="00A31F5B" w:rsidP="00F025F0">
            <w:pPr>
              <w:pStyle w:val="25"/>
              <w:ind w:firstLine="33"/>
              <w:jc w:val="both"/>
              <w:rPr>
                <w:rFonts w:cs="Times New Roman"/>
                <w:sz w:val="24"/>
                <w:szCs w:val="24"/>
              </w:rPr>
            </w:pPr>
            <w:r w:rsidRPr="00AB7AF3">
              <w:rPr>
                <w:rFonts w:cs="Times New Roman"/>
                <w:b/>
                <w:sz w:val="24"/>
                <w:szCs w:val="24"/>
              </w:rPr>
              <w:t>Активизировать</w:t>
            </w:r>
            <w:r w:rsidRPr="00AB7AF3">
              <w:rPr>
                <w:rFonts w:cs="Times New Roman"/>
                <w:sz w:val="24"/>
                <w:szCs w:val="24"/>
              </w:rPr>
              <w:t xml:space="preserve">  знания  по  курсу  истории  России  XVIII  </w:t>
            </w:r>
            <w:proofErr w:type="gramStart"/>
            <w:r w:rsidRPr="00AB7AF3">
              <w:rPr>
                <w:rFonts w:cs="Times New Roman"/>
                <w:sz w:val="24"/>
                <w:szCs w:val="24"/>
              </w:rPr>
              <w:t>в</w:t>
            </w:r>
            <w:proofErr w:type="gramEnd"/>
            <w:r w:rsidRPr="00AB7AF3">
              <w:rPr>
                <w:rFonts w:cs="Times New Roman"/>
                <w:sz w:val="24"/>
                <w:szCs w:val="24"/>
              </w:rPr>
              <w:t>.</w:t>
            </w:r>
          </w:p>
          <w:p w:rsidR="00A31F5B" w:rsidRPr="00AB7AF3" w:rsidRDefault="00A31F5B" w:rsidP="00F025F0">
            <w:pPr>
              <w:pStyle w:val="25"/>
              <w:ind w:firstLine="33"/>
              <w:jc w:val="both"/>
              <w:rPr>
                <w:rStyle w:val="TrebuchetMS9pt0"/>
                <w:rFonts w:ascii="Times New Roman" w:hAnsi="Times New Roman" w:cs="Times New Roman"/>
                <w:sz w:val="24"/>
                <w:szCs w:val="24"/>
              </w:rPr>
            </w:pPr>
            <w:r w:rsidRPr="00AB7AF3">
              <w:rPr>
                <w:rStyle w:val="TrebuchetMS9pt"/>
                <w:rFonts w:ascii="Times New Roman" w:hAnsi="Times New Roman" w:cs="Times New Roman"/>
                <w:sz w:val="24"/>
                <w:szCs w:val="24"/>
              </w:rPr>
              <w:t xml:space="preserve">Характеризовать </w:t>
            </w:r>
            <w:r w:rsidRPr="00AB7AF3">
              <w:rPr>
                <w:rStyle w:val="TrebuchetMS9pt0"/>
                <w:rFonts w:ascii="Times New Roman" w:hAnsi="Times New Roman" w:cs="Times New Roman"/>
                <w:sz w:val="24"/>
                <w:szCs w:val="24"/>
              </w:rPr>
              <w:t xml:space="preserve">географическое и экономическое положение России на рубеже XVII—XVIII вв., используя историческую карту. </w:t>
            </w:r>
          </w:p>
          <w:p w:rsidR="00A31F5B" w:rsidRPr="00AB7AF3" w:rsidRDefault="00A31F5B" w:rsidP="00F025F0">
            <w:pPr>
              <w:pStyle w:val="25"/>
              <w:ind w:firstLine="33"/>
              <w:jc w:val="both"/>
              <w:rPr>
                <w:rFonts w:eastAsiaTheme="minorHAnsi" w:cs="Times New Roman"/>
                <w:sz w:val="24"/>
                <w:szCs w:val="24"/>
              </w:rPr>
            </w:pPr>
            <w:r w:rsidRPr="00AB7AF3">
              <w:rPr>
                <w:rFonts w:eastAsiaTheme="minorHAnsi" w:cs="Times New Roman"/>
                <w:b/>
                <w:sz w:val="24"/>
                <w:szCs w:val="24"/>
              </w:rPr>
              <w:t xml:space="preserve">Высказывать </w:t>
            </w:r>
            <w:r w:rsidRPr="00AB7AF3">
              <w:rPr>
                <w:rFonts w:eastAsiaTheme="minorHAnsi" w:cs="Times New Roman"/>
                <w:sz w:val="24"/>
                <w:szCs w:val="24"/>
              </w:rPr>
              <w:t xml:space="preserve">суждения о роли исторических знаний в формировании личности. Называть основные периоды зарубежной истории. </w:t>
            </w:r>
          </w:p>
          <w:p w:rsidR="00A31F5B" w:rsidRPr="00AB7AF3" w:rsidRDefault="00A31F5B" w:rsidP="00F025F0">
            <w:pPr>
              <w:pStyle w:val="25"/>
              <w:ind w:firstLine="33"/>
              <w:jc w:val="both"/>
              <w:rPr>
                <w:rFonts w:eastAsiaTheme="minorHAnsi" w:cs="Times New Roman"/>
                <w:sz w:val="24"/>
                <w:szCs w:val="24"/>
              </w:rPr>
            </w:pPr>
            <w:r w:rsidRPr="00AB7AF3">
              <w:rPr>
                <w:rFonts w:eastAsiaTheme="minorHAnsi" w:cs="Times New Roman"/>
                <w:b/>
                <w:sz w:val="24"/>
                <w:szCs w:val="24"/>
              </w:rPr>
              <w:t xml:space="preserve">Называть </w:t>
            </w:r>
            <w:r w:rsidRPr="00AB7AF3">
              <w:rPr>
                <w:rFonts w:eastAsiaTheme="minorHAnsi" w:cs="Times New Roman"/>
                <w:sz w:val="24"/>
                <w:szCs w:val="24"/>
              </w:rPr>
              <w:t xml:space="preserve">хронологические рамки изучаемого периода. </w:t>
            </w:r>
          </w:p>
          <w:p w:rsidR="00A31F5B" w:rsidRPr="00AB7AF3" w:rsidRDefault="00A31F5B" w:rsidP="00F025F0">
            <w:pPr>
              <w:pStyle w:val="25"/>
              <w:ind w:firstLine="33"/>
              <w:jc w:val="both"/>
              <w:rPr>
                <w:rFonts w:cs="Times New Roman"/>
                <w:sz w:val="24"/>
                <w:szCs w:val="24"/>
              </w:rPr>
            </w:pPr>
            <w:r w:rsidRPr="00AB7AF3">
              <w:rPr>
                <w:rFonts w:eastAsiaTheme="minorHAnsi" w:cs="Times New Roman"/>
                <w:b/>
                <w:sz w:val="24"/>
                <w:szCs w:val="24"/>
              </w:rPr>
              <w:t xml:space="preserve">Соотносить </w:t>
            </w:r>
            <w:r w:rsidRPr="00AB7AF3">
              <w:rPr>
                <w:rFonts w:eastAsiaTheme="minorHAnsi" w:cs="Times New Roman"/>
                <w:sz w:val="24"/>
                <w:szCs w:val="24"/>
              </w:rPr>
              <w:t xml:space="preserve">хронологию истории России и всеобщей истории. </w:t>
            </w:r>
            <w:r w:rsidRPr="00AB7AF3">
              <w:rPr>
                <w:rFonts w:eastAsiaTheme="minorHAnsi" w:cs="Times New Roman"/>
                <w:b/>
                <w:sz w:val="24"/>
                <w:szCs w:val="24"/>
              </w:rPr>
              <w:t>Использовать</w:t>
            </w:r>
            <w:r w:rsidRPr="00AB7AF3">
              <w:rPr>
                <w:rFonts w:eastAsiaTheme="minorHAnsi" w:cs="Times New Roman"/>
                <w:sz w:val="24"/>
                <w:szCs w:val="24"/>
              </w:rPr>
              <w:t xml:space="preserve"> аппарат ориентировки при работе с учебником. </w:t>
            </w:r>
            <w:r w:rsidRPr="00AB7AF3">
              <w:rPr>
                <w:rFonts w:eastAsiaTheme="minorHAnsi" w:cs="Times New Roman"/>
                <w:b/>
                <w:sz w:val="24"/>
                <w:szCs w:val="24"/>
              </w:rPr>
              <w:t xml:space="preserve">Ставить и формулировать </w:t>
            </w:r>
            <w:r w:rsidRPr="00AB7AF3">
              <w:rPr>
                <w:rFonts w:eastAsiaTheme="minorHAnsi" w:cs="Times New Roman"/>
                <w:sz w:val="24"/>
                <w:szCs w:val="24"/>
              </w:rPr>
              <w:t>при поддержке учителя новые для себя задачи в познавательной деятельности.</w:t>
            </w:r>
          </w:p>
        </w:tc>
      </w:tr>
      <w:tr w:rsidR="00FC1D51" w:rsidRPr="00AB7AF3" w:rsidTr="005A5A57">
        <w:trPr>
          <w:trHeight w:val="227"/>
        </w:trPr>
        <w:tc>
          <w:tcPr>
            <w:tcW w:w="15877" w:type="dxa"/>
            <w:gridSpan w:val="11"/>
            <w:shd w:val="clear" w:color="auto" w:fill="auto"/>
          </w:tcPr>
          <w:p w:rsidR="003E03B0" w:rsidRPr="00AB7AF3" w:rsidRDefault="003E03B0" w:rsidP="009E0920">
            <w:pPr>
              <w:pStyle w:val="25"/>
              <w:ind w:firstLine="33"/>
              <w:rPr>
                <w:rStyle w:val="1111"/>
                <w:sz w:val="24"/>
                <w:szCs w:val="24"/>
              </w:rPr>
            </w:pPr>
          </w:p>
          <w:p w:rsidR="00FC1D51" w:rsidRPr="00AB7AF3" w:rsidRDefault="00FC1D51" w:rsidP="009E0920">
            <w:pPr>
              <w:pStyle w:val="25"/>
              <w:ind w:firstLine="33"/>
              <w:rPr>
                <w:rStyle w:val="1111"/>
                <w:sz w:val="24"/>
                <w:szCs w:val="24"/>
              </w:rPr>
            </w:pPr>
            <w:r w:rsidRPr="00AB7AF3">
              <w:rPr>
                <w:rStyle w:val="1111"/>
                <w:sz w:val="24"/>
                <w:szCs w:val="24"/>
              </w:rPr>
              <w:t>Россия в эпоху преобразований Петра I 13 ч</w:t>
            </w:r>
            <w:r w:rsidR="003E03B0" w:rsidRPr="00AB7AF3">
              <w:rPr>
                <w:rStyle w:val="1111"/>
                <w:sz w:val="24"/>
                <w:szCs w:val="24"/>
              </w:rPr>
              <w:t>.</w:t>
            </w:r>
          </w:p>
          <w:p w:rsidR="003E03B0" w:rsidRPr="00AB7AF3" w:rsidRDefault="003E03B0" w:rsidP="009E0920">
            <w:pPr>
              <w:pStyle w:val="25"/>
              <w:ind w:firstLine="33"/>
              <w:rPr>
                <w:rFonts w:cs="Times New Roman"/>
                <w:b/>
                <w:sz w:val="24"/>
                <w:szCs w:val="24"/>
              </w:rPr>
            </w:pPr>
          </w:p>
        </w:tc>
      </w:tr>
      <w:tr w:rsidR="008C7515" w:rsidRPr="00AB7AF3" w:rsidTr="00A13E6A">
        <w:tc>
          <w:tcPr>
            <w:tcW w:w="557" w:type="dxa"/>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25"/>
              <w:ind w:firstLine="280"/>
              <w:jc w:val="both"/>
              <w:rPr>
                <w:rStyle w:val="85pt"/>
                <w:b w:val="0"/>
                <w:sz w:val="24"/>
                <w:szCs w:val="24"/>
              </w:rPr>
            </w:pPr>
            <w:r w:rsidRPr="00AB7AF3">
              <w:rPr>
                <w:rStyle w:val="1710"/>
                <w:sz w:val="24"/>
                <w:szCs w:val="24"/>
              </w:rPr>
              <w:lastRenderedPageBreak/>
              <w:t xml:space="preserve">Россия и Европа в конце XVII </w:t>
            </w:r>
            <w:proofErr w:type="gramStart"/>
            <w:r w:rsidRPr="00AB7AF3">
              <w:rPr>
                <w:rStyle w:val="1710"/>
                <w:sz w:val="24"/>
                <w:szCs w:val="24"/>
              </w:rPr>
              <w:t>в</w:t>
            </w:r>
            <w:proofErr w:type="gramEnd"/>
            <w:r w:rsidRPr="00AB7AF3">
              <w:rPr>
                <w:rStyle w:val="1710"/>
                <w:sz w:val="24"/>
                <w:szCs w:val="24"/>
              </w:rPr>
              <w:t>.</w:t>
            </w:r>
          </w:p>
        </w:tc>
        <w:tc>
          <w:tcPr>
            <w:tcW w:w="708" w:type="dxa"/>
            <w:shd w:val="clear" w:color="auto" w:fill="auto"/>
          </w:tcPr>
          <w:p w:rsidR="008C7515" w:rsidRPr="00AB7AF3" w:rsidRDefault="008C7515" w:rsidP="00A31F5B">
            <w:pPr>
              <w:pStyle w:val="25"/>
              <w:ind w:firstLine="280"/>
              <w:jc w:val="both"/>
              <w:rPr>
                <w:rStyle w:val="85pt"/>
                <w:b w:val="0"/>
                <w:sz w:val="24"/>
                <w:szCs w:val="24"/>
              </w:rPr>
            </w:pPr>
            <w:r w:rsidRPr="00AB7AF3">
              <w:rPr>
                <w:rStyle w:val="85pt"/>
                <w:b w:val="0"/>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A31F5B">
            <w:pPr>
              <w:rPr>
                <w:b w:val="0"/>
                <w:sz w:val="24"/>
                <w:szCs w:val="24"/>
              </w:rPr>
            </w:pPr>
          </w:p>
        </w:tc>
        <w:tc>
          <w:tcPr>
            <w:tcW w:w="2409" w:type="dxa"/>
            <w:vMerge w:val="restart"/>
            <w:shd w:val="clear" w:color="auto" w:fill="auto"/>
          </w:tcPr>
          <w:p w:rsidR="008C7515" w:rsidRPr="008C7515" w:rsidRDefault="008C7515" w:rsidP="008C7515">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w:t>
            </w:r>
            <w:r w:rsidRPr="008C7515">
              <w:rPr>
                <w:b w:val="0"/>
                <w:sz w:val="24"/>
                <w:szCs w:val="24"/>
              </w:rPr>
              <w:lastRenderedPageBreak/>
              <w:t>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C7515" w:rsidRPr="00AB7AF3" w:rsidRDefault="008C7515" w:rsidP="002D57F7">
            <w:pPr>
              <w:rPr>
                <w:b w:val="0"/>
                <w:sz w:val="24"/>
                <w:szCs w:val="24"/>
              </w:rPr>
            </w:pPr>
          </w:p>
        </w:tc>
        <w:tc>
          <w:tcPr>
            <w:tcW w:w="7088" w:type="dxa"/>
            <w:gridSpan w:val="4"/>
            <w:shd w:val="clear" w:color="auto" w:fill="auto"/>
          </w:tcPr>
          <w:p w:rsidR="008C7515" w:rsidRPr="00AB7AF3" w:rsidRDefault="008C7515" w:rsidP="00F025F0">
            <w:pPr>
              <w:jc w:val="both"/>
              <w:rPr>
                <w:rFonts w:eastAsiaTheme="minorHAnsi"/>
                <w:b w:val="0"/>
                <w:sz w:val="24"/>
                <w:szCs w:val="24"/>
                <w:lang w:eastAsia="en-US"/>
              </w:rPr>
            </w:pPr>
            <w:r w:rsidRPr="00AB7AF3">
              <w:rPr>
                <w:rFonts w:eastAsiaTheme="minorHAnsi"/>
                <w:sz w:val="24"/>
                <w:szCs w:val="24"/>
                <w:lang w:eastAsia="en-US"/>
              </w:rPr>
              <w:lastRenderedPageBreak/>
              <w:t xml:space="preserve">Формулировать </w:t>
            </w:r>
            <w:r w:rsidRPr="00AB7AF3">
              <w:rPr>
                <w:rFonts w:eastAsiaTheme="minorHAnsi"/>
                <w:b w:val="0"/>
                <w:sz w:val="24"/>
                <w:szCs w:val="24"/>
                <w:lang w:eastAsia="en-US"/>
              </w:rPr>
              <w:t>познавательную проблему и планировать способы</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её решения. </w:t>
            </w:r>
            <w:r w:rsidRPr="00AB7AF3">
              <w:rPr>
                <w:rFonts w:eastAsiaTheme="minorHAnsi"/>
                <w:sz w:val="24"/>
                <w:szCs w:val="24"/>
                <w:lang w:eastAsia="en-US"/>
              </w:rPr>
              <w:t xml:space="preserve">Излагать </w:t>
            </w:r>
            <w:r w:rsidRPr="00AB7AF3">
              <w:rPr>
                <w:rFonts w:eastAsiaTheme="minorHAnsi"/>
                <w:b w:val="0"/>
                <w:sz w:val="24"/>
                <w:szCs w:val="24"/>
                <w:lang w:eastAsia="en-US"/>
              </w:rPr>
              <w:t>результаты познавательной деятельности по теме урока при выполнении творческого задания.</w:t>
            </w:r>
          </w:p>
          <w:p w:rsidR="008C7515" w:rsidRPr="00AB7AF3" w:rsidRDefault="008C7515" w:rsidP="00F025F0">
            <w:pPr>
              <w:jc w:val="both"/>
              <w:rPr>
                <w:rFonts w:eastAsiaTheme="minorHAnsi"/>
                <w:sz w:val="24"/>
                <w:szCs w:val="24"/>
                <w:lang w:eastAsia="en-US"/>
              </w:rPr>
            </w:pPr>
            <w:r w:rsidRPr="00AB7AF3">
              <w:rPr>
                <w:rFonts w:eastAsiaTheme="minorHAnsi"/>
                <w:sz w:val="24"/>
                <w:szCs w:val="24"/>
                <w:lang w:eastAsia="en-US"/>
              </w:rPr>
              <w:t xml:space="preserve">Использовать </w:t>
            </w:r>
            <w:r w:rsidRPr="00AB7AF3">
              <w:rPr>
                <w:rFonts w:eastAsiaTheme="minorHAnsi"/>
                <w:b w:val="0"/>
                <w:sz w:val="24"/>
                <w:szCs w:val="24"/>
                <w:lang w:eastAsia="en-US"/>
              </w:rPr>
              <w:t>карту как источник информации.</w:t>
            </w:r>
          </w:p>
          <w:p w:rsidR="008C7515" w:rsidRPr="00AB7AF3" w:rsidRDefault="008C7515" w:rsidP="00F025F0">
            <w:pPr>
              <w:jc w:val="both"/>
              <w:rPr>
                <w:rFonts w:eastAsiaTheme="minorHAnsi"/>
                <w:sz w:val="24"/>
                <w:szCs w:val="24"/>
                <w:lang w:eastAsia="en-US"/>
              </w:rPr>
            </w:pPr>
            <w:r w:rsidRPr="00AB7AF3">
              <w:rPr>
                <w:rFonts w:eastAsiaTheme="minorHAnsi"/>
                <w:sz w:val="24"/>
                <w:szCs w:val="24"/>
                <w:lang w:eastAsia="en-US"/>
              </w:rPr>
              <w:t xml:space="preserve">Актуализировать </w:t>
            </w:r>
            <w:r w:rsidRPr="00AB7AF3">
              <w:rPr>
                <w:rFonts w:eastAsiaTheme="minorHAnsi"/>
                <w:b w:val="0"/>
                <w:sz w:val="24"/>
                <w:szCs w:val="24"/>
                <w:lang w:eastAsia="en-US"/>
              </w:rPr>
              <w:t>знания из курсов всеобщей истории, истории России.</w:t>
            </w:r>
            <w:r w:rsidRPr="00AB7AF3">
              <w:rPr>
                <w:rFonts w:eastAsiaTheme="minorHAnsi"/>
                <w:sz w:val="24"/>
                <w:szCs w:val="24"/>
                <w:lang w:eastAsia="en-US"/>
              </w:rPr>
              <w:t xml:space="preserve"> Выявлять </w:t>
            </w:r>
            <w:r w:rsidRPr="00AB7AF3">
              <w:rPr>
                <w:rFonts w:eastAsiaTheme="minorHAnsi"/>
                <w:b w:val="0"/>
                <w:sz w:val="24"/>
                <w:szCs w:val="24"/>
                <w:lang w:eastAsia="en-US"/>
              </w:rPr>
              <w:t xml:space="preserve">причинно-следственные связи исторических процессов. </w:t>
            </w:r>
            <w:r w:rsidRPr="00AB7AF3">
              <w:rPr>
                <w:rFonts w:eastAsiaTheme="minorHAnsi"/>
                <w:sz w:val="24"/>
                <w:szCs w:val="24"/>
                <w:lang w:eastAsia="en-US"/>
              </w:rPr>
              <w:t xml:space="preserve">Находить </w:t>
            </w:r>
            <w:r w:rsidRPr="00AB7AF3">
              <w:rPr>
                <w:rFonts w:eastAsiaTheme="minorHAnsi"/>
                <w:b w:val="0"/>
                <w:sz w:val="24"/>
                <w:szCs w:val="24"/>
                <w:lang w:eastAsia="en-US"/>
              </w:rPr>
              <w:t>на карте изучаемые объекты.</w:t>
            </w:r>
          </w:p>
          <w:p w:rsidR="008C7515" w:rsidRPr="00AB7AF3" w:rsidRDefault="008C7515" w:rsidP="00F025F0">
            <w:pPr>
              <w:jc w:val="both"/>
              <w:rPr>
                <w:rFonts w:eastAsiaTheme="minorHAnsi"/>
                <w:b w:val="0"/>
                <w:sz w:val="24"/>
                <w:szCs w:val="24"/>
                <w:lang w:eastAsia="en-US"/>
              </w:rPr>
            </w:pPr>
            <w:r w:rsidRPr="00AB7AF3">
              <w:rPr>
                <w:rFonts w:eastAsiaTheme="minorHAnsi"/>
                <w:sz w:val="24"/>
                <w:szCs w:val="24"/>
                <w:lang w:eastAsia="en-US"/>
              </w:rPr>
              <w:lastRenderedPageBreak/>
              <w:t xml:space="preserve">Определять </w:t>
            </w:r>
            <w:r w:rsidRPr="00AB7AF3">
              <w:rPr>
                <w:rFonts w:eastAsiaTheme="minorHAnsi"/>
                <w:b w:val="0"/>
                <w:sz w:val="24"/>
                <w:szCs w:val="24"/>
                <w:lang w:eastAsia="en-US"/>
              </w:rPr>
              <w:t xml:space="preserve">причинно-следственные связи исторических процессов. Определять значение исторических событий. </w:t>
            </w:r>
          </w:p>
          <w:p w:rsidR="008C7515" w:rsidRPr="00AB7AF3" w:rsidRDefault="008C7515" w:rsidP="00F025F0">
            <w:pPr>
              <w:jc w:val="both"/>
              <w:rPr>
                <w:rFonts w:eastAsiaTheme="minorHAnsi"/>
                <w:b w:val="0"/>
                <w:sz w:val="24"/>
                <w:szCs w:val="24"/>
                <w:lang w:eastAsia="en-US"/>
              </w:rPr>
            </w:pPr>
            <w:r w:rsidRPr="00AB7AF3">
              <w:rPr>
                <w:rFonts w:eastAsiaTheme="minorHAnsi"/>
                <w:sz w:val="24"/>
                <w:szCs w:val="24"/>
                <w:lang w:eastAsia="en-US"/>
              </w:rPr>
              <w:t xml:space="preserve">Использовать </w:t>
            </w:r>
            <w:r w:rsidRPr="00AB7AF3">
              <w:rPr>
                <w:rFonts w:eastAsiaTheme="minorHAnsi"/>
                <w:b w:val="0"/>
                <w:sz w:val="24"/>
                <w:szCs w:val="24"/>
                <w:lang w:eastAsia="en-US"/>
              </w:rPr>
              <w:t xml:space="preserve">сведения из исторической карты. </w:t>
            </w:r>
          </w:p>
          <w:p w:rsidR="008C7515" w:rsidRPr="00AB7AF3" w:rsidRDefault="008C7515" w:rsidP="00F025F0">
            <w:pPr>
              <w:jc w:val="both"/>
              <w:rPr>
                <w:rFonts w:eastAsiaTheme="minorHAnsi"/>
                <w:b w:val="0"/>
                <w:sz w:val="24"/>
                <w:szCs w:val="24"/>
                <w:lang w:eastAsia="en-US"/>
              </w:rPr>
            </w:pPr>
            <w:r w:rsidRPr="00AB7AF3">
              <w:rPr>
                <w:rFonts w:eastAsiaTheme="minorHAnsi"/>
                <w:sz w:val="24"/>
                <w:szCs w:val="24"/>
                <w:lang w:eastAsia="en-US"/>
              </w:rPr>
              <w:t xml:space="preserve">Аргументировать </w:t>
            </w:r>
            <w:r w:rsidRPr="00AB7AF3">
              <w:rPr>
                <w:rFonts w:eastAsiaTheme="minorHAnsi"/>
                <w:b w:val="0"/>
                <w:sz w:val="24"/>
                <w:szCs w:val="24"/>
                <w:lang w:eastAsia="en-US"/>
              </w:rPr>
              <w:t xml:space="preserve">ответ, опираясь на материалы параграфа. </w:t>
            </w:r>
            <w:r w:rsidRPr="00AB7AF3">
              <w:rPr>
                <w:rFonts w:eastAsiaTheme="minorHAnsi"/>
                <w:sz w:val="24"/>
                <w:szCs w:val="24"/>
                <w:lang w:eastAsia="en-US"/>
              </w:rPr>
              <w:t xml:space="preserve">Актуализировать </w:t>
            </w:r>
            <w:r w:rsidRPr="00AB7AF3">
              <w:rPr>
                <w:rFonts w:eastAsiaTheme="minorHAnsi"/>
                <w:b w:val="0"/>
                <w:sz w:val="24"/>
                <w:szCs w:val="24"/>
                <w:lang w:eastAsia="en-US"/>
              </w:rPr>
              <w:t>знания из курсов всеобщей истории и истории России.</w:t>
            </w:r>
          </w:p>
        </w:tc>
      </w:tr>
      <w:tr w:rsidR="008C7515" w:rsidRPr="00AB7AF3" w:rsidTr="00A13E6A">
        <w:trPr>
          <w:trHeight w:val="1550"/>
        </w:trPr>
        <w:tc>
          <w:tcPr>
            <w:tcW w:w="557" w:type="dxa"/>
            <w:shd w:val="clear" w:color="auto" w:fill="auto"/>
          </w:tcPr>
          <w:p w:rsidR="008C7515" w:rsidRPr="00AB7AF3" w:rsidRDefault="008C7515" w:rsidP="003E03B0">
            <w:pP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3</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F025F0">
            <w:pPr>
              <w:pStyle w:val="171"/>
              <w:shd w:val="clear" w:color="auto" w:fill="auto"/>
              <w:spacing w:line="240" w:lineRule="auto"/>
              <w:rPr>
                <w:sz w:val="24"/>
                <w:szCs w:val="24"/>
              </w:rPr>
            </w:pPr>
            <w:r w:rsidRPr="00AB7AF3">
              <w:rPr>
                <w:rStyle w:val="1710"/>
                <w:sz w:val="24"/>
                <w:szCs w:val="24"/>
              </w:rPr>
              <w:t>Предпосылки Петровских реформ</w:t>
            </w:r>
          </w:p>
        </w:tc>
        <w:tc>
          <w:tcPr>
            <w:tcW w:w="708" w:type="dxa"/>
            <w:shd w:val="clear" w:color="auto" w:fill="auto"/>
          </w:tcPr>
          <w:p w:rsidR="008C7515" w:rsidRPr="00AB7AF3" w:rsidRDefault="008C7515" w:rsidP="00583A2C">
            <w:pPr>
              <w:jc w:val="center"/>
              <w:rPr>
                <w:b w:val="0"/>
                <w:sz w:val="24"/>
                <w:szCs w:val="24"/>
              </w:rPr>
            </w:pPr>
            <w:r w:rsidRPr="00AB7AF3">
              <w:rPr>
                <w:b w:val="0"/>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3022A1">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tcPr>
          <w:p w:rsidR="008C7515" w:rsidRPr="00AB7AF3" w:rsidRDefault="008C7515" w:rsidP="00F025F0">
            <w:pPr>
              <w:pStyle w:val="25"/>
              <w:ind w:firstLine="0"/>
              <w:jc w:val="both"/>
              <w:rPr>
                <w:rFonts w:eastAsiaTheme="minorHAnsi" w:cs="Times New Roman"/>
                <w:sz w:val="24"/>
                <w:szCs w:val="24"/>
              </w:rPr>
            </w:pPr>
            <w:r w:rsidRPr="00AB7AF3">
              <w:rPr>
                <w:rFonts w:cs="Times New Roman"/>
                <w:b/>
                <w:bCs/>
                <w:sz w:val="24"/>
                <w:szCs w:val="24"/>
              </w:rPr>
              <w:t xml:space="preserve">Объяснять, </w:t>
            </w:r>
            <w:r w:rsidRPr="00AB7AF3">
              <w:rPr>
                <w:rFonts w:cs="Times New Roman"/>
                <w:sz w:val="24"/>
                <w:szCs w:val="24"/>
              </w:rPr>
              <w:t>в чем заключались предпосылки петровских преобразований.</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Устанавливать</w:t>
            </w:r>
            <w:r w:rsidRPr="00AB7AF3">
              <w:rPr>
                <w:rFonts w:eastAsiaTheme="minorHAnsi" w:cs="Times New Roman"/>
                <w:sz w:val="24"/>
                <w:szCs w:val="24"/>
              </w:rPr>
              <w:t xml:space="preserve"> причинно-следственные связи исторических процессов, прогнозировать их последствия. </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Формулировать</w:t>
            </w:r>
            <w:r w:rsidRPr="00AB7AF3">
              <w:rPr>
                <w:rFonts w:eastAsiaTheme="minorHAnsi" w:cs="Times New Roman"/>
                <w:sz w:val="24"/>
                <w:szCs w:val="24"/>
              </w:rPr>
              <w:t xml:space="preserve"> познавательную задачу. </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 xml:space="preserve">Привлекать </w:t>
            </w:r>
            <w:r w:rsidRPr="00AB7AF3">
              <w:rPr>
                <w:rFonts w:eastAsiaTheme="minorHAnsi" w:cs="Times New Roman"/>
                <w:sz w:val="24"/>
                <w:szCs w:val="24"/>
              </w:rPr>
              <w:t xml:space="preserve">межкурсовые, предметные знания. </w:t>
            </w:r>
          </w:p>
          <w:p w:rsidR="008C7515" w:rsidRPr="00AB7AF3" w:rsidRDefault="008C7515" w:rsidP="00F025F0">
            <w:pPr>
              <w:pStyle w:val="25"/>
              <w:ind w:firstLine="0"/>
              <w:jc w:val="both"/>
              <w:rPr>
                <w:rFonts w:cs="Times New Roman"/>
                <w:sz w:val="24"/>
                <w:szCs w:val="24"/>
              </w:rPr>
            </w:pPr>
            <w:r w:rsidRPr="00AB7AF3">
              <w:rPr>
                <w:rFonts w:eastAsiaTheme="minorHAnsi" w:cs="Times New Roman"/>
                <w:b/>
                <w:sz w:val="24"/>
                <w:szCs w:val="24"/>
              </w:rPr>
              <w:t>Определять</w:t>
            </w:r>
            <w:r w:rsidRPr="00AB7AF3">
              <w:rPr>
                <w:rFonts w:eastAsiaTheme="minorHAnsi" w:cs="Times New Roman"/>
                <w:sz w:val="24"/>
                <w:szCs w:val="24"/>
              </w:rPr>
              <w:t xml:space="preserve"> проблемы социально-политического и экономического развития страны (с помощью учителя)</w:t>
            </w:r>
          </w:p>
        </w:tc>
      </w:tr>
      <w:tr w:rsidR="008C7515" w:rsidRPr="00AB7AF3" w:rsidTr="00A13E6A">
        <w:tc>
          <w:tcPr>
            <w:tcW w:w="557" w:type="dxa"/>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4</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10"/>
                <w:sz w:val="24"/>
                <w:szCs w:val="24"/>
              </w:rPr>
              <w:t>Начало правления Петра I</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3022A1">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tcPr>
          <w:p w:rsidR="008C7515" w:rsidRPr="00AB7AF3" w:rsidRDefault="008C7515" w:rsidP="00F025F0">
            <w:pPr>
              <w:pStyle w:val="25"/>
              <w:ind w:firstLine="0"/>
              <w:jc w:val="both"/>
              <w:rPr>
                <w:rFonts w:cs="Times New Roman"/>
                <w:bCs/>
                <w:sz w:val="24"/>
                <w:szCs w:val="24"/>
              </w:rPr>
            </w:pPr>
            <w:r w:rsidRPr="00AB7AF3">
              <w:rPr>
                <w:rFonts w:cs="Times New Roman"/>
                <w:b/>
                <w:bCs/>
                <w:sz w:val="24"/>
                <w:szCs w:val="24"/>
              </w:rPr>
              <w:t xml:space="preserve">Рассказывать </w:t>
            </w:r>
            <w:r w:rsidRPr="00AB7AF3">
              <w:rPr>
                <w:rFonts w:cs="Times New Roman"/>
                <w:bCs/>
                <w:sz w:val="24"/>
                <w:szCs w:val="24"/>
              </w:rPr>
              <w:t xml:space="preserve">о детстве Петра </w:t>
            </w:r>
            <w:r w:rsidRPr="00AB7AF3">
              <w:rPr>
                <w:rFonts w:cs="Times New Roman"/>
                <w:bCs/>
                <w:sz w:val="24"/>
                <w:szCs w:val="24"/>
                <w:lang w:val="en-US"/>
              </w:rPr>
              <w:t>I</w:t>
            </w:r>
            <w:r w:rsidRPr="00AB7AF3">
              <w:rPr>
                <w:rFonts w:cs="Times New Roman"/>
                <w:bCs/>
                <w:sz w:val="24"/>
                <w:szCs w:val="24"/>
              </w:rPr>
              <w:t xml:space="preserve">. </w:t>
            </w:r>
          </w:p>
          <w:p w:rsidR="008C7515" w:rsidRPr="00AB7AF3" w:rsidRDefault="008C7515" w:rsidP="00F025F0">
            <w:pPr>
              <w:pStyle w:val="25"/>
              <w:ind w:firstLine="0"/>
              <w:jc w:val="both"/>
              <w:rPr>
                <w:rFonts w:cs="Times New Roman"/>
                <w:bCs/>
                <w:sz w:val="24"/>
                <w:szCs w:val="24"/>
              </w:rPr>
            </w:pPr>
            <w:r w:rsidRPr="00AB7AF3">
              <w:rPr>
                <w:rFonts w:cs="Times New Roman"/>
                <w:b/>
                <w:bCs/>
                <w:sz w:val="24"/>
                <w:szCs w:val="24"/>
              </w:rPr>
              <w:t xml:space="preserve">Объяснять </w:t>
            </w:r>
            <w:r w:rsidRPr="00AB7AF3">
              <w:rPr>
                <w:rFonts w:cs="Times New Roman"/>
                <w:bCs/>
                <w:sz w:val="24"/>
                <w:szCs w:val="24"/>
              </w:rPr>
              <w:t xml:space="preserve">причины и последствия борьбы за трон. </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 xml:space="preserve">Определять </w:t>
            </w:r>
            <w:r w:rsidRPr="00AB7AF3">
              <w:rPr>
                <w:rFonts w:eastAsiaTheme="minorHAnsi" w:cs="Times New Roman"/>
                <w:sz w:val="24"/>
                <w:szCs w:val="24"/>
              </w:rPr>
              <w:t xml:space="preserve">причинно-следственные связи событий и процессов. </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Давать оценку</w:t>
            </w:r>
            <w:r w:rsidRPr="00AB7AF3">
              <w:rPr>
                <w:rFonts w:eastAsiaTheme="minorHAnsi" w:cs="Times New Roman"/>
                <w:sz w:val="24"/>
                <w:szCs w:val="24"/>
              </w:rPr>
              <w:t xml:space="preserve"> деятельности исторической персоны. </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 xml:space="preserve">Находить </w:t>
            </w:r>
            <w:r w:rsidRPr="00AB7AF3">
              <w:rPr>
                <w:rFonts w:eastAsiaTheme="minorHAnsi" w:cs="Times New Roman"/>
                <w:sz w:val="24"/>
                <w:szCs w:val="24"/>
              </w:rPr>
              <w:t xml:space="preserve">исторические объекты на карте. </w:t>
            </w:r>
          </w:p>
          <w:p w:rsidR="008C7515" w:rsidRPr="00AB7AF3" w:rsidRDefault="008C7515" w:rsidP="00F025F0">
            <w:pPr>
              <w:pStyle w:val="25"/>
              <w:ind w:firstLine="0"/>
              <w:jc w:val="both"/>
              <w:rPr>
                <w:rFonts w:eastAsiaTheme="minorHAnsi" w:cs="Times New Roman"/>
                <w:sz w:val="24"/>
                <w:szCs w:val="24"/>
              </w:rPr>
            </w:pPr>
            <w:r w:rsidRPr="00AB7AF3">
              <w:rPr>
                <w:rFonts w:eastAsiaTheme="minorHAnsi" w:cs="Times New Roman"/>
                <w:b/>
                <w:sz w:val="24"/>
                <w:szCs w:val="24"/>
              </w:rPr>
              <w:t>Использовать</w:t>
            </w:r>
            <w:r w:rsidRPr="00AB7AF3">
              <w:rPr>
                <w:rFonts w:eastAsiaTheme="minorHAnsi" w:cs="Times New Roman"/>
                <w:sz w:val="24"/>
                <w:szCs w:val="24"/>
              </w:rPr>
              <w:t xml:space="preserve"> приёмы сравнительного анализа при аргументации собственных выводов и оценок. </w:t>
            </w:r>
          </w:p>
          <w:p w:rsidR="008C7515" w:rsidRPr="00AB7AF3" w:rsidRDefault="008C7515" w:rsidP="00F025F0">
            <w:pPr>
              <w:pStyle w:val="25"/>
              <w:ind w:firstLine="0"/>
              <w:jc w:val="both"/>
              <w:rPr>
                <w:rFonts w:cs="Times New Roman"/>
                <w:sz w:val="24"/>
                <w:szCs w:val="24"/>
              </w:rPr>
            </w:pPr>
            <w:r w:rsidRPr="00AB7AF3">
              <w:rPr>
                <w:rFonts w:eastAsiaTheme="minorHAnsi" w:cs="Times New Roman"/>
                <w:b/>
                <w:sz w:val="24"/>
                <w:szCs w:val="24"/>
              </w:rPr>
              <w:t xml:space="preserve">Выделять </w:t>
            </w:r>
            <w:r w:rsidRPr="00AB7AF3">
              <w:rPr>
                <w:rFonts w:eastAsiaTheme="minorHAnsi" w:cs="Times New Roman"/>
                <w:sz w:val="24"/>
                <w:szCs w:val="24"/>
              </w:rPr>
              <w:t>и кратко формулировать основные проблемы развития страны на основе обобщения материалов темы.</w:t>
            </w:r>
          </w:p>
        </w:tc>
      </w:tr>
      <w:tr w:rsidR="008C7515" w:rsidRPr="00AB7AF3" w:rsidTr="00A13E6A">
        <w:trPr>
          <w:trHeight w:val="2110"/>
        </w:trPr>
        <w:tc>
          <w:tcPr>
            <w:tcW w:w="557" w:type="dxa"/>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5</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10"/>
                <w:sz w:val="24"/>
                <w:szCs w:val="24"/>
              </w:rPr>
              <w:t>Великая Северная война 1700—1721 гг.</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3022A1">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tcPr>
          <w:p w:rsidR="008C7515" w:rsidRPr="00AB7AF3" w:rsidRDefault="008C7515" w:rsidP="00F025F0">
            <w:pPr>
              <w:jc w:val="both"/>
              <w:rPr>
                <w:sz w:val="24"/>
                <w:szCs w:val="24"/>
              </w:rPr>
            </w:pPr>
            <w:r w:rsidRPr="00AB7AF3">
              <w:rPr>
                <w:b w:val="0"/>
                <w:bCs w:val="0"/>
                <w:sz w:val="24"/>
                <w:szCs w:val="24"/>
              </w:rPr>
              <w:t xml:space="preserve">Объяснять </w:t>
            </w:r>
            <w:r w:rsidRPr="00AB7AF3">
              <w:rPr>
                <w:sz w:val="24"/>
                <w:szCs w:val="24"/>
              </w:rPr>
              <w:t xml:space="preserve">причины Северной войны. </w:t>
            </w:r>
          </w:p>
          <w:p w:rsidR="008C7515" w:rsidRPr="00AB7AF3" w:rsidRDefault="008C7515" w:rsidP="00F025F0">
            <w:pPr>
              <w:jc w:val="both"/>
              <w:rPr>
                <w:sz w:val="24"/>
                <w:szCs w:val="24"/>
              </w:rPr>
            </w:pPr>
            <w:r w:rsidRPr="00AB7AF3">
              <w:rPr>
                <w:b w:val="0"/>
                <w:bCs w:val="0"/>
                <w:sz w:val="24"/>
                <w:szCs w:val="24"/>
              </w:rPr>
              <w:t xml:space="preserve">Использовать </w:t>
            </w:r>
            <w:r w:rsidRPr="00AB7AF3">
              <w:rPr>
                <w:sz w:val="24"/>
                <w:szCs w:val="24"/>
              </w:rPr>
              <w:t>истори</w:t>
            </w:r>
            <w:r w:rsidRPr="00AB7AF3">
              <w:rPr>
                <w:sz w:val="24"/>
                <w:szCs w:val="24"/>
              </w:rPr>
              <w:softHyphen/>
              <w:t>ческую карту в рассказе о событиях Северной войны.</w:t>
            </w:r>
          </w:p>
          <w:p w:rsidR="008C7515" w:rsidRPr="00AB7AF3" w:rsidRDefault="008C7515" w:rsidP="00F025F0">
            <w:pPr>
              <w:jc w:val="both"/>
              <w:rPr>
                <w:sz w:val="24"/>
                <w:szCs w:val="24"/>
              </w:rPr>
            </w:pPr>
            <w:r w:rsidRPr="00AB7AF3">
              <w:rPr>
                <w:b w:val="0"/>
                <w:bCs w:val="0"/>
                <w:sz w:val="24"/>
                <w:szCs w:val="24"/>
              </w:rPr>
              <w:t xml:space="preserve">Рассказывать </w:t>
            </w:r>
            <w:r w:rsidRPr="00AB7AF3">
              <w:rPr>
                <w:sz w:val="24"/>
                <w:szCs w:val="24"/>
              </w:rPr>
              <w:t>об основных событиях и итогах Северной вой</w:t>
            </w:r>
            <w:r w:rsidRPr="00AB7AF3">
              <w:rPr>
                <w:sz w:val="24"/>
                <w:szCs w:val="24"/>
              </w:rPr>
              <w:softHyphen/>
              <w:t>ны, используя историческую карту.</w:t>
            </w:r>
          </w:p>
          <w:p w:rsidR="008C7515" w:rsidRPr="00AB7AF3" w:rsidRDefault="008C7515" w:rsidP="00F025F0">
            <w:pPr>
              <w:jc w:val="both"/>
              <w:rPr>
                <w:sz w:val="24"/>
                <w:szCs w:val="24"/>
              </w:rPr>
            </w:pPr>
            <w:r w:rsidRPr="00AB7AF3">
              <w:rPr>
                <w:b w:val="0"/>
                <w:bCs w:val="0"/>
                <w:sz w:val="24"/>
                <w:szCs w:val="24"/>
              </w:rPr>
              <w:t xml:space="preserve">Объяснять цели </w:t>
            </w:r>
            <w:proofErr w:type="spellStart"/>
            <w:r w:rsidRPr="00AB7AF3">
              <w:rPr>
                <w:sz w:val="24"/>
                <w:szCs w:val="24"/>
              </w:rPr>
              <w:t>Прутского</w:t>
            </w:r>
            <w:proofErr w:type="spellEnd"/>
            <w:r w:rsidRPr="00AB7AF3">
              <w:rPr>
                <w:sz w:val="24"/>
                <w:szCs w:val="24"/>
              </w:rPr>
              <w:t xml:space="preserve"> и </w:t>
            </w:r>
            <w:proofErr w:type="gramStart"/>
            <w:r w:rsidRPr="00AB7AF3">
              <w:rPr>
                <w:sz w:val="24"/>
                <w:szCs w:val="24"/>
              </w:rPr>
              <w:t>Каспийского</w:t>
            </w:r>
            <w:proofErr w:type="gramEnd"/>
            <w:r w:rsidRPr="00AB7AF3">
              <w:rPr>
                <w:sz w:val="24"/>
                <w:szCs w:val="24"/>
              </w:rPr>
              <w:t xml:space="preserve"> походов.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Применять</w:t>
            </w:r>
            <w:r w:rsidRPr="00AB7AF3">
              <w:rPr>
                <w:rFonts w:eastAsiaTheme="minorHAnsi"/>
                <w:sz w:val="24"/>
                <w:szCs w:val="24"/>
                <w:lang w:eastAsia="en-US"/>
              </w:rPr>
              <w:t xml:space="preserve"> ранее полученные знания.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Находить на карте</w:t>
            </w:r>
            <w:r w:rsidRPr="00AB7AF3">
              <w:rPr>
                <w:rFonts w:eastAsiaTheme="minorHAnsi"/>
                <w:sz w:val="24"/>
                <w:szCs w:val="24"/>
                <w:lang w:eastAsia="en-US"/>
              </w:rPr>
              <w:t xml:space="preserve"> изучаемые объекты.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Определять </w:t>
            </w:r>
            <w:r w:rsidRPr="00AB7AF3">
              <w:rPr>
                <w:rFonts w:eastAsiaTheme="minorHAnsi"/>
                <w:sz w:val="24"/>
                <w:szCs w:val="24"/>
                <w:lang w:eastAsia="en-US"/>
              </w:rPr>
              <w:t>причинно-следственные связи исторических процессов.</w:t>
            </w:r>
          </w:p>
        </w:tc>
      </w:tr>
      <w:tr w:rsidR="008C7515" w:rsidRPr="00AB7AF3" w:rsidTr="00A13E6A">
        <w:trPr>
          <w:trHeight w:val="1814"/>
        </w:trPr>
        <w:tc>
          <w:tcPr>
            <w:tcW w:w="557" w:type="dxa"/>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6</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10"/>
                <w:sz w:val="24"/>
                <w:szCs w:val="24"/>
              </w:rPr>
              <w:lastRenderedPageBreak/>
              <w:t xml:space="preserve"> Реформы управления Пе</w:t>
            </w:r>
            <w:r w:rsidRPr="00AB7AF3">
              <w:rPr>
                <w:rStyle w:val="1710"/>
                <w:sz w:val="24"/>
                <w:szCs w:val="24"/>
              </w:rPr>
              <w:softHyphen/>
              <w:t xml:space="preserve">тра </w:t>
            </w:r>
            <w:r w:rsidRPr="00AB7AF3">
              <w:rPr>
                <w:rStyle w:val="1710"/>
                <w:sz w:val="24"/>
                <w:szCs w:val="24"/>
                <w:lang w:val="en-US"/>
              </w:rPr>
              <w:t>I</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A31F5B">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center"/>
          </w:tcPr>
          <w:p w:rsidR="008C7515" w:rsidRPr="00AB7AF3" w:rsidRDefault="008C7515" w:rsidP="00F025F0">
            <w:pPr>
              <w:jc w:val="both"/>
              <w:rPr>
                <w:sz w:val="24"/>
                <w:szCs w:val="24"/>
              </w:rPr>
            </w:pPr>
            <w:proofErr w:type="gramStart"/>
            <w:r w:rsidRPr="00AB7AF3">
              <w:rPr>
                <w:b w:val="0"/>
                <w:bCs w:val="0"/>
                <w:sz w:val="24"/>
                <w:szCs w:val="24"/>
              </w:rPr>
              <w:t xml:space="preserve">Характеризовать </w:t>
            </w:r>
            <w:r w:rsidRPr="00AB7AF3">
              <w:rPr>
                <w:sz w:val="24"/>
                <w:szCs w:val="24"/>
              </w:rPr>
              <w:t xml:space="preserve">важнейшие преобразования Петра 1 и </w:t>
            </w:r>
            <w:r w:rsidRPr="00AB7AF3">
              <w:rPr>
                <w:b w:val="0"/>
                <w:bCs w:val="0"/>
                <w:sz w:val="24"/>
                <w:szCs w:val="24"/>
              </w:rPr>
              <w:t xml:space="preserve">систематизировать </w:t>
            </w:r>
            <w:r w:rsidRPr="00AB7AF3">
              <w:rPr>
                <w:sz w:val="24"/>
                <w:szCs w:val="24"/>
              </w:rPr>
              <w:t>материал (в форме таблицы «Петровские</w:t>
            </w:r>
            <w:proofErr w:type="gramEnd"/>
          </w:p>
          <w:p w:rsidR="008C7515" w:rsidRPr="00AB7AF3" w:rsidRDefault="008C7515" w:rsidP="00F025F0">
            <w:pPr>
              <w:jc w:val="both"/>
              <w:rPr>
                <w:sz w:val="24"/>
                <w:szCs w:val="24"/>
              </w:rPr>
            </w:pPr>
            <w:r w:rsidRPr="00AB7AF3">
              <w:rPr>
                <w:sz w:val="24"/>
                <w:szCs w:val="24"/>
              </w:rPr>
              <w:t>преобразования»).</w:t>
            </w:r>
          </w:p>
          <w:p w:rsidR="008C7515" w:rsidRPr="00AB7AF3" w:rsidRDefault="008C7515" w:rsidP="00F025F0">
            <w:pPr>
              <w:jc w:val="both"/>
              <w:rPr>
                <w:sz w:val="24"/>
                <w:szCs w:val="24"/>
              </w:rPr>
            </w:pPr>
            <w:r w:rsidRPr="00AB7AF3">
              <w:rPr>
                <w:b w:val="0"/>
                <w:bCs w:val="0"/>
                <w:sz w:val="24"/>
                <w:szCs w:val="24"/>
              </w:rPr>
              <w:t xml:space="preserve">Объяснять </w:t>
            </w:r>
            <w:r w:rsidRPr="00AB7AF3">
              <w:rPr>
                <w:sz w:val="24"/>
                <w:szCs w:val="24"/>
              </w:rPr>
              <w:t>сущность царских указов о единонаследии, по</w:t>
            </w:r>
            <w:r w:rsidRPr="00AB7AF3">
              <w:rPr>
                <w:sz w:val="24"/>
                <w:szCs w:val="24"/>
              </w:rPr>
              <w:softHyphen/>
              <w:t>душной подати.</w:t>
            </w:r>
          </w:p>
          <w:p w:rsidR="008C7515" w:rsidRPr="00AB7AF3" w:rsidRDefault="008C7515" w:rsidP="00F025F0">
            <w:pPr>
              <w:jc w:val="both"/>
              <w:rPr>
                <w:sz w:val="24"/>
                <w:szCs w:val="24"/>
              </w:rPr>
            </w:pPr>
            <w:proofErr w:type="gramStart"/>
            <w:r w:rsidRPr="00AB7AF3">
              <w:rPr>
                <w:b w:val="0"/>
                <w:bCs w:val="0"/>
                <w:sz w:val="24"/>
                <w:szCs w:val="24"/>
              </w:rPr>
              <w:t xml:space="preserve">Использовать </w:t>
            </w:r>
            <w:r w:rsidRPr="00AB7AF3">
              <w:rPr>
                <w:sz w:val="24"/>
                <w:szCs w:val="24"/>
              </w:rPr>
              <w:t>тексты исторических источников (отрывки из петровских указов.</w:t>
            </w:r>
            <w:proofErr w:type="gramEnd"/>
            <w:r w:rsidRPr="00AB7AF3">
              <w:rPr>
                <w:sz w:val="24"/>
                <w:szCs w:val="24"/>
              </w:rPr>
              <w:t xml:space="preserve"> </w:t>
            </w:r>
            <w:proofErr w:type="gramStart"/>
            <w:r w:rsidRPr="00AB7AF3">
              <w:rPr>
                <w:sz w:val="24"/>
                <w:szCs w:val="24"/>
              </w:rPr>
              <w:t xml:space="preserve">Табели о рангах и др.) для характеристики </w:t>
            </w:r>
            <w:r w:rsidRPr="00AB7AF3">
              <w:rPr>
                <w:sz w:val="24"/>
                <w:szCs w:val="24"/>
              </w:rPr>
              <w:lastRenderedPageBreak/>
              <w:t>социальной политики власти.</w:t>
            </w:r>
            <w:proofErr w:type="gramEnd"/>
          </w:p>
          <w:p w:rsidR="008C7515" w:rsidRPr="00AB7AF3" w:rsidRDefault="008C7515" w:rsidP="00F025F0">
            <w:pPr>
              <w:jc w:val="both"/>
              <w:rPr>
                <w:sz w:val="24"/>
                <w:szCs w:val="24"/>
              </w:rPr>
            </w:pPr>
            <w:r w:rsidRPr="00AB7AF3">
              <w:rPr>
                <w:b w:val="0"/>
                <w:bCs w:val="0"/>
                <w:sz w:val="24"/>
                <w:szCs w:val="24"/>
              </w:rPr>
              <w:t xml:space="preserve">Давать </w:t>
            </w:r>
            <w:r w:rsidRPr="00AB7AF3">
              <w:rPr>
                <w:sz w:val="24"/>
                <w:szCs w:val="24"/>
              </w:rPr>
              <w:t xml:space="preserve">оценку итогов социальной политики Петра </w:t>
            </w:r>
            <w:r w:rsidRPr="00AB7AF3">
              <w:rPr>
                <w:sz w:val="24"/>
                <w:szCs w:val="24"/>
                <w:lang w:val="en-US"/>
              </w:rPr>
              <w:t>I</w:t>
            </w:r>
            <w:r w:rsidRPr="00AB7AF3">
              <w:rPr>
                <w:sz w:val="24"/>
                <w:szCs w:val="24"/>
              </w:rPr>
              <w:t xml:space="preserve">. </w:t>
            </w:r>
          </w:p>
        </w:tc>
      </w:tr>
      <w:tr w:rsidR="008C7515" w:rsidRPr="00AB7AF3" w:rsidTr="00A13E6A">
        <w:tc>
          <w:tcPr>
            <w:tcW w:w="557" w:type="dxa"/>
            <w:vMerge w:val="restart"/>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7</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8</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rPr>
                <w:b w:val="0"/>
                <w:sz w:val="24"/>
                <w:szCs w:val="24"/>
              </w:rPr>
            </w:pPr>
            <w:r w:rsidRPr="00AB7AF3">
              <w:rPr>
                <w:rStyle w:val="1710"/>
                <w:b w:val="0"/>
                <w:sz w:val="24"/>
                <w:szCs w:val="24"/>
              </w:rPr>
              <w:t xml:space="preserve">Экономическая политика Петра </w:t>
            </w:r>
            <w:r w:rsidRPr="00AB7AF3">
              <w:rPr>
                <w:rStyle w:val="1710"/>
                <w:b w:val="0"/>
                <w:sz w:val="24"/>
                <w:szCs w:val="24"/>
                <w:lang w:val="en-US"/>
              </w:rPr>
              <w:t>I</w:t>
            </w:r>
          </w:p>
        </w:tc>
        <w:tc>
          <w:tcPr>
            <w:tcW w:w="708" w:type="dxa"/>
            <w:shd w:val="clear" w:color="auto" w:fill="auto"/>
          </w:tcPr>
          <w:p w:rsidR="008C7515" w:rsidRPr="00AB7AF3" w:rsidRDefault="008C7515" w:rsidP="00583A2C">
            <w:pPr>
              <w:jc w:val="center"/>
              <w:rPr>
                <w:b w:val="0"/>
                <w:sz w:val="24"/>
                <w:szCs w:val="24"/>
              </w:rPr>
            </w:pPr>
            <w:r w:rsidRPr="00AB7AF3">
              <w:rPr>
                <w:b w:val="0"/>
                <w:sz w:val="24"/>
                <w:szCs w:val="24"/>
              </w:rPr>
              <w:t>1</w:t>
            </w:r>
          </w:p>
        </w:tc>
        <w:tc>
          <w:tcPr>
            <w:tcW w:w="709" w:type="dxa"/>
            <w:shd w:val="clear" w:color="auto" w:fill="auto"/>
          </w:tcPr>
          <w:p w:rsidR="008C7515" w:rsidRPr="00AB7AF3" w:rsidRDefault="008C7515" w:rsidP="00F025F0">
            <w:pPr>
              <w:rPr>
                <w:b w:val="0"/>
                <w:sz w:val="24"/>
                <w:szCs w:val="24"/>
                <w:lang w:val="en-US"/>
              </w:rPr>
            </w:pPr>
          </w:p>
        </w:tc>
        <w:tc>
          <w:tcPr>
            <w:tcW w:w="851" w:type="dxa"/>
            <w:shd w:val="clear" w:color="auto" w:fill="auto"/>
          </w:tcPr>
          <w:p w:rsidR="008C7515" w:rsidRPr="00AB7AF3" w:rsidRDefault="008C7515" w:rsidP="00A31F5B">
            <w:pPr>
              <w:rPr>
                <w:b w:val="0"/>
                <w:sz w:val="24"/>
                <w:szCs w:val="24"/>
                <w:lang w:val="en-US"/>
              </w:rPr>
            </w:pPr>
          </w:p>
        </w:tc>
        <w:tc>
          <w:tcPr>
            <w:tcW w:w="2409" w:type="dxa"/>
            <w:vMerge/>
            <w:shd w:val="clear" w:color="auto" w:fill="auto"/>
          </w:tcPr>
          <w:p w:rsidR="008C7515" w:rsidRPr="00AB7AF3" w:rsidRDefault="008C7515" w:rsidP="002D57F7">
            <w:pPr>
              <w:rPr>
                <w:b w:val="0"/>
                <w:sz w:val="24"/>
                <w:szCs w:val="24"/>
                <w:lang w:val="en-US"/>
              </w:rPr>
            </w:pPr>
          </w:p>
        </w:tc>
        <w:tc>
          <w:tcPr>
            <w:tcW w:w="7088" w:type="dxa"/>
            <w:gridSpan w:val="4"/>
            <w:shd w:val="clear" w:color="auto" w:fill="auto"/>
            <w:vAlign w:val="center"/>
          </w:tcPr>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 xml:space="preserve">причинно-следственные связи исторических процессов, прогнозировать их последствия. </w:t>
            </w:r>
            <w:r w:rsidRPr="00AB7AF3">
              <w:rPr>
                <w:rFonts w:eastAsiaTheme="minorHAnsi"/>
                <w:b w:val="0"/>
                <w:sz w:val="24"/>
                <w:szCs w:val="24"/>
                <w:lang w:eastAsia="en-US"/>
              </w:rPr>
              <w:t xml:space="preserve">Формулировать </w:t>
            </w:r>
            <w:r w:rsidRPr="00AB7AF3">
              <w:rPr>
                <w:rFonts w:eastAsiaTheme="minorHAnsi"/>
                <w:sz w:val="24"/>
                <w:szCs w:val="24"/>
                <w:lang w:eastAsia="en-US"/>
              </w:rPr>
              <w:t xml:space="preserve">познавательную задачу урока. </w:t>
            </w:r>
            <w:r w:rsidRPr="00AB7AF3">
              <w:rPr>
                <w:rFonts w:eastAsiaTheme="minorHAnsi"/>
                <w:b w:val="0"/>
                <w:sz w:val="24"/>
                <w:szCs w:val="24"/>
                <w:lang w:eastAsia="en-US"/>
              </w:rPr>
              <w:t>Привлекать</w:t>
            </w:r>
            <w:r w:rsidRPr="00AB7AF3">
              <w:rPr>
                <w:rFonts w:eastAsiaTheme="minorHAnsi"/>
                <w:sz w:val="24"/>
                <w:szCs w:val="24"/>
                <w:lang w:eastAsia="en-US"/>
              </w:rPr>
              <w:t xml:space="preserve"> межкурсовые, предметные знания. </w:t>
            </w:r>
            <w:r w:rsidRPr="00AB7AF3">
              <w:rPr>
                <w:rFonts w:eastAsiaTheme="minorHAnsi"/>
                <w:b w:val="0"/>
                <w:sz w:val="24"/>
                <w:szCs w:val="24"/>
                <w:lang w:eastAsia="en-US"/>
              </w:rPr>
              <w:t>Определять</w:t>
            </w:r>
            <w:r w:rsidRPr="00AB7AF3">
              <w:rPr>
                <w:rFonts w:eastAsiaTheme="minorHAnsi"/>
                <w:sz w:val="24"/>
                <w:szCs w:val="24"/>
                <w:lang w:eastAsia="en-US"/>
              </w:rPr>
              <w:t xml:space="preserve"> проблемы в экономическом развитии страны (с помощью учителя). </w:t>
            </w:r>
            <w:r w:rsidRPr="00AB7AF3">
              <w:rPr>
                <w:rFonts w:eastAsiaTheme="minorHAnsi"/>
                <w:b w:val="0"/>
                <w:sz w:val="24"/>
                <w:szCs w:val="24"/>
                <w:lang w:eastAsia="en-US"/>
              </w:rPr>
              <w:t>Давать определение</w:t>
            </w:r>
            <w:r w:rsidRPr="00AB7AF3">
              <w:rPr>
                <w:rFonts w:eastAsiaTheme="minorHAnsi"/>
                <w:sz w:val="24"/>
                <w:szCs w:val="24"/>
                <w:lang w:eastAsia="en-US"/>
              </w:rPr>
              <w:t xml:space="preserve"> понятий, проясняя их смысл с помощью словарей, в том числе электронных</w:t>
            </w:r>
            <w:r w:rsidRPr="00AB7AF3">
              <w:rPr>
                <w:rFonts w:eastAsiaTheme="minorHAnsi"/>
                <w:b w:val="0"/>
                <w:sz w:val="24"/>
                <w:szCs w:val="24"/>
                <w:lang w:eastAsia="en-US"/>
              </w:rPr>
              <w:t>. Использовать карту</w:t>
            </w:r>
            <w:r w:rsidRPr="00AB7AF3">
              <w:rPr>
                <w:rFonts w:eastAsiaTheme="minorHAnsi"/>
                <w:sz w:val="24"/>
                <w:szCs w:val="24"/>
                <w:lang w:eastAsia="en-US"/>
              </w:rPr>
              <w:t xml:space="preserve"> как источник информации.</w:t>
            </w:r>
          </w:p>
          <w:p w:rsidR="008C7515" w:rsidRPr="00AB7AF3" w:rsidRDefault="008C7515" w:rsidP="00F025F0">
            <w:pPr>
              <w:shd w:val="clear" w:color="auto" w:fill="FFFFFF"/>
              <w:jc w:val="both"/>
              <w:rPr>
                <w:sz w:val="24"/>
                <w:szCs w:val="24"/>
              </w:rPr>
            </w:pPr>
            <w:r w:rsidRPr="00AB7AF3">
              <w:rPr>
                <w:b w:val="0"/>
                <w:bCs w:val="0"/>
                <w:sz w:val="24"/>
                <w:szCs w:val="24"/>
              </w:rPr>
              <w:t xml:space="preserve">Использовать </w:t>
            </w:r>
            <w:r w:rsidRPr="00AB7AF3">
              <w:rPr>
                <w:sz w:val="24"/>
                <w:szCs w:val="24"/>
              </w:rPr>
              <w:t xml:space="preserve">информацию исторических карт при рассмотрении экономического развития России в XVII </w:t>
            </w:r>
            <w:proofErr w:type="gramStart"/>
            <w:r w:rsidRPr="00AB7AF3">
              <w:rPr>
                <w:sz w:val="24"/>
                <w:szCs w:val="24"/>
              </w:rPr>
              <w:t>в</w:t>
            </w:r>
            <w:proofErr w:type="gramEnd"/>
            <w:r w:rsidRPr="00AB7AF3">
              <w:rPr>
                <w:sz w:val="24"/>
                <w:szCs w:val="24"/>
              </w:rPr>
              <w:t>.</w:t>
            </w:r>
          </w:p>
          <w:p w:rsidR="008C7515" w:rsidRPr="00AB7AF3" w:rsidRDefault="008C7515" w:rsidP="00F025F0">
            <w:pPr>
              <w:shd w:val="clear" w:color="auto" w:fill="FFFFFF"/>
              <w:jc w:val="both"/>
              <w:rPr>
                <w:sz w:val="24"/>
                <w:szCs w:val="24"/>
              </w:rPr>
            </w:pPr>
            <w:r w:rsidRPr="00AB7AF3">
              <w:rPr>
                <w:b w:val="0"/>
                <w:bCs w:val="0"/>
                <w:sz w:val="24"/>
                <w:szCs w:val="24"/>
              </w:rPr>
              <w:t xml:space="preserve">Объяснять </w:t>
            </w:r>
            <w:r w:rsidRPr="00AB7AF3">
              <w:rPr>
                <w:sz w:val="24"/>
                <w:szCs w:val="24"/>
              </w:rPr>
              <w:t xml:space="preserve">значение понятий </w:t>
            </w:r>
            <w:r w:rsidRPr="00AB7AF3">
              <w:rPr>
                <w:i/>
                <w:iCs/>
                <w:sz w:val="24"/>
                <w:szCs w:val="24"/>
              </w:rPr>
              <w:t>мелкотоварное производство</w:t>
            </w:r>
            <w:r w:rsidRPr="00AB7AF3">
              <w:rPr>
                <w:sz w:val="24"/>
                <w:szCs w:val="24"/>
              </w:rPr>
              <w:t>,</w:t>
            </w:r>
          </w:p>
          <w:p w:rsidR="008C7515" w:rsidRPr="00AB7AF3" w:rsidRDefault="008C7515" w:rsidP="00F025F0">
            <w:pPr>
              <w:shd w:val="clear" w:color="auto" w:fill="FFFFFF"/>
              <w:jc w:val="both"/>
              <w:rPr>
                <w:sz w:val="24"/>
                <w:szCs w:val="24"/>
              </w:rPr>
            </w:pPr>
            <w:r w:rsidRPr="00AB7AF3">
              <w:rPr>
                <w:i/>
                <w:iCs/>
                <w:sz w:val="24"/>
                <w:szCs w:val="24"/>
              </w:rPr>
              <w:t>мануфактура, крепостное право.</w:t>
            </w:r>
          </w:p>
          <w:p w:rsidR="008C7515" w:rsidRPr="00AB7AF3" w:rsidRDefault="008C7515" w:rsidP="001E531C">
            <w:pPr>
              <w:shd w:val="clear" w:color="auto" w:fill="FFFFFF"/>
              <w:jc w:val="both"/>
              <w:rPr>
                <w:sz w:val="24"/>
                <w:szCs w:val="24"/>
              </w:rPr>
            </w:pPr>
            <w:r w:rsidRPr="00AB7AF3">
              <w:rPr>
                <w:b w:val="0"/>
                <w:bCs w:val="0"/>
                <w:sz w:val="24"/>
                <w:szCs w:val="24"/>
              </w:rPr>
              <w:t xml:space="preserve">Обсуждать </w:t>
            </w:r>
            <w:r w:rsidRPr="00AB7AF3">
              <w:rPr>
                <w:sz w:val="24"/>
                <w:szCs w:val="24"/>
              </w:rPr>
              <w:t>причины и последствия новых явлений в эконо</w:t>
            </w:r>
            <w:r w:rsidRPr="00AB7AF3">
              <w:rPr>
                <w:sz w:val="24"/>
                <w:szCs w:val="24"/>
              </w:rPr>
              <w:softHyphen/>
              <w:t>мике России.</w:t>
            </w:r>
          </w:p>
        </w:tc>
      </w:tr>
      <w:tr w:rsidR="008C7515" w:rsidRPr="00AB7AF3" w:rsidTr="00A13E6A">
        <w:trPr>
          <w:trHeight w:val="2100"/>
        </w:trPr>
        <w:tc>
          <w:tcPr>
            <w:tcW w:w="557" w:type="dxa"/>
            <w:vMerge/>
            <w:shd w:val="clear" w:color="auto" w:fill="auto"/>
          </w:tcPr>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10"/>
                <w:sz w:val="24"/>
                <w:szCs w:val="24"/>
              </w:rPr>
              <w:t>Российское общество в Пе</w:t>
            </w:r>
            <w:r w:rsidRPr="00AB7AF3">
              <w:rPr>
                <w:rStyle w:val="1710"/>
                <w:sz w:val="24"/>
                <w:szCs w:val="24"/>
              </w:rPr>
              <w:softHyphen/>
              <w:t>тровскую эпоху</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A31F5B">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center"/>
          </w:tcPr>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экономического и социального развития страны.</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Объяснять, </w:t>
            </w:r>
            <w:r w:rsidRPr="00AB7AF3">
              <w:rPr>
                <w:rFonts w:eastAsiaTheme="minorHAnsi"/>
                <w:sz w:val="24"/>
                <w:szCs w:val="24"/>
                <w:lang w:eastAsia="en-US"/>
              </w:rPr>
              <w:t xml:space="preserve">как изменилось положение социальных слоёв за годы правления Петра </w:t>
            </w:r>
            <w:r w:rsidRPr="00AB7AF3">
              <w:rPr>
                <w:rFonts w:eastAsiaTheme="minorHAnsi"/>
                <w:sz w:val="24"/>
                <w:szCs w:val="24"/>
                <w:lang w:val="en-US" w:eastAsia="en-US"/>
              </w:rPr>
              <w:t>I</w:t>
            </w:r>
            <w:r w:rsidRPr="00AB7AF3">
              <w:rPr>
                <w:rFonts w:eastAsiaTheme="minorHAnsi"/>
                <w:sz w:val="24"/>
                <w:szCs w:val="24"/>
                <w:lang w:eastAsia="en-US"/>
              </w:rPr>
              <w:t xml:space="preserve">.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pStyle w:val="25"/>
              <w:ind w:firstLine="33"/>
              <w:jc w:val="both"/>
              <w:rPr>
                <w:rFonts w:eastAsiaTheme="minorHAnsi" w:cs="Times New Roman"/>
                <w:sz w:val="24"/>
                <w:szCs w:val="24"/>
              </w:rPr>
            </w:pPr>
            <w:r w:rsidRPr="00AB7AF3">
              <w:rPr>
                <w:rFonts w:eastAsiaTheme="minorHAnsi" w:cs="Times New Roman"/>
                <w:b/>
                <w:sz w:val="24"/>
                <w:szCs w:val="24"/>
              </w:rPr>
              <w:t xml:space="preserve">Устанавливать </w:t>
            </w:r>
            <w:r w:rsidRPr="00AB7AF3">
              <w:rPr>
                <w:rFonts w:eastAsiaTheme="minorHAnsi" w:cs="Times New Roman"/>
                <w:sz w:val="24"/>
                <w:szCs w:val="24"/>
              </w:rPr>
              <w:t xml:space="preserve">причинно-следственные связи исторических процессов, прогнозировать их последствия. </w:t>
            </w:r>
          </w:p>
          <w:p w:rsidR="008C7515" w:rsidRPr="00AB7AF3" w:rsidRDefault="008C7515" w:rsidP="00F025F0">
            <w:pPr>
              <w:pStyle w:val="25"/>
              <w:ind w:firstLine="33"/>
              <w:jc w:val="both"/>
              <w:rPr>
                <w:rFonts w:cs="Times New Roman"/>
                <w:sz w:val="24"/>
                <w:szCs w:val="24"/>
              </w:rPr>
            </w:pPr>
            <w:r w:rsidRPr="00AB7AF3">
              <w:rPr>
                <w:rFonts w:eastAsiaTheme="minorHAnsi" w:cs="Times New Roman"/>
                <w:b/>
                <w:sz w:val="24"/>
                <w:szCs w:val="24"/>
              </w:rPr>
              <w:t xml:space="preserve">Формулировать </w:t>
            </w:r>
            <w:r w:rsidRPr="00AB7AF3">
              <w:rPr>
                <w:rFonts w:eastAsiaTheme="minorHAnsi" w:cs="Times New Roman"/>
                <w:sz w:val="24"/>
                <w:szCs w:val="24"/>
              </w:rPr>
              <w:t>познавательную задачу урока.</w:t>
            </w:r>
          </w:p>
        </w:tc>
      </w:tr>
      <w:tr w:rsidR="008C7515" w:rsidRPr="00AB7AF3" w:rsidTr="00A13E6A">
        <w:trPr>
          <w:trHeight w:val="375"/>
        </w:trPr>
        <w:tc>
          <w:tcPr>
            <w:tcW w:w="557" w:type="dxa"/>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9</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171"/>
              <w:spacing w:line="240" w:lineRule="auto"/>
              <w:rPr>
                <w:rStyle w:val="1710"/>
                <w:sz w:val="24"/>
                <w:szCs w:val="24"/>
              </w:rPr>
            </w:pPr>
            <w:r w:rsidRPr="00AB7AF3">
              <w:rPr>
                <w:rStyle w:val="1710"/>
                <w:sz w:val="24"/>
                <w:szCs w:val="24"/>
              </w:rPr>
              <w:lastRenderedPageBreak/>
              <w:t>Церковная реформа. По</w:t>
            </w:r>
            <w:r w:rsidRPr="00AB7AF3">
              <w:rPr>
                <w:rStyle w:val="1710"/>
                <w:sz w:val="24"/>
                <w:szCs w:val="24"/>
              </w:rPr>
              <w:softHyphen/>
              <w:t xml:space="preserve">ложение </w:t>
            </w:r>
            <w:proofErr w:type="gramStart"/>
            <w:r w:rsidRPr="00AB7AF3">
              <w:rPr>
                <w:rStyle w:val="1710"/>
                <w:sz w:val="24"/>
                <w:szCs w:val="24"/>
              </w:rPr>
              <w:t>традиционных</w:t>
            </w:r>
            <w:proofErr w:type="gramEnd"/>
            <w:r w:rsidRPr="00AB7AF3">
              <w:rPr>
                <w:rStyle w:val="1710"/>
                <w:sz w:val="24"/>
                <w:szCs w:val="24"/>
              </w:rPr>
              <w:t xml:space="preserve"> </w:t>
            </w:r>
            <w:proofErr w:type="spellStart"/>
            <w:r w:rsidRPr="00AB7AF3">
              <w:rPr>
                <w:rStyle w:val="1710"/>
                <w:sz w:val="24"/>
                <w:szCs w:val="24"/>
              </w:rPr>
              <w:t>конфессий</w:t>
            </w:r>
            <w:proofErr w:type="spellEnd"/>
          </w:p>
        </w:tc>
        <w:tc>
          <w:tcPr>
            <w:tcW w:w="708" w:type="dxa"/>
            <w:shd w:val="clear" w:color="auto" w:fill="auto"/>
          </w:tcPr>
          <w:p w:rsidR="008C7515" w:rsidRPr="00AB7AF3" w:rsidRDefault="008C7515" w:rsidP="00583A2C">
            <w:pPr>
              <w:pStyle w:val="171"/>
              <w:spacing w:line="240" w:lineRule="auto"/>
              <w:jc w:val="center"/>
              <w:rPr>
                <w:rStyle w:val="1710"/>
                <w:sz w:val="24"/>
                <w:szCs w:val="24"/>
              </w:rPr>
            </w:pPr>
            <w:r w:rsidRPr="00AB7AF3">
              <w:rPr>
                <w:rStyle w:val="1710"/>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A31F5B">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center"/>
          </w:tcPr>
          <w:p w:rsidR="008C7515" w:rsidRPr="00AB7AF3" w:rsidRDefault="008C7515" w:rsidP="00F025F0">
            <w:pPr>
              <w:jc w:val="both"/>
              <w:rPr>
                <w:b w:val="0"/>
                <w:sz w:val="24"/>
                <w:szCs w:val="24"/>
                <w:shd w:val="clear" w:color="auto" w:fill="F8F8F9"/>
              </w:rPr>
            </w:pPr>
            <w:r w:rsidRPr="00AB7AF3">
              <w:rPr>
                <w:b w:val="0"/>
                <w:sz w:val="24"/>
                <w:szCs w:val="24"/>
                <w:shd w:val="clear" w:color="auto" w:fill="F8F8F9"/>
              </w:rPr>
              <w:t xml:space="preserve">Дать собственное </w:t>
            </w:r>
            <w:r w:rsidRPr="00AB7AF3">
              <w:rPr>
                <w:sz w:val="24"/>
                <w:szCs w:val="24"/>
                <w:shd w:val="clear" w:color="auto" w:fill="F8F8F9"/>
              </w:rPr>
              <w:t>определение понятию «</w:t>
            </w:r>
            <w:proofErr w:type="spellStart"/>
            <w:r w:rsidRPr="00AB7AF3">
              <w:rPr>
                <w:sz w:val="24"/>
                <w:szCs w:val="24"/>
                <w:shd w:val="clear" w:color="auto" w:fill="F8F8F9"/>
              </w:rPr>
              <w:t>конфессия</w:t>
            </w:r>
            <w:proofErr w:type="spellEnd"/>
            <w:r w:rsidRPr="00AB7AF3">
              <w:rPr>
                <w:sz w:val="24"/>
                <w:szCs w:val="24"/>
                <w:shd w:val="clear" w:color="auto" w:fill="F8F8F9"/>
              </w:rPr>
              <w:t>».</w:t>
            </w:r>
          </w:p>
          <w:p w:rsidR="008C7515" w:rsidRPr="00AB7AF3" w:rsidRDefault="008C7515" w:rsidP="00F025F0">
            <w:pPr>
              <w:jc w:val="both"/>
              <w:rPr>
                <w:sz w:val="24"/>
                <w:szCs w:val="24"/>
                <w:shd w:val="clear" w:color="auto" w:fill="F8F8F9"/>
              </w:rPr>
            </w:pPr>
            <w:r w:rsidRPr="00AB7AF3">
              <w:rPr>
                <w:b w:val="0"/>
                <w:sz w:val="24"/>
                <w:szCs w:val="24"/>
                <w:shd w:val="clear" w:color="auto" w:fill="F8F8F9"/>
              </w:rPr>
              <w:t xml:space="preserve">Определить </w:t>
            </w:r>
            <w:r w:rsidRPr="00AB7AF3">
              <w:rPr>
                <w:sz w:val="24"/>
                <w:szCs w:val="24"/>
                <w:shd w:val="clear" w:color="auto" w:fill="F8F8F9"/>
              </w:rPr>
              <w:t xml:space="preserve">цель и </w:t>
            </w:r>
            <w:proofErr w:type="spellStart"/>
            <w:r w:rsidRPr="00AB7AF3">
              <w:rPr>
                <w:sz w:val="24"/>
                <w:szCs w:val="24"/>
                <w:shd w:val="clear" w:color="auto" w:fill="F8F8F9"/>
              </w:rPr>
              <w:t>задачицерковной</w:t>
            </w:r>
            <w:proofErr w:type="spellEnd"/>
            <w:r w:rsidRPr="00AB7AF3">
              <w:rPr>
                <w:sz w:val="24"/>
                <w:szCs w:val="24"/>
                <w:shd w:val="clear" w:color="auto" w:fill="F8F8F9"/>
              </w:rPr>
              <w:t xml:space="preserve"> реформы </w:t>
            </w:r>
            <w:r w:rsidRPr="00AB7AF3">
              <w:rPr>
                <w:b w:val="0"/>
                <w:sz w:val="24"/>
                <w:szCs w:val="24"/>
                <w:shd w:val="clear" w:color="auto" w:fill="F8F8F9"/>
              </w:rPr>
              <w:t>Петра.</w:t>
            </w:r>
          </w:p>
          <w:p w:rsidR="008C7515" w:rsidRPr="00AB7AF3" w:rsidRDefault="008C7515" w:rsidP="00F025F0">
            <w:pPr>
              <w:jc w:val="both"/>
              <w:rPr>
                <w:b w:val="0"/>
                <w:sz w:val="24"/>
                <w:szCs w:val="24"/>
                <w:shd w:val="clear" w:color="auto" w:fill="F8F8F9"/>
              </w:rPr>
            </w:pPr>
            <w:r w:rsidRPr="00AB7AF3">
              <w:rPr>
                <w:sz w:val="24"/>
                <w:szCs w:val="24"/>
                <w:shd w:val="clear" w:color="auto" w:fill="F8F8F9"/>
              </w:rPr>
              <w:t>Уяснить,</w:t>
            </w:r>
            <w:r w:rsidRPr="00AB7AF3">
              <w:rPr>
                <w:b w:val="0"/>
                <w:sz w:val="24"/>
                <w:szCs w:val="24"/>
                <w:shd w:val="clear" w:color="auto" w:fill="F8F8F9"/>
              </w:rPr>
              <w:t xml:space="preserve"> почему Петр стремился полностью подчинить церковь государству?  </w:t>
            </w:r>
          </w:p>
          <w:p w:rsidR="008C7515" w:rsidRPr="00AB7AF3" w:rsidRDefault="008C7515" w:rsidP="00F025F0">
            <w:pPr>
              <w:jc w:val="both"/>
              <w:rPr>
                <w:b w:val="0"/>
                <w:sz w:val="24"/>
                <w:szCs w:val="24"/>
                <w:shd w:val="clear" w:color="auto" w:fill="F8F8F9"/>
              </w:rPr>
            </w:pPr>
            <w:r w:rsidRPr="00AB7AF3">
              <w:rPr>
                <w:b w:val="0"/>
                <w:sz w:val="24"/>
                <w:szCs w:val="24"/>
                <w:shd w:val="clear" w:color="auto" w:fill="F8F8F9"/>
              </w:rPr>
              <w:t xml:space="preserve">Знать, </w:t>
            </w:r>
            <w:r w:rsidRPr="00AB7AF3">
              <w:rPr>
                <w:sz w:val="24"/>
                <w:szCs w:val="24"/>
                <w:shd w:val="clear" w:color="auto" w:fill="F8F8F9"/>
              </w:rPr>
              <w:t>какие изменения в положении церкви произошли при Петре?</w:t>
            </w:r>
            <w:r w:rsidRPr="00AB7AF3">
              <w:rPr>
                <w:b w:val="0"/>
                <w:sz w:val="24"/>
                <w:szCs w:val="24"/>
                <w:shd w:val="clear" w:color="auto" w:fill="F8F8F9"/>
              </w:rPr>
              <w:t xml:space="preserve"> Используя дополнительные материалы, составить схему церковной иерархии в России при Петре. </w:t>
            </w:r>
          </w:p>
          <w:p w:rsidR="008C7515" w:rsidRPr="00AB7AF3" w:rsidRDefault="008C7515" w:rsidP="00F025F0">
            <w:pPr>
              <w:jc w:val="both"/>
              <w:rPr>
                <w:sz w:val="24"/>
                <w:szCs w:val="24"/>
                <w:shd w:val="clear" w:color="auto" w:fill="FFFFFF"/>
              </w:rPr>
            </w:pPr>
            <w:r w:rsidRPr="00AB7AF3">
              <w:rPr>
                <w:b w:val="0"/>
                <w:sz w:val="24"/>
                <w:szCs w:val="24"/>
                <w:shd w:val="clear" w:color="auto" w:fill="FFFFFF"/>
              </w:rPr>
              <w:t>Характеризовать</w:t>
            </w:r>
            <w:r w:rsidRPr="00AB7AF3">
              <w:rPr>
                <w:sz w:val="24"/>
                <w:szCs w:val="24"/>
                <w:shd w:val="clear" w:color="auto" w:fill="FFFFFF"/>
              </w:rPr>
              <w:t xml:space="preserve"> п</w:t>
            </w:r>
            <w:r w:rsidRPr="00AB7AF3">
              <w:rPr>
                <w:b w:val="0"/>
                <w:sz w:val="24"/>
                <w:szCs w:val="24"/>
                <w:shd w:val="clear" w:color="auto" w:fill="FFFFFF"/>
              </w:rPr>
              <w:t>равовое</w:t>
            </w:r>
            <w:r w:rsidRPr="00AB7AF3">
              <w:rPr>
                <w:rStyle w:val="apple-converted-space"/>
                <w:b w:val="0"/>
                <w:sz w:val="24"/>
                <w:szCs w:val="24"/>
              </w:rPr>
              <w:t> </w:t>
            </w:r>
            <w:r w:rsidRPr="00AB7AF3">
              <w:rPr>
                <w:rStyle w:val="af8"/>
                <w:sz w:val="24"/>
                <w:szCs w:val="24"/>
              </w:rPr>
              <w:t>положение</w:t>
            </w:r>
            <w:r w:rsidRPr="00AB7AF3">
              <w:rPr>
                <w:rStyle w:val="apple-converted-space"/>
                <w:b w:val="0"/>
                <w:sz w:val="24"/>
                <w:szCs w:val="24"/>
              </w:rPr>
              <w:t> </w:t>
            </w:r>
            <w:r w:rsidRPr="00AB7AF3">
              <w:rPr>
                <w:b w:val="0"/>
                <w:sz w:val="24"/>
                <w:szCs w:val="24"/>
                <w:shd w:val="clear" w:color="auto" w:fill="FFFFFF"/>
              </w:rPr>
              <w:t xml:space="preserve">русской </w:t>
            </w:r>
            <w:r w:rsidRPr="00AB7AF3">
              <w:rPr>
                <w:b w:val="0"/>
                <w:sz w:val="24"/>
                <w:szCs w:val="24"/>
                <w:shd w:val="clear" w:color="auto" w:fill="FFFFFF"/>
              </w:rPr>
              <w:lastRenderedPageBreak/>
              <w:t>Православной</w:t>
            </w:r>
            <w:r w:rsidRPr="00AB7AF3">
              <w:rPr>
                <w:rStyle w:val="apple-converted-space"/>
                <w:b w:val="0"/>
                <w:sz w:val="24"/>
                <w:szCs w:val="24"/>
              </w:rPr>
              <w:t> </w:t>
            </w:r>
            <w:r w:rsidRPr="00AB7AF3">
              <w:rPr>
                <w:rStyle w:val="af8"/>
                <w:sz w:val="24"/>
                <w:szCs w:val="24"/>
              </w:rPr>
              <w:t>Церкви</w:t>
            </w:r>
            <w:r w:rsidRPr="00AB7AF3">
              <w:rPr>
                <w:rStyle w:val="apple-converted-space"/>
                <w:b w:val="0"/>
                <w:sz w:val="24"/>
                <w:szCs w:val="24"/>
              </w:rPr>
              <w:t> </w:t>
            </w:r>
            <w:r w:rsidRPr="00AB7AF3">
              <w:rPr>
                <w:b w:val="0"/>
                <w:sz w:val="24"/>
                <w:szCs w:val="24"/>
                <w:shd w:val="clear" w:color="auto" w:fill="FFFFFF"/>
              </w:rPr>
              <w:t xml:space="preserve">в период проведения церковной </w:t>
            </w:r>
            <w:proofErr w:type="spellStart"/>
            <w:r w:rsidRPr="00AB7AF3">
              <w:rPr>
                <w:b w:val="0"/>
                <w:sz w:val="24"/>
                <w:szCs w:val="24"/>
                <w:shd w:val="clear" w:color="auto" w:fill="FFFFFF"/>
              </w:rPr>
              <w:t>реформы</w:t>
            </w:r>
            <w:r w:rsidRPr="00AB7AF3">
              <w:rPr>
                <w:rStyle w:val="af8"/>
                <w:sz w:val="24"/>
                <w:szCs w:val="24"/>
              </w:rPr>
              <w:t>Петра</w:t>
            </w:r>
            <w:proofErr w:type="spellEnd"/>
            <w:r w:rsidRPr="00AB7AF3">
              <w:rPr>
                <w:rStyle w:val="apple-converted-space"/>
                <w:b w:val="0"/>
                <w:sz w:val="24"/>
                <w:szCs w:val="24"/>
              </w:rPr>
              <w:t> </w:t>
            </w:r>
            <w:r w:rsidRPr="00AB7AF3">
              <w:rPr>
                <w:b w:val="0"/>
                <w:sz w:val="24"/>
                <w:szCs w:val="24"/>
                <w:shd w:val="clear" w:color="auto" w:fill="FFFFFF"/>
              </w:rPr>
              <w:t>I</w:t>
            </w:r>
            <w:r w:rsidRPr="00AB7AF3">
              <w:rPr>
                <w:sz w:val="24"/>
                <w:szCs w:val="24"/>
                <w:shd w:val="clear" w:color="auto" w:fill="FFFFFF"/>
              </w:rPr>
              <w:t>.</w:t>
            </w:r>
          </w:p>
          <w:p w:rsidR="008C7515" w:rsidRPr="00AB7AF3" w:rsidRDefault="008C7515" w:rsidP="00F025F0">
            <w:pPr>
              <w:jc w:val="both"/>
              <w:rPr>
                <w:sz w:val="24"/>
                <w:szCs w:val="24"/>
                <w:shd w:val="clear" w:color="auto" w:fill="F8F8F9"/>
              </w:rPr>
            </w:pPr>
            <w:r w:rsidRPr="00AB7AF3">
              <w:rPr>
                <w:b w:val="0"/>
                <w:bCs w:val="0"/>
                <w:sz w:val="24"/>
                <w:szCs w:val="24"/>
              </w:rPr>
              <w:t xml:space="preserve">Проводить </w:t>
            </w:r>
            <w:r w:rsidRPr="00AB7AF3">
              <w:rPr>
                <w:sz w:val="24"/>
                <w:szCs w:val="24"/>
              </w:rPr>
              <w:t xml:space="preserve">поиск информации для сообщений о положении </w:t>
            </w:r>
            <w:r w:rsidRPr="00AB7AF3">
              <w:rPr>
                <w:rFonts w:eastAsia="Arial"/>
                <w:b w:val="0"/>
                <w:sz w:val="24"/>
                <w:szCs w:val="24"/>
              </w:rPr>
              <w:t xml:space="preserve">католиков и протестантов, мусульман, иудеев и буддистов в петровскую </w:t>
            </w:r>
            <w:proofErr w:type="spellStart"/>
            <w:r w:rsidRPr="00AB7AF3">
              <w:rPr>
                <w:rFonts w:eastAsia="Arial"/>
                <w:b w:val="0"/>
                <w:sz w:val="24"/>
                <w:szCs w:val="24"/>
              </w:rPr>
              <w:t>эпоху</w:t>
            </w:r>
            <w:proofErr w:type="gramStart"/>
            <w:r w:rsidRPr="00AB7AF3">
              <w:rPr>
                <w:rFonts w:eastAsia="Arial"/>
                <w:b w:val="0"/>
                <w:sz w:val="24"/>
                <w:szCs w:val="24"/>
              </w:rPr>
              <w:t>.</w:t>
            </w:r>
            <w:r w:rsidRPr="00AB7AF3">
              <w:rPr>
                <w:sz w:val="24"/>
                <w:szCs w:val="24"/>
                <w:shd w:val="clear" w:color="auto" w:fill="F8F8F9"/>
              </w:rPr>
              <w:t>С</w:t>
            </w:r>
            <w:proofErr w:type="gramEnd"/>
            <w:r w:rsidRPr="00AB7AF3">
              <w:rPr>
                <w:sz w:val="24"/>
                <w:szCs w:val="24"/>
                <w:shd w:val="clear" w:color="auto" w:fill="F8F8F9"/>
              </w:rPr>
              <w:t>равнить</w:t>
            </w:r>
            <w:proofErr w:type="spellEnd"/>
            <w:r w:rsidRPr="00AB7AF3">
              <w:rPr>
                <w:b w:val="0"/>
                <w:sz w:val="24"/>
                <w:szCs w:val="24"/>
                <w:shd w:val="clear" w:color="auto" w:fill="F8F8F9"/>
              </w:rPr>
              <w:t xml:space="preserve"> старообрядчество с ересями, существовавшими в разное время в европейских странах.</w:t>
            </w:r>
          </w:p>
        </w:tc>
      </w:tr>
      <w:tr w:rsidR="008C7515" w:rsidRPr="00AB7AF3" w:rsidTr="00A13E6A">
        <w:trPr>
          <w:trHeight w:val="651"/>
        </w:trPr>
        <w:tc>
          <w:tcPr>
            <w:tcW w:w="557" w:type="dxa"/>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10</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rPr>
                <w:b w:val="0"/>
                <w:sz w:val="24"/>
                <w:szCs w:val="24"/>
              </w:rPr>
            </w:pPr>
            <w:r w:rsidRPr="00AB7AF3">
              <w:rPr>
                <w:rStyle w:val="1710"/>
                <w:b w:val="0"/>
                <w:sz w:val="24"/>
                <w:szCs w:val="24"/>
              </w:rPr>
              <w:t>Социальные и националь</w:t>
            </w:r>
            <w:r w:rsidRPr="00AB7AF3">
              <w:rPr>
                <w:rStyle w:val="1710"/>
                <w:b w:val="0"/>
                <w:sz w:val="24"/>
                <w:szCs w:val="24"/>
              </w:rPr>
              <w:softHyphen/>
              <w:t>ные движения. Оппозиция реформам</w:t>
            </w:r>
          </w:p>
        </w:tc>
        <w:tc>
          <w:tcPr>
            <w:tcW w:w="708" w:type="dxa"/>
            <w:shd w:val="clear" w:color="auto" w:fill="auto"/>
          </w:tcPr>
          <w:p w:rsidR="008C7515" w:rsidRPr="00AB7AF3" w:rsidRDefault="008C7515" w:rsidP="00583A2C">
            <w:pPr>
              <w:jc w:val="center"/>
              <w:rPr>
                <w:b w:val="0"/>
                <w:sz w:val="24"/>
                <w:szCs w:val="24"/>
              </w:rPr>
            </w:pPr>
            <w:r w:rsidRPr="00AB7AF3">
              <w:rPr>
                <w:b w:val="0"/>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A31F5B">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tcPr>
          <w:p w:rsidR="008C7515" w:rsidRPr="00AB7AF3" w:rsidRDefault="008C7515" w:rsidP="00F025F0">
            <w:pPr>
              <w:shd w:val="clear" w:color="auto" w:fill="FFFFFF"/>
              <w:jc w:val="both"/>
              <w:rPr>
                <w:sz w:val="24"/>
                <w:szCs w:val="24"/>
              </w:rPr>
            </w:pPr>
            <w:r w:rsidRPr="00AB7AF3">
              <w:rPr>
                <w:b w:val="0"/>
                <w:bCs w:val="0"/>
                <w:sz w:val="24"/>
                <w:szCs w:val="24"/>
              </w:rPr>
              <w:t xml:space="preserve">Анализировать </w:t>
            </w:r>
            <w:r w:rsidRPr="00AB7AF3">
              <w:rPr>
                <w:sz w:val="24"/>
                <w:szCs w:val="24"/>
              </w:rPr>
              <w:t>отрывки из Соборного уложения 1649 г. при рассмотрении вопроса об окончательном закрепощении крестьян.</w:t>
            </w:r>
          </w:p>
          <w:p w:rsidR="008C7515" w:rsidRPr="00AB7AF3" w:rsidRDefault="008C7515" w:rsidP="00F025F0">
            <w:pPr>
              <w:shd w:val="clear" w:color="auto" w:fill="FFFFFF"/>
              <w:jc w:val="both"/>
              <w:rPr>
                <w:sz w:val="24"/>
                <w:szCs w:val="24"/>
              </w:rPr>
            </w:pPr>
            <w:r w:rsidRPr="00AB7AF3">
              <w:rPr>
                <w:b w:val="0"/>
                <w:bCs w:val="0"/>
                <w:sz w:val="24"/>
                <w:szCs w:val="24"/>
              </w:rPr>
              <w:t xml:space="preserve">Раскрывать </w:t>
            </w:r>
            <w:r w:rsidRPr="00AB7AF3">
              <w:rPr>
                <w:sz w:val="24"/>
                <w:szCs w:val="24"/>
              </w:rPr>
              <w:t xml:space="preserve">причины народных движений в России XVII </w:t>
            </w:r>
            <w:proofErr w:type="gramStart"/>
            <w:r w:rsidRPr="00AB7AF3">
              <w:rPr>
                <w:sz w:val="24"/>
                <w:szCs w:val="24"/>
              </w:rPr>
              <w:t>в</w:t>
            </w:r>
            <w:proofErr w:type="gramEnd"/>
            <w:r w:rsidRPr="00AB7AF3">
              <w:rPr>
                <w:sz w:val="24"/>
                <w:szCs w:val="24"/>
              </w:rPr>
              <w:t>.</w:t>
            </w:r>
          </w:p>
          <w:p w:rsidR="008C7515" w:rsidRPr="00AB7AF3" w:rsidRDefault="008C7515" w:rsidP="00F025F0">
            <w:pPr>
              <w:shd w:val="clear" w:color="auto" w:fill="FFFFFF"/>
              <w:jc w:val="both"/>
              <w:rPr>
                <w:sz w:val="24"/>
                <w:szCs w:val="24"/>
              </w:rPr>
            </w:pPr>
            <w:r w:rsidRPr="00AB7AF3">
              <w:rPr>
                <w:b w:val="0"/>
                <w:bCs w:val="0"/>
                <w:sz w:val="24"/>
                <w:szCs w:val="24"/>
              </w:rPr>
              <w:t xml:space="preserve">Систематизировать </w:t>
            </w:r>
            <w:r w:rsidRPr="00AB7AF3">
              <w:rPr>
                <w:sz w:val="24"/>
                <w:szCs w:val="24"/>
              </w:rPr>
              <w:t>исторический материал в форме табли</w:t>
            </w:r>
            <w:r w:rsidRPr="00AB7AF3">
              <w:rPr>
                <w:sz w:val="24"/>
                <w:szCs w:val="24"/>
              </w:rPr>
              <w:softHyphen/>
              <w:t xml:space="preserve">цы «Народные движения в России XVII </w:t>
            </w:r>
            <w:proofErr w:type="gramStart"/>
            <w:r w:rsidRPr="00AB7AF3">
              <w:rPr>
                <w:sz w:val="24"/>
                <w:szCs w:val="24"/>
              </w:rPr>
              <w:t>в</w:t>
            </w:r>
            <w:proofErr w:type="gramEnd"/>
            <w:r w:rsidRPr="00AB7AF3">
              <w:rPr>
                <w:sz w:val="24"/>
                <w:szCs w:val="24"/>
              </w:rPr>
              <w:t>.».</w:t>
            </w:r>
          </w:p>
          <w:p w:rsidR="008C7515" w:rsidRPr="00AB7AF3" w:rsidRDefault="008C7515" w:rsidP="00F025F0">
            <w:pPr>
              <w:pStyle w:val="25"/>
              <w:ind w:left="120" w:hanging="87"/>
              <w:jc w:val="left"/>
              <w:rPr>
                <w:rFonts w:eastAsiaTheme="minorHAnsi" w:cs="Times New Roman"/>
                <w:sz w:val="24"/>
                <w:szCs w:val="24"/>
              </w:rPr>
            </w:pPr>
            <w:r w:rsidRPr="00AB7AF3">
              <w:rPr>
                <w:rFonts w:eastAsiaTheme="minorHAnsi" w:cs="Times New Roman"/>
                <w:b/>
                <w:sz w:val="24"/>
                <w:szCs w:val="24"/>
              </w:rPr>
              <w:t xml:space="preserve">Применять </w:t>
            </w:r>
            <w:r w:rsidRPr="00AB7AF3">
              <w:rPr>
                <w:rFonts w:eastAsiaTheme="minorHAnsi" w:cs="Times New Roman"/>
                <w:sz w:val="24"/>
                <w:szCs w:val="24"/>
              </w:rPr>
              <w:t>приёмы исторического анализа при работе с текстом.</w:t>
            </w:r>
          </w:p>
          <w:p w:rsidR="008C7515" w:rsidRPr="00AB7AF3" w:rsidRDefault="008C7515" w:rsidP="00F025F0">
            <w:pPr>
              <w:pStyle w:val="25"/>
              <w:ind w:left="120" w:hanging="87"/>
              <w:jc w:val="left"/>
              <w:rPr>
                <w:rFonts w:cs="Times New Roman"/>
                <w:sz w:val="24"/>
                <w:szCs w:val="24"/>
              </w:rPr>
            </w:pPr>
            <w:r w:rsidRPr="00AB7AF3">
              <w:rPr>
                <w:rFonts w:eastAsiaTheme="minorHAnsi" w:cs="Times New Roman"/>
                <w:b/>
                <w:sz w:val="24"/>
                <w:szCs w:val="24"/>
              </w:rPr>
              <w:t>Систематизировать</w:t>
            </w:r>
            <w:r w:rsidRPr="00AB7AF3">
              <w:rPr>
                <w:rFonts w:eastAsiaTheme="minorHAnsi" w:cs="Times New Roman"/>
                <w:sz w:val="24"/>
                <w:szCs w:val="24"/>
              </w:rPr>
              <w:t xml:space="preserve"> информацию в виде схемы.</w:t>
            </w:r>
          </w:p>
        </w:tc>
      </w:tr>
      <w:tr w:rsidR="008C7515" w:rsidRPr="00AB7AF3" w:rsidTr="00A13E6A">
        <w:tc>
          <w:tcPr>
            <w:tcW w:w="557" w:type="dxa"/>
            <w:shd w:val="clear" w:color="auto" w:fill="auto"/>
          </w:tcPr>
          <w:p w:rsidR="008C7515" w:rsidRPr="00AB7AF3" w:rsidRDefault="008C7515" w:rsidP="003E03B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11</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F025F0">
            <w:pPr>
              <w:pStyle w:val="171"/>
              <w:shd w:val="clear" w:color="auto" w:fill="auto"/>
              <w:spacing w:line="240" w:lineRule="auto"/>
              <w:rPr>
                <w:sz w:val="24"/>
                <w:szCs w:val="24"/>
              </w:rPr>
            </w:pPr>
            <w:r w:rsidRPr="00AB7AF3">
              <w:rPr>
                <w:rStyle w:val="1710"/>
                <w:sz w:val="24"/>
                <w:szCs w:val="24"/>
              </w:rPr>
              <w:t>Перемены в культуре России в годы Петровских реформ</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A31F5B">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bottom"/>
          </w:tcPr>
          <w:p w:rsidR="008C7515" w:rsidRPr="00AB7AF3" w:rsidRDefault="008C7515" w:rsidP="00F025F0">
            <w:pPr>
              <w:shd w:val="clear" w:color="auto" w:fill="FFFFFF"/>
              <w:jc w:val="both"/>
              <w:rPr>
                <w:sz w:val="24"/>
                <w:szCs w:val="24"/>
              </w:rPr>
            </w:pPr>
            <w:r w:rsidRPr="00AB7AF3">
              <w:rPr>
                <w:b w:val="0"/>
                <w:bCs w:val="0"/>
                <w:sz w:val="24"/>
                <w:szCs w:val="24"/>
              </w:rPr>
              <w:t xml:space="preserve">Составлять </w:t>
            </w:r>
            <w:r w:rsidRPr="00AB7AF3">
              <w:rPr>
                <w:sz w:val="24"/>
                <w:szCs w:val="24"/>
              </w:rPr>
              <w:t xml:space="preserve">описание памятников культуры XVII </w:t>
            </w:r>
            <w:proofErr w:type="gramStart"/>
            <w:r w:rsidRPr="00AB7AF3">
              <w:rPr>
                <w:sz w:val="24"/>
                <w:szCs w:val="24"/>
              </w:rPr>
              <w:t>в</w:t>
            </w:r>
            <w:proofErr w:type="gramEnd"/>
            <w:r w:rsidRPr="00AB7AF3">
              <w:rPr>
                <w:sz w:val="24"/>
                <w:szCs w:val="24"/>
              </w:rPr>
              <w:t>. (</w:t>
            </w:r>
            <w:proofErr w:type="gramStart"/>
            <w:r w:rsidRPr="00AB7AF3">
              <w:rPr>
                <w:sz w:val="24"/>
                <w:szCs w:val="24"/>
              </w:rPr>
              <w:t>в</w:t>
            </w:r>
            <w:proofErr w:type="gramEnd"/>
            <w:r w:rsidRPr="00AB7AF3">
              <w:rPr>
                <w:sz w:val="24"/>
                <w:szCs w:val="24"/>
              </w:rPr>
              <w:t xml:space="preserve"> том числе находящихся на территории края, города); характеризо</w:t>
            </w:r>
            <w:r w:rsidRPr="00AB7AF3">
              <w:rPr>
                <w:sz w:val="24"/>
                <w:szCs w:val="24"/>
              </w:rPr>
              <w:softHyphen/>
              <w:t>вать их назначение, художественные достоинства и др.</w:t>
            </w:r>
          </w:p>
          <w:p w:rsidR="008C7515" w:rsidRPr="00AB7AF3" w:rsidRDefault="008C7515" w:rsidP="00F025F0">
            <w:pPr>
              <w:shd w:val="clear" w:color="auto" w:fill="FFFFFF"/>
              <w:jc w:val="both"/>
              <w:rPr>
                <w:sz w:val="24"/>
                <w:szCs w:val="24"/>
              </w:rPr>
            </w:pPr>
            <w:r w:rsidRPr="00AB7AF3">
              <w:rPr>
                <w:b w:val="0"/>
                <w:bCs w:val="0"/>
                <w:sz w:val="24"/>
                <w:szCs w:val="24"/>
              </w:rPr>
              <w:t xml:space="preserve">Объяснять, </w:t>
            </w:r>
            <w:r w:rsidRPr="00AB7AF3">
              <w:rPr>
                <w:sz w:val="24"/>
                <w:szCs w:val="24"/>
              </w:rPr>
              <w:t>в чем заключались новые веяния в отечествен</w:t>
            </w:r>
            <w:r w:rsidRPr="00AB7AF3">
              <w:rPr>
                <w:sz w:val="24"/>
                <w:szCs w:val="24"/>
              </w:rPr>
              <w:softHyphen/>
              <w:t xml:space="preserve">ной культуре XVII </w:t>
            </w:r>
            <w:proofErr w:type="gramStart"/>
            <w:r w:rsidRPr="00AB7AF3">
              <w:rPr>
                <w:sz w:val="24"/>
                <w:szCs w:val="24"/>
              </w:rPr>
              <w:t>в</w:t>
            </w:r>
            <w:proofErr w:type="gramEnd"/>
            <w:r w:rsidRPr="00AB7AF3">
              <w:rPr>
                <w:sz w:val="24"/>
                <w:szCs w:val="24"/>
              </w:rPr>
              <w:t>.</w:t>
            </w:r>
          </w:p>
          <w:p w:rsidR="008C7515" w:rsidRPr="00AB7AF3" w:rsidRDefault="008C7515" w:rsidP="00F025F0">
            <w:pPr>
              <w:pStyle w:val="25"/>
              <w:shd w:val="clear" w:color="auto" w:fill="auto"/>
              <w:spacing w:line="240" w:lineRule="auto"/>
              <w:ind w:firstLine="33"/>
              <w:jc w:val="both"/>
              <w:rPr>
                <w:rFonts w:cs="Times New Roman"/>
                <w:sz w:val="24"/>
                <w:szCs w:val="24"/>
              </w:rPr>
            </w:pPr>
            <w:r w:rsidRPr="00AB7AF3">
              <w:rPr>
                <w:rFonts w:cs="Times New Roman"/>
                <w:b/>
                <w:bCs/>
                <w:sz w:val="24"/>
                <w:szCs w:val="24"/>
              </w:rPr>
              <w:t xml:space="preserve">Проводить </w:t>
            </w:r>
            <w:r w:rsidRPr="00AB7AF3">
              <w:rPr>
                <w:rFonts w:cs="Times New Roman"/>
                <w:sz w:val="24"/>
                <w:szCs w:val="24"/>
              </w:rPr>
              <w:t>поиск информации для сообщений о достижени</w:t>
            </w:r>
            <w:r w:rsidRPr="00AB7AF3">
              <w:rPr>
                <w:rFonts w:cs="Times New Roman"/>
                <w:sz w:val="24"/>
                <w:szCs w:val="24"/>
              </w:rPr>
              <w:softHyphen/>
              <w:t>ях и деятелях отечественной культуры XVII в., а также для учас</w:t>
            </w:r>
            <w:r w:rsidRPr="00AB7AF3">
              <w:rPr>
                <w:rFonts w:cs="Times New Roman"/>
                <w:sz w:val="24"/>
                <w:szCs w:val="24"/>
              </w:rPr>
              <w:softHyphen/>
              <w:t>тия в ролевых играх (например, «Путешествие по русскому го</w:t>
            </w:r>
            <w:r w:rsidRPr="00AB7AF3">
              <w:rPr>
                <w:rFonts w:cs="Times New Roman"/>
                <w:sz w:val="24"/>
                <w:szCs w:val="24"/>
              </w:rPr>
              <w:softHyphen/>
              <w:t xml:space="preserve">роду XVII </w:t>
            </w:r>
            <w:proofErr w:type="gramStart"/>
            <w:r w:rsidRPr="00AB7AF3">
              <w:rPr>
                <w:rFonts w:cs="Times New Roman"/>
                <w:sz w:val="24"/>
                <w:szCs w:val="24"/>
              </w:rPr>
              <w:t>в</w:t>
            </w:r>
            <w:proofErr w:type="gramEnd"/>
            <w:r w:rsidRPr="00AB7AF3">
              <w:rPr>
                <w:rFonts w:cs="Times New Roman"/>
                <w:sz w:val="24"/>
                <w:szCs w:val="24"/>
              </w:rPr>
              <w:t>.»).</w:t>
            </w:r>
          </w:p>
        </w:tc>
      </w:tr>
      <w:tr w:rsidR="008C7515" w:rsidRPr="00AB7AF3" w:rsidTr="00A13E6A">
        <w:tc>
          <w:tcPr>
            <w:tcW w:w="557" w:type="dxa"/>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12</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5048E2">
            <w:pP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10"/>
                <w:sz w:val="24"/>
                <w:szCs w:val="24"/>
              </w:rPr>
              <w:t xml:space="preserve">Повседневная жизнь и быт при Петре </w:t>
            </w:r>
            <w:r w:rsidRPr="00AB7AF3">
              <w:rPr>
                <w:rStyle w:val="1710"/>
                <w:sz w:val="24"/>
                <w:szCs w:val="24"/>
                <w:lang w:val="en-US"/>
              </w:rPr>
              <w:t>I</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lang w:val="en-US"/>
              </w:rPr>
            </w:pPr>
          </w:p>
        </w:tc>
        <w:tc>
          <w:tcPr>
            <w:tcW w:w="851" w:type="dxa"/>
            <w:shd w:val="clear" w:color="auto" w:fill="auto"/>
          </w:tcPr>
          <w:p w:rsidR="008C7515" w:rsidRPr="00AB7AF3" w:rsidRDefault="008C7515" w:rsidP="00A31F5B">
            <w:pPr>
              <w:rPr>
                <w:b w:val="0"/>
                <w:sz w:val="24"/>
                <w:szCs w:val="24"/>
                <w:lang w:val="en-US"/>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bottom"/>
          </w:tcPr>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Устанавливать</w:t>
            </w:r>
            <w:r w:rsidRPr="00AB7AF3">
              <w:rPr>
                <w:rFonts w:eastAsiaTheme="minorHAnsi"/>
                <w:sz w:val="24"/>
                <w:szCs w:val="24"/>
                <w:lang w:eastAsia="en-US"/>
              </w:rPr>
              <w:t xml:space="preserve"> причинно-следственные связи исторических процессов, их последствия.</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Описывать</w:t>
            </w:r>
            <w:r w:rsidRPr="00AB7AF3">
              <w:rPr>
                <w:rFonts w:eastAsiaTheme="minorHAnsi"/>
                <w:sz w:val="24"/>
                <w:szCs w:val="24"/>
                <w:lang w:eastAsia="en-US"/>
              </w:rPr>
              <w:t xml:space="preserve"> условия жизни и быта социальных групп.</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Устанавливать</w:t>
            </w:r>
            <w:r w:rsidRPr="00AB7AF3">
              <w:rPr>
                <w:rFonts w:eastAsiaTheme="minorHAnsi"/>
                <w:sz w:val="24"/>
                <w:szCs w:val="24"/>
                <w:lang w:eastAsia="en-US"/>
              </w:rPr>
              <w:t xml:space="preserve"> факторы, способствующие развитию культуры, приводить примеры взаимодействия культур.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Обосновывать</w:t>
            </w:r>
            <w:r w:rsidRPr="00AB7AF3">
              <w:rPr>
                <w:rFonts w:eastAsiaTheme="minorHAnsi"/>
                <w:sz w:val="24"/>
                <w:szCs w:val="24"/>
                <w:lang w:eastAsia="en-US"/>
              </w:rPr>
              <w:t xml:space="preserve"> суждение примерами параграфа.</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Составлять </w:t>
            </w:r>
            <w:r w:rsidRPr="00AB7AF3">
              <w:rPr>
                <w:rFonts w:eastAsiaTheme="minorHAnsi"/>
                <w:sz w:val="24"/>
                <w:szCs w:val="24"/>
                <w:lang w:eastAsia="en-US"/>
              </w:rPr>
              <w:t xml:space="preserve">описание жизни и быта различных слоёв населения при Петре </w:t>
            </w:r>
            <w:r w:rsidRPr="00AB7AF3">
              <w:rPr>
                <w:rFonts w:eastAsiaTheme="minorHAnsi"/>
                <w:sz w:val="24"/>
                <w:szCs w:val="24"/>
                <w:lang w:val="en-US" w:eastAsia="en-US"/>
              </w:rPr>
              <w:t>I</w:t>
            </w:r>
            <w:r w:rsidRPr="00AB7AF3">
              <w:rPr>
                <w:rFonts w:eastAsiaTheme="minorHAnsi"/>
                <w:sz w:val="24"/>
                <w:szCs w:val="24"/>
                <w:lang w:eastAsia="en-US"/>
              </w:rPr>
              <w:t>.</w:t>
            </w:r>
          </w:p>
          <w:p w:rsidR="008C7515" w:rsidRPr="00AB7AF3" w:rsidRDefault="008C7515" w:rsidP="00F025F0">
            <w:pPr>
              <w:pStyle w:val="25"/>
              <w:ind w:firstLine="0"/>
              <w:jc w:val="left"/>
              <w:rPr>
                <w:rFonts w:cs="Times New Roman"/>
                <w:sz w:val="24"/>
                <w:szCs w:val="24"/>
              </w:rPr>
            </w:pPr>
            <w:r w:rsidRPr="00AB7AF3">
              <w:rPr>
                <w:rFonts w:eastAsiaTheme="minorHAnsi" w:cs="Times New Roman"/>
                <w:b/>
                <w:sz w:val="24"/>
                <w:szCs w:val="24"/>
              </w:rPr>
              <w:t xml:space="preserve">Анализировать и сопоставлять </w:t>
            </w:r>
            <w:r w:rsidRPr="00AB7AF3">
              <w:rPr>
                <w:rFonts w:eastAsiaTheme="minorHAnsi" w:cs="Times New Roman"/>
                <w:sz w:val="24"/>
                <w:szCs w:val="24"/>
              </w:rPr>
              <w:t>жизнь российского общества и зарубежного общества данного периода времени.</w:t>
            </w:r>
          </w:p>
        </w:tc>
      </w:tr>
      <w:tr w:rsidR="008C7515" w:rsidRPr="00AB7AF3" w:rsidTr="00A13E6A">
        <w:trPr>
          <w:trHeight w:val="1266"/>
        </w:trPr>
        <w:tc>
          <w:tcPr>
            <w:tcW w:w="557" w:type="dxa"/>
            <w:tcBorders>
              <w:top w:val="nil"/>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13</w:t>
            </w:r>
          </w:p>
        </w:tc>
        <w:tc>
          <w:tcPr>
            <w:tcW w:w="3555" w:type="dxa"/>
            <w:gridSpan w:val="2"/>
            <w:tcBorders>
              <w:top w:val="nil"/>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10"/>
                <w:sz w:val="24"/>
                <w:szCs w:val="24"/>
              </w:rPr>
              <w:t>Значение петровских пре</w:t>
            </w:r>
            <w:r w:rsidRPr="00AB7AF3">
              <w:rPr>
                <w:rStyle w:val="1710"/>
                <w:sz w:val="24"/>
                <w:szCs w:val="24"/>
              </w:rPr>
              <w:softHyphen/>
              <w:t>образований в истории страны</w:t>
            </w:r>
          </w:p>
        </w:tc>
        <w:tc>
          <w:tcPr>
            <w:tcW w:w="708" w:type="dxa"/>
            <w:shd w:val="clear" w:color="auto" w:fill="auto"/>
          </w:tcPr>
          <w:p w:rsidR="008C7515" w:rsidRPr="00AB7AF3" w:rsidRDefault="008C7515" w:rsidP="00583A2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bottom"/>
          </w:tcPr>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Давать </w:t>
            </w:r>
            <w:r w:rsidRPr="00AB7AF3">
              <w:rPr>
                <w:rFonts w:eastAsiaTheme="minorHAnsi"/>
                <w:sz w:val="24"/>
                <w:szCs w:val="24"/>
                <w:lang w:eastAsia="en-US"/>
              </w:rPr>
              <w:t>характеристику характеру Петровских преобразований.</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Уметь </w:t>
            </w:r>
            <w:r w:rsidRPr="00AB7AF3">
              <w:rPr>
                <w:rFonts w:eastAsiaTheme="minorHAnsi"/>
                <w:sz w:val="24"/>
                <w:szCs w:val="24"/>
                <w:lang w:eastAsia="en-US"/>
              </w:rPr>
              <w:t>объяснять новые понятия и термины, изученные в ходе урока («регулярное государство»).</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Объяснять </w:t>
            </w:r>
            <w:r w:rsidRPr="00AB7AF3">
              <w:rPr>
                <w:rFonts w:eastAsiaTheme="minorHAnsi"/>
                <w:sz w:val="24"/>
                <w:szCs w:val="24"/>
                <w:lang w:eastAsia="en-US"/>
              </w:rPr>
              <w:t xml:space="preserve">успехи и неудачи преобразовательной деятельности </w:t>
            </w:r>
            <w:r w:rsidRPr="00AB7AF3">
              <w:rPr>
                <w:rFonts w:eastAsiaTheme="minorHAnsi"/>
                <w:sz w:val="24"/>
                <w:szCs w:val="24"/>
                <w:lang w:eastAsia="en-US"/>
              </w:rPr>
              <w:lastRenderedPageBreak/>
              <w:t>Петра.</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Определять</w:t>
            </w:r>
            <w:r w:rsidRPr="00AB7AF3">
              <w:rPr>
                <w:rFonts w:eastAsiaTheme="minorHAnsi"/>
                <w:sz w:val="24"/>
                <w:szCs w:val="24"/>
                <w:lang w:eastAsia="en-US"/>
              </w:rPr>
              <w:t xml:space="preserve"> значение слов, понятий.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8C7515" w:rsidRPr="00AB7AF3" w:rsidRDefault="008C7515" w:rsidP="00F025F0">
            <w:pPr>
              <w:pStyle w:val="25"/>
              <w:ind w:firstLine="33"/>
              <w:jc w:val="both"/>
              <w:rPr>
                <w:rFonts w:cs="Times New Roman"/>
                <w:sz w:val="24"/>
                <w:szCs w:val="24"/>
              </w:rPr>
            </w:pPr>
            <w:r w:rsidRPr="00AB7AF3">
              <w:rPr>
                <w:rFonts w:eastAsiaTheme="minorHAnsi" w:cs="Times New Roman"/>
                <w:b/>
                <w:sz w:val="24"/>
                <w:szCs w:val="24"/>
              </w:rPr>
              <w:t xml:space="preserve">Выявлять </w:t>
            </w:r>
            <w:r w:rsidRPr="00AB7AF3">
              <w:rPr>
                <w:rFonts w:eastAsiaTheme="minorHAnsi" w:cs="Times New Roman"/>
                <w:sz w:val="24"/>
                <w:szCs w:val="24"/>
              </w:rPr>
              <w:t xml:space="preserve">сущность и последствия исторического события, явления. </w:t>
            </w:r>
            <w:r w:rsidRPr="00AB7AF3">
              <w:rPr>
                <w:rFonts w:eastAsiaTheme="minorHAnsi" w:cs="Times New Roman"/>
                <w:b/>
                <w:sz w:val="24"/>
                <w:szCs w:val="24"/>
              </w:rPr>
              <w:t xml:space="preserve">Применять </w:t>
            </w:r>
            <w:r w:rsidRPr="00AB7AF3">
              <w:rPr>
                <w:rFonts w:eastAsiaTheme="minorHAnsi" w:cs="Times New Roman"/>
                <w:sz w:val="24"/>
                <w:szCs w:val="24"/>
              </w:rPr>
              <w:t xml:space="preserve">приёмы исторического анализа при работе с текстом. </w:t>
            </w:r>
            <w:r w:rsidRPr="00AB7AF3">
              <w:rPr>
                <w:rFonts w:eastAsiaTheme="minorHAnsi" w:cs="Times New Roman"/>
                <w:b/>
                <w:sz w:val="24"/>
                <w:szCs w:val="24"/>
              </w:rPr>
              <w:t>Систематизировать</w:t>
            </w:r>
            <w:r w:rsidRPr="00AB7AF3">
              <w:rPr>
                <w:rFonts w:eastAsiaTheme="minorHAnsi" w:cs="Times New Roman"/>
                <w:sz w:val="24"/>
                <w:szCs w:val="24"/>
              </w:rPr>
              <w:t xml:space="preserve"> информацию в виде схемы.</w:t>
            </w:r>
          </w:p>
        </w:tc>
      </w:tr>
      <w:tr w:rsidR="008C7515" w:rsidRPr="00AB7AF3" w:rsidTr="00A13E6A">
        <w:trPr>
          <w:trHeight w:val="1531"/>
        </w:trPr>
        <w:tc>
          <w:tcPr>
            <w:tcW w:w="557" w:type="dxa"/>
            <w:tcBorders>
              <w:top w:val="single" w:sz="4" w:space="0" w:color="auto"/>
            </w:tcBorders>
            <w:shd w:val="clear" w:color="auto" w:fill="auto"/>
          </w:tcPr>
          <w:p w:rsidR="008C7515" w:rsidRPr="00AB7AF3" w:rsidRDefault="008C7515" w:rsidP="00F025F0">
            <w:pP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14</w:t>
            </w:r>
          </w:p>
        </w:tc>
        <w:tc>
          <w:tcPr>
            <w:tcW w:w="3555" w:type="dxa"/>
            <w:gridSpan w:val="2"/>
            <w:tcBorders>
              <w:top w:val="single" w:sz="4" w:space="0" w:color="auto"/>
            </w:tcBorders>
            <w:shd w:val="clear" w:color="auto" w:fill="auto"/>
          </w:tcPr>
          <w:p w:rsidR="008C7515" w:rsidRPr="00AB7AF3" w:rsidRDefault="008C7515" w:rsidP="00A31F5B">
            <w:pPr>
              <w:rPr>
                <w:b w:val="0"/>
                <w:sz w:val="24"/>
                <w:szCs w:val="24"/>
              </w:rPr>
            </w:pPr>
            <w:r w:rsidRPr="00AB7AF3">
              <w:rPr>
                <w:rStyle w:val="179"/>
                <w:b w:val="0"/>
                <w:sz w:val="24"/>
                <w:szCs w:val="24"/>
              </w:rPr>
              <w:t xml:space="preserve">Повторительно-обобщающий урок по теме </w:t>
            </w:r>
            <w:r w:rsidRPr="00AB7AF3">
              <w:rPr>
                <w:b w:val="0"/>
                <w:sz w:val="24"/>
                <w:szCs w:val="24"/>
              </w:rPr>
              <w:t xml:space="preserve">«Россия в эпоху преобразований Петра </w:t>
            </w:r>
            <w:r w:rsidRPr="00AB7AF3">
              <w:rPr>
                <w:b w:val="0"/>
                <w:sz w:val="24"/>
                <w:szCs w:val="24"/>
                <w:lang w:val="en-US"/>
              </w:rPr>
              <w:t>I</w:t>
            </w:r>
            <w:r w:rsidRPr="00AB7AF3">
              <w:rPr>
                <w:b w:val="0"/>
                <w:sz w:val="24"/>
                <w:szCs w:val="24"/>
              </w:rPr>
              <w:t>»</w:t>
            </w:r>
          </w:p>
          <w:p w:rsidR="008C7515" w:rsidRPr="00AB7AF3" w:rsidRDefault="008C7515" w:rsidP="00A31F5B">
            <w:pPr>
              <w:rPr>
                <w:b w:val="0"/>
                <w:sz w:val="24"/>
                <w:szCs w:val="24"/>
              </w:rPr>
            </w:pPr>
          </w:p>
        </w:tc>
        <w:tc>
          <w:tcPr>
            <w:tcW w:w="708" w:type="dxa"/>
            <w:shd w:val="clear" w:color="auto" w:fill="auto"/>
          </w:tcPr>
          <w:p w:rsidR="008C7515" w:rsidRPr="00AB7AF3" w:rsidRDefault="008C7515" w:rsidP="00583A2C">
            <w:pPr>
              <w:jc w:val="center"/>
              <w:rPr>
                <w:b w:val="0"/>
                <w:sz w:val="24"/>
                <w:szCs w:val="24"/>
              </w:rPr>
            </w:pPr>
            <w:r w:rsidRPr="00AB7AF3">
              <w:rPr>
                <w:b w:val="0"/>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2409" w:type="dxa"/>
            <w:vMerge/>
            <w:shd w:val="clear" w:color="auto" w:fill="auto"/>
          </w:tcPr>
          <w:p w:rsidR="008C7515" w:rsidRPr="00AB7AF3" w:rsidRDefault="008C7515" w:rsidP="002D57F7">
            <w:pPr>
              <w:rPr>
                <w:b w:val="0"/>
                <w:sz w:val="24"/>
                <w:szCs w:val="24"/>
              </w:rPr>
            </w:pPr>
          </w:p>
        </w:tc>
        <w:tc>
          <w:tcPr>
            <w:tcW w:w="7088" w:type="dxa"/>
            <w:gridSpan w:val="4"/>
            <w:shd w:val="clear" w:color="auto" w:fill="auto"/>
            <w:vAlign w:val="bottom"/>
          </w:tcPr>
          <w:p w:rsidR="008C7515" w:rsidRPr="00AB7AF3" w:rsidRDefault="008C7515" w:rsidP="00F025F0">
            <w:pPr>
              <w:jc w:val="both"/>
              <w:rPr>
                <w:rFonts w:eastAsiaTheme="minorHAnsi"/>
                <w:sz w:val="24"/>
                <w:szCs w:val="24"/>
                <w:lang w:eastAsia="en-US"/>
              </w:rPr>
            </w:pPr>
            <w:r w:rsidRPr="00AB7AF3">
              <w:rPr>
                <w:rFonts w:eastAsiaTheme="minorHAnsi"/>
                <w:b w:val="0"/>
                <w:bCs w:val="0"/>
                <w:sz w:val="24"/>
                <w:szCs w:val="24"/>
                <w:lang w:eastAsia="en-US"/>
              </w:rPr>
              <w:t xml:space="preserve">Систематизировать </w:t>
            </w:r>
            <w:r w:rsidRPr="00AB7AF3">
              <w:rPr>
                <w:rFonts w:eastAsiaTheme="minorHAnsi"/>
                <w:sz w:val="24"/>
                <w:szCs w:val="24"/>
                <w:lang w:eastAsia="en-US"/>
              </w:rPr>
              <w:t xml:space="preserve">исторический материал по изученному периоду. </w:t>
            </w:r>
            <w:r w:rsidRPr="00AB7AF3">
              <w:rPr>
                <w:rFonts w:eastAsiaTheme="minorHAnsi"/>
                <w:b w:val="0"/>
                <w:bCs w:val="0"/>
                <w:sz w:val="24"/>
                <w:szCs w:val="24"/>
                <w:lang w:eastAsia="en-US"/>
              </w:rPr>
              <w:t xml:space="preserve">Характеризовать </w:t>
            </w:r>
            <w:r w:rsidRPr="00AB7AF3">
              <w:rPr>
                <w:rFonts w:eastAsiaTheme="minorHAnsi"/>
                <w:sz w:val="24"/>
                <w:szCs w:val="24"/>
                <w:lang w:eastAsia="en-US"/>
              </w:rPr>
              <w:t>общие черты и особенности развития в XVI</w:t>
            </w:r>
            <w:r w:rsidRPr="00AB7AF3">
              <w:rPr>
                <w:rFonts w:eastAsiaTheme="minorHAnsi"/>
                <w:sz w:val="24"/>
                <w:szCs w:val="24"/>
                <w:lang w:val="en-US" w:eastAsia="en-US"/>
              </w:rPr>
              <w:t>I</w:t>
            </w:r>
            <w:r w:rsidRPr="00AB7AF3">
              <w:rPr>
                <w:rFonts w:eastAsiaTheme="minorHAnsi"/>
                <w:sz w:val="24"/>
                <w:szCs w:val="24"/>
                <w:lang w:eastAsia="en-US"/>
              </w:rPr>
              <w:t xml:space="preserve">- начале </w:t>
            </w:r>
            <w:r w:rsidRPr="00AB7AF3">
              <w:rPr>
                <w:rFonts w:eastAsiaTheme="minorHAnsi"/>
                <w:sz w:val="24"/>
                <w:szCs w:val="24"/>
                <w:lang w:val="en-US" w:eastAsia="en-US"/>
              </w:rPr>
              <w:t>XVIII</w:t>
            </w:r>
            <w:r w:rsidRPr="00AB7AF3">
              <w:rPr>
                <w:rFonts w:eastAsiaTheme="minorHAnsi"/>
                <w:sz w:val="24"/>
                <w:szCs w:val="24"/>
                <w:lang w:eastAsia="en-US"/>
              </w:rPr>
              <w:t xml:space="preserve"> в. России и государств Западной Европы. </w:t>
            </w:r>
          </w:p>
          <w:p w:rsidR="008C7515" w:rsidRPr="00AB7AF3" w:rsidRDefault="008C7515" w:rsidP="00F025F0">
            <w:pPr>
              <w:jc w:val="both"/>
              <w:rPr>
                <w:rFonts w:eastAsiaTheme="minorHAnsi"/>
                <w:sz w:val="24"/>
                <w:szCs w:val="24"/>
                <w:lang w:eastAsia="en-US"/>
              </w:rPr>
            </w:pPr>
            <w:r w:rsidRPr="00AB7AF3">
              <w:rPr>
                <w:rFonts w:eastAsiaTheme="minorHAnsi"/>
                <w:b w:val="0"/>
                <w:bCs w:val="0"/>
                <w:sz w:val="24"/>
                <w:szCs w:val="24"/>
                <w:lang w:eastAsia="en-US"/>
              </w:rPr>
              <w:t xml:space="preserve">Высказывать </w:t>
            </w:r>
            <w:r w:rsidRPr="00AB7AF3">
              <w:rPr>
                <w:rFonts w:eastAsiaTheme="minorHAnsi"/>
                <w:sz w:val="24"/>
                <w:szCs w:val="24"/>
                <w:lang w:eastAsia="en-US"/>
              </w:rPr>
              <w:t>суждения о значении наследия XVI</w:t>
            </w:r>
            <w:r w:rsidRPr="00AB7AF3">
              <w:rPr>
                <w:rFonts w:eastAsiaTheme="minorHAnsi"/>
                <w:sz w:val="24"/>
                <w:szCs w:val="24"/>
                <w:lang w:val="en-US" w:eastAsia="en-US"/>
              </w:rPr>
              <w:t>I</w:t>
            </w:r>
            <w:r w:rsidRPr="00AB7AF3">
              <w:rPr>
                <w:rFonts w:eastAsiaTheme="minorHAnsi"/>
                <w:sz w:val="24"/>
                <w:szCs w:val="24"/>
                <w:lang w:eastAsia="en-US"/>
              </w:rPr>
              <w:t xml:space="preserve">- начале </w:t>
            </w:r>
            <w:r w:rsidRPr="00AB7AF3">
              <w:rPr>
                <w:rFonts w:eastAsiaTheme="minorHAnsi"/>
                <w:sz w:val="24"/>
                <w:szCs w:val="24"/>
                <w:lang w:val="en-US" w:eastAsia="en-US"/>
              </w:rPr>
              <w:t>XVIII</w:t>
            </w:r>
            <w:r w:rsidRPr="00AB7AF3">
              <w:rPr>
                <w:rFonts w:eastAsiaTheme="minorHAnsi"/>
                <w:sz w:val="24"/>
                <w:szCs w:val="24"/>
                <w:lang w:eastAsia="en-US"/>
              </w:rPr>
              <w:t xml:space="preserve"> </w:t>
            </w:r>
            <w:proofErr w:type="gramStart"/>
            <w:r w:rsidRPr="00AB7AF3">
              <w:rPr>
                <w:rFonts w:eastAsiaTheme="minorHAnsi"/>
                <w:sz w:val="24"/>
                <w:szCs w:val="24"/>
                <w:lang w:eastAsia="en-US"/>
              </w:rPr>
              <w:t>в</w:t>
            </w:r>
            <w:proofErr w:type="gramEnd"/>
            <w:r w:rsidRPr="00AB7AF3">
              <w:rPr>
                <w:rFonts w:eastAsiaTheme="minorHAnsi"/>
                <w:sz w:val="24"/>
                <w:szCs w:val="24"/>
                <w:lang w:eastAsia="en-US"/>
              </w:rPr>
              <w:t xml:space="preserve">. для современного общества. </w:t>
            </w:r>
          </w:p>
          <w:p w:rsidR="008C7515" w:rsidRPr="00AB7AF3" w:rsidRDefault="008C7515" w:rsidP="00F025F0">
            <w:pPr>
              <w:pStyle w:val="25"/>
              <w:ind w:firstLine="33"/>
              <w:jc w:val="both"/>
              <w:rPr>
                <w:rFonts w:cs="Times New Roman"/>
                <w:sz w:val="24"/>
                <w:szCs w:val="24"/>
              </w:rPr>
            </w:pPr>
            <w:r w:rsidRPr="00AB7AF3">
              <w:rPr>
                <w:rFonts w:eastAsiaTheme="minorHAnsi" w:cs="Times New Roman"/>
                <w:b/>
                <w:bCs/>
                <w:sz w:val="24"/>
                <w:szCs w:val="24"/>
              </w:rPr>
              <w:t xml:space="preserve">Выполнять </w:t>
            </w:r>
            <w:r w:rsidRPr="00AB7AF3">
              <w:rPr>
                <w:rFonts w:eastAsiaTheme="minorHAnsi" w:cs="Times New Roman"/>
                <w:sz w:val="24"/>
                <w:szCs w:val="24"/>
              </w:rPr>
              <w:t>контрольные тестовые задания по истории России XVI</w:t>
            </w:r>
            <w:r w:rsidRPr="00AB7AF3">
              <w:rPr>
                <w:rFonts w:eastAsiaTheme="minorHAnsi" w:cs="Times New Roman"/>
                <w:sz w:val="24"/>
                <w:szCs w:val="24"/>
                <w:lang w:val="en-US"/>
              </w:rPr>
              <w:t>I</w:t>
            </w:r>
            <w:r w:rsidRPr="00AB7AF3">
              <w:rPr>
                <w:rFonts w:eastAsiaTheme="minorHAnsi" w:cs="Times New Roman"/>
                <w:sz w:val="24"/>
                <w:szCs w:val="24"/>
              </w:rPr>
              <w:t xml:space="preserve">- начале </w:t>
            </w:r>
            <w:r w:rsidRPr="00AB7AF3">
              <w:rPr>
                <w:rFonts w:eastAsiaTheme="minorHAnsi" w:cs="Times New Roman"/>
                <w:sz w:val="24"/>
                <w:szCs w:val="24"/>
                <w:lang w:val="en-US"/>
              </w:rPr>
              <w:t>XVIII</w:t>
            </w:r>
            <w:r w:rsidRPr="00AB7AF3">
              <w:rPr>
                <w:rFonts w:eastAsiaTheme="minorHAnsi" w:cs="Times New Roman"/>
                <w:sz w:val="24"/>
                <w:szCs w:val="24"/>
              </w:rPr>
              <w:t xml:space="preserve"> </w:t>
            </w:r>
            <w:proofErr w:type="gramStart"/>
            <w:r w:rsidRPr="00AB7AF3">
              <w:rPr>
                <w:rFonts w:eastAsiaTheme="minorHAnsi" w:cs="Times New Roman"/>
                <w:sz w:val="24"/>
                <w:szCs w:val="24"/>
              </w:rPr>
              <w:t>в</w:t>
            </w:r>
            <w:proofErr w:type="gramEnd"/>
            <w:r w:rsidRPr="00AB7AF3">
              <w:rPr>
                <w:rFonts w:eastAsiaTheme="minorHAnsi" w:cs="Times New Roman"/>
                <w:sz w:val="24"/>
                <w:szCs w:val="24"/>
              </w:rPr>
              <w:t>.</w:t>
            </w:r>
          </w:p>
        </w:tc>
      </w:tr>
      <w:tr w:rsidR="00C809A8" w:rsidRPr="00AB7AF3" w:rsidTr="005A5A57">
        <w:trPr>
          <w:trHeight w:val="298"/>
        </w:trPr>
        <w:tc>
          <w:tcPr>
            <w:tcW w:w="15877" w:type="dxa"/>
            <w:gridSpan w:val="11"/>
            <w:tcBorders>
              <w:top w:val="single" w:sz="4" w:space="0" w:color="auto"/>
            </w:tcBorders>
            <w:shd w:val="clear" w:color="auto" w:fill="auto"/>
          </w:tcPr>
          <w:p w:rsidR="00CC297A" w:rsidRPr="00AB7AF3" w:rsidRDefault="00CC297A" w:rsidP="00667C35">
            <w:pPr>
              <w:pStyle w:val="25"/>
              <w:ind w:firstLine="33"/>
              <w:rPr>
                <w:rStyle w:val="229"/>
                <w:bCs w:val="0"/>
                <w:sz w:val="24"/>
                <w:szCs w:val="24"/>
              </w:rPr>
            </w:pPr>
          </w:p>
          <w:p w:rsidR="00C809A8" w:rsidRPr="00AB7AF3" w:rsidRDefault="00C809A8" w:rsidP="00667C35">
            <w:pPr>
              <w:pStyle w:val="25"/>
              <w:ind w:firstLine="33"/>
              <w:rPr>
                <w:rStyle w:val="229"/>
                <w:bCs w:val="0"/>
                <w:sz w:val="24"/>
                <w:szCs w:val="24"/>
              </w:rPr>
            </w:pPr>
            <w:r w:rsidRPr="00AB7AF3">
              <w:rPr>
                <w:rStyle w:val="229"/>
                <w:bCs w:val="0"/>
                <w:sz w:val="24"/>
                <w:szCs w:val="24"/>
              </w:rPr>
              <w:t>Россия при наследниках Петра I: эпоха дворцовых переворотов 6 ч</w:t>
            </w:r>
            <w:r w:rsidR="00CC297A" w:rsidRPr="00AB7AF3">
              <w:rPr>
                <w:rStyle w:val="229"/>
                <w:bCs w:val="0"/>
                <w:sz w:val="24"/>
                <w:szCs w:val="24"/>
              </w:rPr>
              <w:t>.</w:t>
            </w:r>
          </w:p>
          <w:p w:rsidR="00CC297A" w:rsidRPr="00AB7AF3" w:rsidRDefault="00CC297A" w:rsidP="00667C35">
            <w:pPr>
              <w:pStyle w:val="25"/>
              <w:ind w:firstLine="33"/>
              <w:rPr>
                <w:rFonts w:eastAsiaTheme="minorHAnsi" w:cs="Times New Roman"/>
                <w:bCs/>
                <w:sz w:val="24"/>
                <w:szCs w:val="24"/>
              </w:rPr>
            </w:pPr>
          </w:p>
        </w:tc>
      </w:tr>
      <w:tr w:rsidR="008C7515" w:rsidRPr="00AB7AF3" w:rsidTr="00A13E6A">
        <w:tc>
          <w:tcPr>
            <w:tcW w:w="557" w:type="dxa"/>
            <w:tcBorders>
              <w:top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15</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16</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tcBorders>
              <w:top w:val="single" w:sz="4" w:space="0" w:color="auto"/>
            </w:tcBorders>
            <w:shd w:val="clear" w:color="auto" w:fill="auto"/>
          </w:tcPr>
          <w:p w:rsidR="008C7515" w:rsidRPr="00AB7AF3" w:rsidRDefault="008C7515" w:rsidP="00150AA0">
            <w:pPr>
              <w:pStyle w:val="171"/>
              <w:shd w:val="clear" w:color="auto" w:fill="auto"/>
              <w:spacing w:line="240" w:lineRule="auto"/>
              <w:rPr>
                <w:rStyle w:val="179"/>
                <w:sz w:val="24"/>
                <w:szCs w:val="24"/>
              </w:rPr>
            </w:pPr>
            <w:r w:rsidRPr="00AB7AF3">
              <w:rPr>
                <w:rStyle w:val="179"/>
                <w:sz w:val="24"/>
                <w:szCs w:val="24"/>
              </w:rPr>
              <w:t>Эпоха дворцовых переворотов (1725—1762).</w:t>
            </w:r>
          </w:p>
          <w:p w:rsidR="008C7515" w:rsidRPr="00AB7AF3" w:rsidRDefault="008C7515" w:rsidP="00150AA0">
            <w:pPr>
              <w:pStyle w:val="171"/>
              <w:shd w:val="clear" w:color="auto" w:fill="auto"/>
              <w:spacing w:line="240" w:lineRule="auto"/>
              <w:rPr>
                <w:color w:val="000000"/>
                <w:sz w:val="24"/>
                <w:szCs w:val="24"/>
                <w:shd w:val="clear" w:color="auto" w:fill="FFFFFF"/>
              </w:rPr>
            </w:pPr>
            <w:r w:rsidRPr="00AB7AF3">
              <w:rPr>
                <w:color w:val="000000"/>
                <w:sz w:val="24"/>
                <w:szCs w:val="24"/>
                <w:shd w:val="clear" w:color="auto" w:fill="FFFFFF"/>
              </w:rPr>
              <w:t xml:space="preserve">Причины нестабильности политического строя. Дворцовые перевороты. </w:t>
            </w:r>
          </w:p>
          <w:p w:rsidR="008C7515" w:rsidRPr="00AB7AF3" w:rsidRDefault="008C7515" w:rsidP="00150AA0">
            <w:pPr>
              <w:pStyle w:val="171"/>
              <w:shd w:val="clear" w:color="auto" w:fill="auto"/>
              <w:spacing w:line="240" w:lineRule="auto"/>
              <w:rPr>
                <w:color w:val="000000"/>
                <w:sz w:val="24"/>
                <w:szCs w:val="24"/>
                <w:shd w:val="clear" w:color="auto" w:fill="FFFFFF"/>
              </w:rPr>
            </w:pPr>
          </w:p>
          <w:p w:rsidR="008C7515" w:rsidRPr="00AB7AF3" w:rsidRDefault="008C7515" w:rsidP="00150AA0">
            <w:pPr>
              <w:pStyle w:val="171"/>
              <w:shd w:val="clear" w:color="auto" w:fill="auto"/>
              <w:spacing w:line="240" w:lineRule="auto"/>
              <w:rPr>
                <w:sz w:val="24"/>
                <w:szCs w:val="24"/>
              </w:rPr>
            </w:pPr>
            <w:r w:rsidRPr="00AB7AF3">
              <w:rPr>
                <w:color w:val="000000"/>
                <w:sz w:val="24"/>
                <w:szCs w:val="24"/>
                <w:shd w:val="clear" w:color="auto" w:fill="FFFFFF"/>
              </w:rPr>
              <w:t>Фаворитизм. Создание Верховного тайного совета. Крушение политической карьеры А.Д.Меншикова</w:t>
            </w:r>
          </w:p>
        </w:tc>
        <w:tc>
          <w:tcPr>
            <w:tcW w:w="708" w:type="dxa"/>
            <w:shd w:val="clear" w:color="auto" w:fill="auto"/>
          </w:tcPr>
          <w:p w:rsidR="008C7515" w:rsidRPr="00AB7AF3" w:rsidRDefault="008C7515" w:rsidP="0032010C">
            <w:pPr>
              <w:pStyle w:val="171"/>
              <w:shd w:val="clear" w:color="auto" w:fill="auto"/>
              <w:spacing w:line="240" w:lineRule="auto"/>
              <w:jc w:val="center"/>
              <w:rPr>
                <w:color w:val="000000"/>
                <w:sz w:val="24"/>
                <w:szCs w:val="24"/>
                <w:shd w:val="clear" w:color="auto" w:fill="FFFFFF"/>
              </w:rPr>
            </w:pPr>
            <w:r w:rsidRPr="00AB7AF3">
              <w:rPr>
                <w:color w:val="000000"/>
                <w:sz w:val="24"/>
                <w:szCs w:val="24"/>
                <w:shd w:val="clear" w:color="auto" w:fill="FFFFFF"/>
              </w:rPr>
              <w:t>1</w:t>
            </w:r>
          </w:p>
          <w:p w:rsidR="008C7515" w:rsidRPr="00AB7AF3" w:rsidRDefault="008C7515" w:rsidP="0032010C">
            <w:pPr>
              <w:pStyle w:val="171"/>
              <w:shd w:val="clear" w:color="auto" w:fill="auto"/>
              <w:spacing w:line="240" w:lineRule="auto"/>
              <w:jc w:val="center"/>
              <w:rPr>
                <w:color w:val="000000"/>
                <w:sz w:val="24"/>
                <w:szCs w:val="24"/>
                <w:shd w:val="clear" w:color="auto" w:fill="FFFFFF"/>
              </w:rPr>
            </w:pPr>
          </w:p>
          <w:p w:rsidR="008C7515" w:rsidRPr="00AB7AF3" w:rsidRDefault="008C7515" w:rsidP="0032010C">
            <w:pPr>
              <w:pStyle w:val="171"/>
              <w:shd w:val="clear" w:color="auto" w:fill="auto"/>
              <w:spacing w:line="240" w:lineRule="auto"/>
              <w:jc w:val="center"/>
              <w:rPr>
                <w:color w:val="000000"/>
                <w:sz w:val="24"/>
                <w:szCs w:val="24"/>
                <w:shd w:val="clear" w:color="auto" w:fill="FFFFFF"/>
              </w:rPr>
            </w:pPr>
          </w:p>
          <w:p w:rsidR="008C7515" w:rsidRPr="00AB7AF3" w:rsidRDefault="008C7515" w:rsidP="0032010C">
            <w:pPr>
              <w:pStyle w:val="171"/>
              <w:shd w:val="clear" w:color="auto" w:fill="auto"/>
              <w:spacing w:line="240" w:lineRule="auto"/>
              <w:jc w:val="center"/>
              <w:rPr>
                <w:color w:val="000000"/>
                <w:sz w:val="24"/>
                <w:szCs w:val="24"/>
                <w:shd w:val="clear" w:color="auto" w:fill="FFFFFF"/>
              </w:rPr>
            </w:pPr>
          </w:p>
          <w:p w:rsidR="008C7515" w:rsidRPr="00AB7AF3" w:rsidRDefault="008C7515" w:rsidP="0032010C">
            <w:pPr>
              <w:pStyle w:val="171"/>
              <w:shd w:val="clear" w:color="auto" w:fill="auto"/>
              <w:spacing w:line="240" w:lineRule="auto"/>
              <w:jc w:val="center"/>
              <w:rPr>
                <w:color w:val="000000"/>
                <w:sz w:val="24"/>
                <w:szCs w:val="24"/>
                <w:shd w:val="clear" w:color="auto" w:fill="FFFFFF"/>
              </w:rPr>
            </w:pPr>
          </w:p>
          <w:p w:rsidR="008C7515" w:rsidRPr="00AB7AF3" w:rsidRDefault="008C7515" w:rsidP="0032010C">
            <w:pPr>
              <w:pStyle w:val="171"/>
              <w:shd w:val="clear" w:color="auto" w:fill="auto"/>
              <w:spacing w:line="240" w:lineRule="auto"/>
              <w:jc w:val="center"/>
              <w:rPr>
                <w:sz w:val="24"/>
                <w:szCs w:val="24"/>
              </w:rPr>
            </w:pPr>
            <w:r w:rsidRPr="00AB7AF3">
              <w:rPr>
                <w:color w:val="000000"/>
                <w:sz w:val="24"/>
                <w:szCs w:val="24"/>
                <w:shd w:val="clear" w:color="auto" w:fill="FFFFFF"/>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025F0">
            <w:pPr>
              <w:rPr>
                <w:b w:val="0"/>
                <w:sz w:val="24"/>
                <w:szCs w:val="24"/>
              </w:rPr>
            </w:pPr>
          </w:p>
        </w:tc>
        <w:tc>
          <w:tcPr>
            <w:tcW w:w="3118" w:type="dxa"/>
            <w:gridSpan w:val="2"/>
            <w:vMerge w:val="restart"/>
            <w:shd w:val="clear" w:color="auto" w:fill="auto"/>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C7515" w:rsidRPr="00AB7AF3" w:rsidRDefault="008C7515" w:rsidP="002D57F7">
            <w:pPr>
              <w:rPr>
                <w:b w:val="0"/>
                <w:sz w:val="24"/>
                <w:szCs w:val="24"/>
              </w:rPr>
            </w:pPr>
          </w:p>
        </w:tc>
        <w:tc>
          <w:tcPr>
            <w:tcW w:w="6379" w:type="dxa"/>
            <w:gridSpan w:val="3"/>
            <w:shd w:val="clear" w:color="auto" w:fill="auto"/>
            <w:vAlign w:val="bottom"/>
          </w:tcPr>
          <w:p w:rsidR="008C7515" w:rsidRPr="00AB7AF3" w:rsidRDefault="008C7515" w:rsidP="00F025F0">
            <w:pPr>
              <w:shd w:val="clear" w:color="auto" w:fill="FFFFFF"/>
              <w:jc w:val="both"/>
              <w:rPr>
                <w:sz w:val="24"/>
                <w:szCs w:val="24"/>
              </w:rPr>
            </w:pPr>
            <w:r w:rsidRPr="00AB7AF3">
              <w:rPr>
                <w:b w:val="0"/>
                <w:bCs w:val="0"/>
                <w:sz w:val="24"/>
                <w:szCs w:val="24"/>
              </w:rPr>
              <w:t>Называть</w:t>
            </w:r>
            <w:r w:rsidRPr="00AB7AF3">
              <w:rPr>
                <w:sz w:val="24"/>
                <w:szCs w:val="24"/>
              </w:rPr>
              <w:t xml:space="preserve"> события, определяемые историками как дворцо</w:t>
            </w:r>
            <w:r w:rsidRPr="00AB7AF3">
              <w:rPr>
                <w:sz w:val="24"/>
                <w:szCs w:val="24"/>
              </w:rPr>
              <w:softHyphen/>
              <w:t>вые перевороты, их даты и участников.</w:t>
            </w:r>
          </w:p>
          <w:p w:rsidR="008C7515" w:rsidRPr="00AB7AF3" w:rsidRDefault="008C7515" w:rsidP="00F025F0">
            <w:pPr>
              <w:shd w:val="clear" w:color="auto" w:fill="FFFFFF"/>
              <w:jc w:val="both"/>
              <w:rPr>
                <w:sz w:val="24"/>
                <w:szCs w:val="24"/>
              </w:rPr>
            </w:pPr>
            <w:r w:rsidRPr="00AB7AF3">
              <w:rPr>
                <w:b w:val="0"/>
                <w:bCs w:val="0"/>
                <w:sz w:val="24"/>
                <w:szCs w:val="24"/>
              </w:rPr>
              <w:t xml:space="preserve">Систематизировать </w:t>
            </w:r>
            <w:r w:rsidRPr="00AB7AF3">
              <w:rPr>
                <w:sz w:val="24"/>
                <w:szCs w:val="24"/>
              </w:rPr>
              <w:t>материал о дворцовых переворотах в форме таблицы.</w:t>
            </w:r>
          </w:p>
          <w:p w:rsidR="008C7515" w:rsidRPr="00AB7AF3" w:rsidRDefault="008C7515" w:rsidP="00F025F0">
            <w:pPr>
              <w:shd w:val="clear" w:color="auto" w:fill="FFFFFF"/>
              <w:jc w:val="both"/>
              <w:rPr>
                <w:sz w:val="24"/>
                <w:szCs w:val="24"/>
              </w:rPr>
            </w:pPr>
            <w:r w:rsidRPr="00AB7AF3">
              <w:rPr>
                <w:b w:val="0"/>
                <w:bCs w:val="0"/>
                <w:sz w:val="24"/>
                <w:szCs w:val="24"/>
              </w:rPr>
              <w:t xml:space="preserve">Объяснять </w:t>
            </w:r>
            <w:r w:rsidRPr="00AB7AF3">
              <w:rPr>
                <w:sz w:val="24"/>
                <w:szCs w:val="24"/>
              </w:rPr>
              <w:t>причины и последствия дворцовых переворотов.</w:t>
            </w:r>
          </w:p>
          <w:p w:rsidR="008C7515" w:rsidRPr="00AB7AF3" w:rsidRDefault="008C7515" w:rsidP="00F025F0">
            <w:pPr>
              <w:shd w:val="clear" w:color="auto" w:fill="FFFFFF"/>
              <w:jc w:val="both"/>
              <w:rPr>
                <w:sz w:val="24"/>
                <w:szCs w:val="24"/>
              </w:rPr>
            </w:pPr>
            <w:r w:rsidRPr="00AB7AF3">
              <w:rPr>
                <w:b w:val="0"/>
                <w:bCs w:val="0"/>
                <w:sz w:val="24"/>
                <w:szCs w:val="24"/>
              </w:rPr>
              <w:t xml:space="preserve">Характеризовать </w:t>
            </w:r>
            <w:r w:rsidRPr="00AB7AF3">
              <w:rPr>
                <w:sz w:val="24"/>
                <w:szCs w:val="24"/>
              </w:rPr>
              <w:t>внутреннюю и внешнюю политику преем</w:t>
            </w:r>
            <w:r w:rsidRPr="00AB7AF3">
              <w:rPr>
                <w:sz w:val="24"/>
                <w:szCs w:val="24"/>
              </w:rPr>
              <w:softHyphen/>
              <w:t xml:space="preserve">ников Петра </w:t>
            </w:r>
            <w:r w:rsidRPr="00AB7AF3">
              <w:rPr>
                <w:sz w:val="24"/>
                <w:szCs w:val="24"/>
                <w:lang w:val="en-US"/>
              </w:rPr>
              <w:t>I</w:t>
            </w:r>
            <w:r w:rsidRPr="00AB7AF3">
              <w:rPr>
                <w:sz w:val="24"/>
                <w:szCs w:val="24"/>
              </w:rPr>
              <w:t>.</w:t>
            </w:r>
          </w:p>
          <w:p w:rsidR="008C7515" w:rsidRPr="00AB7AF3" w:rsidRDefault="008C7515" w:rsidP="00F025F0">
            <w:pPr>
              <w:shd w:val="clear" w:color="auto" w:fill="FFFFFF"/>
              <w:jc w:val="both"/>
              <w:rPr>
                <w:sz w:val="24"/>
                <w:szCs w:val="24"/>
              </w:rPr>
            </w:pPr>
            <w:r w:rsidRPr="00AB7AF3">
              <w:rPr>
                <w:b w:val="0"/>
                <w:bCs w:val="0"/>
                <w:sz w:val="24"/>
                <w:szCs w:val="24"/>
              </w:rPr>
              <w:t xml:space="preserve">Составлять </w:t>
            </w:r>
            <w:r w:rsidRPr="00AB7AF3">
              <w:rPr>
                <w:sz w:val="24"/>
                <w:szCs w:val="24"/>
              </w:rPr>
              <w:t>исторический портрет Анн</w:t>
            </w:r>
            <w:proofErr w:type="gramStart"/>
            <w:r w:rsidRPr="00AB7AF3">
              <w:rPr>
                <w:sz w:val="24"/>
                <w:szCs w:val="24"/>
              </w:rPr>
              <w:t>ы Иоа</w:t>
            </w:r>
            <w:proofErr w:type="gramEnd"/>
            <w:r w:rsidRPr="00AB7AF3">
              <w:rPr>
                <w:sz w:val="24"/>
                <w:szCs w:val="24"/>
              </w:rPr>
              <w:t>нновны, Елиза</w:t>
            </w:r>
            <w:r w:rsidRPr="00AB7AF3">
              <w:rPr>
                <w:sz w:val="24"/>
                <w:szCs w:val="24"/>
              </w:rPr>
              <w:softHyphen/>
              <w:t>веты Петровны.</w:t>
            </w:r>
          </w:p>
          <w:p w:rsidR="008C7515" w:rsidRPr="00AB7AF3" w:rsidRDefault="008C7515" w:rsidP="00F025F0">
            <w:pPr>
              <w:pStyle w:val="25"/>
              <w:shd w:val="clear" w:color="auto" w:fill="auto"/>
              <w:spacing w:line="240" w:lineRule="auto"/>
              <w:ind w:firstLine="33"/>
              <w:jc w:val="both"/>
              <w:rPr>
                <w:rFonts w:cs="Times New Roman"/>
                <w:sz w:val="24"/>
                <w:szCs w:val="24"/>
              </w:rPr>
            </w:pPr>
            <w:r w:rsidRPr="00AB7AF3">
              <w:rPr>
                <w:rFonts w:cs="Times New Roman"/>
                <w:b/>
                <w:bCs/>
                <w:sz w:val="24"/>
                <w:szCs w:val="24"/>
              </w:rPr>
              <w:t xml:space="preserve">Рассказывать </w:t>
            </w:r>
            <w:r w:rsidRPr="00AB7AF3">
              <w:rPr>
                <w:rFonts w:cs="Times New Roman"/>
                <w:sz w:val="24"/>
                <w:szCs w:val="24"/>
              </w:rPr>
              <w:t>об участии России в Семилетней войне, важ</w:t>
            </w:r>
            <w:r w:rsidRPr="00AB7AF3">
              <w:rPr>
                <w:rFonts w:cs="Times New Roman"/>
                <w:sz w:val="24"/>
                <w:szCs w:val="24"/>
              </w:rPr>
              <w:softHyphen/>
              <w:t>нейших сражениях и итогах войны.</w:t>
            </w:r>
          </w:p>
        </w:tc>
      </w:tr>
      <w:tr w:rsidR="008C7515" w:rsidRPr="00AB7AF3" w:rsidTr="00A13E6A">
        <w:trPr>
          <w:trHeight w:val="796"/>
        </w:trPr>
        <w:tc>
          <w:tcPr>
            <w:tcW w:w="557" w:type="dxa"/>
            <w:tcBorders>
              <w:top w:val="single" w:sz="4" w:space="0" w:color="auto"/>
            </w:tcBorders>
            <w:shd w:val="clear" w:color="auto" w:fill="auto"/>
          </w:tcPr>
          <w:p w:rsidR="008C7515" w:rsidRPr="00AB7AF3" w:rsidRDefault="008C7515" w:rsidP="00425446">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17</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tcBorders>
              <w:top w:val="single" w:sz="4" w:space="0" w:color="auto"/>
            </w:tcBorders>
            <w:shd w:val="clear" w:color="auto" w:fill="auto"/>
          </w:tcPr>
          <w:p w:rsidR="008C7515" w:rsidRPr="00AB7AF3" w:rsidRDefault="008C7515" w:rsidP="00F025F0">
            <w:pPr>
              <w:pStyle w:val="171"/>
              <w:shd w:val="clear" w:color="auto" w:fill="auto"/>
              <w:spacing w:line="240" w:lineRule="auto"/>
              <w:rPr>
                <w:sz w:val="24"/>
                <w:szCs w:val="24"/>
              </w:rPr>
            </w:pPr>
            <w:r w:rsidRPr="00AB7AF3">
              <w:rPr>
                <w:rStyle w:val="179"/>
                <w:sz w:val="24"/>
                <w:szCs w:val="24"/>
              </w:rPr>
              <w:t>Внутренняя политика и экономика России в 1725—1762 гг.</w:t>
            </w:r>
          </w:p>
        </w:tc>
        <w:tc>
          <w:tcPr>
            <w:tcW w:w="708" w:type="dxa"/>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18" w:type="dxa"/>
            <w:gridSpan w:val="2"/>
            <w:vMerge/>
            <w:shd w:val="clear" w:color="auto" w:fill="auto"/>
          </w:tcPr>
          <w:p w:rsidR="008C7515" w:rsidRPr="00AB7AF3" w:rsidRDefault="008C7515" w:rsidP="002D57F7">
            <w:pPr>
              <w:rPr>
                <w:b w:val="0"/>
                <w:sz w:val="24"/>
                <w:szCs w:val="24"/>
              </w:rPr>
            </w:pPr>
          </w:p>
        </w:tc>
        <w:tc>
          <w:tcPr>
            <w:tcW w:w="6379" w:type="dxa"/>
            <w:gridSpan w:val="3"/>
            <w:shd w:val="clear" w:color="auto" w:fill="auto"/>
          </w:tcPr>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Рассказывать </w:t>
            </w:r>
            <w:r w:rsidRPr="00AB7AF3">
              <w:rPr>
                <w:rFonts w:eastAsia="Trebuchet MS"/>
                <w:color w:val="000000"/>
                <w:sz w:val="24"/>
                <w:szCs w:val="24"/>
                <w:shd w:val="clear" w:color="auto" w:fill="FFFFFF"/>
              </w:rPr>
              <w:t>об экономическом развитии России, используя</w:t>
            </w:r>
          </w:p>
          <w:p w:rsidR="008C7515" w:rsidRPr="00AB7AF3" w:rsidRDefault="008C7515" w:rsidP="00F025F0">
            <w:pPr>
              <w:jc w:val="both"/>
              <w:rPr>
                <w:sz w:val="24"/>
                <w:szCs w:val="24"/>
              </w:rPr>
            </w:pPr>
            <w:r w:rsidRPr="00AB7AF3">
              <w:rPr>
                <w:rFonts w:eastAsia="Trebuchet MS"/>
                <w:color w:val="000000"/>
                <w:sz w:val="24"/>
                <w:szCs w:val="24"/>
                <w:shd w:val="clear" w:color="auto" w:fill="FFFFFF"/>
              </w:rPr>
              <w:t>исторические карты как источник информации.</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Характеризовать </w:t>
            </w:r>
            <w:r w:rsidRPr="00AB7AF3">
              <w:rPr>
                <w:rFonts w:eastAsia="Trebuchet MS"/>
                <w:color w:val="000000"/>
                <w:sz w:val="24"/>
                <w:szCs w:val="24"/>
                <w:shd w:val="clear" w:color="auto" w:fill="FFFFFF"/>
              </w:rPr>
              <w:t xml:space="preserve">положение крестьян во второй </w:t>
            </w:r>
            <w:proofErr w:type="spellStart"/>
            <w:r w:rsidRPr="00AB7AF3">
              <w:rPr>
                <w:rFonts w:eastAsia="Trebuchet MS"/>
                <w:color w:val="000000"/>
                <w:sz w:val="24"/>
                <w:szCs w:val="24"/>
                <w:shd w:val="clear" w:color="auto" w:fill="FFFFFF"/>
              </w:rPr>
              <w:t>половинеXVIII</w:t>
            </w:r>
            <w:proofErr w:type="spellEnd"/>
            <w:r w:rsidRPr="00AB7AF3">
              <w:rPr>
                <w:rFonts w:eastAsia="Trebuchet MS"/>
                <w:color w:val="000000"/>
                <w:sz w:val="24"/>
                <w:szCs w:val="24"/>
                <w:shd w:val="clear" w:color="auto" w:fill="FFFFFF"/>
              </w:rPr>
              <w:t xml:space="preserve"> </w:t>
            </w:r>
            <w:proofErr w:type="gramStart"/>
            <w:r w:rsidRPr="00AB7AF3">
              <w:rPr>
                <w:rFonts w:eastAsia="Trebuchet MS"/>
                <w:color w:val="000000"/>
                <w:sz w:val="24"/>
                <w:szCs w:val="24"/>
                <w:shd w:val="clear" w:color="auto" w:fill="FFFFFF"/>
              </w:rPr>
              <w:t>в</w:t>
            </w:r>
            <w:proofErr w:type="gramEnd"/>
            <w:r w:rsidRPr="00AB7AF3">
              <w:rPr>
                <w:rFonts w:eastAsia="Trebuchet MS"/>
                <w:color w:val="000000"/>
                <w:sz w:val="24"/>
                <w:szCs w:val="24"/>
                <w:shd w:val="clear" w:color="auto" w:fill="FFFFFF"/>
              </w:rPr>
              <w:t>.</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Сопоставлять </w:t>
            </w:r>
            <w:r w:rsidRPr="00AB7AF3">
              <w:rPr>
                <w:rFonts w:eastAsia="Trebuchet MS"/>
                <w:color w:val="000000"/>
                <w:sz w:val="24"/>
                <w:szCs w:val="24"/>
                <w:shd w:val="clear" w:color="auto" w:fill="FFFFFF"/>
              </w:rPr>
              <w:t xml:space="preserve">экономическое развитие страны, социальную политику при Петре </w:t>
            </w:r>
            <w:r w:rsidRPr="00AB7AF3">
              <w:rPr>
                <w:rFonts w:eastAsia="Trebuchet MS"/>
                <w:color w:val="000000"/>
                <w:sz w:val="24"/>
                <w:szCs w:val="24"/>
                <w:shd w:val="clear" w:color="auto" w:fill="FFFFFF"/>
                <w:lang w:val="en-US"/>
              </w:rPr>
              <w:t>I</w:t>
            </w:r>
            <w:r w:rsidRPr="00AB7AF3">
              <w:rPr>
                <w:rFonts w:eastAsia="Trebuchet MS"/>
                <w:color w:val="000000"/>
                <w:sz w:val="24"/>
                <w:szCs w:val="24"/>
                <w:shd w:val="clear" w:color="auto" w:fill="FFFFFF"/>
              </w:rPr>
              <w:t xml:space="preserve"> и его наследниках.</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Рассказывать </w:t>
            </w:r>
            <w:r w:rsidRPr="00AB7AF3">
              <w:rPr>
                <w:rFonts w:eastAsia="Trebuchet MS"/>
                <w:color w:val="000000"/>
                <w:sz w:val="24"/>
                <w:szCs w:val="24"/>
                <w:shd w:val="clear" w:color="auto" w:fill="FFFFFF"/>
              </w:rPr>
              <w:t>о положении отдельных сословий российско</w:t>
            </w:r>
            <w:r w:rsidRPr="00AB7AF3">
              <w:rPr>
                <w:rFonts w:eastAsia="Trebuchet MS"/>
                <w:color w:val="000000"/>
                <w:sz w:val="24"/>
                <w:szCs w:val="24"/>
                <w:shd w:val="clear" w:color="auto" w:fill="FFFFFF"/>
              </w:rPr>
              <w:softHyphen/>
              <w:t>го общества (в том числе с использованием материалов исто</w:t>
            </w:r>
            <w:r w:rsidRPr="00AB7AF3">
              <w:rPr>
                <w:rFonts w:eastAsia="Trebuchet MS"/>
                <w:color w:val="000000"/>
                <w:sz w:val="24"/>
                <w:szCs w:val="24"/>
                <w:shd w:val="clear" w:color="auto" w:fill="FFFFFF"/>
              </w:rPr>
              <w:softHyphen/>
              <w:t>рии края).</w:t>
            </w:r>
          </w:p>
        </w:tc>
      </w:tr>
      <w:tr w:rsidR="008C7515" w:rsidRPr="00AB7AF3" w:rsidTr="00A13E6A">
        <w:trPr>
          <w:trHeight w:val="738"/>
        </w:trPr>
        <w:tc>
          <w:tcPr>
            <w:tcW w:w="557" w:type="dxa"/>
            <w:tcBorders>
              <w:top w:val="single" w:sz="4" w:space="0" w:color="auto"/>
            </w:tcBorders>
            <w:shd w:val="clear" w:color="auto" w:fill="auto"/>
          </w:tcPr>
          <w:p w:rsidR="008C7515" w:rsidRPr="00AB7AF3" w:rsidRDefault="008C7515" w:rsidP="00425446">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18</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tcBorders>
              <w:top w:val="single" w:sz="4" w:space="0" w:color="auto"/>
            </w:tcBorders>
            <w:shd w:val="clear" w:color="auto" w:fill="auto"/>
          </w:tcPr>
          <w:p w:rsidR="008C7515" w:rsidRPr="00AB7AF3" w:rsidRDefault="008C7515" w:rsidP="00F025F0">
            <w:pPr>
              <w:pStyle w:val="171"/>
              <w:shd w:val="clear" w:color="auto" w:fill="auto"/>
              <w:spacing w:line="240" w:lineRule="auto"/>
              <w:rPr>
                <w:sz w:val="24"/>
                <w:szCs w:val="24"/>
              </w:rPr>
            </w:pPr>
            <w:r w:rsidRPr="00AB7AF3">
              <w:rPr>
                <w:rStyle w:val="179"/>
                <w:sz w:val="24"/>
                <w:szCs w:val="24"/>
              </w:rPr>
              <w:t>Внешняя политика Рос</w:t>
            </w:r>
            <w:r w:rsidRPr="00AB7AF3">
              <w:rPr>
                <w:rStyle w:val="179"/>
                <w:sz w:val="24"/>
                <w:szCs w:val="24"/>
              </w:rPr>
              <w:softHyphen/>
              <w:t>сии в 1725—1762 гг.</w:t>
            </w:r>
          </w:p>
        </w:tc>
        <w:tc>
          <w:tcPr>
            <w:tcW w:w="708" w:type="dxa"/>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18" w:type="dxa"/>
            <w:gridSpan w:val="2"/>
            <w:vMerge/>
            <w:shd w:val="clear" w:color="auto" w:fill="auto"/>
          </w:tcPr>
          <w:p w:rsidR="008C7515" w:rsidRPr="00AB7AF3" w:rsidRDefault="008C7515" w:rsidP="002D57F7">
            <w:pPr>
              <w:rPr>
                <w:b w:val="0"/>
                <w:sz w:val="24"/>
                <w:szCs w:val="24"/>
              </w:rPr>
            </w:pPr>
          </w:p>
        </w:tc>
        <w:tc>
          <w:tcPr>
            <w:tcW w:w="6379" w:type="dxa"/>
            <w:gridSpan w:val="3"/>
            <w:shd w:val="clear" w:color="auto" w:fill="auto"/>
          </w:tcPr>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Раскрывать </w:t>
            </w:r>
            <w:r w:rsidRPr="00AB7AF3">
              <w:rPr>
                <w:rFonts w:eastAsia="Trebuchet MS"/>
                <w:color w:val="000000"/>
                <w:sz w:val="24"/>
                <w:szCs w:val="24"/>
                <w:shd w:val="clear" w:color="auto" w:fill="FFFFFF"/>
              </w:rPr>
              <w:t>цели, задачи и итоги внешней политики России</w:t>
            </w:r>
          </w:p>
          <w:p w:rsidR="008C7515" w:rsidRPr="00AB7AF3" w:rsidRDefault="008C7515" w:rsidP="00F025F0">
            <w:pPr>
              <w:jc w:val="both"/>
              <w:rPr>
                <w:sz w:val="24"/>
                <w:szCs w:val="24"/>
              </w:rPr>
            </w:pPr>
            <w:r w:rsidRPr="00AB7AF3">
              <w:rPr>
                <w:rFonts w:eastAsia="Trebuchet MS"/>
                <w:color w:val="000000"/>
                <w:sz w:val="24"/>
                <w:szCs w:val="24"/>
                <w:shd w:val="clear" w:color="auto" w:fill="FFFFFF"/>
              </w:rPr>
              <w:t xml:space="preserve">во второй четверти XVIII </w:t>
            </w:r>
            <w:proofErr w:type="gramStart"/>
            <w:r w:rsidRPr="00AB7AF3">
              <w:rPr>
                <w:rFonts w:eastAsia="Trebuchet MS"/>
                <w:color w:val="000000"/>
                <w:sz w:val="24"/>
                <w:szCs w:val="24"/>
                <w:shd w:val="clear" w:color="auto" w:fill="FFFFFF"/>
              </w:rPr>
              <w:t>в</w:t>
            </w:r>
            <w:proofErr w:type="gramEnd"/>
            <w:r w:rsidRPr="00AB7AF3">
              <w:rPr>
                <w:rFonts w:eastAsia="Trebuchet MS"/>
                <w:color w:val="000000"/>
                <w:sz w:val="24"/>
                <w:szCs w:val="24"/>
                <w:shd w:val="clear" w:color="auto" w:fill="FFFFFF"/>
              </w:rPr>
              <w:t>.</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Показывать </w:t>
            </w:r>
            <w:r w:rsidRPr="00AB7AF3">
              <w:rPr>
                <w:rFonts w:eastAsia="Trebuchet MS"/>
                <w:color w:val="000000"/>
                <w:sz w:val="24"/>
                <w:szCs w:val="24"/>
                <w:shd w:val="clear" w:color="auto" w:fill="FFFFFF"/>
              </w:rPr>
              <w:t>на карте территории, вошедшие в состав Рос</w:t>
            </w:r>
            <w:r w:rsidRPr="00AB7AF3">
              <w:rPr>
                <w:rFonts w:eastAsia="Trebuchet MS"/>
                <w:color w:val="000000"/>
                <w:sz w:val="24"/>
                <w:szCs w:val="24"/>
                <w:shd w:val="clear" w:color="auto" w:fill="FFFFFF"/>
              </w:rPr>
              <w:softHyphen/>
              <w:t xml:space="preserve">сийской империи во второй четверти XVIII в., места сражений </w:t>
            </w:r>
            <w:proofErr w:type="spellStart"/>
            <w:r w:rsidRPr="00AB7AF3">
              <w:rPr>
                <w:rFonts w:eastAsia="Trebuchet MS"/>
                <w:color w:val="000000"/>
                <w:sz w:val="24"/>
                <w:szCs w:val="24"/>
                <w:shd w:val="clear" w:color="auto" w:fill="FFFFFF"/>
              </w:rPr>
              <w:t>вРусско-турецких</w:t>
            </w:r>
            <w:proofErr w:type="spellEnd"/>
            <w:r w:rsidRPr="00AB7AF3">
              <w:rPr>
                <w:rFonts w:eastAsia="Trebuchet MS"/>
                <w:color w:val="000000"/>
                <w:sz w:val="24"/>
                <w:szCs w:val="24"/>
                <w:shd w:val="clear" w:color="auto" w:fill="FFFFFF"/>
              </w:rPr>
              <w:t xml:space="preserve"> войнах.</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Определять</w:t>
            </w:r>
            <w:r w:rsidRPr="00AB7AF3">
              <w:rPr>
                <w:rFonts w:eastAsiaTheme="minorHAnsi"/>
                <w:sz w:val="24"/>
                <w:szCs w:val="24"/>
                <w:lang w:eastAsia="en-US"/>
              </w:rPr>
              <w:t xml:space="preserve"> значение слов, понятий.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8C7515" w:rsidRPr="00AB7AF3" w:rsidRDefault="008C7515" w:rsidP="00F025F0">
            <w:pPr>
              <w:jc w:val="both"/>
              <w:rPr>
                <w:rFonts w:eastAsia="Trebuchet MS"/>
                <w:b w:val="0"/>
                <w:bCs w:val="0"/>
                <w:color w:val="000000"/>
                <w:sz w:val="24"/>
                <w:szCs w:val="24"/>
                <w:shd w:val="clear" w:color="auto" w:fill="FFFFFF"/>
              </w:rPr>
            </w:pPr>
            <w:r w:rsidRPr="00AB7AF3">
              <w:rPr>
                <w:rFonts w:eastAsiaTheme="minorHAnsi"/>
                <w:b w:val="0"/>
                <w:sz w:val="24"/>
                <w:szCs w:val="24"/>
                <w:lang w:eastAsia="en-US"/>
              </w:rPr>
              <w:t xml:space="preserve">Выявлять </w:t>
            </w:r>
            <w:r w:rsidRPr="00AB7AF3">
              <w:rPr>
                <w:rFonts w:eastAsiaTheme="minorHAnsi"/>
                <w:sz w:val="24"/>
                <w:szCs w:val="24"/>
                <w:lang w:eastAsia="en-US"/>
              </w:rPr>
              <w:t xml:space="preserve">сущность и последствия исторического события, явления. </w:t>
            </w:r>
            <w:r w:rsidRPr="00AB7AF3">
              <w:rPr>
                <w:rFonts w:eastAsiaTheme="minorHAnsi"/>
                <w:b w:val="0"/>
                <w:sz w:val="24"/>
                <w:szCs w:val="24"/>
                <w:lang w:eastAsia="en-US"/>
              </w:rPr>
              <w:t xml:space="preserve">Применять </w:t>
            </w:r>
            <w:r w:rsidRPr="00AB7AF3">
              <w:rPr>
                <w:rFonts w:eastAsiaTheme="minorHAnsi"/>
                <w:sz w:val="24"/>
                <w:szCs w:val="24"/>
                <w:lang w:eastAsia="en-US"/>
              </w:rPr>
              <w:t xml:space="preserve">приёмы исторического анализа при работе с текстом. </w:t>
            </w:r>
            <w:r w:rsidRPr="00AB7AF3">
              <w:rPr>
                <w:rFonts w:eastAsiaTheme="minorHAnsi"/>
                <w:b w:val="0"/>
                <w:sz w:val="24"/>
                <w:szCs w:val="24"/>
                <w:lang w:eastAsia="en-US"/>
              </w:rPr>
              <w:t>Систематизировать</w:t>
            </w:r>
            <w:r w:rsidRPr="00AB7AF3">
              <w:rPr>
                <w:rFonts w:eastAsiaTheme="minorHAnsi"/>
                <w:sz w:val="24"/>
                <w:szCs w:val="24"/>
                <w:lang w:eastAsia="en-US"/>
              </w:rPr>
              <w:t xml:space="preserve"> информацию в виде схемы.</w:t>
            </w:r>
          </w:p>
        </w:tc>
      </w:tr>
      <w:tr w:rsidR="008C7515" w:rsidRPr="00AB7AF3" w:rsidTr="00A13E6A">
        <w:trPr>
          <w:trHeight w:val="1741"/>
        </w:trPr>
        <w:tc>
          <w:tcPr>
            <w:tcW w:w="557" w:type="dxa"/>
            <w:tcBorders>
              <w:top w:val="single" w:sz="4" w:space="0" w:color="auto"/>
            </w:tcBorders>
            <w:shd w:val="clear" w:color="auto" w:fill="auto"/>
          </w:tcPr>
          <w:p w:rsidR="008C7515" w:rsidRPr="00AB7AF3" w:rsidRDefault="008C7515" w:rsidP="00425446">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19</w:t>
            </w: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p w:rsidR="008C7515" w:rsidRPr="00AB7AF3" w:rsidRDefault="008C7515" w:rsidP="007B13A9">
            <w:pPr>
              <w:rPr>
                <w:rStyle w:val="Verdana85pt"/>
                <w:rFonts w:ascii="Times New Roman" w:hAnsi="Times New Roman" w:cs="Times New Roman"/>
                <w:b/>
                <w:sz w:val="24"/>
                <w:szCs w:val="24"/>
              </w:rPr>
            </w:pP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tcBorders>
              <w:top w:val="single" w:sz="4" w:space="0" w:color="auto"/>
            </w:tcBorders>
            <w:shd w:val="clear" w:color="auto" w:fill="auto"/>
          </w:tcPr>
          <w:p w:rsidR="008C7515" w:rsidRPr="00AB7AF3" w:rsidRDefault="008C7515" w:rsidP="00F025F0">
            <w:pPr>
              <w:pStyle w:val="171"/>
              <w:shd w:val="clear" w:color="auto" w:fill="auto"/>
              <w:spacing w:line="240" w:lineRule="auto"/>
              <w:rPr>
                <w:sz w:val="24"/>
                <w:szCs w:val="24"/>
              </w:rPr>
            </w:pPr>
            <w:r w:rsidRPr="00AB7AF3">
              <w:rPr>
                <w:rStyle w:val="179"/>
                <w:sz w:val="24"/>
                <w:szCs w:val="24"/>
              </w:rPr>
              <w:t>Национальная и рели</w:t>
            </w:r>
            <w:r w:rsidRPr="00AB7AF3">
              <w:rPr>
                <w:rStyle w:val="179"/>
                <w:sz w:val="24"/>
                <w:szCs w:val="24"/>
              </w:rPr>
              <w:softHyphen/>
              <w:t>гиозная политика в 1725—1762 гг.</w:t>
            </w:r>
          </w:p>
        </w:tc>
        <w:tc>
          <w:tcPr>
            <w:tcW w:w="708" w:type="dxa"/>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18" w:type="dxa"/>
            <w:gridSpan w:val="2"/>
            <w:vMerge/>
            <w:shd w:val="clear" w:color="auto" w:fill="auto"/>
          </w:tcPr>
          <w:p w:rsidR="008C7515" w:rsidRPr="00AB7AF3" w:rsidRDefault="008C7515" w:rsidP="002D57F7">
            <w:pPr>
              <w:rPr>
                <w:b w:val="0"/>
                <w:sz w:val="24"/>
                <w:szCs w:val="24"/>
              </w:rPr>
            </w:pPr>
          </w:p>
        </w:tc>
        <w:tc>
          <w:tcPr>
            <w:tcW w:w="6379" w:type="dxa"/>
            <w:gridSpan w:val="3"/>
            <w:shd w:val="clear" w:color="auto" w:fill="auto"/>
            <w:vAlign w:val="bottom"/>
          </w:tcPr>
          <w:p w:rsidR="008C7515" w:rsidRPr="00AB7AF3" w:rsidRDefault="008C7515" w:rsidP="00F025F0">
            <w:pPr>
              <w:jc w:val="both"/>
              <w:rPr>
                <w:rFonts w:eastAsia="Trebuchet MS"/>
                <w:color w:val="000000"/>
                <w:sz w:val="24"/>
                <w:szCs w:val="24"/>
                <w:shd w:val="clear" w:color="auto" w:fill="FFFFFF"/>
              </w:rPr>
            </w:pPr>
            <w:r w:rsidRPr="00AB7AF3">
              <w:rPr>
                <w:rFonts w:eastAsia="Trebuchet MS"/>
                <w:b w:val="0"/>
                <w:bCs w:val="0"/>
                <w:color w:val="000000"/>
                <w:sz w:val="24"/>
                <w:szCs w:val="24"/>
                <w:shd w:val="clear" w:color="auto" w:fill="FFFFFF"/>
              </w:rPr>
              <w:t xml:space="preserve">Показывать </w:t>
            </w:r>
            <w:r w:rsidRPr="00AB7AF3">
              <w:rPr>
                <w:rFonts w:eastAsia="Trebuchet MS"/>
                <w:color w:val="000000"/>
                <w:sz w:val="24"/>
                <w:szCs w:val="24"/>
                <w:shd w:val="clear" w:color="auto" w:fill="FFFFFF"/>
              </w:rPr>
              <w:t>на карте территории, вошедшие в состав Рос</w:t>
            </w:r>
            <w:r w:rsidRPr="00AB7AF3">
              <w:rPr>
                <w:rFonts w:eastAsia="Trebuchet MS"/>
                <w:color w:val="000000"/>
                <w:sz w:val="24"/>
                <w:szCs w:val="24"/>
                <w:shd w:val="clear" w:color="auto" w:fill="FFFFFF"/>
              </w:rPr>
              <w:softHyphen/>
              <w:t xml:space="preserve">сийской империи в последней трети XVIII </w:t>
            </w:r>
            <w:proofErr w:type="gramStart"/>
            <w:r w:rsidRPr="00AB7AF3">
              <w:rPr>
                <w:rFonts w:eastAsia="Trebuchet MS"/>
                <w:color w:val="000000"/>
                <w:sz w:val="24"/>
                <w:szCs w:val="24"/>
                <w:shd w:val="clear" w:color="auto" w:fill="FFFFFF"/>
              </w:rPr>
              <w:t>в</w:t>
            </w:r>
            <w:proofErr w:type="gramEnd"/>
            <w:r w:rsidRPr="00AB7AF3">
              <w:rPr>
                <w:rFonts w:eastAsia="Trebuchet MS"/>
                <w:color w:val="000000"/>
                <w:sz w:val="24"/>
                <w:szCs w:val="24"/>
                <w:shd w:val="clear" w:color="auto" w:fill="FFFFFF"/>
              </w:rPr>
              <w:t>.</w:t>
            </w:r>
          </w:p>
          <w:p w:rsidR="008C7515" w:rsidRPr="00AB7AF3" w:rsidRDefault="008C7515" w:rsidP="00F025F0">
            <w:pPr>
              <w:jc w:val="both"/>
              <w:rPr>
                <w:rFonts w:eastAsia="Trebuchet MS"/>
                <w:color w:val="000000"/>
                <w:sz w:val="24"/>
                <w:szCs w:val="24"/>
                <w:shd w:val="clear" w:color="auto" w:fill="FFFFFF"/>
              </w:rPr>
            </w:pPr>
            <w:r w:rsidRPr="00AB7AF3">
              <w:rPr>
                <w:rFonts w:eastAsia="Trebuchet MS"/>
                <w:b w:val="0"/>
                <w:color w:val="000000"/>
                <w:sz w:val="24"/>
                <w:szCs w:val="24"/>
                <w:shd w:val="clear" w:color="auto" w:fill="FFFFFF"/>
              </w:rPr>
              <w:t xml:space="preserve">Объяснять, </w:t>
            </w:r>
            <w:r w:rsidRPr="00AB7AF3">
              <w:rPr>
                <w:rFonts w:eastAsia="Trebuchet MS"/>
                <w:color w:val="000000"/>
                <w:sz w:val="24"/>
                <w:szCs w:val="24"/>
                <w:shd w:val="clear" w:color="auto" w:fill="FFFFFF"/>
              </w:rPr>
              <w:t>с чем были связаны причины восстаний в Башкирии.</w:t>
            </w:r>
          </w:p>
          <w:p w:rsidR="008C7515" w:rsidRPr="00AB7AF3" w:rsidRDefault="008C7515" w:rsidP="00F025F0">
            <w:pPr>
              <w:jc w:val="both"/>
              <w:rPr>
                <w:rFonts w:eastAsia="Trebuchet MS"/>
                <w:color w:val="000000"/>
                <w:sz w:val="24"/>
                <w:szCs w:val="24"/>
                <w:shd w:val="clear" w:color="auto" w:fill="FFFFFF"/>
              </w:rPr>
            </w:pPr>
            <w:r w:rsidRPr="00AB7AF3">
              <w:rPr>
                <w:rFonts w:eastAsia="Trebuchet MS"/>
                <w:b w:val="0"/>
                <w:color w:val="000000"/>
                <w:sz w:val="24"/>
                <w:szCs w:val="24"/>
                <w:shd w:val="clear" w:color="auto" w:fill="FFFFFF"/>
              </w:rPr>
              <w:t xml:space="preserve">Характеризовать </w:t>
            </w:r>
            <w:r w:rsidRPr="00AB7AF3">
              <w:rPr>
                <w:rFonts w:eastAsia="Trebuchet MS"/>
                <w:color w:val="000000"/>
                <w:sz w:val="24"/>
                <w:szCs w:val="24"/>
                <w:shd w:val="clear" w:color="auto" w:fill="FFFFFF"/>
              </w:rPr>
              <w:t>религиозную политику государства в 1725-1762 гг.</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Определять</w:t>
            </w:r>
            <w:r w:rsidRPr="00AB7AF3">
              <w:rPr>
                <w:rFonts w:eastAsiaTheme="minorHAnsi"/>
                <w:sz w:val="24"/>
                <w:szCs w:val="24"/>
                <w:lang w:eastAsia="en-US"/>
              </w:rPr>
              <w:t xml:space="preserve"> значение слов, понятий. </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8C7515" w:rsidRPr="00AB7AF3" w:rsidRDefault="008C7515" w:rsidP="00F025F0">
            <w:pPr>
              <w:pStyle w:val="25"/>
              <w:shd w:val="clear" w:color="auto" w:fill="auto"/>
              <w:spacing w:line="240" w:lineRule="auto"/>
              <w:ind w:firstLine="33"/>
              <w:jc w:val="both"/>
              <w:rPr>
                <w:rFonts w:cs="Times New Roman"/>
                <w:sz w:val="24"/>
                <w:szCs w:val="24"/>
              </w:rPr>
            </w:pPr>
            <w:r w:rsidRPr="00AB7AF3">
              <w:rPr>
                <w:rFonts w:eastAsiaTheme="minorHAnsi" w:cs="Times New Roman"/>
                <w:b/>
                <w:sz w:val="24"/>
                <w:szCs w:val="24"/>
              </w:rPr>
              <w:t xml:space="preserve">Выявлять </w:t>
            </w:r>
            <w:r w:rsidRPr="00AB7AF3">
              <w:rPr>
                <w:rFonts w:eastAsiaTheme="minorHAnsi" w:cs="Times New Roman"/>
                <w:sz w:val="24"/>
                <w:szCs w:val="24"/>
              </w:rPr>
              <w:t xml:space="preserve">сущность и последствия исторического события, явления. </w:t>
            </w:r>
            <w:r w:rsidRPr="00AB7AF3">
              <w:rPr>
                <w:rFonts w:eastAsiaTheme="minorHAnsi" w:cs="Times New Roman"/>
                <w:b/>
                <w:sz w:val="24"/>
                <w:szCs w:val="24"/>
              </w:rPr>
              <w:t xml:space="preserve">Применять </w:t>
            </w:r>
            <w:r w:rsidRPr="00AB7AF3">
              <w:rPr>
                <w:rFonts w:eastAsiaTheme="minorHAnsi" w:cs="Times New Roman"/>
                <w:sz w:val="24"/>
                <w:szCs w:val="24"/>
              </w:rPr>
              <w:t>приёмы исторического анализа при работе с текстом.</w:t>
            </w:r>
          </w:p>
        </w:tc>
      </w:tr>
      <w:tr w:rsidR="00BC28BE" w:rsidRPr="00AB7AF3" w:rsidTr="00A13E6A">
        <w:trPr>
          <w:trHeight w:val="1828"/>
        </w:trPr>
        <w:tc>
          <w:tcPr>
            <w:tcW w:w="557" w:type="dxa"/>
            <w:tcBorders>
              <w:top w:val="single" w:sz="4" w:space="0" w:color="auto"/>
              <w:bottom w:val="single" w:sz="4" w:space="0" w:color="auto"/>
            </w:tcBorders>
            <w:shd w:val="clear" w:color="auto" w:fill="auto"/>
          </w:tcPr>
          <w:p w:rsidR="0090780C" w:rsidRPr="00AB7AF3" w:rsidRDefault="0090780C" w:rsidP="00F025F0">
            <w:pP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20</w:t>
            </w:r>
          </w:p>
        </w:tc>
        <w:tc>
          <w:tcPr>
            <w:tcW w:w="3555" w:type="dxa"/>
            <w:gridSpan w:val="2"/>
            <w:tcBorders>
              <w:top w:val="single" w:sz="4" w:space="0" w:color="auto"/>
              <w:bottom w:val="single" w:sz="4" w:space="0" w:color="auto"/>
            </w:tcBorders>
            <w:shd w:val="clear" w:color="auto" w:fill="auto"/>
          </w:tcPr>
          <w:p w:rsidR="0090780C" w:rsidRPr="00AB7AF3" w:rsidRDefault="0090780C" w:rsidP="00A31F5B">
            <w:pPr>
              <w:rPr>
                <w:b w:val="0"/>
                <w:sz w:val="24"/>
                <w:szCs w:val="24"/>
              </w:rPr>
            </w:pPr>
            <w:r w:rsidRPr="00AB7AF3">
              <w:rPr>
                <w:rStyle w:val="179"/>
                <w:b w:val="0"/>
                <w:sz w:val="24"/>
                <w:szCs w:val="24"/>
              </w:rPr>
              <w:t xml:space="preserve">Повторительно-обобщающий урок по теме </w:t>
            </w:r>
            <w:r w:rsidRPr="00AB7AF3">
              <w:rPr>
                <w:b w:val="0"/>
                <w:sz w:val="24"/>
                <w:szCs w:val="24"/>
              </w:rPr>
              <w:t xml:space="preserve">«Россия при наследниках Петра </w:t>
            </w:r>
            <w:r w:rsidRPr="00AB7AF3">
              <w:rPr>
                <w:b w:val="0"/>
                <w:sz w:val="24"/>
                <w:szCs w:val="24"/>
                <w:lang w:val="en-US"/>
              </w:rPr>
              <w:t>I</w:t>
            </w:r>
            <w:r w:rsidRPr="00AB7AF3">
              <w:rPr>
                <w:b w:val="0"/>
                <w:sz w:val="24"/>
                <w:szCs w:val="24"/>
              </w:rPr>
              <w:t>: эпоха дворцовых переворотов».</w:t>
            </w:r>
          </w:p>
        </w:tc>
        <w:tc>
          <w:tcPr>
            <w:tcW w:w="708" w:type="dxa"/>
            <w:shd w:val="clear" w:color="auto" w:fill="auto"/>
          </w:tcPr>
          <w:p w:rsidR="0090780C" w:rsidRPr="00AB7AF3" w:rsidRDefault="0090780C" w:rsidP="0032010C">
            <w:pPr>
              <w:jc w:val="center"/>
              <w:rPr>
                <w:b w:val="0"/>
                <w:sz w:val="24"/>
                <w:szCs w:val="24"/>
              </w:rPr>
            </w:pPr>
            <w:r w:rsidRPr="00AB7AF3">
              <w:rPr>
                <w:b w:val="0"/>
                <w:sz w:val="24"/>
                <w:szCs w:val="24"/>
              </w:rPr>
              <w:t>1</w:t>
            </w:r>
          </w:p>
        </w:tc>
        <w:tc>
          <w:tcPr>
            <w:tcW w:w="709" w:type="dxa"/>
            <w:shd w:val="clear" w:color="auto" w:fill="auto"/>
          </w:tcPr>
          <w:p w:rsidR="0090780C" w:rsidRPr="00AB7AF3" w:rsidRDefault="0090780C" w:rsidP="00F025F0">
            <w:pPr>
              <w:rPr>
                <w:b w:val="0"/>
                <w:sz w:val="24"/>
                <w:szCs w:val="24"/>
              </w:rPr>
            </w:pPr>
          </w:p>
        </w:tc>
        <w:tc>
          <w:tcPr>
            <w:tcW w:w="851" w:type="dxa"/>
            <w:shd w:val="clear" w:color="auto" w:fill="auto"/>
          </w:tcPr>
          <w:p w:rsidR="0090780C" w:rsidRPr="00AB7AF3" w:rsidRDefault="0090780C" w:rsidP="00FC1D51">
            <w:pPr>
              <w:rPr>
                <w:b w:val="0"/>
                <w:sz w:val="24"/>
                <w:szCs w:val="24"/>
              </w:rPr>
            </w:pPr>
          </w:p>
        </w:tc>
        <w:tc>
          <w:tcPr>
            <w:tcW w:w="3143" w:type="dxa"/>
            <w:gridSpan w:val="4"/>
            <w:shd w:val="clear" w:color="auto" w:fill="auto"/>
          </w:tcPr>
          <w:p w:rsidR="0090780C" w:rsidRPr="00AB7AF3" w:rsidRDefault="0090780C" w:rsidP="002D57F7">
            <w:pPr>
              <w:rPr>
                <w:b w:val="0"/>
                <w:sz w:val="24"/>
                <w:szCs w:val="24"/>
              </w:rPr>
            </w:pPr>
          </w:p>
        </w:tc>
        <w:tc>
          <w:tcPr>
            <w:tcW w:w="6354" w:type="dxa"/>
            <w:shd w:val="clear" w:color="auto" w:fill="auto"/>
            <w:vAlign w:val="bottom"/>
          </w:tcPr>
          <w:p w:rsidR="0090780C" w:rsidRPr="00AB7AF3" w:rsidRDefault="0090780C" w:rsidP="00F025F0">
            <w:pPr>
              <w:jc w:val="both"/>
              <w:rPr>
                <w:rFonts w:eastAsiaTheme="minorHAnsi"/>
                <w:sz w:val="24"/>
                <w:szCs w:val="24"/>
                <w:lang w:eastAsia="en-US"/>
              </w:rPr>
            </w:pPr>
            <w:r w:rsidRPr="00AB7AF3">
              <w:rPr>
                <w:rFonts w:eastAsiaTheme="minorHAnsi"/>
                <w:b w:val="0"/>
                <w:bCs w:val="0"/>
                <w:sz w:val="24"/>
                <w:szCs w:val="24"/>
                <w:lang w:eastAsia="en-US"/>
              </w:rPr>
              <w:t xml:space="preserve">Систематизировать </w:t>
            </w:r>
            <w:r w:rsidRPr="00AB7AF3">
              <w:rPr>
                <w:rFonts w:eastAsiaTheme="minorHAnsi"/>
                <w:sz w:val="24"/>
                <w:szCs w:val="24"/>
                <w:lang w:eastAsia="en-US"/>
              </w:rPr>
              <w:t xml:space="preserve">исторический материал по изученному периоду. </w:t>
            </w:r>
            <w:r w:rsidRPr="00AB7AF3">
              <w:rPr>
                <w:rFonts w:eastAsiaTheme="minorHAnsi"/>
                <w:b w:val="0"/>
                <w:bCs w:val="0"/>
                <w:sz w:val="24"/>
                <w:szCs w:val="24"/>
                <w:lang w:eastAsia="en-US"/>
              </w:rPr>
              <w:t xml:space="preserve">Характеризовать </w:t>
            </w:r>
            <w:r w:rsidRPr="00AB7AF3">
              <w:rPr>
                <w:rFonts w:eastAsiaTheme="minorHAnsi"/>
                <w:sz w:val="24"/>
                <w:szCs w:val="24"/>
                <w:lang w:eastAsia="en-US"/>
              </w:rPr>
              <w:t xml:space="preserve">общие черты и особенности развития в 1725-1762 гг. России и государств Западной Европы. </w:t>
            </w:r>
          </w:p>
          <w:p w:rsidR="0090780C" w:rsidRPr="00AB7AF3" w:rsidRDefault="0090780C" w:rsidP="00F025F0">
            <w:pPr>
              <w:jc w:val="both"/>
              <w:rPr>
                <w:rFonts w:eastAsiaTheme="minorHAnsi"/>
                <w:sz w:val="24"/>
                <w:szCs w:val="24"/>
                <w:lang w:eastAsia="en-US"/>
              </w:rPr>
            </w:pPr>
            <w:r w:rsidRPr="00AB7AF3">
              <w:rPr>
                <w:rFonts w:eastAsiaTheme="minorHAnsi"/>
                <w:b w:val="0"/>
                <w:bCs w:val="0"/>
                <w:sz w:val="24"/>
                <w:szCs w:val="24"/>
                <w:lang w:eastAsia="en-US"/>
              </w:rPr>
              <w:t xml:space="preserve">Высказывать </w:t>
            </w:r>
            <w:r w:rsidRPr="00AB7AF3">
              <w:rPr>
                <w:rFonts w:eastAsiaTheme="minorHAnsi"/>
                <w:sz w:val="24"/>
                <w:szCs w:val="24"/>
                <w:lang w:eastAsia="en-US"/>
              </w:rPr>
              <w:t xml:space="preserve">суждения о значении наследия 1725-1762 гг. для современного общества. </w:t>
            </w:r>
          </w:p>
          <w:p w:rsidR="0090780C" w:rsidRPr="00AB7AF3" w:rsidRDefault="0090780C" w:rsidP="00F025F0">
            <w:pPr>
              <w:pStyle w:val="25"/>
              <w:ind w:firstLine="33"/>
              <w:jc w:val="both"/>
              <w:rPr>
                <w:rFonts w:cs="Times New Roman"/>
                <w:sz w:val="24"/>
                <w:szCs w:val="24"/>
              </w:rPr>
            </w:pPr>
            <w:r w:rsidRPr="00AB7AF3">
              <w:rPr>
                <w:rFonts w:eastAsiaTheme="minorHAnsi" w:cs="Times New Roman"/>
                <w:b/>
                <w:bCs/>
                <w:sz w:val="24"/>
                <w:szCs w:val="24"/>
              </w:rPr>
              <w:t xml:space="preserve">Выполнять </w:t>
            </w:r>
            <w:r w:rsidRPr="00AB7AF3">
              <w:rPr>
                <w:rFonts w:eastAsiaTheme="minorHAnsi" w:cs="Times New Roman"/>
                <w:sz w:val="24"/>
                <w:szCs w:val="24"/>
              </w:rPr>
              <w:t>контрольные тестовые задания по истории России  эпохи дворцовых переворотов.</w:t>
            </w:r>
          </w:p>
        </w:tc>
      </w:tr>
      <w:tr w:rsidR="0090780C" w:rsidRPr="00AB7AF3" w:rsidTr="005A5A57">
        <w:trPr>
          <w:trHeight w:val="201"/>
        </w:trPr>
        <w:tc>
          <w:tcPr>
            <w:tcW w:w="15877" w:type="dxa"/>
            <w:gridSpan w:val="11"/>
            <w:tcBorders>
              <w:top w:val="single" w:sz="4" w:space="0" w:color="auto"/>
              <w:bottom w:val="single" w:sz="4" w:space="0" w:color="auto"/>
            </w:tcBorders>
            <w:shd w:val="clear" w:color="auto" w:fill="auto"/>
          </w:tcPr>
          <w:p w:rsidR="004F4986" w:rsidRDefault="004F4986" w:rsidP="001170F5">
            <w:pPr>
              <w:jc w:val="center"/>
              <w:rPr>
                <w:rFonts w:eastAsiaTheme="minorHAnsi"/>
                <w:sz w:val="24"/>
                <w:szCs w:val="24"/>
                <w:lang w:eastAsia="en-US"/>
              </w:rPr>
            </w:pPr>
          </w:p>
          <w:p w:rsidR="0090780C" w:rsidRDefault="0090780C" w:rsidP="001170F5">
            <w:pPr>
              <w:jc w:val="center"/>
              <w:rPr>
                <w:rFonts w:eastAsiaTheme="minorHAnsi"/>
                <w:sz w:val="24"/>
                <w:szCs w:val="24"/>
                <w:lang w:eastAsia="en-US"/>
              </w:rPr>
            </w:pPr>
            <w:r w:rsidRPr="00AB7AF3">
              <w:rPr>
                <w:rFonts w:eastAsiaTheme="minorHAnsi"/>
                <w:sz w:val="24"/>
                <w:szCs w:val="24"/>
                <w:lang w:eastAsia="en-US"/>
              </w:rPr>
              <w:t xml:space="preserve">Российская империя при Екатерине </w:t>
            </w:r>
            <w:r w:rsidRPr="00AB7AF3">
              <w:rPr>
                <w:rFonts w:eastAsiaTheme="minorHAnsi"/>
                <w:sz w:val="24"/>
                <w:szCs w:val="24"/>
                <w:lang w:val="en-US" w:eastAsia="en-US"/>
              </w:rPr>
              <w:t>II</w:t>
            </w:r>
            <w:r w:rsidRPr="00AB7AF3">
              <w:rPr>
                <w:rFonts w:eastAsiaTheme="minorHAnsi"/>
                <w:sz w:val="24"/>
                <w:szCs w:val="24"/>
                <w:lang w:eastAsia="en-US"/>
              </w:rPr>
              <w:t>. 9 ч</w:t>
            </w:r>
            <w:r w:rsidR="004F4986">
              <w:rPr>
                <w:rFonts w:eastAsiaTheme="minorHAnsi"/>
                <w:sz w:val="24"/>
                <w:szCs w:val="24"/>
                <w:lang w:eastAsia="en-US"/>
              </w:rPr>
              <w:t>.</w:t>
            </w:r>
          </w:p>
          <w:p w:rsidR="004F4986" w:rsidRPr="00AB7AF3" w:rsidRDefault="004F4986" w:rsidP="001170F5">
            <w:pPr>
              <w:jc w:val="center"/>
              <w:rPr>
                <w:rFonts w:eastAsia="Verdana"/>
                <w:b w:val="0"/>
                <w:bCs w:val="0"/>
                <w:color w:val="000000"/>
                <w:sz w:val="24"/>
                <w:szCs w:val="24"/>
                <w:shd w:val="clear" w:color="auto" w:fill="FFFFFF"/>
                <w:lang w:bidi="ru-RU"/>
              </w:rPr>
            </w:pPr>
          </w:p>
        </w:tc>
      </w:tr>
      <w:tr w:rsidR="008C7515" w:rsidRPr="00AB7AF3" w:rsidTr="00A13E6A">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21</w:t>
            </w:r>
          </w:p>
        </w:tc>
        <w:tc>
          <w:tcPr>
            <w:tcW w:w="3555" w:type="dxa"/>
            <w:gridSpan w:val="2"/>
            <w:tcBorders>
              <w:top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9"/>
                <w:sz w:val="24"/>
                <w:szCs w:val="24"/>
              </w:rPr>
              <w:t>Россия в системе между</w:t>
            </w:r>
            <w:r w:rsidRPr="00AB7AF3">
              <w:rPr>
                <w:rStyle w:val="179"/>
                <w:sz w:val="24"/>
                <w:szCs w:val="24"/>
              </w:rPr>
              <w:softHyphen/>
              <w:t>народных отношений</w:t>
            </w:r>
          </w:p>
        </w:tc>
        <w:tc>
          <w:tcPr>
            <w:tcW w:w="708" w:type="dxa"/>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val="restart"/>
            <w:shd w:val="clear" w:color="auto" w:fill="auto"/>
          </w:tcPr>
          <w:p w:rsidR="008C7515" w:rsidRPr="008C7515" w:rsidRDefault="008C7515" w:rsidP="008C7515">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w:t>
            </w:r>
            <w:r w:rsidRPr="008C7515">
              <w:rPr>
                <w:b w:val="0"/>
                <w:sz w:val="24"/>
                <w:szCs w:val="24"/>
              </w:rPr>
              <w:lastRenderedPageBreak/>
              <w:t>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C7515" w:rsidRPr="00AB7AF3" w:rsidRDefault="008C7515" w:rsidP="002D57F7">
            <w:pPr>
              <w:rPr>
                <w:b w:val="0"/>
                <w:sz w:val="24"/>
                <w:szCs w:val="24"/>
              </w:rPr>
            </w:pPr>
          </w:p>
        </w:tc>
        <w:tc>
          <w:tcPr>
            <w:tcW w:w="6354" w:type="dxa"/>
            <w:shd w:val="clear" w:color="auto" w:fill="auto"/>
          </w:tcPr>
          <w:p w:rsidR="008C7515" w:rsidRPr="00AB7AF3" w:rsidRDefault="008C7515" w:rsidP="00F025F0">
            <w:pPr>
              <w:jc w:val="both"/>
              <w:rPr>
                <w:rFonts w:eastAsiaTheme="minorHAnsi"/>
                <w:bCs w:val="0"/>
                <w:sz w:val="24"/>
                <w:szCs w:val="24"/>
                <w:lang w:eastAsia="en-US"/>
              </w:rPr>
            </w:pPr>
            <w:r w:rsidRPr="00AB7AF3">
              <w:rPr>
                <w:rFonts w:eastAsiaTheme="minorHAnsi"/>
                <w:b w:val="0"/>
                <w:bCs w:val="0"/>
                <w:sz w:val="24"/>
                <w:szCs w:val="24"/>
                <w:lang w:eastAsia="en-US"/>
              </w:rPr>
              <w:lastRenderedPageBreak/>
              <w:t xml:space="preserve">Анализировать, </w:t>
            </w:r>
            <w:r w:rsidRPr="00AB7AF3">
              <w:rPr>
                <w:rFonts w:eastAsiaTheme="minorHAnsi"/>
                <w:bCs w:val="0"/>
                <w:sz w:val="24"/>
                <w:szCs w:val="24"/>
                <w:lang w:eastAsia="en-US"/>
              </w:rPr>
              <w:t xml:space="preserve">с чем было связано изменение международных взаимоотношений в середине </w:t>
            </w:r>
            <w:r w:rsidRPr="00AB7AF3">
              <w:rPr>
                <w:rFonts w:eastAsiaTheme="minorHAnsi"/>
                <w:bCs w:val="0"/>
                <w:sz w:val="24"/>
                <w:szCs w:val="24"/>
                <w:lang w:val="en-US" w:eastAsia="en-US"/>
              </w:rPr>
              <w:t>XVIII</w:t>
            </w:r>
            <w:r w:rsidRPr="00AB7AF3">
              <w:rPr>
                <w:rFonts w:eastAsiaTheme="minorHAnsi"/>
                <w:bCs w:val="0"/>
                <w:sz w:val="24"/>
                <w:szCs w:val="24"/>
                <w:lang w:eastAsia="en-US"/>
              </w:rPr>
              <w:t xml:space="preserve"> века.</w:t>
            </w:r>
          </w:p>
          <w:p w:rsidR="008C7515" w:rsidRPr="00AB7AF3" w:rsidRDefault="008C7515" w:rsidP="00F025F0">
            <w:pPr>
              <w:jc w:val="both"/>
              <w:rPr>
                <w:rFonts w:eastAsiaTheme="minorHAnsi"/>
                <w:bCs w:val="0"/>
                <w:sz w:val="24"/>
                <w:szCs w:val="24"/>
                <w:lang w:eastAsia="en-US"/>
              </w:rPr>
            </w:pPr>
            <w:r w:rsidRPr="00AB7AF3">
              <w:rPr>
                <w:rFonts w:eastAsiaTheme="minorHAnsi"/>
                <w:b w:val="0"/>
                <w:bCs w:val="0"/>
                <w:sz w:val="24"/>
                <w:szCs w:val="24"/>
                <w:lang w:eastAsia="en-US"/>
              </w:rPr>
              <w:t xml:space="preserve">Объяснять, </w:t>
            </w:r>
            <w:r w:rsidRPr="00AB7AF3">
              <w:rPr>
                <w:rFonts w:eastAsiaTheme="minorHAnsi"/>
                <w:bCs w:val="0"/>
                <w:sz w:val="24"/>
                <w:szCs w:val="24"/>
                <w:lang w:eastAsia="en-US"/>
              </w:rPr>
              <w:t>как развивались взаимоотношения России и Франции после Семилетней войны.</w:t>
            </w:r>
          </w:p>
          <w:p w:rsidR="008C7515" w:rsidRPr="00AB7AF3" w:rsidRDefault="008C7515" w:rsidP="00F025F0">
            <w:pPr>
              <w:jc w:val="both"/>
              <w:rPr>
                <w:rFonts w:eastAsiaTheme="minorHAnsi"/>
                <w:bCs w:val="0"/>
                <w:sz w:val="24"/>
                <w:szCs w:val="24"/>
                <w:lang w:eastAsia="en-US"/>
              </w:rPr>
            </w:pPr>
            <w:r w:rsidRPr="00AB7AF3">
              <w:rPr>
                <w:rFonts w:eastAsiaTheme="minorHAnsi"/>
                <w:b w:val="0"/>
                <w:bCs w:val="0"/>
                <w:sz w:val="24"/>
                <w:szCs w:val="24"/>
                <w:lang w:eastAsia="en-US"/>
              </w:rPr>
              <w:lastRenderedPageBreak/>
              <w:t xml:space="preserve">Характеризовать </w:t>
            </w:r>
            <w:r w:rsidRPr="00AB7AF3">
              <w:rPr>
                <w:rFonts w:eastAsiaTheme="minorHAnsi"/>
                <w:bCs w:val="0"/>
                <w:sz w:val="24"/>
                <w:szCs w:val="24"/>
                <w:lang w:eastAsia="en-US"/>
              </w:rPr>
              <w:t>торговые и культурные русско-английские связи в изучаемый период.</w:t>
            </w:r>
          </w:p>
        </w:tc>
      </w:tr>
      <w:tr w:rsidR="008C7515" w:rsidRPr="00AB7AF3" w:rsidTr="00A13E6A">
        <w:tc>
          <w:tcPr>
            <w:tcW w:w="557" w:type="dxa"/>
            <w:tcBorders>
              <w:top w:val="single" w:sz="4" w:space="0" w:color="auto"/>
            </w:tcBorders>
            <w:shd w:val="clear" w:color="auto" w:fill="auto"/>
          </w:tcPr>
          <w:p w:rsidR="008C7515" w:rsidRPr="00AB7AF3" w:rsidRDefault="008C7515" w:rsidP="00FA1061">
            <w:pP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22</w:t>
            </w:r>
          </w:p>
        </w:tc>
        <w:tc>
          <w:tcPr>
            <w:tcW w:w="3555" w:type="dxa"/>
            <w:gridSpan w:val="2"/>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9"/>
                <w:sz w:val="24"/>
                <w:szCs w:val="24"/>
              </w:rPr>
              <w:t>Внутренняя политика Ека</w:t>
            </w:r>
            <w:r w:rsidRPr="00AB7AF3">
              <w:rPr>
                <w:rStyle w:val="179"/>
                <w:sz w:val="24"/>
                <w:szCs w:val="24"/>
              </w:rPr>
              <w:softHyphen/>
              <w:t>терины II</w:t>
            </w:r>
          </w:p>
        </w:tc>
        <w:tc>
          <w:tcPr>
            <w:tcW w:w="708" w:type="dxa"/>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2D57F7">
            <w:pPr>
              <w:rPr>
                <w:b w:val="0"/>
                <w:sz w:val="24"/>
                <w:szCs w:val="24"/>
              </w:rPr>
            </w:pPr>
          </w:p>
        </w:tc>
        <w:tc>
          <w:tcPr>
            <w:tcW w:w="6354" w:type="dxa"/>
            <w:shd w:val="clear" w:color="auto" w:fill="auto"/>
          </w:tcPr>
          <w:p w:rsidR="008C7515" w:rsidRPr="00AB7AF3" w:rsidRDefault="008C7515" w:rsidP="00F025F0">
            <w:pPr>
              <w:jc w:val="both"/>
              <w:rPr>
                <w:rFonts w:eastAsiaTheme="minorHAnsi"/>
                <w:bCs w:val="0"/>
                <w:sz w:val="24"/>
                <w:szCs w:val="24"/>
                <w:lang w:eastAsia="en-US"/>
              </w:rPr>
            </w:pPr>
            <w:r w:rsidRPr="00AB7AF3">
              <w:rPr>
                <w:rFonts w:eastAsiaTheme="minorHAnsi"/>
                <w:b w:val="0"/>
                <w:bCs w:val="0"/>
                <w:sz w:val="24"/>
                <w:szCs w:val="24"/>
                <w:lang w:eastAsia="en-US"/>
              </w:rPr>
              <w:t xml:space="preserve">Характеризовать </w:t>
            </w:r>
            <w:r w:rsidRPr="00AB7AF3">
              <w:rPr>
                <w:rFonts w:eastAsiaTheme="minorHAnsi"/>
                <w:bCs w:val="0"/>
                <w:sz w:val="24"/>
                <w:szCs w:val="24"/>
                <w:lang w:eastAsia="en-US"/>
              </w:rPr>
              <w:t xml:space="preserve">внутреннюю политику Екатерины </w:t>
            </w:r>
            <w:r w:rsidRPr="00AB7AF3">
              <w:rPr>
                <w:rFonts w:eastAsiaTheme="minorHAnsi"/>
                <w:bCs w:val="0"/>
                <w:sz w:val="24"/>
                <w:szCs w:val="24"/>
                <w:lang w:val="en-US" w:eastAsia="en-US"/>
              </w:rPr>
              <w:t>II</w:t>
            </w:r>
            <w:r w:rsidRPr="00AB7AF3">
              <w:rPr>
                <w:rFonts w:eastAsiaTheme="minorHAnsi"/>
                <w:bCs w:val="0"/>
                <w:sz w:val="24"/>
                <w:szCs w:val="24"/>
                <w:lang w:eastAsia="en-US"/>
              </w:rPr>
              <w:t xml:space="preserve">, </w:t>
            </w:r>
            <w:r w:rsidRPr="00AB7AF3">
              <w:rPr>
                <w:rFonts w:eastAsiaTheme="minorHAnsi"/>
                <w:b w:val="0"/>
                <w:bCs w:val="0"/>
                <w:sz w:val="24"/>
                <w:szCs w:val="24"/>
                <w:lang w:eastAsia="en-US"/>
              </w:rPr>
              <w:t xml:space="preserve">сравнивать </w:t>
            </w:r>
            <w:r w:rsidRPr="00AB7AF3">
              <w:rPr>
                <w:rFonts w:eastAsiaTheme="minorHAnsi"/>
                <w:bCs w:val="0"/>
                <w:sz w:val="24"/>
                <w:szCs w:val="24"/>
                <w:lang w:eastAsia="en-US"/>
              </w:rPr>
              <w:t xml:space="preserve">её с внутренней политикой Петра </w:t>
            </w:r>
            <w:r w:rsidRPr="00AB7AF3">
              <w:rPr>
                <w:rFonts w:eastAsiaTheme="minorHAnsi"/>
                <w:bCs w:val="0"/>
                <w:sz w:val="24"/>
                <w:szCs w:val="24"/>
                <w:lang w:val="en-US" w:eastAsia="en-US"/>
              </w:rPr>
              <w:t>I</w:t>
            </w:r>
            <w:r w:rsidRPr="00AB7AF3">
              <w:rPr>
                <w:rFonts w:eastAsiaTheme="minorHAnsi"/>
                <w:bCs w:val="0"/>
                <w:sz w:val="24"/>
                <w:szCs w:val="24"/>
                <w:lang w:eastAsia="en-US"/>
              </w:rPr>
              <w:t>.</w:t>
            </w:r>
          </w:p>
          <w:p w:rsidR="008C7515" w:rsidRPr="00AB7AF3" w:rsidRDefault="008C7515" w:rsidP="00F025F0">
            <w:pPr>
              <w:jc w:val="both"/>
              <w:rPr>
                <w:rFonts w:eastAsiaTheme="minorHAnsi"/>
                <w:bCs w:val="0"/>
                <w:sz w:val="24"/>
                <w:szCs w:val="24"/>
                <w:lang w:eastAsia="en-US"/>
              </w:rPr>
            </w:pPr>
            <w:r w:rsidRPr="00AB7AF3">
              <w:rPr>
                <w:rFonts w:eastAsiaTheme="minorHAnsi"/>
                <w:b w:val="0"/>
                <w:bCs w:val="0"/>
                <w:sz w:val="24"/>
                <w:szCs w:val="24"/>
                <w:lang w:eastAsia="en-US"/>
              </w:rPr>
              <w:t xml:space="preserve">Объяснять </w:t>
            </w:r>
            <w:r w:rsidRPr="00AB7AF3">
              <w:rPr>
                <w:rFonts w:eastAsiaTheme="minorHAnsi"/>
                <w:bCs w:val="0"/>
                <w:sz w:val="24"/>
                <w:szCs w:val="24"/>
                <w:lang w:eastAsia="en-US"/>
              </w:rPr>
              <w:t>«политику просвещённого абсолютизма», мероприятия, проводимые в духе данной политики.</w:t>
            </w:r>
          </w:p>
          <w:p w:rsidR="008C7515" w:rsidRPr="00AB7AF3" w:rsidRDefault="008C7515" w:rsidP="00F025F0">
            <w:pPr>
              <w:jc w:val="both"/>
              <w:rPr>
                <w:rFonts w:eastAsiaTheme="minorHAnsi"/>
                <w:bCs w:val="0"/>
                <w:sz w:val="24"/>
                <w:szCs w:val="24"/>
                <w:lang w:eastAsia="en-US"/>
              </w:rPr>
            </w:pPr>
            <w:r w:rsidRPr="00AB7AF3">
              <w:rPr>
                <w:rFonts w:eastAsiaTheme="minorHAnsi"/>
                <w:b w:val="0"/>
                <w:bCs w:val="0"/>
                <w:sz w:val="24"/>
                <w:szCs w:val="24"/>
                <w:lang w:eastAsia="en-US"/>
              </w:rPr>
              <w:t xml:space="preserve">Анализировать </w:t>
            </w:r>
            <w:r w:rsidRPr="00AB7AF3">
              <w:rPr>
                <w:rFonts w:eastAsiaTheme="minorHAnsi"/>
                <w:bCs w:val="0"/>
                <w:sz w:val="24"/>
                <w:szCs w:val="24"/>
                <w:lang w:eastAsia="en-US"/>
              </w:rPr>
              <w:t xml:space="preserve">реформы Екатерины </w:t>
            </w:r>
            <w:r w:rsidRPr="00AB7AF3">
              <w:rPr>
                <w:rFonts w:eastAsiaTheme="minorHAnsi"/>
                <w:bCs w:val="0"/>
                <w:sz w:val="24"/>
                <w:szCs w:val="24"/>
                <w:lang w:val="en-US" w:eastAsia="en-US"/>
              </w:rPr>
              <w:t>II</w:t>
            </w:r>
            <w:r w:rsidRPr="00AB7AF3">
              <w:rPr>
                <w:rFonts w:eastAsiaTheme="minorHAnsi"/>
                <w:bCs w:val="0"/>
                <w:sz w:val="24"/>
                <w:szCs w:val="24"/>
                <w:lang w:eastAsia="en-US"/>
              </w:rPr>
              <w:t xml:space="preserve"> (Жалованная грамота дворянству, Жалованная грамота городам и др.)</w:t>
            </w:r>
          </w:p>
        </w:tc>
      </w:tr>
      <w:tr w:rsidR="008C7515" w:rsidRPr="00AB7AF3" w:rsidTr="00A13E6A">
        <w:trPr>
          <w:trHeight w:val="1383"/>
        </w:trPr>
        <w:tc>
          <w:tcPr>
            <w:tcW w:w="557" w:type="dxa"/>
            <w:tcBorders>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23</w:t>
            </w:r>
          </w:p>
        </w:tc>
        <w:tc>
          <w:tcPr>
            <w:tcW w:w="3555" w:type="dxa"/>
            <w:gridSpan w:val="2"/>
            <w:tcBorders>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9"/>
                <w:sz w:val="24"/>
                <w:szCs w:val="24"/>
              </w:rPr>
              <w:t>Экономическое развитие России при Екатерине II</w:t>
            </w:r>
          </w:p>
        </w:tc>
        <w:tc>
          <w:tcPr>
            <w:tcW w:w="708" w:type="dxa"/>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Рассказывать </w:t>
            </w:r>
            <w:r w:rsidRPr="00AB7AF3">
              <w:rPr>
                <w:rFonts w:eastAsia="Trebuchet MS"/>
                <w:color w:val="000000"/>
                <w:sz w:val="24"/>
                <w:szCs w:val="24"/>
                <w:shd w:val="clear" w:color="auto" w:fill="FFFFFF"/>
              </w:rPr>
              <w:t>об экономическом развитии России, используя</w:t>
            </w:r>
          </w:p>
          <w:p w:rsidR="008C7515" w:rsidRPr="00AB7AF3" w:rsidRDefault="008C7515" w:rsidP="00F025F0">
            <w:pPr>
              <w:jc w:val="both"/>
              <w:rPr>
                <w:sz w:val="24"/>
                <w:szCs w:val="24"/>
              </w:rPr>
            </w:pPr>
            <w:r w:rsidRPr="00AB7AF3">
              <w:rPr>
                <w:rFonts w:eastAsia="Trebuchet MS"/>
                <w:color w:val="000000"/>
                <w:sz w:val="24"/>
                <w:szCs w:val="24"/>
                <w:shd w:val="clear" w:color="auto" w:fill="FFFFFF"/>
              </w:rPr>
              <w:t>исторические карты как источник информации.</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Характеризовать </w:t>
            </w:r>
            <w:r w:rsidRPr="00AB7AF3">
              <w:rPr>
                <w:rFonts w:eastAsia="Trebuchet MS"/>
                <w:color w:val="000000"/>
                <w:sz w:val="24"/>
                <w:szCs w:val="24"/>
                <w:shd w:val="clear" w:color="auto" w:fill="FFFFFF"/>
              </w:rPr>
              <w:t xml:space="preserve">положение крестьян во второй </w:t>
            </w:r>
            <w:proofErr w:type="spellStart"/>
            <w:r w:rsidRPr="00AB7AF3">
              <w:rPr>
                <w:rFonts w:eastAsia="Trebuchet MS"/>
                <w:color w:val="000000"/>
                <w:sz w:val="24"/>
                <w:szCs w:val="24"/>
                <w:shd w:val="clear" w:color="auto" w:fill="FFFFFF"/>
              </w:rPr>
              <w:t>половинеXVIII</w:t>
            </w:r>
            <w:proofErr w:type="spellEnd"/>
            <w:r w:rsidRPr="00AB7AF3">
              <w:rPr>
                <w:rFonts w:eastAsia="Trebuchet MS"/>
                <w:color w:val="000000"/>
                <w:sz w:val="24"/>
                <w:szCs w:val="24"/>
                <w:shd w:val="clear" w:color="auto" w:fill="FFFFFF"/>
              </w:rPr>
              <w:t xml:space="preserve"> </w:t>
            </w:r>
            <w:proofErr w:type="gramStart"/>
            <w:r w:rsidRPr="00AB7AF3">
              <w:rPr>
                <w:rFonts w:eastAsia="Trebuchet MS"/>
                <w:color w:val="000000"/>
                <w:sz w:val="24"/>
                <w:szCs w:val="24"/>
                <w:shd w:val="clear" w:color="auto" w:fill="FFFFFF"/>
              </w:rPr>
              <w:t>в</w:t>
            </w:r>
            <w:proofErr w:type="gramEnd"/>
            <w:r w:rsidRPr="00AB7AF3">
              <w:rPr>
                <w:rFonts w:eastAsia="Trebuchet MS"/>
                <w:color w:val="000000"/>
                <w:sz w:val="24"/>
                <w:szCs w:val="24"/>
                <w:shd w:val="clear" w:color="auto" w:fill="FFFFFF"/>
              </w:rPr>
              <w:t>.</w:t>
            </w:r>
          </w:p>
          <w:p w:rsidR="008C7515" w:rsidRPr="00AB7AF3" w:rsidRDefault="008C7515" w:rsidP="00F025F0">
            <w:pPr>
              <w:jc w:val="both"/>
              <w:rPr>
                <w:rFonts w:eastAsia="Trebuchet MS"/>
                <w:color w:val="000000"/>
                <w:sz w:val="24"/>
                <w:szCs w:val="24"/>
                <w:shd w:val="clear" w:color="auto" w:fill="FFFFFF"/>
              </w:rPr>
            </w:pPr>
            <w:r w:rsidRPr="00AB7AF3">
              <w:rPr>
                <w:rFonts w:eastAsia="Trebuchet MS"/>
                <w:b w:val="0"/>
                <w:bCs w:val="0"/>
                <w:color w:val="000000"/>
                <w:sz w:val="24"/>
                <w:szCs w:val="24"/>
                <w:shd w:val="clear" w:color="auto" w:fill="FFFFFF"/>
              </w:rPr>
              <w:t xml:space="preserve">Сопоставлять </w:t>
            </w:r>
            <w:r w:rsidRPr="00AB7AF3">
              <w:rPr>
                <w:rFonts w:eastAsia="Trebuchet MS"/>
                <w:color w:val="000000"/>
                <w:sz w:val="24"/>
                <w:szCs w:val="24"/>
                <w:shd w:val="clear" w:color="auto" w:fill="FFFFFF"/>
              </w:rPr>
              <w:t xml:space="preserve">экономическое развитие страны, социальную политику при Петре </w:t>
            </w:r>
            <w:r w:rsidRPr="00AB7AF3">
              <w:rPr>
                <w:rFonts w:eastAsia="Trebuchet MS"/>
                <w:color w:val="000000"/>
                <w:sz w:val="24"/>
                <w:szCs w:val="24"/>
                <w:shd w:val="clear" w:color="auto" w:fill="FFFFFF"/>
                <w:lang w:val="en-US"/>
              </w:rPr>
              <w:t>I</w:t>
            </w:r>
            <w:r w:rsidRPr="00AB7AF3">
              <w:rPr>
                <w:rFonts w:eastAsia="Trebuchet MS"/>
                <w:color w:val="000000"/>
                <w:sz w:val="24"/>
                <w:szCs w:val="24"/>
                <w:shd w:val="clear" w:color="auto" w:fill="FFFFFF"/>
              </w:rPr>
              <w:t xml:space="preserve"> и Екатерине II.</w:t>
            </w:r>
          </w:p>
          <w:p w:rsidR="008C7515" w:rsidRPr="00AB7AF3" w:rsidRDefault="008C7515" w:rsidP="00F025F0">
            <w:pPr>
              <w:jc w:val="both"/>
              <w:rPr>
                <w:sz w:val="24"/>
                <w:szCs w:val="24"/>
              </w:rPr>
            </w:pPr>
            <w:r w:rsidRPr="00AB7AF3">
              <w:rPr>
                <w:b w:val="0"/>
                <w:sz w:val="24"/>
                <w:szCs w:val="24"/>
              </w:rPr>
              <w:t xml:space="preserve">Анализировать </w:t>
            </w:r>
            <w:r w:rsidRPr="00AB7AF3">
              <w:rPr>
                <w:sz w:val="24"/>
                <w:szCs w:val="24"/>
              </w:rPr>
              <w:t xml:space="preserve">развитие промышленности и сельского хозяйства в годы правления Екатерины </w:t>
            </w:r>
            <w:r w:rsidRPr="00AB7AF3">
              <w:rPr>
                <w:sz w:val="24"/>
                <w:szCs w:val="24"/>
                <w:lang w:val="en-US"/>
              </w:rPr>
              <w:t>II</w:t>
            </w:r>
            <w:r w:rsidRPr="00AB7AF3">
              <w:rPr>
                <w:sz w:val="24"/>
                <w:szCs w:val="24"/>
              </w:rPr>
              <w:t>.</w:t>
            </w:r>
          </w:p>
        </w:tc>
      </w:tr>
      <w:tr w:rsidR="008C7515" w:rsidRPr="00AB7AF3" w:rsidTr="00A13E6A">
        <w:trPr>
          <w:trHeight w:val="1869"/>
        </w:trPr>
        <w:tc>
          <w:tcPr>
            <w:tcW w:w="557" w:type="dxa"/>
            <w:vMerge w:val="restart"/>
            <w:tcBorders>
              <w:top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24</w:t>
            </w:r>
          </w:p>
        </w:tc>
        <w:tc>
          <w:tcPr>
            <w:tcW w:w="3555" w:type="dxa"/>
            <w:gridSpan w:val="2"/>
            <w:tcBorders>
              <w:top w:val="single" w:sz="4" w:space="0" w:color="auto"/>
              <w:bottom w:val="nil"/>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9"/>
                <w:sz w:val="24"/>
                <w:szCs w:val="24"/>
              </w:rPr>
              <w:t>Социальная структура рос</w:t>
            </w:r>
            <w:r w:rsidRPr="00AB7AF3">
              <w:rPr>
                <w:rStyle w:val="179"/>
                <w:sz w:val="24"/>
                <w:szCs w:val="24"/>
              </w:rPr>
              <w:softHyphen/>
              <w:t>сийского общества второй полови</w:t>
            </w:r>
            <w:r w:rsidRPr="00AB7AF3">
              <w:rPr>
                <w:rStyle w:val="179"/>
                <w:sz w:val="24"/>
                <w:szCs w:val="24"/>
              </w:rPr>
              <w:softHyphen/>
              <w:t xml:space="preserve">ны XVIII </w:t>
            </w:r>
            <w:proofErr w:type="gramStart"/>
            <w:r w:rsidRPr="00AB7AF3">
              <w:rPr>
                <w:rStyle w:val="179"/>
                <w:sz w:val="24"/>
                <w:szCs w:val="24"/>
              </w:rPr>
              <w:t>в</w:t>
            </w:r>
            <w:proofErr w:type="gramEnd"/>
            <w:r w:rsidRPr="00AB7AF3">
              <w:rPr>
                <w:rStyle w:val="179"/>
                <w:sz w:val="24"/>
                <w:szCs w:val="24"/>
              </w:rPr>
              <w:t>.</w:t>
            </w:r>
          </w:p>
        </w:tc>
        <w:tc>
          <w:tcPr>
            <w:tcW w:w="708" w:type="dxa"/>
            <w:vMerge w:val="restart"/>
            <w:shd w:val="clear" w:color="auto" w:fill="auto"/>
          </w:tcPr>
          <w:p w:rsidR="008C7515" w:rsidRPr="00AB7AF3" w:rsidRDefault="008C7515" w:rsidP="0032010C">
            <w:pPr>
              <w:pStyle w:val="171"/>
              <w:shd w:val="clear" w:color="auto" w:fill="auto"/>
              <w:spacing w:line="240" w:lineRule="auto"/>
              <w:jc w:val="center"/>
              <w:rPr>
                <w:sz w:val="24"/>
                <w:szCs w:val="24"/>
              </w:rPr>
            </w:pPr>
            <w:r w:rsidRPr="00AB7AF3">
              <w:rPr>
                <w:sz w:val="24"/>
                <w:szCs w:val="24"/>
              </w:rPr>
              <w:t>1</w:t>
            </w:r>
          </w:p>
        </w:tc>
        <w:tc>
          <w:tcPr>
            <w:tcW w:w="709" w:type="dxa"/>
            <w:vMerge w:val="restart"/>
            <w:shd w:val="clear" w:color="auto" w:fill="auto"/>
          </w:tcPr>
          <w:p w:rsidR="008C7515" w:rsidRPr="00AB7AF3" w:rsidRDefault="008C7515" w:rsidP="00F025F0">
            <w:pPr>
              <w:rPr>
                <w:b w:val="0"/>
                <w:sz w:val="24"/>
                <w:szCs w:val="24"/>
              </w:rPr>
            </w:pPr>
          </w:p>
        </w:tc>
        <w:tc>
          <w:tcPr>
            <w:tcW w:w="851" w:type="dxa"/>
            <w:vMerge w:val="restart"/>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vMerge w:val="restart"/>
            <w:shd w:val="clear" w:color="auto" w:fill="auto"/>
          </w:tcPr>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Анализировать </w:t>
            </w:r>
            <w:r w:rsidRPr="00AB7AF3">
              <w:rPr>
                <w:rFonts w:eastAsia="Trebuchet MS"/>
                <w:color w:val="000000"/>
                <w:sz w:val="24"/>
                <w:szCs w:val="24"/>
                <w:shd w:val="clear" w:color="auto" w:fill="FFFFFF"/>
              </w:rPr>
              <w:t>отрывки из жалованных грамот дворянству</w:t>
            </w:r>
          </w:p>
          <w:p w:rsidR="008C7515" w:rsidRPr="00AB7AF3" w:rsidRDefault="008C7515" w:rsidP="00F025F0">
            <w:pPr>
              <w:jc w:val="both"/>
              <w:rPr>
                <w:sz w:val="24"/>
                <w:szCs w:val="24"/>
              </w:rPr>
            </w:pPr>
            <w:r w:rsidRPr="00AB7AF3">
              <w:rPr>
                <w:rFonts w:eastAsia="Trebuchet MS"/>
                <w:color w:val="000000"/>
                <w:sz w:val="24"/>
                <w:szCs w:val="24"/>
                <w:shd w:val="clear" w:color="auto" w:fill="FFFFFF"/>
              </w:rPr>
              <w:t>и городам для оценки прав и привилегий дворянства и выс</w:t>
            </w:r>
            <w:r w:rsidRPr="00AB7AF3">
              <w:rPr>
                <w:rFonts w:eastAsia="Trebuchet MS"/>
                <w:color w:val="000000"/>
                <w:sz w:val="24"/>
                <w:szCs w:val="24"/>
                <w:shd w:val="clear" w:color="auto" w:fill="FFFFFF"/>
              </w:rPr>
              <w:softHyphen/>
              <w:t>ших слоев городского населения.</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Рассказывать </w:t>
            </w:r>
            <w:r w:rsidRPr="00AB7AF3">
              <w:rPr>
                <w:rFonts w:eastAsia="Trebuchet MS"/>
                <w:color w:val="000000"/>
                <w:sz w:val="24"/>
                <w:szCs w:val="24"/>
                <w:shd w:val="clear" w:color="auto" w:fill="FFFFFF"/>
              </w:rPr>
              <w:t>о положении отдельных сословий российско</w:t>
            </w:r>
            <w:r w:rsidRPr="00AB7AF3">
              <w:rPr>
                <w:rFonts w:eastAsia="Trebuchet MS"/>
                <w:color w:val="000000"/>
                <w:sz w:val="24"/>
                <w:szCs w:val="24"/>
                <w:shd w:val="clear" w:color="auto" w:fill="FFFFFF"/>
              </w:rPr>
              <w:softHyphen/>
              <w:t>го общества (в том числе с использованием материалов исто</w:t>
            </w:r>
            <w:r w:rsidRPr="00AB7AF3">
              <w:rPr>
                <w:rFonts w:eastAsia="Trebuchet MS"/>
                <w:color w:val="000000"/>
                <w:sz w:val="24"/>
                <w:szCs w:val="24"/>
                <w:shd w:val="clear" w:color="auto" w:fill="FFFFFF"/>
              </w:rPr>
              <w:softHyphen/>
              <w:t>рии края).</w:t>
            </w:r>
          </w:p>
          <w:p w:rsidR="008C7515" w:rsidRPr="00AB7AF3" w:rsidRDefault="008C7515" w:rsidP="00F025F0">
            <w:pPr>
              <w:jc w:val="both"/>
              <w:rPr>
                <w:rFonts w:eastAsia="Trebuchet MS"/>
                <w:b w:val="0"/>
                <w:bCs w:val="0"/>
                <w:color w:val="000000"/>
                <w:sz w:val="24"/>
                <w:szCs w:val="24"/>
                <w:shd w:val="clear" w:color="auto" w:fill="FFFFFF"/>
              </w:rPr>
            </w:pPr>
            <w:r w:rsidRPr="00AB7AF3">
              <w:rPr>
                <w:rFonts w:eastAsiaTheme="minorHAnsi"/>
                <w:b w:val="0"/>
                <w:sz w:val="24"/>
                <w:szCs w:val="24"/>
                <w:lang w:eastAsia="en-US"/>
              </w:rPr>
              <w:t xml:space="preserve">Выявлять </w:t>
            </w:r>
            <w:r w:rsidRPr="00AB7AF3">
              <w:rPr>
                <w:rFonts w:eastAsiaTheme="minorHAnsi"/>
                <w:sz w:val="24"/>
                <w:szCs w:val="24"/>
                <w:lang w:eastAsia="en-US"/>
              </w:rPr>
              <w:t>сущность и последствия исторического</w:t>
            </w:r>
          </w:p>
          <w:p w:rsidR="008C7515" w:rsidRPr="00AB7AF3" w:rsidRDefault="008C7515" w:rsidP="00F025F0">
            <w:pPr>
              <w:jc w:val="both"/>
              <w:rPr>
                <w:rFonts w:eastAsia="Trebuchet MS"/>
                <w:b w:val="0"/>
                <w:bCs w:val="0"/>
                <w:color w:val="000000"/>
                <w:sz w:val="24"/>
                <w:szCs w:val="24"/>
                <w:shd w:val="clear" w:color="auto" w:fill="FFFFFF"/>
              </w:rPr>
            </w:pPr>
            <w:r w:rsidRPr="00AB7AF3">
              <w:rPr>
                <w:rFonts w:eastAsiaTheme="minorHAnsi"/>
                <w:sz w:val="24"/>
                <w:szCs w:val="24"/>
                <w:lang w:eastAsia="en-US"/>
              </w:rPr>
              <w:t xml:space="preserve"> события, явления. </w:t>
            </w:r>
            <w:r w:rsidRPr="00AB7AF3">
              <w:rPr>
                <w:rFonts w:eastAsiaTheme="minorHAnsi"/>
                <w:b w:val="0"/>
                <w:sz w:val="24"/>
                <w:szCs w:val="24"/>
                <w:lang w:eastAsia="en-US"/>
              </w:rPr>
              <w:t xml:space="preserve">Применять </w:t>
            </w:r>
            <w:r w:rsidRPr="00AB7AF3">
              <w:rPr>
                <w:rFonts w:eastAsiaTheme="minorHAnsi"/>
                <w:sz w:val="24"/>
                <w:szCs w:val="24"/>
                <w:lang w:eastAsia="en-US"/>
              </w:rPr>
              <w:t>приёмы исторического анализа при работе с текстом.</w:t>
            </w:r>
          </w:p>
        </w:tc>
      </w:tr>
      <w:tr w:rsidR="008C7515" w:rsidRPr="00AB7AF3" w:rsidTr="00A13E6A">
        <w:tc>
          <w:tcPr>
            <w:tcW w:w="557" w:type="dxa"/>
            <w:vMerge/>
            <w:shd w:val="clear" w:color="auto" w:fill="auto"/>
          </w:tcPr>
          <w:p w:rsidR="008C7515" w:rsidRPr="00AB7AF3" w:rsidRDefault="008C7515" w:rsidP="00F025F0">
            <w:pPr>
              <w:jc w:val="center"/>
              <w:rPr>
                <w:rStyle w:val="Verdana85pt"/>
                <w:rFonts w:ascii="Times New Roman" w:hAnsi="Times New Roman" w:cs="Times New Roman"/>
                <w:b/>
                <w:sz w:val="24"/>
                <w:szCs w:val="24"/>
              </w:rPr>
            </w:pPr>
          </w:p>
        </w:tc>
        <w:tc>
          <w:tcPr>
            <w:tcW w:w="294" w:type="dxa"/>
            <w:tcBorders>
              <w:top w:val="nil"/>
              <w:bottom w:val="nil"/>
            </w:tcBorders>
            <w:shd w:val="clear" w:color="auto" w:fill="auto"/>
          </w:tcPr>
          <w:p w:rsidR="008C7515" w:rsidRPr="00AB7AF3" w:rsidRDefault="008C7515" w:rsidP="00F025F0">
            <w:pPr>
              <w:jc w:val="center"/>
              <w:rPr>
                <w:caps/>
                <w:sz w:val="24"/>
                <w:szCs w:val="24"/>
              </w:rPr>
            </w:pPr>
          </w:p>
        </w:tc>
        <w:tc>
          <w:tcPr>
            <w:tcW w:w="3261" w:type="dxa"/>
            <w:tcBorders>
              <w:top w:val="nil"/>
              <w:bottom w:val="nil"/>
            </w:tcBorders>
            <w:shd w:val="clear" w:color="auto" w:fill="auto"/>
          </w:tcPr>
          <w:p w:rsidR="008C7515" w:rsidRPr="00AB7AF3" w:rsidRDefault="008C7515" w:rsidP="00A31F5B">
            <w:pPr>
              <w:pStyle w:val="171"/>
              <w:spacing w:line="240" w:lineRule="auto"/>
              <w:rPr>
                <w:rStyle w:val="179"/>
                <w:sz w:val="24"/>
                <w:szCs w:val="24"/>
              </w:rPr>
            </w:pPr>
          </w:p>
        </w:tc>
        <w:tc>
          <w:tcPr>
            <w:tcW w:w="708" w:type="dxa"/>
            <w:vMerge/>
            <w:shd w:val="clear" w:color="auto" w:fill="auto"/>
          </w:tcPr>
          <w:p w:rsidR="008C7515" w:rsidRPr="00AB7AF3" w:rsidRDefault="008C7515" w:rsidP="0032010C">
            <w:pPr>
              <w:pStyle w:val="171"/>
              <w:shd w:val="clear" w:color="auto" w:fill="auto"/>
              <w:spacing w:line="240" w:lineRule="auto"/>
              <w:jc w:val="center"/>
              <w:rPr>
                <w:sz w:val="24"/>
                <w:szCs w:val="24"/>
              </w:rPr>
            </w:pPr>
          </w:p>
        </w:tc>
        <w:tc>
          <w:tcPr>
            <w:tcW w:w="709" w:type="dxa"/>
            <w:vMerge/>
            <w:shd w:val="clear" w:color="auto" w:fill="auto"/>
          </w:tcPr>
          <w:p w:rsidR="008C7515" w:rsidRPr="00AB7AF3" w:rsidRDefault="008C7515" w:rsidP="00F025F0">
            <w:pPr>
              <w:rPr>
                <w:b w:val="0"/>
                <w:sz w:val="24"/>
                <w:szCs w:val="24"/>
              </w:rPr>
            </w:pPr>
          </w:p>
        </w:tc>
        <w:tc>
          <w:tcPr>
            <w:tcW w:w="851" w:type="dxa"/>
            <w:vMerge/>
            <w:shd w:val="clear" w:color="auto" w:fill="auto"/>
          </w:tcPr>
          <w:p w:rsidR="008C7515" w:rsidRPr="00AB7AF3" w:rsidRDefault="008C7515" w:rsidP="00F025F0">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vMerge/>
            <w:shd w:val="clear" w:color="auto" w:fill="auto"/>
          </w:tcPr>
          <w:p w:rsidR="008C7515" w:rsidRPr="00AB7AF3" w:rsidRDefault="008C7515" w:rsidP="00F025F0">
            <w:pPr>
              <w:jc w:val="both"/>
              <w:rPr>
                <w:rFonts w:eastAsia="Trebuchet MS"/>
                <w:b w:val="0"/>
                <w:bCs w:val="0"/>
                <w:color w:val="000000"/>
                <w:sz w:val="24"/>
                <w:szCs w:val="24"/>
                <w:shd w:val="clear" w:color="auto" w:fill="FFFFFF"/>
              </w:rPr>
            </w:pPr>
          </w:p>
        </w:tc>
      </w:tr>
      <w:tr w:rsidR="008C7515" w:rsidRPr="00AB7AF3" w:rsidTr="00A13E6A">
        <w:tc>
          <w:tcPr>
            <w:tcW w:w="557" w:type="dxa"/>
            <w:vMerge/>
            <w:tcBorders>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tcBorders>
              <w:top w:val="nil"/>
              <w:bottom w:val="single" w:sz="4" w:space="0" w:color="auto"/>
            </w:tcBorders>
            <w:shd w:val="clear" w:color="auto" w:fill="auto"/>
          </w:tcPr>
          <w:p w:rsidR="008C7515" w:rsidRPr="00AB7AF3" w:rsidRDefault="008C7515" w:rsidP="00A31F5B">
            <w:pPr>
              <w:pStyle w:val="171"/>
              <w:spacing w:line="240" w:lineRule="auto"/>
              <w:rPr>
                <w:rStyle w:val="179"/>
                <w:sz w:val="24"/>
                <w:szCs w:val="24"/>
              </w:rPr>
            </w:pPr>
          </w:p>
        </w:tc>
        <w:tc>
          <w:tcPr>
            <w:tcW w:w="708" w:type="dxa"/>
            <w:vMerge/>
            <w:shd w:val="clear" w:color="auto" w:fill="auto"/>
          </w:tcPr>
          <w:p w:rsidR="008C7515" w:rsidRPr="00AB7AF3" w:rsidRDefault="008C7515" w:rsidP="00A31F5B">
            <w:pPr>
              <w:pStyle w:val="171"/>
              <w:shd w:val="clear" w:color="auto" w:fill="auto"/>
              <w:spacing w:line="240" w:lineRule="auto"/>
              <w:rPr>
                <w:sz w:val="24"/>
                <w:szCs w:val="24"/>
              </w:rPr>
            </w:pPr>
          </w:p>
        </w:tc>
        <w:tc>
          <w:tcPr>
            <w:tcW w:w="709" w:type="dxa"/>
            <w:vMerge/>
            <w:shd w:val="clear" w:color="auto" w:fill="auto"/>
          </w:tcPr>
          <w:p w:rsidR="008C7515" w:rsidRPr="00AB7AF3" w:rsidRDefault="008C7515" w:rsidP="00F025F0">
            <w:pPr>
              <w:rPr>
                <w:b w:val="0"/>
                <w:sz w:val="24"/>
                <w:szCs w:val="24"/>
              </w:rPr>
            </w:pPr>
          </w:p>
        </w:tc>
        <w:tc>
          <w:tcPr>
            <w:tcW w:w="851" w:type="dxa"/>
            <w:vMerge/>
            <w:shd w:val="clear" w:color="auto" w:fill="auto"/>
          </w:tcPr>
          <w:p w:rsidR="008C7515" w:rsidRPr="00AB7AF3" w:rsidRDefault="008C7515" w:rsidP="00F025F0">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vMerge/>
            <w:shd w:val="clear" w:color="auto" w:fill="auto"/>
          </w:tcPr>
          <w:p w:rsidR="008C7515" w:rsidRPr="00AB7AF3" w:rsidRDefault="008C7515" w:rsidP="00F025F0">
            <w:pPr>
              <w:jc w:val="both"/>
              <w:rPr>
                <w:rFonts w:eastAsia="Trebuchet MS"/>
                <w:b w:val="0"/>
                <w:bCs w:val="0"/>
                <w:color w:val="000000"/>
                <w:sz w:val="24"/>
                <w:szCs w:val="24"/>
                <w:shd w:val="clear" w:color="auto" w:fill="FFFFFF"/>
              </w:rPr>
            </w:pPr>
          </w:p>
        </w:tc>
      </w:tr>
      <w:tr w:rsidR="008C7515" w:rsidRPr="00AB7AF3" w:rsidTr="00A13E6A">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25</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9"/>
                <w:sz w:val="24"/>
                <w:szCs w:val="24"/>
              </w:rPr>
              <w:t>Восстание под предводи</w:t>
            </w:r>
            <w:r w:rsidRPr="00AB7AF3">
              <w:rPr>
                <w:rStyle w:val="179"/>
                <w:sz w:val="24"/>
                <w:szCs w:val="24"/>
              </w:rPr>
              <w:softHyphen/>
              <w:t>тельством Е. И. Пугачёва</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Показывать </w:t>
            </w:r>
            <w:r w:rsidRPr="00AB7AF3">
              <w:rPr>
                <w:rFonts w:eastAsia="Trebuchet MS"/>
                <w:color w:val="000000"/>
                <w:sz w:val="24"/>
                <w:szCs w:val="24"/>
                <w:shd w:val="clear" w:color="auto" w:fill="FFFFFF"/>
              </w:rPr>
              <w:t>на исторической карте территорию и ход вос</w:t>
            </w:r>
            <w:r w:rsidRPr="00AB7AF3">
              <w:rPr>
                <w:rFonts w:eastAsia="Trebuchet MS"/>
                <w:color w:val="000000"/>
                <w:sz w:val="24"/>
                <w:szCs w:val="24"/>
                <w:shd w:val="clear" w:color="auto" w:fill="FFFFFF"/>
              </w:rPr>
              <w:softHyphen/>
              <w:t>стания под предводительством Е. Пугачева.</w:t>
            </w:r>
          </w:p>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Раскрывать </w:t>
            </w:r>
            <w:r w:rsidRPr="00AB7AF3">
              <w:rPr>
                <w:rFonts w:eastAsia="Trebuchet MS"/>
                <w:color w:val="000000"/>
                <w:sz w:val="24"/>
                <w:szCs w:val="24"/>
                <w:shd w:val="clear" w:color="auto" w:fill="FFFFFF"/>
              </w:rPr>
              <w:t>причины восстания и его значение.</w:t>
            </w:r>
          </w:p>
          <w:p w:rsidR="008C7515" w:rsidRPr="00AB7AF3" w:rsidRDefault="008C7515" w:rsidP="00F025F0">
            <w:pPr>
              <w:jc w:val="both"/>
              <w:rPr>
                <w:rFonts w:eastAsia="Trebuchet MS"/>
                <w:color w:val="000000"/>
                <w:sz w:val="24"/>
                <w:szCs w:val="24"/>
                <w:shd w:val="clear" w:color="auto" w:fill="FFFFFF"/>
              </w:rPr>
            </w:pPr>
            <w:r w:rsidRPr="00AB7AF3">
              <w:rPr>
                <w:rFonts w:eastAsia="Trebuchet MS"/>
                <w:b w:val="0"/>
                <w:bCs w:val="0"/>
                <w:color w:val="000000"/>
                <w:sz w:val="24"/>
                <w:szCs w:val="24"/>
                <w:shd w:val="clear" w:color="auto" w:fill="FFFFFF"/>
              </w:rPr>
              <w:t xml:space="preserve">Давать </w:t>
            </w:r>
            <w:r w:rsidRPr="00AB7AF3">
              <w:rPr>
                <w:rFonts w:eastAsia="Trebuchet MS"/>
                <w:color w:val="000000"/>
                <w:sz w:val="24"/>
                <w:szCs w:val="24"/>
                <w:shd w:val="clear" w:color="auto" w:fill="FFFFFF"/>
              </w:rPr>
              <w:t>характеристику личности Е. Пугачева, привлекая, на</w:t>
            </w:r>
            <w:r w:rsidRPr="00AB7AF3">
              <w:rPr>
                <w:rFonts w:eastAsia="Trebuchet MS"/>
                <w:color w:val="000000"/>
                <w:sz w:val="24"/>
                <w:szCs w:val="24"/>
                <w:shd w:val="clear" w:color="auto" w:fill="FFFFFF"/>
              </w:rPr>
              <w:softHyphen/>
              <w:t>ряду с материалами учебника, дополнительные источники ин</w:t>
            </w:r>
            <w:r w:rsidRPr="00AB7AF3">
              <w:rPr>
                <w:rFonts w:eastAsia="Trebuchet MS"/>
                <w:color w:val="000000"/>
                <w:sz w:val="24"/>
                <w:szCs w:val="24"/>
                <w:shd w:val="clear" w:color="auto" w:fill="FFFFFF"/>
              </w:rPr>
              <w:softHyphen/>
              <w:t>формации.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 xml:space="preserve">причинно-следственные связи исторических процессов, прогнозировать их </w:t>
            </w:r>
            <w:r w:rsidRPr="00AB7AF3">
              <w:rPr>
                <w:rFonts w:eastAsiaTheme="minorHAnsi"/>
                <w:sz w:val="24"/>
                <w:szCs w:val="24"/>
                <w:lang w:eastAsia="en-US"/>
              </w:rPr>
              <w:lastRenderedPageBreak/>
              <w:t xml:space="preserve">последствия. </w:t>
            </w:r>
          </w:p>
          <w:p w:rsidR="008C7515" w:rsidRPr="00AB7AF3" w:rsidRDefault="008C7515" w:rsidP="00F025F0">
            <w:pPr>
              <w:jc w:val="both"/>
              <w:rPr>
                <w:rFonts w:eastAsia="Trebuchet MS"/>
                <w:b w:val="0"/>
                <w:bCs w:val="0"/>
                <w:color w:val="000000"/>
                <w:sz w:val="24"/>
                <w:szCs w:val="24"/>
                <w:shd w:val="clear" w:color="auto" w:fill="FFFFFF"/>
              </w:rPr>
            </w:pPr>
            <w:r w:rsidRPr="00AB7AF3">
              <w:rPr>
                <w:rFonts w:eastAsiaTheme="minorHAnsi"/>
                <w:b w:val="0"/>
                <w:sz w:val="24"/>
                <w:szCs w:val="24"/>
                <w:lang w:eastAsia="en-US"/>
              </w:rPr>
              <w:t xml:space="preserve">Формулировать </w:t>
            </w:r>
            <w:r w:rsidRPr="00AB7AF3">
              <w:rPr>
                <w:rFonts w:eastAsiaTheme="minorHAnsi"/>
                <w:sz w:val="24"/>
                <w:szCs w:val="24"/>
                <w:lang w:eastAsia="en-US"/>
              </w:rPr>
              <w:t>познавательную задачу урока.</w:t>
            </w:r>
          </w:p>
        </w:tc>
      </w:tr>
      <w:tr w:rsidR="008C7515" w:rsidRPr="00AB7AF3" w:rsidTr="00A13E6A">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26</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8"/>
                <w:sz w:val="24"/>
                <w:szCs w:val="24"/>
              </w:rPr>
              <w:t>Народы России. Рели</w:t>
            </w:r>
            <w:r w:rsidRPr="00AB7AF3">
              <w:rPr>
                <w:rStyle w:val="178"/>
                <w:sz w:val="24"/>
                <w:szCs w:val="24"/>
              </w:rPr>
              <w:softHyphen/>
              <w:t>гиозная и национальная политика Екатерины II</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2D57F7">
            <w:pPr>
              <w:rPr>
                <w:b w:val="0"/>
                <w:sz w:val="24"/>
                <w:szCs w:val="24"/>
              </w:rPr>
            </w:pPr>
          </w:p>
        </w:tc>
        <w:tc>
          <w:tcPr>
            <w:tcW w:w="6354" w:type="dxa"/>
            <w:shd w:val="clear" w:color="auto" w:fill="auto"/>
          </w:tcPr>
          <w:p w:rsidR="008C7515" w:rsidRPr="00AB7AF3" w:rsidRDefault="008C7515" w:rsidP="00F025F0">
            <w:pPr>
              <w:jc w:val="both"/>
              <w:rPr>
                <w:rFonts w:eastAsia="Trebuchet MS"/>
                <w:bCs w:val="0"/>
                <w:color w:val="000000"/>
                <w:sz w:val="24"/>
                <w:szCs w:val="24"/>
                <w:shd w:val="clear" w:color="auto" w:fill="FFFFFF"/>
              </w:rPr>
            </w:pPr>
            <w:r w:rsidRPr="00AB7AF3">
              <w:rPr>
                <w:rFonts w:eastAsia="Trebuchet MS"/>
                <w:b w:val="0"/>
                <w:bCs w:val="0"/>
                <w:color w:val="000000"/>
                <w:sz w:val="24"/>
                <w:szCs w:val="24"/>
                <w:shd w:val="clear" w:color="auto" w:fill="FFFFFF"/>
              </w:rPr>
              <w:t xml:space="preserve">Характеризовать </w:t>
            </w:r>
            <w:r w:rsidRPr="00AB7AF3">
              <w:rPr>
                <w:rFonts w:eastAsia="Trebuchet MS"/>
                <w:bCs w:val="0"/>
                <w:color w:val="000000"/>
                <w:sz w:val="24"/>
                <w:szCs w:val="24"/>
                <w:shd w:val="clear" w:color="auto" w:fill="FFFFFF"/>
              </w:rPr>
              <w:t xml:space="preserve">особенности национальной и религиозной политики Екатерины </w:t>
            </w:r>
            <w:r w:rsidRPr="00AB7AF3">
              <w:rPr>
                <w:rFonts w:eastAsia="Trebuchet MS"/>
                <w:bCs w:val="0"/>
                <w:color w:val="000000"/>
                <w:sz w:val="24"/>
                <w:szCs w:val="24"/>
                <w:shd w:val="clear" w:color="auto" w:fill="FFFFFF"/>
                <w:lang w:val="en-US"/>
              </w:rPr>
              <w:t>II</w:t>
            </w:r>
            <w:r w:rsidRPr="00AB7AF3">
              <w:rPr>
                <w:rFonts w:eastAsia="Trebuchet MS"/>
                <w:bCs w:val="0"/>
                <w:color w:val="000000"/>
                <w:sz w:val="24"/>
                <w:szCs w:val="24"/>
                <w:shd w:val="clear" w:color="auto" w:fill="FFFFFF"/>
              </w:rPr>
              <w:t>.</w:t>
            </w:r>
          </w:p>
          <w:p w:rsidR="008C7515" w:rsidRPr="00AB7AF3" w:rsidRDefault="008C7515" w:rsidP="00F025F0">
            <w:pPr>
              <w:jc w:val="both"/>
              <w:rPr>
                <w:rFonts w:eastAsia="Trebuchet MS"/>
                <w:bCs w:val="0"/>
                <w:color w:val="000000"/>
                <w:sz w:val="24"/>
                <w:szCs w:val="24"/>
                <w:shd w:val="clear" w:color="auto" w:fill="FFFFFF"/>
              </w:rPr>
            </w:pPr>
            <w:r w:rsidRPr="00AB7AF3">
              <w:rPr>
                <w:rFonts w:eastAsia="Trebuchet MS"/>
                <w:b w:val="0"/>
                <w:bCs w:val="0"/>
                <w:color w:val="000000"/>
                <w:sz w:val="24"/>
                <w:szCs w:val="24"/>
                <w:shd w:val="clear" w:color="auto" w:fill="FFFFFF"/>
              </w:rPr>
              <w:t xml:space="preserve">Объяснять </w:t>
            </w:r>
            <w:r w:rsidRPr="00AB7AF3">
              <w:rPr>
                <w:rFonts w:eastAsia="Trebuchet MS"/>
                <w:bCs w:val="0"/>
                <w:color w:val="000000"/>
                <w:sz w:val="24"/>
                <w:szCs w:val="24"/>
                <w:shd w:val="clear" w:color="auto" w:fill="FFFFFF"/>
              </w:rPr>
              <w:t>значение толерантной религиозной политики в отношении мусульман.</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 xml:space="preserve">причинно-следственные связи исторических процессов, прогнозировать их последствия. </w:t>
            </w:r>
          </w:p>
        </w:tc>
      </w:tr>
      <w:tr w:rsidR="008C7515" w:rsidRPr="00AB7AF3" w:rsidTr="00A13E6A">
        <w:tc>
          <w:tcPr>
            <w:tcW w:w="557" w:type="dxa"/>
            <w:tcBorders>
              <w:top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27</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8"/>
                <w:sz w:val="24"/>
                <w:szCs w:val="24"/>
              </w:rPr>
              <w:t>Внешняя политика Ека</w:t>
            </w:r>
            <w:r w:rsidRPr="00AB7AF3">
              <w:rPr>
                <w:rStyle w:val="178"/>
                <w:sz w:val="24"/>
                <w:szCs w:val="24"/>
              </w:rPr>
              <w:softHyphen/>
              <w:t>терины II</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2D57F7">
            <w:pPr>
              <w:rPr>
                <w:b w:val="0"/>
                <w:sz w:val="24"/>
                <w:szCs w:val="24"/>
              </w:rPr>
            </w:pPr>
          </w:p>
        </w:tc>
        <w:tc>
          <w:tcPr>
            <w:tcW w:w="6354" w:type="dxa"/>
            <w:shd w:val="clear" w:color="auto" w:fill="auto"/>
          </w:tcPr>
          <w:p w:rsidR="008C7515" w:rsidRPr="00AB7AF3" w:rsidRDefault="008C7515" w:rsidP="00F025F0">
            <w:pPr>
              <w:jc w:val="both"/>
              <w:rPr>
                <w:sz w:val="24"/>
                <w:szCs w:val="24"/>
              </w:rPr>
            </w:pPr>
            <w:r w:rsidRPr="00AB7AF3">
              <w:rPr>
                <w:rFonts w:eastAsia="Trebuchet MS"/>
                <w:b w:val="0"/>
                <w:bCs w:val="0"/>
                <w:color w:val="000000"/>
                <w:sz w:val="24"/>
                <w:szCs w:val="24"/>
                <w:shd w:val="clear" w:color="auto" w:fill="FFFFFF"/>
              </w:rPr>
              <w:t xml:space="preserve">Раскрывать </w:t>
            </w:r>
            <w:r w:rsidRPr="00AB7AF3">
              <w:rPr>
                <w:rFonts w:eastAsia="Trebuchet MS"/>
                <w:color w:val="000000"/>
                <w:sz w:val="24"/>
                <w:szCs w:val="24"/>
                <w:shd w:val="clear" w:color="auto" w:fill="FFFFFF"/>
              </w:rPr>
              <w:t xml:space="preserve">цели, задачи и итоги внешней политики </w:t>
            </w:r>
            <w:proofErr w:type="spellStart"/>
            <w:r w:rsidRPr="00AB7AF3">
              <w:rPr>
                <w:rFonts w:eastAsia="Trebuchet MS"/>
                <w:color w:val="000000"/>
                <w:sz w:val="24"/>
                <w:szCs w:val="24"/>
                <w:shd w:val="clear" w:color="auto" w:fill="FFFFFF"/>
              </w:rPr>
              <w:t>Россиив</w:t>
            </w:r>
            <w:proofErr w:type="spellEnd"/>
            <w:r w:rsidRPr="00AB7AF3">
              <w:rPr>
                <w:rFonts w:eastAsia="Trebuchet MS"/>
                <w:color w:val="000000"/>
                <w:sz w:val="24"/>
                <w:szCs w:val="24"/>
                <w:shd w:val="clear" w:color="auto" w:fill="FFFFFF"/>
              </w:rPr>
              <w:t xml:space="preserve"> последней трети XVIII </w:t>
            </w:r>
            <w:proofErr w:type="gramStart"/>
            <w:r w:rsidRPr="00AB7AF3">
              <w:rPr>
                <w:rFonts w:eastAsia="Trebuchet MS"/>
                <w:color w:val="000000"/>
                <w:sz w:val="24"/>
                <w:szCs w:val="24"/>
                <w:shd w:val="clear" w:color="auto" w:fill="FFFFFF"/>
              </w:rPr>
              <w:t>в</w:t>
            </w:r>
            <w:proofErr w:type="gramEnd"/>
            <w:r w:rsidRPr="00AB7AF3">
              <w:rPr>
                <w:rFonts w:eastAsia="Trebuchet MS"/>
                <w:color w:val="000000"/>
                <w:sz w:val="24"/>
                <w:szCs w:val="24"/>
                <w:shd w:val="clear" w:color="auto" w:fill="FFFFFF"/>
              </w:rPr>
              <w:t>.</w:t>
            </w:r>
          </w:p>
          <w:p w:rsidR="008C7515" w:rsidRPr="00AB7AF3" w:rsidRDefault="008C7515" w:rsidP="00F025F0">
            <w:pPr>
              <w:jc w:val="both"/>
              <w:rPr>
                <w:rFonts w:eastAsia="Trebuchet MS"/>
                <w:color w:val="000000"/>
                <w:sz w:val="24"/>
                <w:szCs w:val="24"/>
                <w:shd w:val="clear" w:color="auto" w:fill="FFFFFF"/>
              </w:rPr>
            </w:pPr>
            <w:r w:rsidRPr="00AB7AF3">
              <w:rPr>
                <w:rFonts w:eastAsia="Trebuchet MS"/>
                <w:b w:val="0"/>
                <w:bCs w:val="0"/>
                <w:color w:val="000000"/>
                <w:sz w:val="24"/>
                <w:szCs w:val="24"/>
                <w:shd w:val="clear" w:color="auto" w:fill="FFFFFF"/>
              </w:rPr>
              <w:t xml:space="preserve">Показывать </w:t>
            </w:r>
            <w:r w:rsidRPr="00AB7AF3">
              <w:rPr>
                <w:rFonts w:eastAsia="Trebuchet MS"/>
                <w:color w:val="000000"/>
                <w:sz w:val="24"/>
                <w:szCs w:val="24"/>
                <w:shd w:val="clear" w:color="auto" w:fill="FFFFFF"/>
              </w:rPr>
              <w:t>на карте территории, вошедшие в состав Рос</w:t>
            </w:r>
            <w:r w:rsidRPr="00AB7AF3">
              <w:rPr>
                <w:rFonts w:eastAsia="Trebuchet MS"/>
                <w:color w:val="000000"/>
                <w:sz w:val="24"/>
                <w:szCs w:val="24"/>
                <w:shd w:val="clear" w:color="auto" w:fill="FFFFFF"/>
              </w:rPr>
              <w:softHyphen/>
              <w:t xml:space="preserve">сийской империи в последней трети XVIII в., места сражений </w:t>
            </w:r>
            <w:proofErr w:type="spellStart"/>
            <w:r w:rsidRPr="00AB7AF3">
              <w:rPr>
                <w:rFonts w:eastAsia="Trebuchet MS"/>
                <w:color w:val="000000"/>
                <w:sz w:val="24"/>
                <w:szCs w:val="24"/>
                <w:shd w:val="clear" w:color="auto" w:fill="FFFFFF"/>
              </w:rPr>
              <w:t>вРусско-турецких</w:t>
            </w:r>
            <w:proofErr w:type="spellEnd"/>
            <w:r w:rsidRPr="00AB7AF3">
              <w:rPr>
                <w:rFonts w:eastAsia="Trebuchet MS"/>
                <w:color w:val="000000"/>
                <w:sz w:val="24"/>
                <w:szCs w:val="24"/>
                <w:shd w:val="clear" w:color="auto" w:fill="FFFFFF"/>
              </w:rPr>
              <w:t xml:space="preserve"> войнах.</w:t>
            </w:r>
          </w:p>
          <w:p w:rsidR="008C7515" w:rsidRPr="00AB7AF3" w:rsidRDefault="008C7515" w:rsidP="00F025F0">
            <w:pPr>
              <w:jc w:val="both"/>
              <w:rPr>
                <w:sz w:val="24"/>
                <w:szCs w:val="24"/>
              </w:rPr>
            </w:pPr>
            <w:r w:rsidRPr="00AB7AF3">
              <w:rPr>
                <w:rFonts w:eastAsiaTheme="minorHAnsi"/>
                <w:b w:val="0"/>
                <w:sz w:val="24"/>
                <w:szCs w:val="24"/>
                <w:lang w:eastAsia="en-US"/>
              </w:rPr>
              <w:t xml:space="preserve">Выявлять </w:t>
            </w:r>
            <w:r w:rsidRPr="00AB7AF3">
              <w:rPr>
                <w:rFonts w:eastAsiaTheme="minorHAnsi"/>
                <w:sz w:val="24"/>
                <w:szCs w:val="24"/>
                <w:lang w:eastAsia="en-US"/>
              </w:rPr>
              <w:t xml:space="preserve">сущность и последствия исторического события, явления. </w:t>
            </w:r>
            <w:r w:rsidRPr="00AB7AF3">
              <w:rPr>
                <w:rFonts w:eastAsiaTheme="minorHAnsi"/>
                <w:b w:val="0"/>
                <w:sz w:val="24"/>
                <w:szCs w:val="24"/>
                <w:lang w:eastAsia="en-US"/>
              </w:rPr>
              <w:t xml:space="preserve">Применять </w:t>
            </w:r>
            <w:r w:rsidRPr="00AB7AF3">
              <w:rPr>
                <w:rFonts w:eastAsiaTheme="minorHAnsi"/>
                <w:sz w:val="24"/>
                <w:szCs w:val="24"/>
                <w:lang w:eastAsia="en-US"/>
              </w:rPr>
              <w:t>приёмы исторического анализа при работе с текстом.</w:t>
            </w:r>
          </w:p>
        </w:tc>
      </w:tr>
      <w:tr w:rsidR="0090780C" w:rsidRPr="00AB7AF3" w:rsidTr="00A13E6A">
        <w:tc>
          <w:tcPr>
            <w:tcW w:w="557" w:type="dxa"/>
            <w:vMerge w:val="restart"/>
            <w:shd w:val="clear" w:color="auto" w:fill="auto"/>
          </w:tcPr>
          <w:p w:rsidR="0090780C" w:rsidRPr="00AB7AF3" w:rsidRDefault="0090780C"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28</w:t>
            </w: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F025F0">
            <w:pPr>
              <w:jc w:val="center"/>
              <w:rPr>
                <w:rStyle w:val="Verdana85pt"/>
                <w:rFonts w:ascii="Times New Roman" w:hAnsi="Times New Roman" w:cs="Times New Roman"/>
                <w:b/>
                <w:sz w:val="24"/>
                <w:szCs w:val="24"/>
              </w:rPr>
            </w:pPr>
          </w:p>
          <w:p w:rsidR="00425446" w:rsidRPr="00AB7AF3" w:rsidRDefault="00425446" w:rsidP="00425446">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29</w:t>
            </w:r>
          </w:p>
          <w:p w:rsidR="0090780C" w:rsidRPr="00AB7AF3" w:rsidRDefault="0090780C" w:rsidP="00F025F0">
            <w:pPr>
              <w:jc w:val="center"/>
              <w:rPr>
                <w:rStyle w:val="Verdana85pt"/>
                <w:rFonts w:ascii="Times New Roman" w:hAnsi="Times New Roman" w:cs="Times New Roman"/>
                <w:b/>
                <w:sz w:val="24"/>
                <w:szCs w:val="24"/>
              </w:rPr>
            </w:pPr>
          </w:p>
          <w:p w:rsidR="0090780C" w:rsidRPr="00AB7AF3" w:rsidRDefault="0090780C" w:rsidP="00425446">
            <w:pPr>
              <w:jc w:val="center"/>
              <w:rPr>
                <w:rStyle w:val="Verdana85pt"/>
                <w:rFonts w:ascii="Times New Roman" w:hAnsi="Times New Roman" w:cs="Times New Roman"/>
                <w:b/>
                <w:sz w:val="24"/>
                <w:szCs w:val="24"/>
              </w:rPr>
            </w:pPr>
          </w:p>
        </w:tc>
        <w:tc>
          <w:tcPr>
            <w:tcW w:w="3555" w:type="dxa"/>
            <w:gridSpan w:val="2"/>
            <w:tcBorders>
              <w:top w:val="nil"/>
              <w:bottom w:val="single" w:sz="4" w:space="0" w:color="auto"/>
            </w:tcBorders>
            <w:shd w:val="clear" w:color="auto" w:fill="auto"/>
          </w:tcPr>
          <w:p w:rsidR="0090780C" w:rsidRPr="00AB7AF3" w:rsidRDefault="0090780C" w:rsidP="00A31F5B">
            <w:pPr>
              <w:pStyle w:val="171"/>
              <w:shd w:val="clear" w:color="auto" w:fill="auto"/>
              <w:spacing w:line="240" w:lineRule="auto"/>
              <w:rPr>
                <w:sz w:val="24"/>
                <w:szCs w:val="24"/>
              </w:rPr>
            </w:pPr>
            <w:r w:rsidRPr="00AB7AF3">
              <w:rPr>
                <w:rStyle w:val="178"/>
                <w:sz w:val="24"/>
                <w:szCs w:val="24"/>
              </w:rPr>
              <w:t xml:space="preserve">Начало освоения </w:t>
            </w:r>
            <w:proofErr w:type="spellStart"/>
            <w:r w:rsidRPr="00AB7AF3">
              <w:rPr>
                <w:rStyle w:val="178"/>
                <w:sz w:val="24"/>
                <w:szCs w:val="24"/>
              </w:rPr>
              <w:t>Новороссии</w:t>
            </w:r>
            <w:proofErr w:type="spellEnd"/>
            <w:r w:rsidRPr="00AB7AF3">
              <w:rPr>
                <w:rStyle w:val="178"/>
                <w:sz w:val="24"/>
                <w:szCs w:val="24"/>
              </w:rPr>
              <w:t xml:space="preserve"> и Крыма</w:t>
            </w:r>
          </w:p>
        </w:tc>
        <w:tc>
          <w:tcPr>
            <w:tcW w:w="708" w:type="dxa"/>
            <w:shd w:val="clear" w:color="auto" w:fill="auto"/>
          </w:tcPr>
          <w:p w:rsidR="0090780C" w:rsidRPr="00AB7AF3" w:rsidRDefault="0090780C"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90780C" w:rsidRPr="00AB7AF3" w:rsidRDefault="0090780C" w:rsidP="00F025F0">
            <w:pPr>
              <w:rPr>
                <w:b w:val="0"/>
                <w:sz w:val="24"/>
                <w:szCs w:val="24"/>
              </w:rPr>
            </w:pPr>
          </w:p>
        </w:tc>
        <w:tc>
          <w:tcPr>
            <w:tcW w:w="851" w:type="dxa"/>
            <w:shd w:val="clear" w:color="auto" w:fill="auto"/>
          </w:tcPr>
          <w:p w:rsidR="0090780C" w:rsidRPr="00AB7AF3" w:rsidRDefault="0090780C" w:rsidP="00FC1D51">
            <w:pPr>
              <w:rPr>
                <w:b w:val="0"/>
                <w:sz w:val="24"/>
                <w:szCs w:val="24"/>
              </w:rPr>
            </w:pPr>
          </w:p>
        </w:tc>
        <w:tc>
          <w:tcPr>
            <w:tcW w:w="3134" w:type="dxa"/>
            <w:gridSpan w:val="3"/>
            <w:shd w:val="clear" w:color="auto" w:fill="auto"/>
          </w:tcPr>
          <w:p w:rsidR="0090780C" w:rsidRPr="00AB7AF3" w:rsidRDefault="0090780C" w:rsidP="002D57F7">
            <w:pPr>
              <w:rPr>
                <w:b w:val="0"/>
                <w:sz w:val="24"/>
                <w:szCs w:val="24"/>
              </w:rPr>
            </w:pPr>
          </w:p>
        </w:tc>
        <w:tc>
          <w:tcPr>
            <w:tcW w:w="6363" w:type="dxa"/>
            <w:gridSpan w:val="2"/>
            <w:shd w:val="clear" w:color="auto" w:fill="auto"/>
          </w:tcPr>
          <w:p w:rsidR="0090780C" w:rsidRPr="00AB7AF3" w:rsidRDefault="0090780C"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90780C" w:rsidRPr="00AB7AF3" w:rsidRDefault="0090780C"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p w:rsidR="0090780C" w:rsidRPr="00AB7AF3" w:rsidRDefault="0090780C"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90780C" w:rsidRPr="00AB7AF3" w:rsidRDefault="0090780C" w:rsidP="00F025F0">
            <w:pPr>
              <w:jc w:val="both"/>
              <w:rPr>
                <w:rFonts w:eastAsia="Trebuchet MS"/>
                <w:b w:val="0"/>
                <w:bCs w:val="0"/>
                <w:color w:val="000000"/>
                <w:sz w:val="24"/>
                <w:szCs w:val="24"/>
                <w:shd w:val="clear" w:color="auto" w:fill="FFFFFF"/>
              </w:rPr>
            </w:pPr>
            <w:r w:rsidRPr="00AB7AF3">
              <w:rPr>
                <w:rFonts w:eastAsiaTheme="minorHAnsi"/>
                <w:b w:val="0"/>
                <w:sz w:val="24"/>
                <w:szCs w:val="24"/>
                <w:lang w:eastAsia="en-US"/>
              </w:rPr>
              <w:t xml:space="preserve">Выявлять </w:t>
            </w:r>
            <w:r w:rsidRPr="00AB7AF3">
              <w:rPr>
                <w:rFonts w:eastAsiaTheme="minorHAnsi"/>
                <w:sz w:val="24"/>
                <w:szCs w:val="24"/>
                <w:lang w:eastAsia="en-US"/>
              </w:rPr>
              <w:t xml:space="preserve">сущность и последствия исторического события, явления. </w:t>
            </w:r>
            <w:r w:rsidRPr="00AB7AF3">
              <w:rPr>
                <w:rFonts w:eastAsiaTheme="minorHAnsi"/>
                <w:b w:val="0"/>
                <w:sz w:val="24"/>
                <w:szCs w:val="24"/>
                <w:lang w:eastAsia="en-US"/>
              </w:rPr>
              <w:t xml:space="preserve">Применять </w:t>
            </w:r>
            <w:r w:rsidRPr="00AB7AF3">
              <w:rPr>
                <w:rFonts w:eastAsiaTheme="minorHAnsi"/>
                <w:sz w:val="24"/>
                <w:szCs w:val="24"/>
                <w:lang w:eastAsia="en-US"/>
              </w:rPr>
              <w:t>приёмы исторического анализа при работе с текстом.</w:t>
            </w:r>
          </w:p>
        </w:tc>
      </w:tr>
      <w:tr w:rsidR="00BC28BE" w:rsidRPr="00AB7AF3" w:rsidTr="00A13E6A">
        <w:trPr>
          <w:trHeight w:val="2104"/>
        </w:trPr>
        <w:tc>
          <w:tcPr>
            <w:tcW w:w="557" w:type="dxa"/>
            <w:vMerge/>
            <w:shd w:val="clear" w:color="auto" w:fill="auto"/>
          </w:tcPr>
          <w:p w:rsidR="0090780C" w:rsidRPr="00AB7AF3" w:rsidRDefault="0090780C" w:rsidP="00F025F0">
            <w:pPr>
              <w:jc w:val="center"/>
              <w:rPr>
                <w:rStyle w:val="Verdana85pt"/>
                <w:rFonts w:ascii="Times New Roman" w:hAnsi="Times New Roman" w:cs="Times New Roman"/>
                <w:b/>
                <w:sz w:val="24"/>
                <w:szCs w:val="24"/>
              </w:rPr>
            </w:pPr>
          </w:p>
        </w:tc>
        <w:tc>
          <w:tcPr>
            <w:tcW w:w="3555" w:type="dxa"/>
            <w:gridSpan w:val="2"/>
            <w:tcBorders>
              <w:top w:val="single" w:sz="4" w:space="0" w:color="auto"/>
              <w:bottom w:val="single" w:sz="4" w:space="0" w:color="auto"/>
            </w:tcBorders>
            <w:shd w:val="clear" w:color="auto" w:fill="auto"/>
          </w:tcPr>
          <w:p w:rsidR="0090780C" w:rsidRPr="00AB7AF3" w:rsidRDefault="0090780C" w:rsidP="00A31F5B">
            <w:pPr>
              <w:pStyle w:val="171"/>
              <w:shd w:val="clear" w:color="auto" w:fill="auto"/>
              <w:spacing w:line="240" w:lineRule="auto"/>
              <w:rPr>
                <w:sz w:val="24"/>
                <w:szCs w:val="24"/>
              </w:rPr>
            </w:pPr>
            <w:r w:rsidRPr="00AB7AF3">
              <w:rPr>
                <w:rStyle w:val="178"/>
                <w:sz w:val="24"/>
                <w:szCs w:val="24"/>
              </w:rPr>
              <w:t>Повторительно-обобщающий урок по теме III</w:t>
            </w:r>
          </w:p>
        </w:tc>
        <w:tc>
          <w:tcPr>
            <w:tcW w:w="708" w:type="dxa"/>
            <w:shd w:val="clear" w:color="auto" w:fill="auto"/>
          </w:tcPr>
          <w:p w:rsidR="0090780C" w:rsidRPr="00AB7AF3" w:rsidRDefault="0090780C"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90780C" w:rsidRPr="00AB7AF3" w:rsidRDefault="0090780C" w:rsidP="00F025F0">
            <w:pPr>
              <w:rPr>
                <w:b w:val="0"/>
                <w:sz w:val="24"/>
                <w:szCs w:val="24"/>
              </w:rPr>
            </w:pPr>
          </w:p>
        </w:tc>
        <w:tc>
          <w:tcPr>
            <w:tcW w:w="851" w:type="dxa"/>
            <w:shd w:val="clear" w:color="auto" w:fill="auto"/>
          </w:tcPr>
          <w:p w:rsidR="0090780C" w:rsidRPr="00AB7AF3" w:rsidRDefault="0090780C" w:rsidP="00FC1D51">
            <w:pPr>
              <w:rPr>
                <w:b w:val="0"/>
                <w:sz w:val="24"/>
                <w:szCs w:val="24"/>
              </w:rPr>
            </w:pPr>
          </w:p>
        </w:tc>
        <w:tc>
          <w:tcPr>
            <w:tcW w:w="3143" w:type="dxa"/>
            <w:gridSpan w:val="4"/>
            <w:shd w:val="clear" w:color="auto" w:fill="auto"/>
          </w:tcPr>
          <w:p w:rsidR="0090780C" w:rsidRPr="00AB7AF3" w:rsidRDefault="0090780C" w:rsidP="002D57F7">
            <w:pPr>
              <w:rPr>
                <w:b w:val="0"/>
                <w:sz w:val="24"/>
                <w:szCs w:val="24"/>
              </w:rPr>
            </w:pPr>
          </w:p>
        </w:tc>
        <w:tc>
          <w:tcPr>
            <w:tcW w:w="6354" w:type="dxa"/>
            <w:shd w:val="clear" w:color="auto" w:fill="auto"/>
          </w:tcPr>
          <w:p w:rsidR="0090780C" w:rsidRPr="00AB7AF3" w:rsidRDefault="0090780C" w:rsidP="00F025F0">
            <w:pPr>
              <w:jc w:val="both"/>
              <w:rPr>
                <w:rFonts w:eastAsiaTheme="minorHAnsi"/>
                <w:sz w:val="24"/>
                <w:szCs w:val="24"/>
                <w:lang w:eastAsia="en-US"/>
              </w:rPr>
            </w:pPr>
            <w:r w:rsidRPr="00AB7AF3">
              <w:rPr>
                <w:rFonts w:eastAsiaTheme="minorHAnsi"/>
                <w:b w:val="0"/>
                <w:bCs w:val="0"/>
                <w:sz w:val="24"/>
                <w:szCs w:val="24"/>
                <w:lang w:eastAsia="en-US"/>
              </w:rPr>
              <w:t xml:space="preserve">Систематизировать </w:t>
            </w:r>
            <w:r w:rsidRPr="00AB7AF3">
              <w:rPr>
                <w:rFonts w:eastAsiaTheme="minorHAnsi"/>
                <w:sz w:val="24"/>
                <w:szCs w:val="24"/>
                <w:lang w:eastAsia="en-US"/>
              </w:rPr>
              <w:t xml:space="preserve">исторический материал по изученному периоду. </w:t>
            </w:r>
            <w:r w:rsidRPr="00AB7AF3">
              <w:rPr>
                <w:rFonts w:eastAsiaTheme="minorHAnsi"/>
                <w:b w:val="0"/>
                <w:bCs w:val="0"/>
                <w:sz w:val="24"/>
                <w:szCs w:val="24"/>
                <w:lang w:eastAsia="en-US"/>
              </w:rPr>
              <w:t xml:space="preserve">Характеризовать </w:t>
            </w:r>
            <w:r w:rsidRPr="00AB7AF3">
              <w:rPr>
                <w:rFonts w:eastAsiaTheme="minorHAnsi"/>
                <w:sz w:val="24"/>
                <w:szCs w:val="24"/>
                <w:lang w:eastAsia="en-US"/>
              </w:rPr>
              <w:t xml:space="preserve">общие черты и особенности развития  России и государств Западной Европы в период правления Екатерины </w:t>
            </w:r>
            <w:r w:rsidRPr="00AB7AF3">
              <w:rPr>
                <w:rFonts w:eastAsiaTheme="minorHAnsi"/>
                <w:sz w:val="24"/>
                <w:szCs w:val="24"/>
                <w:lang w:val="en-US" w:eastAsia="en-US"/>
              </w:rPr>
              <w:t>II</w:t>
            </w:r>
            <w:r w:rsidRPr="00AB7AF3">
              <w:rPr>
                <w:rFonts w:eastAsiaTheme="minorHAnsi"/>
                <w:sz w:val="24"/>
                <w:szCs w:val="24"/>
                <w:lang w:eastAsia="en-US"/>
              </w:rPr>
              <w:t xml:space="preserve">. </w:t>
            </w:r>
          </w:p>
          <w:p w:rsidR="0090780C" w:rsidRPr="00AB7AF3" w:rsidRDefault="0090780C" w:rsidP="00F025F0">
            <w:pPr>
              <w:jc w:val="both"/>
              <w:rPr>
                <w:rFonts w:eastAsiaTheme="minorHAnsi"/>
                <w:sz w:val="24"/>
                <w:szCs w:val="24"/>
                <w:lang w:eastAsia="en-US"/>
              </w:rPr>
            </w:pPr>
            <w:r w:rsidRPr="00AB7AF3">
              <w:rPr>
                <w:rFonts w:eastAsiaTheme="minorHAnsi"/>
                <w:b w:val="0"/>
                <w:bCs w:val="0"/>
                <w:sz w:val="24"/>
                <w:szCs w:val="24"/>
                <w:lang w:eastAsia="en-US"/>
              </w:rPr>
              <w:t xml:space="preserve">Высказывать </w:t>
            </w:r>
            <w:r w:rsidRPr="00AB7AF3">
              <w:rPr>
                <w:rFonts w:eastAsiaTheme="minorHAnsi"/>
                <w:sz w:val="24"/>
                <w:szCs w:val="24"/>
                <w:lang w:eastAsia="en-US"/>
              </w:rPr>
              <w:t xml:space="preserve">суждения о значении наследия  Екатерины </w:t>
            </w:r>
            <w:r w:rsidRPr="00AB7AF3">
              <w:rPr>
                <w:rFonts w:eastAsiaTheme="minorHAnsi"/>
                <w:sz w:val="24"/>
                <w:szCs w:val="24"/>
                <w:lang w:val="en-US" w:eastAsia="en-US"/>
              </w:rPr>
              <w:t>II</w:t>
            </w:r>
            <w:r w:rsidRPr="00AB7AF3">
              <w:rPr>
                <w:rFonts w:eastAsiaTheme="minorHAnsi"/>
                <w:sz w:val="24"/>
                <w:szCs w:val="24"/>
                <w:lang w:eastAsia="en-US"/>
              </w:rPr>
              <w:t xml:space="preserve"> для современного общества. </w:t>
            </w:r>
          </w:p>
          <w:p w:rsidR="0090780C" w:rsidRPr="00AB7AF3" w:rsidRDefault="0090780C" w:rsidP="00F025F0">
            <w:pPr>
              <w:jc w:val="both"/>
              <w:rPr>
                <w:rFonts w:eastAsiaTheme="minorHAnsi"/>
                <w:b w:val="0"/>
                <w:sz w:val="24"/>
                <w:szCs w:val="24"/>
                <w:lang w:eastAsia="en-US"/>
              </w:rPr>
            </w:pPr>
            <w:r w:rsidRPr="00AB7AF3">
              <w:rPr>
                <w:rFonts w:eastAsiaTheme="minorHAnsi"/>
                <w:b w:val="0"/>
                <w:bCs w:val="0"/>
                <w:sz w:val="24"/>
                <w:szCs w:val="24"/>
                <w:lang w:eastAsia="en-US"/>
              </w:rPr>
              <w:t xml:space="preserve">Выполнять </w:t>
            </w:r>
            <w:r w:rsidRPr="00AB7AF3">
              <w:rPr>
                <w:rFonts w:eastAsiaTheme="minorHAnsi"/>
                <w:sz w:val="24"/>
                <w:szCs w:val="24"/>
                <w:lang w:eastAsia="en-US"/>
              </w:rPr>
              <w:t>контрольные тестовые задания по истории России  эпохи дворцовых переворотов.</w:t>
            </w:r>
          </w:p>
        </w:tc>
      </w:tr>
      <w:tr w:rsidR="0090780C" w:rsidRPr="00AB7AF3" w:rsidTr="005A5A57">
        <w:trPr>
          <w:trHeight w:val="208"/>
        </w:trPr>
        <w:tc>
          <w:tcPr>
            <w:tcW w:w="15877" w:type="dxa"/>
            <w:gridSpan w:val="11"/>
            <w:shd w:val="clear" w:color="auto" w:fill="auto"/>
          </w:tcPr>
          <w:p w:rsidR="0090780C" w:rsidRPr="00AB7AF3" w:rsidRDefault="0090780C" w:rsidP="002A6E46">
            <w:pPr>
              <w:jc w:val="center"/>
              <w:rPr>
                <w:rFonts w:eastAsiaTheme="minorHAnsi"/>
                <w:b w:val="0"/>
                <w:bCs w:val="0"/>
                <w:sz w:val="24"/>
                <w:szCs w:val="24"/>
                <w:lang w:eastAsia="en-US"/>
              </w:rPr>
            </w:pPr>
            <w:r w:rsidRPr="00AB7AF3">
              <w:rPr>
                <w:rStyle w:val="228"/>
                <w:b/>
                <w:sz w:val="24"/>
                <w:szCs w:val="24"/>
              </w:rPr>
              <w:t>Россия при Павле I 2 ч</w:t>
            </w:r>
          </w:p>
        </w:tc>
      </w:tr>
      <w:tr w:rsidR="008C7515" w:rsidRPr="00AB7AF3" w:rsidTr="000165A5">
        <w:trPr>
          <w:trHeight w:val="2752"/>
        </w:trPr>
        <w:tc>
          <w:tcPr>
            <w:tcW w:w="557" w:type="dxa"/>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30</w:t>
            </w:r>
          </w:p>
        </w:tc>
        <w:tc>
          <w:tcPr>
            <w:tcW w:w="3555" w:type="dxa"/>
            <w:gridSpan w:val="2"/>
            <w:tcBorders>
              <w:top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8"/>
                <w:sz w:val="24"/>
                <w:szCs w:val="24"/>
              </w:rPr>
              <w:t>Внутренняя политика Пав</w:t>
            </w:r>
            <w:r w:rsidRPr="00AB7AF3">
              <w:rPr>
                <w:rStyle w:val="178"/>
                <w:sz w:val="24"/>
                <w:szCs w:val="24"/>
              </w:rPr>
              <w:softHyphen/>
              <w:t>ла I</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val="restart"/>
            <w:shd w:val="clear" w:color="auto" w:fill="auto"/>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C7515" w:rsidRPr="00AB7AF3" w:rsidRDefault="008C7515" w:rsidP="002D57F7">
            <w:pPr>
              <w:rPr>
                <w:b w:val="0"/>
                <w:sz w:val="24"/>
                <w:szCs w:val="24"/>
              </w:rPr>
            </w:pPr>
          </w:p>
        </w:tc>
        <w:tc>
          <w:tcPr>
            <w:tcW w:w="6354" w:type="dxa"/>
            <w:shd w:val="clear" w:color="auto" w:fill="auto"/>
          </w:tcPr>
          <w:p w:rsidR="008C7515" w:rsidRPr="00AB7AF3" w:rsidRDefault="008C7515" w:rsidP="00F025F0">
            <w:pPr>
              <w:shd w:val="clear" w:color="auto" w:fill="FFFFFF"/>
              <w:jc w:val="both"/>
              <w:rPr>
                <w:sz w:val="24"/>
                <w:szCs w:val="24"/>
              </w:rPr>
            </w:pPr>
            <w:r w:rsidRPr="00AB7AF3">
              <w:rPr>
                <w:b w:val="0"/>
                <w:bCs w:val="0"/>
                <w:sz w:val="24"/>
                <w:szCs w:val="24"/>
              </w:rPr>
              <w:t xml:space="preserve">Характеризовать </w:t>
            </w:r>
            <w:r w:rsidRPr="00AB7AF3">
              <w:rPr>
                <w:sz w:val="24"/>
                <w:szCs w:val="24"/>
              </w:rPr>
              <w:t xml:space="preserve">основные мероприятия внутренней политики Павла </w:t>
            </w:r>
            <w:r w:rsidRPr="00AB7AF3">
              <w:rPr>
                <w:sz w:val="24"/>
                <w:szCs w:val="24"/>
                <w:lang w:val="en-US"/>
              </w:rPr>
              <w:t>I</w:t>
            </w:r>
            <w:r w:rsidRPr="00AB7AF3">
              <w:rPr>
                <w:sz w:val="24"/>
                <w:szCs w:val="24"/>
              </w:rPr>
              <w:t>.</w:t>
            </w:r>
          </w:p>
          <w:p w:rsidR="008C7515" w:rsidRPr="00AB7AF3" w:rsidRDefault="008C7515" w:rsidP="00F025F0">
            <w:pPr>
              <w:shd w:val="clear" w:color="auto" w:fill="FFFFFF"/>
              <w:jc w:val="both"/>
              <w:rPr>
                <w:sz w:val="24"/>
                <w:szCs w:val="24"/>
              </w:rPr>
            </w:pPr>
            <w:r w:rsidRPr="00AB7AF3">
              <w:rPr>
                <w:b w:val="0"/>
                <w:bCs w:val="0"/>
                <w:sz w:val="24"/>
                <w:szCs w:val="24"/>
              </w:rPr>
              <w:t xml:space="preserve">Составлять </w:t>
            </w:r>
            <w:r w:rsidRPr="00AB7AF3">
              <w:rPr>
                <w:sz w:val="24"/>
                <w:szCs w:val="24"/>
              </w:rPr>
              <w:t xml:space="preserve">исторический портрет Павла </w:t>
            </w:r>
            <w:r w:rsidRPr="00AB7AF3">
              <w:rPr>
                <w:sz w:val="24"/>
                <w:szCs w:val="24"/>
                <w:lang w:val="en-US"/>
              </w:rPr>
              <w:t>I</w:t>
            </w:r>
            <w:r w:rsidRPr="00AB7AF3">
              <w:rPr>
                <w:sz w:val="24"/>
                <w:szCs w:val="24"/>
              </w:rPr>
              <w:t xml:space="preserve"> на основе инфор</w:t>
            </w:r>
            <w:r w:rsidRPr="00AB7AF3">
              <w:rPr>
                <w:sz w:val="24"/>
                <w:szCs w:val="24"/>
              </w:rPr>
              <w:softHyphen/>
              <w:t>мации учебника и дополнительных источников.</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w:t>
            </w:r>
          </w:p>
          <w:p w:rsidR="008C7515" w:rsidRPr="00AB7AF3" w:rsidRDefault="008C7515" w:rsidP="00F025F0">
            <w:pPr>
              <w:jc w:val="both"/>
              <w:rPr>
                <w:rFonts w:eastAsiaTheme="minorHAnsi"/>
                <w:sz w:val="24"/>
                <w:szCs w:val="24"/>
                <w:lang w:eastAsia="en-US"/>
              </w:rPr>
            </w:pPr>
            <w:r w:rsidRPr="00AB7AF3">
              <w:rPr>
                <w:rFonts w:eastAsiaTheme="minorHAnsi"/>
                <w:sz w:val="24"/>
                <w:szCs w:val="24"/>
                <w:lang w:eastAsia="en-US"/>
              </w:rPr>
              <w:t xml:space="preserve"> исторических процессов, прогнозировать их последствия.</w:t>
            </w:r>
          </w:p>
        </w:tc>
      </w:tr>
      <w:tr w:rsidR="008C7515" w:rsidRPr="00AB7AF3" w:rsidTr="00A13E6A">
        <w:trPr>
          <w:trHeight w:val="2104"/>
        </w:trPr>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31</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8"/>
                <w:sz w:val="24"/>
                <w:szCs w:val="24"/>
              </w:rPr>
              <w:t>Внешняя политика Пав</w:t>
            </w:r>
            <w:r w:rsidRPr="00AB7AF3">
              <w:rPr>
                <w:rStyle w:val="178"/>
                <w:sz w:val="24"/>
                <w:szCs w:val="24"/>
              </w:rPr>
              <w:softHyphen/>
              <w:t>ла I</w:t>
            </w:r>
          </w:p>
        </w:tc>
        <w:tc>
          <w:tcPr>
            <w:tcW w:w="708" w:type="dxa"/>
            <w:tcBorders>
              <w:bottom w:val="single" w:sz="4" w:space="0" w:color="auto"/>
            </w:tcBorders>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tcBorders>
              <w:bottom w:val="single" w:sz="4" w:space="0" w:color="auto"/>
            </w:tcBorders>
            <w:shd w:val="clear" w:color="auto" w:fill="auto"/>
          </w:tcPr>
          <w:p w:rsidR="008C7515" w:rsidRPr="00AB7AF3" w:rsidRDefault="008C7515" w:rsidP="00F025F0">
            <w:pPr>
              <w:rPr>
                <w:b w:val="0"/>
                <w:sz w:val="24"/>
                <w:szCs w:val="24"/>
              </w:rPr>
            </w:pPr>
          </w:p>
        </w:tc>
        <w:tc>
          <w:tcPr>
            <w:tcW w:w="851" w:type="dxa"/>
            <w:tcBorders>
              <w:bottom w:val="single" w:sz="4" w:space="0" w:color="auto"/>
            </w:tcBorders>
            <w:shd w:val="clear" w:color="auto" w:fill="auto"/>
          </w:tcPr>
          <w:p w:rsidR="008C7515" w:rsidRPr="00AB7AF3" w:rsidRDefault="008C7515" w:rsidP="00FC1D51">
            <w:pPr>
              <w:rPr>
                <w:b w:val="0"/>
                <w:sz w:val="24"/>
                <w:szCs w:val="24"/>
              </w:rPr>
            </w:pPr>
          </w:p>
        </w:tc>
        <w:tc>
          <w:tcPr>
            <w:tcW w:w="3143" w:type="dxa"/>
            <w:gridSpan w:val="4"/>
            <w:vMerge/>
            <w:tcBorders>
              <w:bottom w:val="single" w:sz="4" w:space="0" w:color="auto"/>
            </w:tcBorders>
            <w:shd w:val="clear" w:color="auto" w:fill="auto"/>
          </w:tcPr>
          <w:p w:rsidR="008C7515" w:rsidRPr="00AB7AF3" w:rsidRDefault="008C7515" w:rsidP="00F025F0">
            <w:pPr>
              <w:rPr>
                <w:b w:val="0"/>
                <w:sz w:val="24"/>
                <w:szCs w:val="24"/>
              </w:rPr>
            </w:pPr>
          </w:p>
        </w:tc>
        <w:tc>
          <w:tcPr>
            <w:tcW w:w="6354" w:type="dxa"/>
            <w:tcBorders>
              <w:bottom w:val="single" w:sz="4" w:space="0" w:color="auto"/>
            </w:tcBorders>
            <w:shd w:val="clear" w:color="auto" w:fill="auto"/>
          </w:tcPr>
          <w:p w:rsidR="008C7515" w:rsidRPr="00AB7AF3" w:rsidRDefault="008C7515" w:rsidP="00F025F0">
            <w:pPr>
              <w:shd w:val="clear" w:color="auto" w:fill="FFFFFF"/>
              <w:jc w:val="both"/>
              <w:rPr>
                <w:bCs w:val="0"/>
                <w:sz w:val="24"/>
                <w:szCs w:val="24"/>
              </w:rPr>
            </w:pPr>
            <w:r w:rsidRPr="00AB7AF3">
              <w:rPr>
                <w:b w:val="0"/>
                <w:bCs w:val="0"/>
                <w:sz w:val="24"/>
                <w:szCs w:val="24"/>
              </w:rPr>
              <w:t xml:space="preserve">Характеризовать </w:t>
            </w:r>
            <w:r w:rsidRPr="00AB7AF3">
              <w:rPr>
                <w:bCs w:val="0"/>
                <w:sz w:val="24"/>
                <w:szCs w:val="24"/>
              </w:rPr>
              <w:t xml:space="preserve">основные мероприятия внешней политики Павла </w:t>
            </w:r>
            <w:r w:rsidRPr="00AB7AF3">
              <w:rPr>
                <w:bCs w:val="0"/>
                <w:sz w:val="24"/>
                <w:szCs w:val="24"/>
                <w:lang w:val="en-US"/>
              </w:rPr>
              <w:t>I</w:t>
            </w:r>
            <w:r w:rsidRPr="00AB7AF3">
              <w:rPr>
                <w:bCs w:val="0"/>
                <w:sz w:val="24"/>
                <w:szCs w:val="24"/>
              </w:rPr>
              <w:t>.</w:t>
            </w:r>
          </w:p>
          <w:p w:rsidR="008C7515" w:rsidRPr="00AB7AF3" w:rsidRDefault="008C7515" w:rsidP="00F025F0">
            <w:pPr>
              <w:shd w:val="clear" w:color="auto" w:fill="FFFFFF"/>
              <w:jc w:val="both"/>
              <w:rPr>
                <w:bCs w:val="0"/>
                <w:sz w:val="24"/>
                <w:szCs w:val="24"/>
              </w:rPr>
            </w:pPr>
            <w:r w:rsidRPr="00AB7AF3">
              <w:rPr>
                <w:b w:val="0"/>
                <w:bCs w:val="0"/>
                <w:sz w:val="24"/>
                <w:szCs w:val="24"/>
              </w:rPr>
              <w:t xml:space="preserve">Объяснять </w:t>
            </w:r>
            <w:r w:rsidRPr="00AB7AF3">
              <w:rPr>
                <w:bCs w:val="0"/>
                <w:sz w:val="24"/>
                <w:szCs w:val="24"/>
              </w:rPr>
              <w:t>расхождения в мероприятиях внешней политики в отличи</w:t>
            </w:r>
            <w:proofErr w:type="gramStart"/>
            <w:r w:rsidRPr="00AB7AF3">
              <w:rPr>
                <w:bCs w:val="0"/>
                <w:sz w:val="24"/>
                <w:szCs w:val="24"/>
              </w:rPr>
              <w:t>и</w:t>
            </w:r>
            <w:proofErr w:type="gramEnd"/>
            <w:r w:rsidRPr="00AB7AF3">
              <w:rPr>
                <w:bCs w:val="0"/>
                <w:sz w:val="24"/>
                <w:szCs w:val="24"/>
              </w:rPr>
              <w:t xml:space="preserve"> от Екатерины </w:t>
            </w:r>
            <w:r w:rsidRPr="00AB7AF3">
              <w:rPr>
                <w:bCs w:val="0"/>
                <w:sz w:val="24"/>
                <w:szCs w:val="24"/>
                <w:lang w:val="en-US"/>
              </w:rPr>
              <w:t>II</w:t>
            </w:r>
            <w:r w:rsidRPr="00AB7AF3">
              <w:rPr>
                <w:bCs w:val="0"/>
                <w:sz w:val="24"/>
                <w:szCs w:val="24"/>
              </w:rPr>
              <w:t>.</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shd w:val="clear" w:color="auto" w:fill="FFFFFF"/>
              <w:jc w:val="both"/>
              <w:rPr>
                <w:bCs w:val="0"/>
                <w:sz w:val="24"/>
                <w:szCs w:val="24"/>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tc>
      </w:tr>
      <w:tr w:rsidR="0090780C" w:rsidRPr="00AB7AF3" w:rsidTr="005A5A57">
        <w:trPr>
          <w:trHeight w:val="194"/>
        </w:trPr>
        <w:tc>
          <w:tcPr>
            <w:tcW w:w="15877" w:type="dxa"/>
            <w:gridSpan w:val="11"/>
            <w:tcBorders>
              <w:top w:val="single" w:sz="4" w:space="0" w:color="auto"/>
              <w:bottom w:val="nil"/>
            </w:tcBorders>
            <w:shd w:val="clear" w:color="auto" w:fill="auto"/>
          </w:tcPr>
          <w:p w:rsidR="0090780C" w:rsidRPr="00AB7AF3" w:rsidRDefault="0090780C" w:rsidP="00A11521">
            <w:pPr>
              <w:shd w:val="clear" w:color="auto" w:fill="FFFFFF"/>
              <w:jc w:val="center"/>
              <w:rPr>
                <w:b w:val="0"/>
                <w:bCs w:val="0"/>
                <w:sz w:val="24"/>
                <w:szCs w:val="24"/>
              </w:rPr>
            </w:pPr>
            <w:r w:rsidRPr="00AB7AF3">
              <w:rPr>
                <w:rStyle w:val="228"/>
                <w:b/>
                <w:sz w:val="24"/>
                <w:szCs w:val="24"/>
              </w:rPr>
              <w:t>Культурное пространство Российской империи в XVIII в. 8 ч</w:t>
            </w:r>
          </w:p>
        </w:tc>
      </w:tr>
      <w:tr w:rsidR="008C7515" w:rsidRPr="00AB7AF3" w:rsidTr="000165A5">
        <w:trPr>
          <w:trHeight w:val="734"/>
        </w:trPr>
        <w:tc>
          <w:tcPr>
            <w:tcW w:w="557" w:type="dxa"/>
            <w:tcBorders>
              <w:top w:val="single" w:sz="4" w:space="0" w:color="auto"/>
            </w:tcBorders>
            <w:shd w:val="clear" w:color="auto" w:fill="auto"/>
          </w:tcPr>
          <w:p w:rsidR="008C7515" w:rsidRPr="00AB7AF3" w:rsidRDefault="008C7515" w:rsidP="00F025F0">
            <w:pPr>
              <w:jc w:val="center"/>
              <w:rPr>
                <w:rStyle w:val="228"/>
                <w:b/>
                <w:bCs/>
                <w:sz w:val="24"/>
                <w:szCs w:val="24"/>
              </w:rPr>
            </w:pPr>
            <w:r w:rsidRPr="00AB7AF3">
              <w:rPr>
                <w:rStyle w:val="228"/>
                <w:b/>
                <w:bCs/>
                <w:sz w:val="24"/>
                <w:szCs w:val="24"/>
              </w:rPr>
              <w:t>32</w:t>
            </w:r>
          </w:p>
          <w:p w:rsidR="008C7515" w:rsidRPr="00AB7AF3" w:rsidRDefault="008C7515" w:rsidP="00F025F0">
            <w:pPr>
              <w:jc w:val="center"/>
              <w:rPr>
                <w:rStyle w:val="228"/>
                <w:b/>
                <w:bCs/>
                <w:sz w:val="24"/>
                <w:szCs w:val="24"/>
              </w:rPr>
            </w:pPr>
          </w:p>
          <w:p w:rsidR="008C7515" w:rsidRPr="00AB7AF3" w:rsidRDefault="008C7515" w:rsidP="00F025F0">
            <w:pPr>
              <w:rPr>
                <w:rStyle w:val="Verdana85pt"/>
                <w:rFonts w:ascii="Times New Roman" w:hAnsi="Times New Roman" w:cs="Times New Roman"/>
                <w:b/>
                <w:sz w:val="24"/>
                <w:szCs w:val="24"/>
              </w:rPr>
            </w:pPr>
          </w:p>
        </w:tc>
        <w:tc>
          <w:tcPr>
            <w:tcW w:w="294" w:type="dxa"/>
            <w:tcBorders>
              <w:top w:val="single" w:sz="4" w:space="0" w:color="auto"/>
              <w:right w:val="nil"/>
            </w:tcBorders>
            <w:shd w:val="clear" w:color="auto" w:fill="auto"/>
          </w:tcPr>
          <w:p w:rsidR="008C7515" w:rsidRPr="00AB7AF3" w:rsidRDefault="008C7515" w:rsidP="00FA1061">
            <w:pPr>
              <w:jc w:val="center"/>
              <w:rPr>
                <w:caps/>
                <w:sz w:val="24"/>
                <w:szCs w:val="24"/>
              </w:rPr>
            </w:pPr>
          </w:p>
        </w:tc>
        <w:tc>
          <w:tcPr>
            <w:tcW w:w="3261" w:type="dxa"/>
            <w:tcBorders>
              <w:left w:val="nil"/>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8"/>
                <w:sz w:val="24"/>
                <w:szCs w:val="24"/>
              </w:rPr>
              <w:t>Общественная мысль, пуб</w:t>
            </w:r>
            <w:r w:rsidRPr="00AB7AF3">
              <w:rPr>
                <w:rStyle w:val="178"/>
                <w:sz w:val="24"/>
                <w:szCs w:val="24"/>
              </w:rPr>
              <w:softHyphen/>
              <w:t>лицистика, литература</w:t>
            </w:r>
          </w:p>
        </w:tc>
        <w:tc>
          <w:tcPr>
            <w:tcW w:w="708" w:type="dxa"/>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tcBorders>
              <w:top w:val="single" w:sz="4" w:space="0" w:color="auto"/>
              <w:bottom w:val="single" w:sz="4" w:space="0" w:color="auto"/>
            </w:tcBorders>
            <w:shd w:val="clear" w:color="auto" w:fill="auto"/>
          </w:tcPr>
          <w:p w:rsidR="008C7515" w:rsidRPr="00AB7AF3" w:rsidRDefault="008C7515" w:rsidP="00F025F0">
            <w:pPr>
              <w:rPr>
                <w:b w:val="0"/>
                <w:sz w:val="24"/>
                <w:szCs w:val="24"/>
              </w:rPr>
            </w:pPr>
          </w:p>
        </w:tc>
        <w:tc>
          <w:tcPr>
            <w:tcW w:w="851" w:type="dxa"/>
            <w:tcBorders>
              <w:top w:val="single" w:sz="4" w:space="0" w:color="auto"/>
              <w:bottom w:val="single" w:sz="4" w:space="0" w:color="auto"/>
            </w:tcBorders>
            <w:shd w:val="clear" w:color="auto" w:fill="auto"/>
          </w:tcPr>
          <w:p w:rsidR="008C7515" w:rsidRPr="00AB7AF3" w:rsidRDefault="008C7515" w:rsidP="00FC1D51">
            <w:pPr>
              <w:rPr>
                <w:b w:val="0"/>
                <w:sz w:val="24"/>
                <w:szCs w:val="24"/>
              </w:rPr>
            </w:pPr>
          </w:p>
        </w:tc>
        <w:tc>
          <w:tcPr>
            <w:tcW w:w="3143" w:type="dxa"/>
            <w:gridSpan w:val="4"/>
            <w:vMerge w:val="restart"/>
            <w:shd w:val="clear" w:color="auto" w:fill="auto"/>
          </w:tcPr>
          <w:p w:rsidR="008C7515" w:rsidRPr="008C7515" w:rsidRDefault="008C7515" w:rsidP="008C7515">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C7515" w:rsidRPr="00AB7AF3" w:rsidRDefault="008C7515" w:rsidP="00F025F0">
            <w:pPr>
              <w:rPr>
                <w:b w:val="0"/>
                <w:sz w:val="24"/>
                <w:szCs w:val="24"/>
              </w:rPr>
            </w:pPr>
          </w:p>
        </w:tc>
        <w:tc>
          <w:tcPr>
            <w:tcW w:w="6354" w:type="dxa"/>
            <w:tcBorders>
              <w:bottom w:val="single" w:sz="4" w:space="0" w:color="auto"/>
            </w:tcBorders>
            <w:shd w:val="clear" w:color="auto" w:fill="auto"/>
          </w:tcPr>
          <w:p w:rsidR="008C7515" w:rsidRPr="00AB7AF3" w:rsidRDefault="008C7515" w:rsidP="00F025F0">
            <w:pPr>
              <w:shd w:val="clear" w:color="auto" w:fill="FFFFFF"/>
              <w:jc w:val="both"/>
              <w:rPr>
                <w:rFonts w:eastAsiaTheme="minorHAnsi"/>
                <w:sz w:val="24"/>
                <w:szCs w:val="24"/>
                <w:lang w:eastAsia="en-US"/>
              </w:rPr>
            </w:pPr>
            <w:r w:rsidRPr="00AB7AF3">
              <w:rPr>
                <w:b w:val="0"/>
                <w:bCs w:val="0"/>
                <w:sz w:val="24"/>
                <w:szCs w:val="24"/>
              </w:rPr>
              <w:t>Составлять</w:t>
            </w:r>
            <w:r w:rsidRPr="00AB7AF3">
              <w:rPr>
                <w:sz w:val="24"/>
                <w:szCs w:val="24"/>
              </w:rPr>
              <w:t xml:space="preserve"> описание отдельных памятников культуры XVIII </w:t>
            </w:r>
            <w:proofErr w:type="gramStart"/>
            <w:r w:rsidRPr="00AB7AF3">
              <w:rPr>
                <w:sz w:val="24"/>
                <w:szCs w:val="24"/>
              </w:rPr>
              <w:t>в</w:t>
            </w:r>
            <w:proofErr w:type="gramEnd"/>
            <w:r w:rsidRPr="00AB7AF3">
              <w:rPr>
                <w:sz w:val="24"/>
                <w:szCs w:val="24"/>
              </w:rPr>
              <w:t>. на основе иллюстраций учебника, художественных альбомов, материалов,</w:t>
            </w:r>
          </w:p>
        </w:tc>
      </w:tr>
      <w:tr w:rsidR="008C7515" w:rsidRPr="00AB7AF3" w:rsidTr="008C7515">
        <w:tc>
          <w:tcPr>
            <w:tcW w:w="557" w:type="dxa"/>
            <w:tcBorders>
              <w:bottom w:val="single" w:sz="4" w:space="0" w:color="auto"/>
            </w:tcBorders>
            <w:shd w:val="clear" w:color="auto" w:fill="auto"/>
          </w:tcPr>
          <w:p w:rsidR="008C7515" w:rsidRPr="00AB7AF3" w:rsidRDefault="008C7515" w:rsidP="00F025F0">
            <w:pPr>
              <w:jc w:val="center"/>
              <w:rPr>
                <w:rStyle w:val="228"/>
                <w:b/>
                <w:bCs/>
                <w:sz w:val="24"/>
                <w:szCs w:val="24"/>
              </w:rPr>
            </w:pPr>
          </w:p>
        </w:tc>
        <w:tc>
          <w:tcPr>
            <w:tcW w:w="3555" w:type="dxa"/>
            <w:gridSpan w:val="2"/>
            <w:tcBorders>
              <w:top w:val="single" w:sz="4" w:space="0" w:color="auto"/>
              <w:bottom w:val="nil"/>
            </w:tcBorders>
            <w:shd w:val="clear" w:color="auto" w:fill="auto"/>
          </w:tcPr>
          <w:p w:rsidR="008C7515" w:rsidRPr="00AB7AF3" w:rsidRDefault="008C7515" w:rsidP="00A31F5B">
            <w:pPr>
              <w:pStyle w:val="171"/>
              <w:spacing w:line="240" w:lineRule="auto"/>
              <w:rPr>
                <w:rStyle w:val="178"/>
                <w:sz w:val="24"/>
                <w:szCs w:val="24"/>
              </w:rPr>
            </w:pPr>
          </w:p>
        </w:tc>
        <w:tc>
          <w:tcPr>
            <w:tcW w:w="708" w:type="dxa"/>
            <w:tcBorders>
              <w:top w:val="single" w:sz="4" w:space="0" w:color="auto"/>
            </w:tcBorders>
            <w:shd w:val="clear" w:color="auto" w:fill="auto"/>
          </w:tcPr>
          <w:p w:rsidR="008C7515" w:rsidRPr="00AB7AF3" w:rsidRDefault="008C7515" w:rsidP="00A31F5B">
            <w:pPr>
              <w:pStyle w:val="171"/>
              <w:spacing w:line="240" w:lineRule="auto"/>
              <w:jc w:val="center"/>
              <w:rPr>
                <w:sz w:val="24"/>
                <w:szCs w:val="24"/>
              </w:rPr>
            </w:pPr>
          </w:p>
        </w:tc>
        <w:tc>
          <w:tcPr>
            <w:tcW w:w="709" w:type="dxa"/>
            <w:tcBorders>
              <w:top w:val="single" w:sz="4" w:space="0" w:color="auto"/>
            </w:tcBorders>
            <w:shd w:val="clear" w:color="auto" w:fill="auto"/>
          </w:tcPr>
          <w:p w:rsidR="008C7515" w:rsidRPr="00AB7AF3" w:rsidRDefault="008C7515" w:rsidP="00F025F0">
            <w:pPr>
              <w:rPr>
                <w:b w:val="0"/>
                <w:sz w:val="24"/>
                <w:szCs w:val="24"/>
              </w:rPr>
            </w:pPr>
          </w:p>
        </w:tc>
        <w:tc>
          <w:tcPr>
            <w:tcW w:w="851" w:type="dxa"/>
            <w:tcBorders>
              <w:top w:val="single" w:sz="4" w:space="0" w:color="auto"/>
            </w:tcBorders>
            <w:shd w:val="clear" w:color="auto" w:fill="auto"/>
          </w:tcPr>
          <w:p w:rsidR="008C7515" w:rsidRPr="00AB7AF3" w:rsidRDefault="008C7515" w:rsidP="00F025F0">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shd w:val="clear" w:color="auto" w:fill="FFFFFF"/>
              <w:jc w:val="both"/>
              <w:rPr>
                <w:sz w:val="24"/>
                <w:szCs w:val="24"/>
              </w:rPr>
            </w:pPr>
            <w:r w:rsidRPr="00AB7AF3">
              <w:rPr>
                <w:sz w:val="24"/>
                <w:szCs w:val="24"/>
              </w:rPr>
              <w:t xml:space="preserve"> </w:t>
            </w:r>
            <w:proofErr w:type="gramStart"/>
            <w:r w:rsidRPr="00AB7AF3">
              <w:rPr>
                <w:sz w:val="24"/>
                <w:szCs w:val="24"/>
              </w:rPr>
              <w:t>найденных</w:t>
            </w:r>
            <w:proofErr w:type="gramEnd"/>
            <w:r w:rsidRPr="00AB7AF3">
              <w:rPr>
                <w:sz w:val="24"/>
                <w:szCs w:val="24"/>
              </w:rPr>
              <w:t xml:space="preserve"> в Интернете, а также непо</w:t>
            </w:r>
            <w:r w:rsidRPr="00AB7AF3">
              <w:rPr>
                <w:sz w:val="24"/>
                <w:szCs w:val="24"/>
              </w:rPr>
              <w:softHyphen/>
              <w:t>средственного наблюдения.</w:t>
            </w:r>
          </w:p>
          <w:p w:rsidR="008C7515" w:rsidRPr="00AB7AF3" w:rsidRDefault="008C7515" w:rsidP="00F025F0">
            <w:pPr>
              <w:shd w:val="clear" w:color="auto" w:fill="FFFFFF"/>
              <w:jc w:val="both"/>
              <w:rPr>
                <w:sz w:val="24"/>
                <w:szCs w:val="24"/>
              </w:rPr>
            </w:pPr>
            <w:r w:rsidRPr="00AB7AF3">
              <w:rPr>
                <w:b w:val="0"/>
                <w:bCs w:val="0"/>
                <w:sz w:val="24"/>
                <w:szCs w:val="24"/>
              </w:rPr>
              <w:t xml:space="preserve">Проводить </w:t>
            </w:r>
            <w:r w:rsidRPr="00AB7AF3">
              <w:rPr>
                <w:sz w:val="24"/>
                <w:szCs w:val="24"/>
              </w:rPr>
              <w:t xml:space="preserve">поиск информации для сообщений о деятелях науки и культуры XVIII </w:t>
            </w:r>
            <w:proofErr w:type="gramStart"/>
            <w:r w:rsidRPr="00AB7AF3">
              <w:rPr>
                <w:sz w:val="24"/>
                <w:szCs w:val="24"/>
              </w:rPr>
              <w:t>в</w:t>
            </w:r>
            <w:proofErr w:type="gramEnd"/>
            <w:r w:rsidRPr="00AB7AF3">
              <w:rPr>
                <w:sz w:val="24"/>
                <w:szCs w:val="24"/>
              </w:rPr>
              <w:t>.</w:t>
            </w:r>
          </w:p>
          <w:p w:rsidR="008C7515" w:rsidRPr="00AB7AF3" w:rsidRDefault="008C7515" w:rsidP="00F025F0">
            <w:pPr>
              <w:jc w:val="both"/>
              <w:rPr>
                <w:b w:val="0"/>
                <w:bCs w:val="0"/>
                <w:sz w:val="24"/>
                <w:szCs w:val="24"/>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tc>
      </w:tr>
      <w:tr w:rsidR="008C7515" w:rsidRPr="00AB7AF3" w:rsidTr="008C7515">
        <w:tc>
          <w:tcPr>
            <w:tcW w:w="557" w:type="dxa"/>
            <w:tcBorders>
              <w:top w:val="single" w:sz="4" w:space="0" w:color="auto"/>
              <w:bottom w:val="nil"/>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33</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8"/>
                <w:sz w:val="24"/>
                <w:szCs w:val="24"/>
              </w:rPr>
              <w:t xml:space="preserve">Образование в России в </w:t>
            </w:r>
            <w:r w:rsidRPr="00AB7AF3">
              <w:rPr>
                <w:rStyle w:val="178"/>
                <w:sz w:val="24"/>
                <w:szCs w:val="24"/>
                <w:lang w:val="en-US"/>
              </w:rPr>
              <w:t>XVIII</w:t>
            </w:r>
            <w:r w:rsidRPr="00AB7AF3">
              <w:rPr>
                <w:rStyle w:val="178"/>
                <w:sz w:val="24"/>
                <w:szCs w:val="24"/>
              </w:rPr>
              <w:t xml:space="preserve"> </w:t>
            </w:r>
            <w:proofErr w:type="gramStart"/>
            <w:r w:rsidRPr="00AB7AF3">
              <w:rPr>
                <w:rStyle w:val="178"/>
                <w:sz w:val="24"/>
                <w:szCs w:val="24"/>
              </w:rPr>
              <w:t>в</w:t>
            </w:r>
            <w:proofErr w:type="gramEnd"/>
            <w:r w:rsidRPr="00AB7AF3">
              <w:rPr>
                <w:rStyle w:val="178"/>
                <w:sz w:val="24"/>
                <w:szCs w:val="24"/>
              </w:rPr>
              <w:t>.</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shd w:val="clear" w:color="auto" w:fill="FFFFFF"/>
              <w:jc w:val="both"/>
              <w:rPr>
                <w:bCs w:val="0"/>
                <w:sz w:val="24"/>
                <w:szCs w:val="24"/>
              </w:rPr>
            </w:pPr>
            <w:r w:rsidRPr="00AB7AF3">
              <w:rPr>
                <w:b w:val="0"/>
                <w:bCs w:val="0"/>
                <w:sz w:val="24"/>
                <w:szCs w:val="24"/>
              </w:rPr>
              <w:t xml:space="preserve">Характеризовать </w:t>
            </w:r>
            <w:r w:rsidRPr="00AB7AF3">
              <w:rPr>
                <w:bCs w:val="0"/>
                <w:sz w:val="24"/>
                <w:szCs w:val="24"/>
              </w:rPr>
              <w:t xml:space="preserve">направления государственных правителей в </w:t>
            </w:r>
            <w:r w:rsidRPr="00AB7AF3">
              <w:rPr>
                <w:bCs w:val="0"/>
                <w:sz w:val="24"/>
                <w:szCs w:val="24"/>
                <w:lang w:val="en-US"/>
              </w:rPr>
              <w:t>XVIII</w:t>
            </w:r>
            <w:r w:rsidRPr="00AB7AF3">
              <w:rPr>
                <w:bCs w:val="0"/>
                <w:sz w:val="24"/>
                <w:szCs w:val="24"/>
              </w:rPr>
              <w:t xml:space="preserve"> веке в отношении образования;</w:t>
            </w:r>
          </w:p>
          <w:p w:rsidR="008C7515" w:rsidRPr="00AB7AF3" w:rsidRDefault="008C7515" w:rsidP="00F025F0">
            <w:pPr>
              <w:shd w:val="clear" w:color="auto" w:fill="FFFFFF"/>
              <w:jc w:val="both"/>
              <w:rPr>
                <w:bCs w:val="0"/>
                <w:sz w:val="24"/>
                <w:szCs w:val="24"/>
              </w:rPr>
            </w:pPr>
            <w:r w:rsidRPr="00AB7AF3">
              <w:rPr>
                <w:b w:val="0"/>
                <w:bCs w:val="0"/>
                <w:sz w:val="24"/>
                <w:szCs w:val="24"/>
              </w:rPr>
              <w:t xml:space="preserve">Анализировать </w:t>
            </w:r>
            <w:r w:rsidRPr="00AB7AF3">
              <w:rPr>
                <w:bCs w:val="0"/>
                <w:sz w:val="24"/>
                <w:szCs w:val="24"/>
              </w:rPr>
              <w:t>деятельность М.В.Ломоносова в становлении российской науки и образования.</w:t>
            </w:r>
          </w:p>
          <w:p w:rsidR="008C7515" w:rsidRPr="00AB7AF3" w:rsidRDefault="008C7515" w:rsidP="00F025F0">
            <w:pPr>
              <w:shd w:val="clear" w:color="auto" w:fill="FFFFFF"/>
              <w:jc w:val="both"/>
              <w:rPr>
                <w:bCs w:val="0"/>
                <w:sz w:val="24"/>
                <w:szCs w:val="24"/>
              </w:rPr>
            </w:pPr>
            <w:r w:rsidRPr="00AB7AF3">
              <w:rPr>
                <w:b w:val="0"/>
                <w:bCs w:val="0"/>
                <w:sz w:val="24"/>
                <w:szCs w:val="24"/>
              </w:rPr>
              <w:t xml:space="preserve">Объяснять </w:t>
            </w:r>
            <w:r w:rsidRPr="00AB7AF3">
              <w:rPr>
                <w:bCs w:val="0"/>
                <w:sz w:val="24"/>
                <w:szCs w:val="24"/>
              </w:rPr>
              <w:t>значение открытия в России Московского университета.</w:t>
            </w:r>
          </w:p>
          <w:p w:rsidR="008C7515" w:rsidRPr="00AB7AF3" w:rsidRDefault="008C7515" w:rsidP="00F025F0">
            <w:pPr>
              <w:shd w:val="clear" w:color="auto" w:fill="FFFFFF"/>
              <w:jc w:val="both"/>
              <w:rPr>
                <w:sz w:val="24"/>
                <w:szCs w:val="24"/>
              </w:rPr>
            </w:pPr>
            <w:r w:rsidRPr="00AB7AF3">
              <w:rPr>
                <w:b w:val="0"/>
                <w:bCs w:val="0"/>
                <w:sz w:val="24"/>
                <w:szCs w:val="24"/>
              </w:rPr>
              <w:t xml:space="preserve">Проводить </w:t>
            </w:r>
            <w:r w:rsidRPr="00AB7AF3">
              <w:rPr>
                <w:sz w:val="24"/>
                <w:szCs w:val="24"/>
              </w:rPr>
              <w:t xml:space="preserve">поиск информации для сообщений о деятелях науки и культуры XVIII </w:t>
            </w:r>
            <w:proofErr w:type="gramStart"/>
            <w:r w:rsidRPr="00AB7AF3">
              <w:rPr>
                <w:sz w:val="24"/>
                <w:szCs w:val="24"/>
              </w:rPr>
              <w:t>в</w:t>
            </w:r>
            <w:proofErr w:type="gramEnd"/>
            <w:r w:rsidRPr="00AB7AF3">
              <w:rPr>
                <w:sz w:val="24"/>
                <w:szCs w:val="24"/>
              </w:rPr>
              <w:t>.</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tc>
      </w:tr>
      <w:tr w:rsidR="008C7515" w:rsidRPr="00AB7AF3" w:rsidTr="008C7515">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34</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7"/>
                <w:sz w:val="24"/>
                <w:szCs w:val="24"/>
              </w:rPr>
              <w:t>Российская наука и тех</w:t>
            </w:r>
            <w:r w:rsidRPr="00AB7AF3">
              <w:rPr>
                <w:rStyle w:val="177"/>
                <w:sz w:val="24"/>
                <w:szCs w:val="24"/>
              </w:rPr>
              <w:softHyphen/>
              <w:t xml:space="preserve">ника в </w:t>
            </w:r>
            <w:r w:rsidRPr="00AB7AF3">
              <w:rPr>
                <w:rStyle w:val="177"/>
                <w:sz w:val="24"/>
                <w:szCs w:val="24"/>
                <w:lang w:val="en-US"/>
              </w:rPr>
              <w:lastRenderedPageBreak/>
              <w:t>XVIII</w:t>
            </w:r>
            <w:r w:rsidRPr="00AB7AF3">
              <w:rPr>
                <w:rStyle w:val="177"/>
                <w:sz w:val="24"/>
                <w:szCs w:val="24"/>
              </w:rPr>
              <w:t xml:space="preserve"> </w:t>
            </w:r>
            <w:proofErr w:type="gramStart"/>
            <w:r w:rsidRPr="00AB7AF3">
              <w:rPr>
                <w:rStyle w:val="177"/>
                <w:sz w:val="24"/>
                <w:szCs w:val="24"/>
              </w:rPr>
              <w:t>в</w:t>
            </w:r>
            <w:proofErr w:type="gramEnd"/>
            <w:r w:rsidRPr="00AB7AF3">
              <w:rPr>
                <w:rStyle w:val="177"/>
                <w:sz w:val="24"/>
                <w:szCs w:val="24"/>
              </w:rPr>
              <w:t>.</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lastRenderedPageBreak/>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C1710A">
            <w:pPr>
              <w:rPr>
                <w:b w:val="0"/>
                <w:sz w:val="24"/>
                <w:szCs w:val="24"/>
              </w:rPr>
            </w:pPr>
          </w:p>
        </w:tc>
        <w:tc>
          <w:tcPr>
            <w:tcW w:w="6354" w:type="dxa"/>
            <w:shd w:val="clear" w:color="auto" w:fill="auto"/>
          </w:tcPr>
          <w:p w:rsidR="008C7515" w:rsidRPr="00AB7AF3" w:rsidRDefault="008C7515" w:rsidP="00F025F0">
            <w:pPr>
              <w:shd w:val="clear" w:color="auto" w:fill="FFFFFF"/>
              <w:jc w:val="both"/>
              <w:rPr>
                <w:sz w:val="24"/>
                <w:szCs w:val="24"/>
              </w:rPr>
            </w:pPr>
            <w:r w:rsidRPr="00AB7AF3">
              <w:rPr>
                <w:b w:val="0"/>
                <w:bCs w:val="0"/>
                <w:sz w:val="24"/>
                <w:szCs w:val="24"/>
              </w:rPr>
              <w:t>Составлять</w:t>
            </w:r>
            <w:r w:rsidRPr="00AB7AF3">
              <w:rPr>
                <w:sz w:val="24"/>
                <w:szCs w:val="24"/>
              </w:rPr>
              <w:t xml:space="preserve"> описание отдельных памятников культуры </w:t>
            </w:r>
            <w:r w:rsidRPr="00AB7AF3">
              <w:rPr>
                <w:sz w:val="24"/>
                <w:szCs w:val="24"/>
              </w:rPr>
              <w:lastRenderedPageBreak/>
              <w:t xml:space="preserve">XVIII </w:t>
            </w:r>
            <w:proofErr w:type="gramStart"/>
            <w:r w:rsidRPr="00AB7AF3">
              <w:rPr>
                <w:sz w:val="24"/>
                <w:szCs w:val="24"/>
              </w:rPr>
              <w:t>в</w:t>
            </w:r>
            <w:proofErr w:type="gramEnd"/>
            <w:r w:rsidRPr="00AB7AF3">
              <w:rPr>
                <w:sz w:val="24"/>
                <w:szCs w:val="24"/>
              </w:rPr>
              <w:t xml:space="preserve">. </w:t>
            </w:r>
            <w:proofErr w:type="gramStart"/>
            <w:r w:rsidRPr="00AB7AF3">
              <w:rPr>
                <w:sz w:val="24"/>
                <w:szCs w:val="24"/>
              </w:rPr>
              <w:t>на</w:t>
            </w:r>
            <w:proofErr w:type="gramEnd"/>
            <w:r w:rsidRPr="00AB7AF3">
              <w:rPr>
                <w:sz w:val="24"/>
                <w:szCs w:val="24"/>
              </w:rPr>
              <w:t xml:space="preserve"> основе иллюстраций учебника, художественных альбомов, материалов, найденных в Интернете, а также непо</w:t>
            </w:r>
            <w:r w:rsidRPr="00AB7AF3">
              <w:rPr>
                <w:sz w:val="24"/>
                <w:szCs w:val="24"/>
              </w:rPr>
              <w:softHyphen/>
              <w:t>средственного наблюдения.</w:t>
            </w:r>
          </w:p>
          <w:p w:rsidR="008C7515" w:rsidRPr="00AB7AF3" w:rsidRDefault="008C7515" w:rsidP="00F025F0">
            <w:pPr>
              <w:shd w:val="clear" w:color="auto" w:fill="FFFFFF"/>
              <w:jc w:val="both"/>
              <w:rPr>
                <w:sz w:val="24"/>
                <w:szCs w:val="24"/>
              </w:rPr>
            </w:pPr>
            <w:r w:rsidRPr="00AB7AF3">
              <w:rPr>
                <w:b w:val="0"/>
                <w:bCs w:val="0"/>
                <w:sz w:val="24"/>
                <w:szCs w:val="24"/>
              </w:rPr>
              <w:t xml:space="preserve">Проводить </w:t>
            </w:r>
            <w:r w:rsidRPr="00AB7AF3">
              <w:rPr>
                <w:sz w:val="24"/>
                <w:szCs w:val="24"/>
              </w:rPr>
              <w:t xml:space="preserve">поиск информации для сообщений о деятелях науки и культуры XVIII </w:t>
            </w:r>
            <w:proofErr w:type="gramStart"/>
            <w:r w:rsidRPr="00AB7AF3">
              <w:rPr>
                <w:sz w:val="24"/>
                <w:szCs w:val="24"/>
              </w:rPr>
              <w:t>в</w:t>
            </w:r>
            <w:proofErr w:type="gramEnd"/>
            <w:r w:rsidRPr="00AB7AF3">
              <w:rPr>
                <w:sz w:val="24"/>
                <w:szCs w:val="24"/>
              </w:rPr>
              <w:t>.</w:t>
            </w:r>
          </w:p>
          <w:p w:rsidR="008C7515" w:rsidRPr="00AB7AF3" w:rsidRDefault="008C7515" w:rsidP="00F025F0">
            <w:pPr>
              <w:shd w:val="clear" w:color="auto" w:fill="FFFFFF"/>
              <w:jc w:val="both"/>
              <w:rPr>
                <w:sz w:val="24"/>
                <w:szCs w:val="24"/>
              </w:rPr>
            </w:pPr>
            <w:r w:rsidRPr="00AB7AF3">
              <w:rPr>
                <w:b w:val="0"/>
                <w:bCs w:val="0"/>
                <w:sz w:val="24"/>
                <w:szCs w:val="24"/>
              </w:rPr>
              <w:t xml:space="preserve">Участвовать </w:t>
            </w:r>
            <w:r w:rsidRPr="00AB7AF3">
              <w:rPr>
                <w:sz w:val="24"/>
                <w:szCs w:val="24"/>
              </w:rPr>
              <w:t xml:space="preserve">в подготовке выставки «Культурное наследие родного края в XVIII </w:t>
            </w:r>
            <w:proofErr w:type="gramStart"/>
            <w:r w:rsidRPr="00AB7AF3">
              <w:rPr>
                <w:sz w:val="24"/>
                <w:szCs w:val="24"/>
              </w:rPr>
              <w:t>в</w:t>
            </w:r>
            <w:proofErr w:type="gramEnd"/>
            <w:r w:rsidRPr="00AB7AF3">
              <w:rPr>
                <w:sz w:val="24"/>
                <w:szCs w:val="24"/>
              </w:rPr>
              <w:t>.».</w:t>
            </w:r>
          </w:p>
        </w:tc>
      </w:tr>
      <w:tr w:rsidR="008C7515" w:rsidRPr="00AB7AF3" w:rsidTr="008C7515">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35</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7"/>
                <w:sz w:val="24"/>
                <w:szCs w:val="24"/>
              </w:rPr>
              <w:t xml:space="preserve"> Русская архитектура </w:t>
            </w:r>
            <w:r w:rsidRPr="00AB7AF3">
              <w:rPr>
                <w:rStyle w:val="177"/>
                <w:sz w:val="24"/>
                <w:szCs w:val="24"/>
                <w:lang w:val="en-US"/>
              </w:rPr>
              <w:t>XVIII</w:t>
            </w:r>
            <w:r w:rsidRPr="00AB7AF3">
              <w:rPr>
                <w:rStyle w:val="177"/>
                <w:sz w:val="24"/>
                <w:szCs w:val="24"/>
              </w:rPr>
              <w:t xml:space="preserve"> </w:t>
            </w:r>
            <w:proofErr w:type="gramStart"/>
            <w:r w:rsidRPr="00AB7AF3">
              <w:rPr>
                <w:rStyle w:val="177"/>
                <w:sz w:val="24"/>
                <w:szCs w:val="24"/>
              </w:rPr>
              <w:t>в</w:t>
            </w:r>
            <w:proofErr w:type="gramEnd"/>
            <w:r w:rsidRPr="00AB7AF3">
              <w:rPr>
                <w:rStyle w:val="177"/>
                <w:sz w:val="24"/>
                <w:szCs w:val="24"/>
              </w:rPr>
              <w:t>.</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shd w:val="clear" w:color="auto" w:fill="FFFFFF"/>
              <w:jc w:val="both"/>
              <w:rPr>
                <w:sz w:val="24"/>
                <w:szCs w:val="24"/>
              </w:rPr>
            </w:pPr>
            <w:r w:rsidRPr="00AB7AF3">
              <w:rPr>
                <w:b w:val="0"/>
                <w:bCs w:val="0"/>
                <w:sz w:val="24"/>
                <w:szCs w:val="24"/>
              </w:rPr>
              <w:t xml:space="preserve">Систематизировать </w:t>
            </w:r>
            <w:r w:rsidRPr="00AB7AF3">
              <w:rPr>
                <w:sz w:val="24"/>
                <w:szCs w:val="24"/>
              </w:rPr>
              <w:t>материал о достижениях культуры (в форме таблиц и т. п.).</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shd w:val="clear" w:color="auto" w:fill="FFFFFF"/>
              <w:jc w:val="both"/>
              <w:rPr>
                <w:bCs w:val="0"/>
                <w:sz w:val="24"/>
                <w:szCs w:val="24"/>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tc>
      </w:tr>
      <w:tr w:rsidR="008C7515" w:rsidRPr="00AB7AF3" w:rsidTr="008C7515">
        <w:tc>
          <w:tcPr>
            <w:tcW w:w="557" w:type="dxa"/>
            <w:tcBorders>
              <w:top w:val="single" w:sz="4" w:space="0" w:color="auto"/>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36</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7"/>
                <w:sz w:val="24"/>
                <w:szCs w:val="24"/>
              </w:rPr>
              <w:t>Живопись и скульптура</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shd w:val="clear" w:color="auto" w:fill="FFFFFF"/>
              <w:jc w:val="both"/>
              <w:rPr>
                <w:sz w:val="24"/>
                <w:szCs w:val="24"/>
              </w:rPr>
            </w:pPr>
            <w:r w:rsidRPr="00AB7AF3">
              <w:rPr>
                <w:b w:val="0"/>
                <w:bCs w:val="0"/>
                <w:sz w:val="24"/>
                <w:szCs w:val="24"/>
              </w:rPr>
              <w:t xml:space="preserve">Высказывать </w:t>
            </w:r>
            <w:r w:rsidRPr="00AB7AF3">
              <w:rPr>
                <w:sz w:val="24"/>
                <w:szCs w:val="24"/>
              </w:rPr>
              <w:t xml:space="preserve">и </w:t>
            </w:r>
            <w:r w:rsidRPr="00AB7AF3">
              <w:rPr>
                <w:b w:val="0"/>
                <w:bCs w:val="0"/>
                <w:sz w:val="24"/>
                <w:szCs w:val="24"/>
              </w:rPr>
              <w:t xml:space="preserve">аргументировать </w:t>
            </w:r>
            <w:r w:rsidRPr="00AB7AF3">
              <w:rPr>
                <w:sz w:val="24"/>
                <w:szCs w:val="24"/>
              </w:rPr>
              <w:t>оценки наиболее значи</w:t>
            </w:r>
            <w:r w:rsidRPr="00AB7AF3">
              <w:rPr>
                <w:sz w:val="24"/>
                <w:szCs w:val="24"/>
              </w:rPr>
              <w:softHyphen/>
              <w:t xml:space="preserve">тельных событий и явлений, а также отдельных представителей отечественной истории XVIII </w:t>
            </w:r>
            <w:proofErr w:type="gramStart"/>
            <w:r w:rsidRPr="00AB7AF3">
              <w:rPr>
                <w:sz w:val="24"/>
                <w:szCs w:val="24"/>
              </w:rPr>
              <w:t>в</w:t>
            </w:r>
            <w:proofErr w:type="gramEnd"/>
            <w:r w:rsidRPr="00AB7AF3">
              <w:rPr>
                <w:sz w:val="24"/>
                <w:szCs w:val="24"/>
              </w:rPr>
              <w:t>.</w:t>
            </w:r>
          </w:p>
          <w:p w:rsidR="008C7515" w:rsidRPr="00AB7AF3" w:rsidRDefault="008C7515" w:rsidP="00F025F0">
            <w:pPr>
              <w:shd w:val="clear" w:color="auto" w:fill="FFFFFF"/>
              <w:jc w:val="both"/>
              <w:rPr>
                <w:sz w:val="24"/>
                <w:szCs w:val="24"/>
              </w:rPr>
            </w:pPr>
            <w:r w:rsidRPr="00AB7AF3">
              <w:rPr>
                <w:b w:val="0"/>
                <w:bCs w:val="0"/>
                <w:sz w:val="24"/>
                <w:szCs w:val="24"/>
              </w:rPr>
              <w:t xml:space="preserve">Характеризовать </w:t>
            </w:r>
            <w:r w:rsidRPr="00AB7AF3">
              <w:rPr>
                <w:sz w:val="24"/>
                <w:szCs w:val="24"/>
              </w:rPr>
              <w:t>общие черты и особенности историческо</w:t>
            </w:r>
            <w:r w:rsidRPr="00AB7AF3">
              <w:rPr>
                <w:sz w:val="24"/>
                <w:szCs w:val="24"/>
              </w:rPr>
              <w:softHyphen/>
              <w:t xml:space="preserve">го развития России и других стран мира в XVIII </w:t>
            </w:r>
            <w:proofErr w:type="gramStart"/>
            <w:r w:rsidRPr="00AB7AF3">
              <w:rPr>
                <w:sz w:val="24"/>
                <w:szCs w:val="24"/>
              </w:rPr>
              <w:t>в</w:t>
            </w:r>
            <w:proofErr w:type="gramEnd"/>
            <w:r w:rsidRPr="00AB7AF3">
              <w:rPr>
                <w:sz w:val="24"/>
                <w:szCs w:val="24"/>
              </w:rPr>
              <w:t>.</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8C7515" w:rsidRPr="00AB7AF3" w:rsidRDefault="008C7515" w:rsidP="00F025F0">
            <w:pPr>
              <w:shd w:val="clear" w:color="auto" w:fill="FFFFFF"/>
              <w:jc w:val="both"/>
              <w:rPr>
                <w:b w:val="0"/>
                <w:bCs w:val="0"/>
                <w:sz w:val="24"/>
                <w:szCs w:val="24"/>
              </w:rPr>
            </w:pPr>
            <w:r w:rsidRPr="00AB7AF3">
              <w:rPr>
                <w:rFonts w:eastAsiaTheme="minorHAnsi"/>
                <w:b w:val="0"/>
                <w:sz w:val="24"/>
                <w:szCs w:val="24"/>
                <w:lang w:eastAsia="en-US"/>
              </w:rPr>
              <w:t xml:space="preserve">Выявлять </w:t>
            </w:r>
            <w:r w:rsidRPr="00AB7AF3">
              <w:rPr>
                <w:rFonts w:eastAsiaTheme="minorHAnsi"/>
                <w:sz w:val="24"/>
                <w:szCs w:val="24"/>
                <w:lang w:eastAsia="en-US"/>
              </w:rPr>
              <w:t xml:space="preserve">сущность и последствия исторического события, явления. </w:t>
            </w:r>
            <w:r w:rsidRPr="00AB7AF3">
              <w:rPr>
                <w:rFonts w:eastAsiaTheme="minorHAnsi"/>
                <w:b w:val="0"/>
                <w:sz w:val="24"/>
                <w:szCs w:val="24"/>
                <w:lang w:eastAsia="en-US"/>
              </w:rPr>
              <w:t xml:space="preserve">Применять </w:t>
            </w:r>
            <w:r w:rsidRPr="00AB7AF3">
              <w:rPr>
                <w:rFonts w:eastAsiaTheme="minorHAnsi"/>
                <w:sz w:val="24"/>
                <w:szCs w:val="24"/>
                <w:lang w:eastAsia="en-US"/>
              </w:rPr>
              <w:t>приёмы исторического анализа при работе с текстом.</w:t>
            </w:r>
          </w:p>
        </w:tc>
      </w:tr>
      <w:tr w:rsidR="008C7515" w:rsidRPr="00AB7AF3" w:rsidTr="008C7515">
        <w:tc>
          <w:tcPr>
            <w:tcW w:w="557" w:type="dxa"/>
            <w:tcBorders>
              <w:top w:val="single" w:sz="4" w:space="0" w:color="auto"/>
              <w:bottom w:val="nil"/>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37</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7"/>
                <w:sz w:val="24"/>
                <w:szCs w:val="24"/>
              </w:rPr>
              <w:t>Музыкальное и театраль</w:t>
            </w:r>
            <w:r w:rsidRPr="00AB7AF3">
              <w:rPr>
                <w:rStyle w:val="177"/>
                <w:sz w:val="24"/>
                <w:szCs w:val="24"/>
              </w:rPr>
              <w:softHyphen/>
              <w:t>ное искусство</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shd w:val="clear" w:color="auto" w:fill="FFFFFF"/>
              <w:jc w:val="both"/>
              <w:rPr>
                <w:sz w:val="24"/>
                <w:szCs w:val="24"/>
              </w:rPr>
            </w:pPr>
            <w:r w:rsidRPr="00AB7AF3">
              <w:rPr>
                <w:b w:val="0"/>
                <w:bCs w:val="0"/>
                <w:sz w:val="24"/>
                <w:szCs w:val="24"/>
              </w:rPr>
              <w:t xml:space="preserve">Систематизировать </w:t>
            </w:r>
            <w:r w:rsidRPr="00AB7AF3">
              <w:rPr>
                <w:sz w:val="24"/>
                <w:szCs w:val="24"/>
              </w:rPr>
              <w:t>материал о достижениях культуры (в форме таблиц и т. п.).</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shd w:val="clear" w:color="auto" w:fill="FFFFFF"/>
              <w:jc w:val="both"/>
              <w:rPr>
                <w:bCs w:val="0"/>
                <w:sz w:val="24"/>
                <w:szCs w:val="24"/>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tc>
      </w:tr>
      <w:tr w:rsidR="008C7515" w:rsidRPr="00AB7AF3" w:rsidTr="008C7515">
        <w:tc>
          <w:tcPr>
            <w:tcW w:w="557" w:type="dxa"/>
            <w:tcBorders>
              <w:top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38</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pStyle w:val="171"/>
              <w:shd w:val="clear" w:color="auto" w:fill="auto"/>
              <w:spacing w:line="240" w:lineRule="auto"/>
              <w:rPr>
                <w:sz w:val="24"/>
                <w:szCs w:val="24"/>
              </w:rPr>
            </w:pPr>
            <w:r w:rsidRPr="00AB7AF3">
              <w:rPr>
                <w:rStyle w:val="177"/>
                <w:sz w:val="24"/>
                <w:szCs w:val="24"/>
              </w:rPr>
              <w:t xml:space="preserve">Народы России в </w:t>
            </w:r>
            <w:r w:rsidRPr="00AB7AF3">
              <w:rPr>
                <w:rStyle w:val="177"/>
                <w:sz w:val="24"/>
                <w:szCs w:val="24"/>
                <w:lang w:val="en-US"/>
              </w:rPr>
              <w:t>XVIII</w:t>
            </w:r>
            <w:r w:rsidRPr="00AB7AF3">
              <w:rPr>
                <w:rStyle w:val="177"/>
                <w:sz w:val="24"/>
                <w:szCs w:val="24"/>
              </w:rPr>
              <w:t xml:space="preserve"> </w:t>
            </w:r>
            <w:proofErr w:type="gramStart"/>
            <w:r w:rsidRPr="00AB7AF3">
              <w:rPr>
                <w:rStyle w:val="177"/>
                <w:sz w:val="24"/>
                <w:szCs w:val="24"/>
              </w:rPr>
              <w:t>в</w:t>
            </w:r>
            <w:proofErr w:type="gramEnd"/>
            <w:r w:rsidRPr="00AB7AF3">
              <w:rPr>
                <w:rStyle w:val="177"/>
                <w:sz w:val="24"/>
                <w:szCs w:val="24"/>
              </w:rPr>
              <w:t>.</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val="restart"/>
            <w:shd w:val="clear" w:color="auto" w:fill="auto"/>
          </w:tcPr>
          <w:p w:rsidR="008C7515" w:rsidRPr="00AB7AF3" w:rsidRDefault="008C7515" w:rsidP="00F025F0">
            <w:pPr>
              <w:rPr>
                <w:b w:val="0"/>
                <w:sz w:val="24"/>
                <w:szCs w:val="24"/>
              </w:rPr>
            </w:pPr>
          </w:p>
        </w:tc>
        <w:tc>
          <w:tcPr>
            <w:tcW w:w="6354" w:type="dxa"/>
            <w:shd w:val="clear" w:color="auto" w:fill="auto"/>
            <w:vAlign w:val="bottom"/>
          </w:tcPr>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lastRenderedPageBreak/>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8C7515" w:rsidRPr="00AB7AF3" w:rsidRDefault="008C7515" w:rsidP="00F025F0">
            <w:pPr>
              <w:pStyle w:val="25"/>
              <w:ind w:firstLine="33"/>
              <w:jc w:val="both"/>
              <w:rPr>
                <w:rFonts w:cs="Times New Roman"/>
                <w:sz w:val="24"/>
                <w:szCs w:val="24"/>
              </w:rPr>
            </w:pPr>
            <w:r w:rsidRPr="00AB7AF3">
              <w:rPr>
                <w:rFonts w:eastAsiaTheme="minorHAnsi" w:cs="Times New Roman"/>
                <w:b/>
                <w:sz w:val="24"/>
                <w:szCs w:val="24"/>
              </w:rPr>
              <w:t xml:space="preserve">Выявлять </w:t>
            </w:r>
            <w:r w:rsidRPr="00AB7AF3">
              <w:rPr>
                <w:rFonts w:eastAsiaTheme="minorHAnsi" w:cs="Times New Roman"/>
                <w:sz w:val="24"/>
                <w:szCs w:val="24"/>
              </w:rPr>
              <w:t xml:space="preserve">сущность и последствия исторического события, явления. </w:t>
            </w:r>
            <w:r w:rsidRPr="00AB7AF3">
              <w:rPr>
                <w:rFonts w:eastAsiaTheme="minorHAnsi" w:cs="Times New Roman"/>
                <w:b/>
                <w:sz w:val="24"/>
                <w:szCs w:val="24"/>
              </w:rPr>
              <w:t xml:space="preserve">Применять </w:t>
            </w:r>
            <w:r w:rsidRPr="00AB7AF3">
              <w:rPr>
                <w:rFonts w:eastAsiaTheme="minorHAnsi" w:cs="Times New Roman"/>
                <w:sz w:val="24"/>
                <w:szCs w:val="24"/>
              </w:rPr>
              <w:t>приёмы исторического анализа при работе с текстом.</w:t>
            </w:r>
          </w:p>
        </w:tc>
      </w:tr>
      <w:tr w:rsidR="008C7515" w:rsidRPr="00AB7AF3" w:rsidTr="008C7515">
        <w:trPr>
          <w:trHeight w:val="2035"/>
        </w:trPr>
        <w:tc>
          <w:tcPr>
            <w:tcW w:w="557" w:type="dxa"/>
            <w:tcBorders>
              <w:bottom w:val="single" w:sz="4" w:space="0" w:color="auto"/>
            </w:tcBorders>
            <w:shd w:val="clear" w:color="auto" w:fill="auto"/>
          </w:tcPr>
          <w:p w:rsidR="008C7515" w:rsidRPr="00AB7AF3" w:rsidRDefault="008C7515"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lastRenderedPageBreak/>
              <w:t>39</w:t>
            </w:r>
          </w:p>
        </w:tc>
        <w:tc>
          <w:tcPr>
            <w:tcW w:w="3555" w:type="dxa"/>
            <w:gridSpan w:val="2"/>
            <w:tcBorders>
              <w:top w:val="single" w:sz="4" w:space="0" w:color="auto"/>
              <w:bottom w:val="single" w:sz="4" w:space="0" w:color="auto"/>
            </w:tcBorders>
            <w:shd w:val="clear" w:color="auto" w:fill="auto"/>
          </w:tcPr>
          <w:p w:rsidR="008C7515" w:rsidRPr="00AB7AF3" w:rsidRDefault="008C7515" w:rsidP="00A31F5B">
            <w:pPr>
              <w:rPr>
                <w:b w:val="0"/>
                <w:sz w:val="24"/>
                <w:szCs w:val="24"/>
              </w:rPr>
            </w:pPr>
            <w:r w:rsidRPr="00AB7AF3">
              <w:rPr>
                <w:rStyle w:val="177"/>
                <w:b w:val="0"/>
                <w:sz w:val="24"/>
                <w:szCs w:val="24"/>
              </w:rPr>
              <w:t>Перемены в повседневной жизни российских сословий</w:t>
            </w:r>
          </w:p>
        </w:tc>
        <w:tc>
          <w:tcPr>
            <w:tcW w:w="708" w:type="dxa"/>
            <w:tcBorders>
              <w:bottom w:val="single" w:sz="4" w:space="0" w:color="auto"/>
            </w:tcBorders>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tcBorders>
              <w:bottom w:val="single" w:sz="4" w:space="0" w:color="auto"/>
            </w:tcBorders>
            <w:shd w:val="clear" w:color="auto" w:fill="auto"/>
          </w:tcPr>
          <w:p w:rsidR="008C7515" w:rsidRPr="00AB7AF3" w:rsidRDefault="008C7515" w:rsidP="00F025F0">
            <w:pPr>
              <w:rPr>
                <w:b w:val="0"/>
                <w:sz w:val="24"/>
                <w:szCs w:val="24"/>
              </w:rPr>
            </w:pPr>
          </w:p>
        </w:tc>
        <w:tc>
          <w:tcPr>
            <w:tcW w:w="851" w:type="dxa"/>
            <w:tcBorders>
              <w:bottom w:val="single" w:sz="4" w:space="0" w:color="auto"/>
            </w:tcBorders>
            <w:shd w:val="clear" w:color="auto" w:fill="auto"/>
          </w:tcPr>
          <w:p w:rsidR="008C7515" w:rsidRPr="00AB7AF3" w:rsidRDefault="008C7515" w:rsidP="00FC1D51">
            <w:pPr>
              <w:rPr>
                <w:b w:val="0"/>
                <w:sz w:val="24"/>
                <w:szCs w:val="24"/>
              </w:rPr>
            </w:pPr>
          </w:p>
        </w:tc>
        <w:tc>
          <w:tcPr>
            <w:tcW w:w="3143" w:type="dxa"/>
            <w:gridSpan w:val="4"/>
            <w:vMerge/>
            <w:tcBorders>
              <w:bottom w:val="single" w:sz="4" w:space="0" w:color="auto"/>
            </w:tcBorders>
            <w:shd w:val="clear" w:color="auto" w:fill="auto"/>
          </w:tcPr>
          <w:p w:rsidR="008C7515" w:rsidRPr="00AB7AF3" w:rsidRDefault="008C7515" w:rsidP="00F025F0">
            <w:pPr>
              <w:rPr>
                <w:b w:val="0"/>
                <w:sz w:val="24"/>
                <w:szCs w:val="24"/>
              </w:rPr>
            </w:pPr>
          </w:p>
        </w:tc>
        <w:tc>
          <w:tcPr>
            <w:tcW w:w="6354" w:type="dxa"/>
            <w:tcBorders>
              <w:bottom w:val="single" w:sz="4" w:space="0" w:color="auto"/>
            </w:tcBorders>
            <w:shd w:val="clear" w:color="auto" w:fill="auto"/>
            <w:vAlign w:val="bottom"/>
          </w:tcPr>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Владеть </w:t>
            </w:r>
            <w:r w:rsidRPr="00AB7AF3">
              <w:rPr>
                <w:rFonts w:eastAsiaTheme="minorHAnsi"/>
                <w:sz w:val="24"/>
                <w:szCs w:val="24"/>
                <w:lang w:eastAsia="en-US"/>
              </w:rPr>
              <w:t xml:space="preserve">фактическим материалом параграфа; </w:t>
            </w:r>
            <w:r w:rsidRPr="00AB7AF3">
              <w:rPr>
                <w:rFonts w:eastAsiaTheme="minorHAnsi"/>
                <w:b w:val="0"/>
                <w:sz w:val="24"/>
                <w:szCs w:val="24"/>
                <w:lang w:eastAsia="en-US"/>
              </w:rPr>
              <w:t xml:space="preserve">оперировать </w:t>
            </w:r>
            <w:r w:rsidRPr="00AB7AF3">
              <w:rPr>
                <w:rFonts w:eastAsiaTheme="minorHAnsi"/>
                <w:sz w:val="24"/>
                <w:szCs w:val="24"/>
                <w:lang w:eastAsia="en-US"/>
              </w:rPr>
              <w:t>изученными терминами и понятиями;</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Устанавливать </w:t>
            </w:r>
            <w:r w:rsidRPr="00AB7AF3">
              <w:rPr>
                <w:rFonts w:eastAsiaTheme="minorHAnsi"/>
                <w:sz w:val="24"/>
                <w:szCs w:val="24"/>
                <w:lang w:eastAsia="en-US"/>
              </w:rPr>
              <w:t>причинно-следственные связи исторических процессов, прогнозировать их последствия.</w:t>
            </w:r>
          </w:p>
          <w:p w:rsidR="008C7515" w:rsidRPr="00AB7AF3" w:rsidRDefault="008C7515" w:rsidP="00F025F0">
            <w:pPr>
              <w:jc w:val="both"/>
              <w:rPr>
                <w:rFonts w:eastAsiaTheme="minorHAnsi"/>
                <w:sz w:val="24"/>
                <w:szCs w:val="24"/>
                <w:lang w:eastAsia="en-US"/>
              </w:rPr>
            </w:pPr>
            <w:r w:rsidRPr="00AB7AF3">
              <w:rPr>
                <w:rFonts w:eastAsiaTheme="minorHAnsi"/>
                <w:b w:val="0"/>
                <w:sz w:val="24"/>
                <w:szCs w:val="24"/>
                <w:lang w:eastAsia="en-US"/>
              </w:rPr>
              <w:t xml:space="preserve">Аргументировать </w:t>
            </w:r>
            <w:r w:rsidRPr="00AB7AF3">
              <w:rPr>
                <w:rFonts w:eastAsiaTheme="minorHAnsi"/>
                <w:sz w:val="24"/>
                <w:szCs w:val="24"/>
                <w:lang w:eastAsia="en-US"/>
              </w:rPr>
              <w:t xml:space="preserve">вывод материалами параграфами. </w:t>
            </w:r>
          </w:p>
          <w:p w:rsidR="008C7515" w:rsidRPr="00AB7AF3" w:rsidRDefault="008C7515" w:rsidP="00F025F0">
            <w:pPr>
              <w:pStyle w:val="25"/>
              <w:ind w:firstLine="33"/>
              <w:jc w:val="both"/>
              <w:rPr>
                <w:rFonts w:cs="Times New Roman"/>
                <w:sz w:val="24"/>
                <w:szCs w:val="24"/>
              </w:rPr>
            </w:pPr>
            <w:r w:rsidRPr="00AB7AF3">
              <w:rPr>
                <w:rFonts w:eastAsiaTheme="minorHAnsi" w:cs="Times New Roman"/>
                <w:b/>
                <w:sz w:val="24"/>
                <w:szCs w:val="24"/>
              </w:rPr>
              <w:t xml:space="preserve">Выявлять </w:t>
            </w:r>
            <w:r w:rsidRPr="00AB7AF3">
              <w:rPr>
                <w:rFonts w:eastAsiaTheme="minorHAnsi" w:cs="Times New Roman"/>
                <w:sz w:val="24"/>
                <w:szCs w:val="24"/>
              </w:rPr>
              <w:t xml:space="preserve">сущность и последствия исторического события, явления. </w:t>
            </w:r>
            <w:r w:rsidRPr="00AB7AF3">
              <w:rPr>
                <w:rFonts w:eastAsiaTheme="minorHAnsi" w:cs="Times New Roman"/>
                <w:b/>
                <w:sz w:val="24"/>
                <w:szCs w:val="24"/>
              </w:rPr>
              <w:t xml:space="preserve">Применять </w:t>
            </w:r>
            <w:r w:rsidRPr="00AB7AF3">
              <w:rPr>
                <w:rFonts w:eastAsiaTheme="minorHAnsi" w:cs="Times New Roman"/>
                <w:sz w:val="24"/>
                <w:szCs w:val="24"/>
              </w:rPr>
              <w:t>приёмы исторического анализа при работе с текстом.</w:t>
            </w:r>
          </w:p>
        </w:tc>
      </w:tr>
      <w:tr w:rsidR="0090780C" w:rsidRPr="00AB7AF3" w:rsidTr="005A5A57">
        <w:trPr>
          <w:trHeight w:val="222"/>
        </w:trPr>
        <w:tc>
          <w:tcPr>
            <w:tcW w:w="15877" w:type="dxa"/>
            <w:gridSpan w:val="11"/>
            <w:tcBorders>
              <w:bottom w:val="nil"/>
            </w:tcBorders>
            <w:shd w:val="clear" w:color="auto" w:fill="auto"/>
          </w:tcPr>
          <w:p w:rsidR="0090780C" w:rsidRPr="00AB7AF3" w:rsidRDefault="0090780C" w:rsidP="00B4503B">
            <w:pPr>
              <w:jc w:val="center"/>
              <w:rPr>
                <w:sz w:val="24"/>
                <w:szCs w:val="24"/>
              </w:rPr>
            </w:pPr>
            <w:r w:rsidRPr="00AB7AF3">
              <w:rPr>
                <w:sz w:val="24"/>
                <w:szCs w:val="24"/>
              </w:rPr>
              <w:t>Региональный компонент 2 ч</w:t>
            </w:r>
          </w:p>
        </w:tc>
      </w:tr>
      <w:tr w:rsidR="008C7515" w:rsidRPr="00AB7AF3" w:rsidTr="008C7515">
        <w:trPr>
          <w:trHeight w:val="885"/>
        </w:trPr>
        <w:tc>
          <w:tcPr>
            <w:tcW w:w="557" w:type="dxa"/>
            <w:tcBorders>
              <w:top w:val="single" w:sz="4" w:space="0" w:color="auto"/>
            </w:tcBorders>
            <w:shd w:val="clear" w:color="auto" w:fill="auto"/>
          </w:tcPr>
          <w:p w:rsidR="008C7515" w:rsidRPr="00AB7AF3" w:rsidRDefault="008C7515" w:rsidP="00F025F0">
            <w:pPr>
              <w:jc w:val="center"/>
              <w:rPr>
                <w:sz w:val="24"/>
                <w:szCs w:val="24"/>
              </w:rPr>
            </w:pPr>
            <w:r w:rsidRPr="00AB7AF3">
              <w:rPr>
                <w:sz w:val="24"/>
                <w:szCs w:val="24"/>
              </w:rPr>
              <w:t>40</w:t>
            </w:r>
          </w:p>
          <w:p w:rsidR="008C7515" w:rsidRPr="00AB7AF3" w:rsidRDefault="008C7515" w:rsidP="00F025F0">
            <w:pPr>
              <w:jc w:val="center"/>
              <w:rPr>
                <w:rStyle w:val="Verdana85pt"/>
                <w:rFonts w:ascii="Times New Roman" w:hAnsi="Times New Roman" w:cs="Times New Roman"/>
                <w:b/>
                <w:sz w:val="24"/>
                <w:szCs w:val="24"/>
              </w:rPr>
            </w:pPr>
          </w:p>
        </w:tc>
        <w:tc>
          <w:tcPr>
            <w:tcW w:w="3555" w:type="dxa"/>
            <w:gridSpan w:val="2"/>
            <w:tcBorders>
              <w:top w:val="single" w:sz="4" w:space="0" w:color="auto"/>
              <w:bottom w:val="single" w:sz="4" w:space="0" w:color="auto"/>
            </w:tcBorders>
            <w:shd w:val="clear" w:color="auto" w:fill="auto"/>
          </w:tcPr>
          <w:p w:rsidR="008C7515" w:rsidRPr="00AB7AF3" w:rsidRDefault="008C7515" w:rsidP="00F025F0">
            <w:pPr>
              <w:rPr>
                <w:b w:val="0"/>
                <w:color w:val="000000"/>
                <w:sz w:val="24"/>
                <w:szCs w:val="24"/>
                <w:shd w:val="clear" w:color="auto" w:fill="FFFFFF"/>
              </w:rPr>
            </w:pPr>
            <w:r w:rsidRPr="00AB7AF3">
              <w:rPr>
                <w:b w:val="0"/>
                <w:color w:val="000000"/>
                <w:sz w:val="24"/>
                <w:szCs w:val="24"/>
                <w:shd w:val="clear" w:color="auto" w:fill="FFFFFF"/>
              </w:rPr>
              <w:t xml:space="preserve">Наш край в </w:t>
            </w:r>
            <w:r w:rsidRPr="00AB7AF3">
              <w:rPr>
                <w:b w:val="0"/>
                <w:color w:val="000000"/>
                <w:sz w:val="24"/>
                <w:szCs w:val="24"/>
                <w:shd w:val="clear" w:color="auto" w:fill="FFFFFF"/>
                <w:lang w:val="en-US"/>
              </w:rPr>
              <w:t>XVIII</w:t>
            </w:r>
            <w:r w:rsidRPr="00AB7AF3">
              <w:rPr>
                <w:b w:val="0"/>
                <w:color w:val="000000"/>
                <w:sz w:val="24"/>
                <w:szCs w:val="24"/>
                <w:shd w:val="clear" w:color="auto" w:fill="FFFFFF"/>
              </w:rPr>
              <w:t xml:space="preserve"> веке: изменения в социальном и экономическом облике Краснодарского края</w:t>
            </w:r>
          </w:p>
        </w:tc>
        <w:tc>
          <w:tcPr>
            <w:tcW w:w="708" w:type="dxa"/>
            <w:shd w:val="clear" w:color="auto" w:fill="auto"/>
          </w:tcPr>
          <w:p w:rsidR="008C7515" w:rsidRPr="00AB7AF3" w:rsidRDefault="008C7515" w:rsidP="00A31F5B">
            <w:pPr>
              <w:pStyle w:val="171"/>
              <w:shd w:val="clear" w:color="auto" w:fill="auto"/>
              <w:spacing w:line="240" w:lineRule="auto"/>
              <w:jc w:val="center"/>
              <w:rPr>
                <w:sz w:val="24"/>
                <w:szCs w:val="24"/>
              </w:rPr>
            </w:pPr>
            <w:r w:rsidRPr="00AB7AF3">
              <w:rPr>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val="restart"/>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widowControl/>
              <w:tabs>
                <w:tab w:val="left" w:pos="5348"/>
              </w:tabs>
              <w:autoSpaceDE/>
              <w:autoSpaceDN/>
              <w:adjustRightInd/>
              <w:jc w:val="both"/>
              <w:rPr>
                <w:b w:val="0"/>
                <w:bCs w:val="0"/>
                <w:sz w:val="24"/>
                <w:szCs w:val="24"/>
              </w:rPr>
            </w:pPr>
            <w:r w:rsidRPr="00AB7AF3">
              <w:rPr>
                <w:sz w:val="24"/>
                <w:szCs w:val="24"/>
                <w:shd w:val="clear" w:color="auto" w:fill="FFFFFF"/>
              </w:rPr>
              <w:t xml:space="preserve">Знать </w:t>
            </w:r>
            <w:r w:rsidRPr="00AB7AF3">
              <w:rPr>
                <w:b w:val="0"/>
                <w:sz w:val="24"/>
                <w:szCs w:val="24"/>
                <w:shd w:val="clear" w:color="auto" w:fill="FFFFFF"/>
              </w:rPr>
              <w:t>особенности исторического развития Краснодарского Края; своей малой родины.</w:t>
            </w:r>
          </w:p>
          <w:p w:rsidR="008C7515" w:rsidRPr="00AB7AF3" w:rsidRDefault="008C7515" w:rsidP="00F025F0">
            <w:pPr>
              <w:widowControl/>
              <w:tabs>
                <w:tab w:val="left" w:pos="5348"/>
              </w:tabs>
              <w:autoSpaceDE/>
              <w:autoSpaceDN/>
              <w:adjustRightInd/>
              <w:jc w:val="both"/>
              <w:rPr>
                <w:b w:val="0"/>
                <w:sz w:val="24"/>
                <w:szCs w:val="24"/>
              </w:rPr>
            </w:pPr>
            <w:r w:rsidRPr="00AB7AF3">
              <w:rPr>
                <w:bCs w:val="0"/>
                <w:sz w:val="24"/>
                <w:szCs w:val="24"/>
              </w:rPr>
              <w:t>Способствовать</w:t>
            </w:r>
            <w:r w:rsidRPr="00AB7AF3">
              <w:rPr>
                <w:b w:val="0"/>
                <w:bCs w:val="0"/>
                <w:sz w:val="24"/>
                <w:szCs w:val="24"/>
              </w:rPr>
              <w:t xml:space="preserve"> развитию умения исследовать, анализировать, сопоставлять, обобщать.</w:t>
            </w:r>
          </w:p>
          <w:p w:rsidR="008C7515" w:rsidRPr="00AB7AF3" w:rsidRDefault="008C7515" w:rsidP="00F025F0">
            <w:pPr>
              <w:widowControl/>
              <w:tabs>
                <w:tab w:val="left" w:pos="5348"/>
              </w:tabs>
              <w:autoSpaceDE/>
              <w:autoSpaceDN/>
              <w:adjustRightInd/>
              <w:jc w:val="both"/>
              <w:rPr>
                <w:b w:val="0"/>
                <w:sz w:val="24"/>
                <w:szCs w:val="24"/>
              </w:rPr>
            </w:pPr>
            <w:proofErr w:type="spellStart"/>
            <w:r w:rsidRPr="00AB7AF3">
              <w:rPr>
                <w:rFonts w:eastAsia="Trebuchet MS"/>
                <w:bCs w:val="0"/>
                <w:sz w:val="24"/>
                <w:szCs w:val="24"/>
                <w:shd w:val="clear" w:color="auto" w:fill="FFFFFF"/>
              </w:rPr>
              <w:t>Рассказывать</w:t>
            </w:r>
            <w:r w:rsidRPr="00AB7AF3">
              <w:rPr>
                <w:rFonts w:eastAsia="Trebuchet MS"/>
                <w:b w:val="0"/>
                <w:sz w:val="24"/>
                <w:szCs w:val="24"/>
                <w:shd w:val="clear" w:color="auto" w:fill="FFFFFF"/>
              </w:rPr>
              <w:t>об</w:t>
            </w:r>
            <w:proofErr w:type="spellEnd"/>
            <w:r w:rsidRPr="00AB7AF3">
              <w:rPr>
                <w:rFonts w:eastAsia="Trebuchet MS"/>
                <w:b w:val="0"/>
                <w:sz w:val="24"/>
                <w:szCs w:val="24"/>
                <w:shd w:val="clear" w:color="auto" w:fill="FFFFFF"/>
              </w:rPr>
              <w:t xml:space="preserve"> истории заселения Кубани с опорой на исторические труды и литературные произведения кубанских авторов. </w:t>
            </w:r>
          </w:p>
          <w:p w:rsidR="008C7515" w:rsidRPr="00AB7AF3" w:rsidRDefault="008C7515" w:rsidP="00F025F0">
            <w:pPr>
              <w:widowControl/>
              <w:autoSpaceDE/>
              <w:autoSpaceDN/>
              <w:adjustRightInd/>
              <w:jc w:val="both"/>
              <w:rPr>
                <w:b w:val="0"/>
                <w:i/>
                <w:sz w:val="24"/>
                <w:szCs w:val="24"/>
              </w:rPr>
            </w:pPr>
            <w:r w:rsidRPr="00AB7AF3">
              <w:rPr>
                <w:sz w:val="24"/>
                <w:szCs w:val="24"/>
              </w:rPr>
              <w:t xml:space="preserve">Продолжить </w:t>
            </w:r>
            <w:r w:rsidRPr="00AB7AF3">
              <w:rPr>
                <w:b w:val="0"/>
                <w:sz w:val="24"/>
                <w:szCs w:val="24"/>
              </w:rPr>
              <w:t>знакомство с символикой Краснодарского края.</w:t>
            </w:r>
          </w:p>
          <w:p w:rsidR="008C7515" w:rsidRPr="00AB7AF3" w:rsidRDefault="008C7515" w:rsidP="00F025F0">
            <w:pPr>
              <w:widowControl/>
              <w:tabs>
                <w:tab w:val="left" w:pos="5348"/>
              </w:tabs>
              <w:autoSpaceDE/>
              <w:autoSpaceDN/>
              <w:adjustRightInd/>
              <w:jc w:val="both"/>
              <w:rPr>
                <w:b w:val="0"/>
                <w:sz w:val="24"/>
                <w:szCs w:val="24"/>
              </w:rPr>
            </w:pPr>
            <w:proofErr w:type="spellStart"/>
            <w:r w:rsidRPr="00AB7AF3">
              <w:rPr>
                <w:bCs w:val="0"/>
                <w:sz w:val="24"/>
                <w:szCs w:val="24"/>
              </w:rPr>
              <w:t>Проводить</w:t>
            </w:r>
            <w:r w:rsidRPr="00AB7AF3">
              <w:rPr>
                <w:b w:val="0"/>
                <w:sz w:val="24"/>
                <w:szCs w:val="24"/>
              </w:rPr>
              <w:t>поиск</w:t>
            </w:r>
            <w:proofErr w:type="spellEnd"/>
            <w:r w:rsidRPr="00AB7AF3">
              <w:rPr>
                <w:b w:val="0"/>
                <w:sz w:val="24"/>
                <w:szCs w:val="24"/>
              </w:rPr>
              <w:t xml:space="preserve"> информации для </w:t>
            </w:r>
            <w:proofErr w:type="spellStart"/>
            <w:r w:rsidRPr="00AB7AF3">
              <w:rPr>
                <w:b w:val="0"/>
                <w:sz w:val="24"/>
                <w:szCs w:val="24"/>
              </w:rPr>
              <w:t>сообщенийо</w:t>
            </w:r>
            <w:proofErr w:type="spellEnd"/>
            <w:r w:rsidRPr="00AB7AF3">
              <w:rPr>
                <w:b w:val="0"/>
                <w:sz w:val="24"/>
                <w:szCs w:val="24"/>
              </w:rPr>
              <w:t xml:space="preserve"> народах, </w:t>
            </w:r>
            <w:proofErr w:type="gramStart"/>
            <w:r w:rsidRPr="00AB7AF3">
              <w:rPr>
                <w:b w:val="0"/>
                <w:sz w:val="24"/>
                <w:szCs w:val="24"/>
              </w:rPr>
              <w:t>проживающими</w:t>
            </w:r>
            <w:proofErr w:type="gramEnd"/>
            <w:r w:rsidRPr="00AB7AF3">
              <w:rPr>
                <w:b w:val="0"/>
                <w:sz w:val="24"/>
                <w:szCs w:val="24"/>
              </w:rPr>
              <w:t xml:space="preserve"> на Кубани.</w:t>
            </w:r>
          </w:p>
          <w:p w:rsidR="008C7515" w:rsidRPr="00AB7AF3" w:rsidRDefault="008C7515" w:rsidP="00F025F0">
            <w:pPr>
              <w:widowControl/>
              <w:autoSpaceDE/>
              <w:autoSpaceDN/>
              <w:adjustRightInd/>
              <w:jc w:val="both"/>
              <w:rPr>
                <w:i/>
                <w:sz w:val="24"/>
                <w:szCs w:val="24"/>
              </w:rPr>
            </w:pPr>
            <w:r w:rsidRPr="00AB7AF3">
              <w:rPr>
                <w:sz w:val="24"/>
                <w:szCs w:val="24"/>
              </w:rPr>
              <w:t xml:space="preserve">Формировать </w:t>
            </w:r>
            <w:r w:rsidRPr="00AB7AF3">
              <w:rPr>
                <w:b w:val="0"/>
                <w:sz w:val="24"/>
                <w:szCs w:val="24"/>
              </w:rPr>
              <w:t>представление, что мир и согласие между народами Кубани – путь к процветанию нашей родины.</w:t>
            </w:r>
          </w:p>
        </w:tc>
      </w:tr>
      <w:tr w:rsidR="008C7515" w:rsidRPr="00AB7AF3" w:rsidTr="008C7515">
        <w:trPr>
          <w:trHeight w:val="664"/>
        </w:trPr>
        <w:tc>
          <w:tcPr>
            <w:tcW w:w="557" w:type="dxa"/>
            <w:tcBorders>
              <w:bottom w:val="single" w:sz="4" w:space="0" w:color="auto"/>
            </w:tcBorders>
            <w:shd w:val="clear" w:color="auto" w:fill="auto"/>
          </w:tcPr>
          <w:p w:rsidR="008C7515" w:rsidRPr="00AB7AF3" w:rsidRDefault="008C7515" w:rsidP="00F025F0">
            <w:pPr>
              <w:jc w:val="center"/>
              <w:rPr>
                <w:sz w:val="24"/>
                <w:szCs w:val="24"/>
              </w:rPr>
            </w:pPr>
            <w:r w:rsidRPr="00AB7AF3">
              <w:rPr>
                <w:sz w:val="24"/>
                <w:szCs w:val="24"/>
              </w:rPr>
              <w:t>41</w:t>
            </w:r>
          </w:p>
        </w:tc>
        <w:tc>
          <w:tcPr>
            <w:tcW w:w="3555" w:type="dxa"/>
            <w:gridSpan w:val="2"/>
            <w:tcBorders>
              <w:top w:val="single" w:sz="4" w:space="0" w:color="auto"/>
              <w:bottom w:val="single" w:sz="4" w:space="0" w:color="auto"/>
            </w:tcBorders>
            <w:shd w:val="clear" w:color="auto" w:fill="auto"/>
          </w:tcPr>
          <w:p w:rsidR="008C7515" w:rsidRPr="00AB7AF3" w:rsidRDefault="008C7515" w:rsidP="00F025F0">
            <w:pPr>
              <w:rPr>
                <w:b w:val="0"/>
                <w:sz w:val="24"/>
                <w:szCs w:val="24"/>
              </w:rPr>
            </w:pPr>
            <w:r w:rsidRPr="00AB7AF3">
              <w:rPr>
                <w:b w:val="0"/>
                <w:color w:val="000000"/>
                <w:sz w:val="24"/>
                <w:szCs w:val="24"/>
                <w:shd w:val="clear" w:color="auto" w:fill="FFFFFF"/>
              </w:rPr>
              <w:t>Заселение станицы Платнировской. Знаменитые люди малой родины.</w:t>
            </w:r>
          </w:p>
        </w:tc>
        <w:tc>
          <w:tcPr>
            <w:tcW w:w="708" w:type="dxa"/>
            <w:shd w:val="clear" w:color="auto" w:fill="auto"/>
          </w:tcPr>
          <w:p w:rsidR="008C7515" w:rsidRPr="00AB7AF3" w:rsidRDefault="008C7515" w:rsidP="0032010C">
            <w:pPr>
              <w:jc w:val="center"/>
              <w:rPr>
                <w:b w:val="0"/>
                <w:sz w:val="24"/>
                <w:szCs w:val="24"/>
              </w:rPr>
            </w:pPr>
            <w:r w:rsidRPr="00AB7AF3">
              <w:rPr>
                <w:b w:val="0"/>
                <w:sz w:val="24"/>
                <w:szCs w:val="24"/>
              </w:rPr>
              <w:t>1</w:t>
            </w:r>
          </w:p>
        </w:tc>
        <w:tc>
          <w:tcPr>
            <w:tcW w:w="709" w:type="dxa"/>
            <w:shd w:val="clear" w:color="auto" w:fill="auto"/>
          </w:tcPr>
          <w:p w:rsidR="008C7515" w:rsidRPr="00AB7AF3" w:rsidRDefault="008C7515" w:rsidP="00F025F0">
            <w:pPr>
              <w:rPr>
                <w:b w:val="0"/>
                <w:sz w:val="24"/>
                <w:szCs w:val="24"/>
              </w:rPr>
            </w:pPr>
          </w:p>
        </w:tc>
        <w:tc>
          <w:tcPr>
            <w:tcW w:w="851" w:type="dxa"/>
            <w:shd w:val="clear" w:color="auto" w:fill="auto"/>
          </w:tcPr>
          <w:p w:rsidR="008C7515" w:rsidRPr="00AB7AF3" w:rsidRDefault="008C7515" w:rsidP="00FC1D51">
            <w:pPr>
              <w:rPr>
                <w:b w:val="0"/>
                <w:sz w:val="24"/>
                <w:szCs w:val="24"/>
              </w:rPr>
            </w:pPr>
          </w:p>
        </w:tc>
        <w:tc>
          <w:tcPr>
            <w:tcW w:w="3143" w:type="dxa"/>
            <w:gridSpan w:val="4"/>
            <w:vMerge/>
            <w:shd w:val="clear" w:color="auto" w:fill="auto"/>
          </w:tcPr>
          <w:p w:rsidR="008C7515" w:rsidRPr="00AB7AF3" w:rsidRDefault="008C7515" w:rsidP="00F025F0">
            <w:pPr>
              <w:rPr>
                <w:b w:val="0"/>
                <w:sz w:val="24"/>
                <w:szCs w:val="24"/>
              </w:rPr>
            </w:pPr>
          </w:p>
        </w:tc>
        <w:tc>
          <w:tcPr>
            <w:tcW w:w="6354" w:type="dxa"/>
            <w:shd w:val="clear" w:color="auto" w:fill="auto"/>
          </w:tcPr>
          <w:p w:rsidR="008C7515" w:rsidRPr="00AB7AF3" w:rsidRDefault="008C7515" w:rsidP="00F025F0">
            <w:pPr>
              <w:shd w:val="clear" w:color="auto" w:fill="FFFFFF"/>
              <w:jc w:val="both"/>
              <w:rPr>
                <w:b w:val="0"/>
                <w:bCs w:val="0"/>
                <w:sz w:val="24"/>
                <w:szCs w:val="24"/>
              </w:rPr>
            </w:pPr>
            <w:r w:rsidRPr="00AB7AF3">
              <w:rPr>
                <w:bCs w:val="0"/>
                <w:sz w:val="24"/>
                <w:szCs w:val="24"/>
              </w:rPr>
              <w:t xml:space="preserve">Проводить </w:t>
            </w:r>
            <w:r w:rsidRPr="00AB7AF3">
              <w:rPr>
                <w:b w:val="0"/>
                <w:sz w:val="24"/>
                <w:szCs w:val="24"/>
              </w:rPr>
              <w:t>поиск информации для сообщений о достижени</w:t>
            </w:r>
            <w:r w:rsidRPr="00AB7AF3">
              <w:rPr>
                <w:b w:val="0"/>
                <w:sz w:val="24"/>
                <w:szCs w:val="24"/>
              </w:rPr>
              <w:softHyphen/>
              <w:t>ях и деятелях знаменитых людей малой родины.</w:t>
            </w:r>
          </w:p>
        </w:tc>
      </w:tr>
      <w:tr w:rsidR="00534622" w:rsidRPr="00AB7AF3" w:rsidTr="005A5A57">
        <w:trPr>
          <w:trHeight w:val="242"/>
        </w:trPr>
        <w:tc>
          <w:tcPr>
            <w:tcW w:w="15877" w:type="dxa"/>
            <w:gridSpan w:val="11"/>
            <w:tcBorders>
              <w:bottom w:val="single" w:sz="4" w:space="0" w:color="auto"/>
            </w:tcBorders>
            <w:shd w:val="clear" w:color="auto" w:fill="auto"/>
          </w:tcPr>
          <w:p w:rsidR="00534622" w:rsidRPr="00AB7AF3" w:rsidRDefault="00534622" w:rsidP="00B94EB5">
            <w:pPr>
              <w:shd w:val="clear" w:color="auto" w:fill="FFFFFF"/>
              <w:rPr>
                <w:b w:val="0"/>
                <w:bCs w:val="0"/>
                <w:sz w:val="24"/>
                <w:szCs w:val="24"/>
              </w:rPr>
            </w:pPr>
            <w:r w:rsidRPr="00AB7AF3">
              <w:rPr>
                <w:rStyle w:val="Verdana85pt"/>
                <w:rFonts w:ascii="Times New Roman" w:hAnsi="Times New Roman" w:cs="Times New Roman"/>
                <w:b/>
                <w:sz w:val="24"/>
                <w:szCs w:val="24"/>
              </w:rPr>
              <w:t xml:space="preserve">                                                                                                          Итоговое повторение 1 ч.</w:t>
            </w:r>
          </w:p>
        </w:tc>
      </w:tr>
      <w:tr w:rsidR="00BC28BE" w:rsidRPr="00AB7AF3" w:rsidTr="008C7515">
        <w:tc>
          <w:tcPr>
            <w:tcW w:w="557" w:type="dxa"/>
            <w:tcBorders>
              <w:top w:val="single" w:sz="4" w:space="0" w:color="auto"/>
              <w:bottom w:val="single" w:sz="4" w:space="0" w:color="auto"/>
            </w:tcBorders>
            <w:shd w:val="clear" w:color="auto" w:fill="auto"/>
          </w:tcPr>
          <w:p w:rsidR="0090780C" w:rsidRPr="00AB7AF3" w:rsidRDefault="0090780C" w:rsidP="00F025F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42</w:t>
            </w:r>
          </w:p>
        </w:tc>
        <w:tc>
          <w:tcPr>
            <w:tcW w:w="3555" w:type="dxa"/>
            <w:gridSpan w:val="2"/>
            <w:tcBorders>
              <w:top w:val="single" w:sz="4" w:space="0" w:color="auto"/>
              <w:bottom w:val="single" w:sz="4" w:space="0" w:color="auto"/>
            </w:tcBorders>
            <w:shd w:val="clear" w:color="auto" w:fill="auto"/>
          </w:tcPr>
          <w:p w:rsidR="0090780C" w:rsidRPr="00AB7AF3" w:rsidRDefault="0090780C" w:rsidP="00F025F0">
            <w:pPr>
              <w:pStyle w:val="25"/>
              <w:ind w:left="120" w:hanging="120"/>
              <w:jc w:val="left"/>
              <w:rPr>
                <w:rStyle w:val="85pt"/>
                <w:b w:val="0"/>
                <w:sz w:val="24"/>
                <w:szCs w:val="24"/>
              </w:rPr>
            </w:pPr>
            <w:r w:rsidRPr="00AB7AF3">
              <w:rPr>
                <w:rStyle w:val="177"/>
                <w:sz w:val="24"/>
                <w:szCs w:val="24"/>
              </w:rPr>
              <w:t xml:space="preserve">Повторительно-обобщающий урок: «Россия в </w:t>
            </w:r>
            <w:r w:rsidRPr="00AB7AF3">
              <w:rPr>
                <w:rStyle w:val="177"/>
                <w:sz w:val="24"/>
                <w:szCs w:val="24"/>
                <w:lang w:val="en-US"/>
              </w:rPr>
              <w:t>XVIII</w:t>
            </w:r>
            <w:r w:rsidRPr="00AB7AF3">
              <w:rPr>
                <w:rStyle w:val="177"/>
                <w:sz w:val="24"/>
                <w:szCs w:val="24"/>
              </w:rPr>
              <w:t xml:space="preserve"> веке».</w:t>
            </w:r>
          </w:p>
        </w:tc>
        <w:tc>
          <w:tcPr>
            <w:tcW w:w="708" w:type="dxa"/>
            <w:shd w:val="clear" w:color="auto" w:fill="auto"/>
          </w:tcPr>
          <w:p w:rsidR="0090780C" w:rsidRPr="00AB7AF3" w:rsidRDefault="0090780C" w:rsidP="0032010C">
            <w:pPr>
              <w:pStyle w:val="25"/>
              <w:ind w:left="120" w:hanging="120"/>
              <w:rPr>
                <w:rStyle w:val="85pt"/>
                <w:b w:val="0"/>
                <w:sz w:val="24"/>
                <w:szCs w:val="24"/>
              </w:rPr>
            </w:pPr>
            <w:r w:rsidRPr="00AB7AF3">
              <w:rPr>
                <w:rStyle w:val="85pt"/>
                <w:b w:val="0"/>
                <w:sz w:val="24"/>
                <w:szCs w:val="24"/>
              </w:rPr>
              <w:t>1</w:t>
            </w:r>
          </w:p>
        </w:tc>
        <w:tc>
          <w:tcPr>
            <w:tcW w:w="709" w:type="dxa"/>
            <w:shd w:val="clear" w:color="auto" w:fill="auto"/>
          </w:tcPr>
          <w:p w:rsidR="0090780C" w:rsidRPr="00AB7AF3" w:rsidRDefault="0090780C" w:rsidP="00F025F0">
            <w:pPr>
              <w:rPr>
                <w:b w:val="0"/>
                <w:sz w:val="24"/>
                <w:szCs w:val="24"/>
              </w:rPr>
            </w:pPr>
          </w:p>
        </w:tc>
        <w:tc>
          <w:tcPr>
            <w:tcW w:w="851" w:type="dxa"/>
            <w:shd w:val="clear" w:color="auto" w:fill="auto"/>
          </w:tcPr>
          <w:p w:rsidR="0090780C" w:rsidRPr="00AB7AF3" w:rsidRDefault="0090780C" w:rsidP="00FC1D51">
            <w:pPr>
              <w:rPr>
                <w:b w:val="0"/>
                <w:sz w:val="24"/>
                <w:szCs w:val="24"/>
              </w:rPr>
            </w:pPr>
          </w:p>
        </w:tc>
        <w:tc>
          <w:tcPr>
            <w:tcW w:w="3143" w:type="dxa"/>
            <w:gridSpan w:val="4"/>
            <w:shd w:val="clear" w:color="auto" w:fill="auto"/>
          </w:tcPr>
          <w:p w:rsidR="008C7515" w:rsidRPr="008C7515" w:rsidRDefault="008C7515" w:rsidP="008C7515">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w:t>
            </w:r>
            <w:r w:rsidRPr="008C7515">
              <w:rPr>
                <w:b w:val="0"/>
                <w:sz w:val="24"/>
                <w:szCs w:val="24"/>
              </w:rPr>
              <w:lastRenderedPageBreak/>
              <w:t>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90780C" w:rsidRPr="00AB7AF3" w:rsidRDefault="0090780C" w:rsidP="00F025F0">
            <w:pPr>
              <w:rPr>
                <w:b w:val="0"/>
                <w:sz w:val="24"/>
                <w:szCs w:val="24"/>
              </w:rPr>
            </w:pPr>
          </w:p>
        </w:tc>
        <w:tc>
          <w:tcPr>
            <w:tcW w:w="6354" w:type="dxa"/>
            <w:shd w:val="clear" w:color="auto" w:fill="auto"/>
            <w:vAlign w:val="bottom"/>
          </w:tcPr>
          <w:p w:rsidR="0090780C" w:rsidRPr="00AB7AF3" w:rsidRDefault="0090780C" w:rsidP="00F025F0">
            <w:pPr>
              <w:jc w:val="both"/>
              <w:rPr>
                <w:rFonts w:eastAsiaTheme="minorHAnsi"/>
                <w:sz w:val="24"/>
                <w:szCs w:val="24"/>
                <w:lang w:eastAsia="en-US"/>
              </w:rPr>
            </w:pPr>
            <w:r w:rsidRPr="00AB7AF3">
              <w:rPr>
                <w:rFonts w:eastAsiaTheme="minorHAnsi"/>
                <w:b w:val="0"/>
                <w:bCs w:val="0"/>
                <w:sz w:val="24"/>
                <w:szCs w:val="24"/>
                <w:lang w:eastAsia="en-US"/>
              </w:rPr>
              <w:lastRenderedPageBreak/>
              <w:t xml:space="preserve">Систематизировать </w:t>
            </w:r>
            <w:r w:rsidRPr="00AB7AF3">
              <w:rPr>
                <w:rFonts w:eastAsiaTheme="minorHAnsi"/>
                <w:sz w:val="24"/>
                <w:szCs w:val="24"/>
                <w:lang w:eastAsia="en-US"/>
              </w:rPr>
              <w:t>исторический материал по изученному периоду.</w:t>
            </w:r>
          </w:p>
          <w:p w:rsidR="0090780C" w:rsidRPr="00AB7AF3" w:rsidRDefault="0090780C" w:rsidP="00F025F0">
            <w:pPr>
              <w:pStyle w:val="25"/>
              <w:ind w:firstLine="33"/>
              <w:jc w:val="both"/>
              <w:rPr>
                <w:rFonts w:cs="Times New Roman"/>
                <w:sz w:val="24"/>
                <w:szCs w:val="24"/>
              </w:rPr>
            </w:pPr>
            <w:r w:rsidRPr="00AB7AF3">
              <w:rPr>
                <w:rFonts w:eastAsiaTheme="minorHAnsi" w:cs="Times New Roman"/>
                <w:b/>
                <w:sz w:val="24"/>
                <w:szCs w:val="24"/>
              </w:rPr>
              <w:t xml:space="preserve">Выполнять </w:t>
            </w:r>
            <w:r w:rsidRPr="00AB7AF3">
              <w:rPr>
                <w:rFonts w:eastAsiaTheme="minorHAnsi" w:cs="Times New Roman"/>
                <w:sz w:val="24"/>
                <w:szCs w:val="24"/>
              </w:rPr>
              <w:t>контрольные тестовые задания по изученному периоду истории.</w:t>
            </w:r>
          </w:p>
        </w:tc>
      </w:tr>
    </w:tbl>
    <w:p w:rsidR="008C7515" w:rsidRDefault="008C7515" w:rsidP="008C7515">
      <w:pPr>
        <w:rPr>
          <w:sz w:val="24"/>
          <w:szCs w:val="24"/>
        </w:rPr>
      </w:pPr>
    </w:p>
    <w:p w:rsidR="00F03519" w:rsidRPr="008C7515" w:rsidRDefault="008C7515" w:rsidP="008C7515">
      <w:pPr>
        <w:rPr>
          <w:sz w:val="28"/>
          <w:szCs w:val="28"/>
        </w:rPr>
      </w:pPr>
      <w:r w:rsidRPr="008C7515">
        <w:rPr>
          <w:sz w:val="28"/>
          <w:szCs w:val="28"/>
        </w:rPr>
        <w:t xml:space="preserve">                                                                           </w:t>
      </w:r>
      <w:r>
        <w:rPr>
          <w:sz w:val="28"/>
          <w:szCs w:val="28"/>
        </w:rPr>
        <w:t xml:space="preserve">            </w:t>
      </w:r>
      <w:r w:rsidRPr="008C7515">
        <w:rPr>
          <w:sz w:val="28"/>
          <w:szCs w:val="28"/>
        </w:rPr>
        <w:t xml:space="preserve">  </w:t>
      </w:r>
      <w:r w:rsidR="006E7BD9" w:rsidRPr="008C7515">
        <w:rPr>
          <w:sz w:val="28"/>
          <w:szCs w:val="28"/>
        </w:rPr>
        <w:t>9</w:t>
      </w:r>
      <w:r w:rsidR="00F03519" w:rsidRPr="008C7515">
        <w:rPr>
          <w:sz w:val="28"/>
          <w:szCs w:val="28"/>
        </w:rPr>
        <w:t xml:space="preserve"> класс</w:t>
      </w:r>
    </w:p>
    <w:p w:rsidR="00F03519" w:rsidRPr="008C7515" w:rsidRDefault="00F03519" w:rsidP="00F03519">
      <w:pPr>
        <w:jc w:val="center"/>
        <w:rPr>
          <w:sz w:val="28"/>
          <w:szCs w:val="28"/>
        </w:rPr>
      </w:pPr>
    </w:p>
    <w:p w:rsidR="00F03519" w:rsidRPr="00AB7AF3" w:rsidRDefault="00F03519" w:rsidP="00F03519">
      <w:pPr>
        <w:jc w:val="center"/>
        <w:rPr>
          <w:b w:val="0"/>
          <w:caps/>
          <w:sz w:val="24"/>
          <w:szCs w:val="24"/>
        </w:rPr>
      </w:pPr>
    </w:p>
    <w:tbl>
      <w:tblPr>
        <w:tblW w:w="316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
        <w:gridCol w:w="40"/>
        <w:gridCol w:w="215"/>
        <w:gridCol w:w="4068"/>
        <w:gridCol w:w="16"/>
        <w:gridCol w:w="50"/>
        <w:gridCol w:w="909"/>
        <w:gridCol w:w="30"/>
        <w:gridCol w:w="42"/>
        <w:gridCol w:w="18"/>
        <w:gridCol w:w="823"/>
        <w:gridCol w:w="10"/>
        <w:gridCol w:w="23"/>
        <w:gridCol w:w="828"/>
        <w:gridCol w:w="27"/>
        <w:gridCol w:w="19"/>
        <w:gridCol w:w="2251"/>
        <w:gridCol w:w="139"/>
        <w:gridCol w:w="5518"/>
        <w:gridCol w:w="293"/>
        <w:gridCol w:w="2385"/>
        <w:gridCol w:w="2675"/>
        <w:gridCol w:w="2675"/>
        <w:gridCol w:w="2675"/>
        <w:gridCol w:w="2675"/>
        <w:gridCol w:w="2710"/>
      </w:tblGrid>
      <w:tr w:rsidR="00F03519" w:rsidRPr="00AB7AF3" w:rsidTr="00250707">
        <w:trPr>
          <w:gridAfter w:val="6"/>
          <w:wAfter w:w="15795" w:type="dxa"/>
          <w:trHeight w:val="419"/>
        </w:trPr>
        <w:tc>
          <w:tcPr>
            <w:tcW w:w="15885" w:type="dxa"/>
            <w:gridSpan w:val="21"/>
            <w:shd w:val="clear" w:color="auto" w:fill="auto"/>
          </w:tcPr>
          <w:p w:rsidR="00F03519" w:rsidRPr="00AB7AF3" w:rsidRDefault="00F03519" w:rsidP="00670DC0">
            <w:pPr>
              <w:jc w:val="center"/>
              <w:rPr>
                <w:rStyle w:val="Verdana85pt"/>
                <w:rFonts w:ascii="Times New Roman" w:hAnsi="Times New Roman" w:cs="Times New Roman"/>
                <w:b/>
                <w:sz w:val="24"/>
                <w:szCs w:val="24"/>
              </w:rPr>
            </w:pPr>
          </w:p>
          <w:p w:rsidR="00F03519" w:rsidRPr="00AB7AF3" w:rsidRDefault="00F03519" w:rsidP="00670DC0">
            <w:pPr>
              <w:jc w:val="center"/>
              <w:rPr>
                <w:sz w:val="24"/>
                <w:szCs w:val="24"/>
              </w:rPr>
            </w:pPr>
            <w:r w:rsidRPr="00AB7AF3">
              <w:rPr>
                <w:rStyle w:val="Verdana85pt"/>
                <w:rFonts w:ascii="Times New Roman" w:hAnsi="Times New Roman" w:cs="Times New Roman"/>
                <w:b/>
                <w:sz w:val="24"/>
                <w:szCs w:val="24"/>
              </w:rPr>
              <w:t>История  Нового  времени.  1</w:t>
            </w:r>
            <w:r w:rsidR="008A7878">
              <w:rPr>
                <w:rStyle w:val="Verdana85pt"/>
                <w:rFonts w:ascii="Times New Roman" w:hAnsi="Times New Roman" w:cs="Times New Roman"/>
                <w:b/>
                <w:sz w:val="24"/>
                <w:szCs w:val="24"/>
              </w:rPr>
              <w:t>500–18</w:t>
            </w:r>
            <w:r w:rsidRPr="00AB7AF3">
              <w:rPr>
                <w:rStyle w:val="Verdana85pt"/>
                <w:rFonts w:ascii="Times New Roman" w:hAnsi="Times New Roman" w:cs="Times New Roman"/>
                <w:b/>
                <w:sz w:val="24"/>
                <w:szCs w:val="24"/>
              </w:rPr>
              <w:t xml:space="preserve">00 гг. </w:t>
            </w:r>
            <w:r w:rsidR="006E7BD9">
              <w:rPr>
                <w:sz w:val="24"/>
                <w:szCs w:val="24"/>
              </w:rPr>
              <w:t>34</w:t>
            </w:r>
            <w:r w:rsidRPr="00AB7AF3">
              <w:rPr>
                <w:sz w:val="24"/>
                <w:szCs w:val="24"/>
              </w:rPr>
              <w:t xml:space="preserve"> ч.</w:t>
            </w:r>
          </w:p>
          <w:p w:rsidR="00F03519" w:rsidRPr="00AB7AF3" w:rsidRDefault="00F03519" w:rsidP="00670DC0">
            <w:pPr>
              <w:pStyle w:val="25"/>
              <w:spacing w:line="240" w:lineRule="auto"/>
              <w:rPr>
                <w:rFonts w:cs="Times New Roman"/>
                <w:bCs/>
                <w:color w:val="000000"/>
                <w:sz w:val="24"/>
                <w:szCs w:val="24"/>
                <w:lang w:eastAsia="ru-RU" w:bidi="ru-RU"/>
              </w:rPr>
            </w:pPr>
          </w:p>
        </w:tc>
      </w:tr>
      <w:tr w:rsidR="00D7330C" w:rsidRPr="00AB7AF3" w:rsidTr="00250707">
        <w:trPr>
          <w:gridAfter w:val="6"/>
          <w:wAfter w:w="15795" w:type="dxa"/>
          <w:trHeight w:val="320"/>
        </w:trPr>
        <w:tc>
          <w:tcPr>
            <w:tcW w:w="535" w:type="dxa"/>
            <w:vMerge w:val="restart"/>
            <w:shd w:val="clear" w:color="auto" w:fill="auto"/>
          </w:tcPr>
          <w:p w:rsidR="00F03519" w:rsidRPr="00AB7AF3" w:rsidRDefault="00F03519" w:rsidP="00670DC0">
            <w:pPr>
              <w:jc w:val="center"/>
              <w:rPr>
                <w:sz w:val="24"/>
                <w:szCs w:val="24"/>
              </w:rPr>
            </w:pPr>
          </w:p>
          <w:p w:rsidR="00F03519" w:rsidRPr="00AB7AF3" w:rsidRDefault="00F03519" w:rsidP="00670DC0">
            <w:pPr>
              <w:jc w:val="center"/>
              <w:rPr>
                <w:sz w:val="24"/>
                <w:szCs w:val="24"/>
              </w:rPr>
            </w:pPr>
            <w:r w:rsidRPr="00AB7AF3">
              <w:rPr>
                <w:sz w:val="24"/>
                <w:szCs w:val="24"/>
              </w:rPr>
              <w:t>№ урока</w:t>
            </w:r>
          </w:p>
        </w:tc>
        <w:tc>
          <w:tcPr>
            <w:tcW w:w="4354" w:type="dxa"/>
            <w:gridSpan w:val="4"/>
            <w:vMerge w:val="restart"/>
            <w:shd w:val="clear" w:color="auto" w:fill="auto"/>
          </w:tcPr>
          <w:p w:rsidR="00F03519" w:rsidRPr="00AB7AF3" w:rsidRDefault="00F03519" w:rsidP="00670DC0">
            <w:pPr>
              <w:pStyle w:val="25"/>
              <w:shd w:val="clear" w:color="auto" w:fill="auto"/>
              <w:spacing w:line="240" w:lineRule="auto"/>
              <w:ind w:firstLine="0"/>
              <w:rPr>
                <w:rFonts w:cs="Times New Roman"/>
                <w:b/>
                <w:sz w:val="24"/>
                <w:szCs w:val="24"/>
              </w:rPr>
            </w:pPr>
          </w:p>
          <w:p w:rsidR="00F03519" w:rsidRPr="00AB7AF3" w:rsidRDefault="00F03519" w:rsidP="00670DC0">
            <w:pPr>
              <w:pStyle w:val="25"/>
              <w:shd w:val="clear" w:color="auto" w:fill="auto"/>
              <w:spacing w:line="240" w:lineRule="auto"/>
              <w:ind w:firstLine="0"/>
              <w:rPr>
                <w:rStyle w:val="Verdana85pt"/>
                <w:rFonts w:ascii="Times New Roman" w:hAnsi="Times New Roman" w:cs="Times New Roman"/>
                <w:sz w:val="24"/>
                <w:szCs w:val="24"/>
              </w:rPr>
            </w:pPr>
            <w:r w:rsidRPr="00AB7AF3">
              <w:rPr>
                <w:rFonts w:cs="Times New Roman"/>
                <w:b/>
                <w:sz w:val="24"/>
                <w:szCs w:val="24"/>
              </w:rPr>
              <w:t>Содержание (разделы, темы)</w:t>
            </w:r>
          </w:p>
          <w:p w:rsidR="00F03519" w:rsidRPr="00AB7AF3" w:rsidRDefault="00F03519" w:rsidP="00670DC0">
            <w:pPr>
              <w:pStyle w:val="25"/>
              <w:spacing w:line="240" w:lineRule="auto"/>
              <w:rPr>
                <w:rFonts w:cs="Times New Roman"/>
                <w:sz w:val="24"/>
                <w:szCs w:val="24"/>
              </w:rPr>
            </w:pPr>
          </w:p>
        </w:tc>
        <w:tc>
          <w:tcPr>
            <w:tcW w:w="975" w:type="dxa"/>
            <w:gridSpan w:val="3"/>
            <w:shd w:val="clear" w:color="auto" w:fill="auto"/>
          </w:tcPr>
          <w:p w:rsidR="00F03519" w:rsidRPr="00AB7AF3" w:rsidRDefault="00F03519" w:rsidP="00670DC0">
            <w:pPr>
              <w:jc w:val="center"/>
              <w:rPr>
                <w:sz w:val="24"/>
                <w:szCs w:val="24"/>
              </w:rPr>
            </w:pPr>
          </w:p>
        </w:tc>
        <w:tc>
          <w:tcPr>
            <w:tcW w:w="1774" w:type="dxa"/>
            <w:gridSpan w:val="7"/>
            <w:shd w:val="clear" w:color="auto" w:fill="auto"/>
          </w:tcPr>
          <w:p w:rsidR="00F03519" w:rsidRPr="00AB7AF3" w:rsidRDefault="00F03519" w:rsidP="00670DC0">
            <w:pPr>
              <w:jc w:val="center"/>
              <w:rPr>
                <w:sz w:val="24"/>
                <w:szCs w:val="24"/>
              </w:rPr>
            </w:pPr>
            <w:r w:rsidRPr="00AB7AF3">
              <w:rPr>
                <w:sz w:val="24"/>
                <w:szCs w:val="24"/>
              </w:rPr>
              <w:t>Дата</w:t>
            </w:r>
          </w:p>
        </w:tc>
        <w:tc>
          <w:tcPr>
            <w:tcW w:w="2297" w:type="dxa"/>
            <w:gridSpan w:val="3"/>
            <w:vMerge w:val="restart"/>
            <w:shd w:val="clear" w:color="auto" w:fill="auto"/>
          </w:tcPr>
          <w:p w:rsidR="00F03519" w:rsidRPr="00AB7AF3" w:rsidRDefault="00D7330C" w:rsidP="00670DC0">
            <w:pPr>
              <w:jc w:val="center"/>
              <w:rPr>
                <w:sz w:val="24"/>
                <w:szCs w:val="24"/>
              </w:rPr>
            </w:pPr>
            <w:r w:rsidRPr="00600AD2">
              <w:rPr>
                <w:sz w:val="24"/>
                <w:szCs w:val="24"/>
              </w:rPr>
              <w:t>Основные направления воспитательной деятельности</w:t>
            </w:r>
          </w:p>
        </w:tc>
        <w:tc>
          <w:tcPr>
            <w:tcW w:w="5950" w:type="dxa"/>
            <w:gridSpan w:val="3"/>
            <w:vMerge w:val="restart"/>
            <w:shd w:val="clear" w:color="auto" w:fill="auto"/>
          </w:tcPr>
          <w:p w:rsidR="00F03519" w:rsidRPr="00AB7AF3" w:rsidRDefault="00F03519" w:rsidP="00670DC0">
            <w:pPr>
              <w:jc w:val="center"/>
              <w:rPr>
                <w:sz w:val="24"/>
                <w:szCs w:val="24"/>
              </w:rPr>
            </w:pPr>
            <w:r w:rsidRPr="00AB7AF3">
              <w:rPr>
                <w:sz w:val="24"/>
                <w:szCs w:val="24"/>
              </w:rPr>
              <w:t>Основные виды  учебной деятельности</w:t>
            </w:r>
          </w:p>
          <w:p w:rsidR="00F03519" w:rsidRPr="00AB7AF3" w:rsidRDefault="00F03519" w:rsidP="00670DC0">
            <w:pPr>
              <w:jc w:val="center"/>
              <w:rPr>
                <w:caps/>
                <w:sz w:val="24"/>
                <w:szCs w:val="24"/>
              </w:rPr>
            </w:pPr>
            <w:r w:rsidRPr="00AB7AF3">
              <w:rPr>
                <w:sz w:val="24"/>
                <w:szCs w:val="24"/>
              </w:rPr>
              <w:t xml:space="preserve">(УУД), проекты, </w:t>
            </w:r>
            <w:proofErr w:type="spellStart"/>
            <w:proofErr w:type="gramStart"/>
            <w:r w:rsidRPr="00AB7AF3">
              <w:rPr>
                <w:sz w:val="24"/>
                <w:szCs w:val="24"/>
              </w:rPr>
              <w:t>ИКТ-компетенции</w:t>
            </w:r>
            <w:proofErr w:type="spellEnd"/>
            <w:proofErr w:type="gramEnd"/>
            <w:r w:rsidRPr="00AB7AF3">
              <w:rPr>
                <w:sz w:val="24"/>
                <w:szCs w:val="24"/>
              </w:rPr>
              <w:t xml:space="preserve">, </w:t>
            </w:r>
            <w:proofErr w:type="spellStart"/>
            <w:r w:rsidRPr="00AB7AF3">
              <w:rPr>
                <w:sz w:val="24"/>
                <w:szCs w:val="24"/>
              </w:rPr>
              <w:t>межпредметные</w:t>
            </w:r>
            <w:proofErr w:type="spellEnd"/>
            <w:r w:rsidRPr="00AB7AF3">
              <w:rPr>
                <w:sz w:val="24"/>
                <w:szCs w:val="24"/>
              </w:rPr>
              <w:t xml:space="preserve"> понятия</w:t>
            </w:r>
          </w:p>
        </w:tc>
      </w:tr>
      <w:tr w:rsidR="00D7330C" w:rsidRPr="00AB7AF3" w:rsidTr="00250707">
        <w:trPr>
          <w:gridAfter w:val="6"/>
          <w:wAfter w:w="15795" w:type="dxa"/>
          <w:trHeight w:val="678"/>
        </w:trPr>
        <w:tc>
          <w:tcPr>
            <w:tcW w:w="535" w:type="dxa"/>
            <w:vMerge/>
            <w:shd w:val="clear" w:color="auto" w:fill="auto"/>
          </w:tcPr>
          <w:p w:rsidR="00F03519" w:rsidRPr="00AB7AF3" w:rsidRDefault="00F03519" w:rsidP="00670DC0">
            <w:pPr>
              <w:jc w:val="center"/>
              <w:rPr>
                <w:sz w:val="24"/>
                <w:szCs w:val="24"/>
              </w:rPr>
            </w:pPr>
          </w:p>
        </w:tc>
        <w:tc>
          <w:tcPr>
            <w:tcW w:w="4354" w:type="dxa"/>
            <w:gridSpan w:val="4"/>
            <w:vMerge/>
            <w:shd w:val="clear" w:color="auto" w:fill="auto"/>
          </w:tcPr>
          <w:p w:rsidR="00F03519" w:rsidRPr="00AB7AF3" w:rsidRDefault="00F03519" w:rsidP="00670DC0">
            <w:pPr>
              <w:pStyle w:val="25"/>
              <w:spacing w:line="240" w:lineRule="auto"/>
              <w:rPr>
                <w:rStyle w:val="Verdana85pt"/>
                <w:rFonts w:ascii="Times New Roman" w:hAnsi="Times New Roman" w:cs="Times New Roman"/>
                <w:sz w:val="24"/>
                <w:szCs w:val="24"/>
              </w:rPr>
            </w:pPr>
          </w:p>
        </w:tc>
        <w:tc>
          <w:tcPr>
            <w:tcW w:w="975" w:type="dxa"/>
            <w:gridSpan w:val="3"/>
            <w:shd w:val="clear" w:color="auto" w:fill="auto"/>
          </w:tcPr>
          <w:p w:rsidR="00F03519" w:rsidRPr="00AB7AF3" w:rsidRDefault="00F03519" w:rsidP="00670DC0">
            <w:pPr>
              <w:jc w:val="center"/>
              <w:rPr>
                <w:sz w:val="24"/>
                <w:szCs w:val="24"/>
              </w:rPr>
            </w:pPr>
            <w:r w:rsidRPr="00AB7AF3">
              <w:rPr>
                <w:sz w:val="24"/>
                <w:szCs w:val="24"/>
              </w:rPr>
              <w:t>Кол-во</w:t>
            </w:r>
          </w:p>
          <w:p w:rsidR="00F03519" w:rsidRPr="00AB7AF3" w:rsidRDefault="00F03519" w:rsidP="00670DC0">
            <w:pPr>
              <w:jc w:val="center"/>
              <w:rPr>
                <w:rStyle w:val="Verdana85pt"/>
                <w:rFonts w:ascii="Times New Roman" w:hAnsi="Times New Roman" w:cs="Times New Roman"/>
                <w:b/>
                <w:sz w:val="24"/>
                <w:szCs w:val="24"/>
              </w:rPr>
            </w:pPr>
            <w:r w:rsidRPr="00AB7AF3">
              <w:rPr>
                <w:sz w:val="24"/>
                <w:szCs w:val="24"/>
              </w:rPr>
              <w:t>часов</w:t>
            </w:r>
          </w:p>
          <w:p w:rsidR="00F03519" w:rsidRPr="00AB7AF3" w:rsidRDefault="00F03519" w:rsidP="00670DC0">
            <w:pPr>
              <w:rPr>
                <w:sz w:val="24"/>
                <w:szCs w:val="24"/>
              </w:rPr>
            </w:pPr>
          </w:p>
        </w:tc>
        <w:tc>
          <w:tcPr>
            <w:tcW w:w="913" w:type="dxa"/>
            <w:gridSpan w:val="4"/>
            <w:shd w:val="clear" w:color="auto" w:fill="auto"/>
          </w:tcPr>
          <w:p w:rsidR="00F03519" w:rsidRPr="00AB7AF3" w:rsidRDefault="00F03519" w:rsidP="00670DC0">
            <w:pPr>
              <w:jc w:val="center"/>
              <w:rPr>
                <w:sz w:val="24"/>
                <w:szCs w:val="24"/>
              </w:rPr>
            </w:pPr>
            <w:r w:rsidRPr="00AB7AF3">
              <w:rPr>
                <w:sz w:val="24"/>
                <w:szCs w:val="24"/>
              </w:rPr>
              <w:t>План</w:t>
            </w:r>
          </w:p>
        </w:tc>
        <w:tc>
          <w:tcPr>
            <w:tcW w:w="861" w:type="dxa"/>
            <w:gridSpan w:val="3"/>
            <w:shd w:val="clear" w:color="auto" w:fill="auto"/>
          </w:tcPr>
          <w:p w:rsidR="00F03519" w:rsidRPr="00AB7AF3" w:rsidRDefault="00F03519" w:rsidP="00670DC0">
            <w:pPr>
              <w:jc w:val="center"/>
              <w:rPr>
                <w:sz w:val="24"/>
                <w:szCs w:val="24"/>
              </w:rPr>
            </w:pPr>
            <w:r w:rsidRPr="00AB7AF3">
              <w:rPr>
                <w:sz w:val="24"/>
                <w:szCs w:val="24"/>
              </w:rPr>
              <w:t>Факт</w:t>
            </w:r>
          </w:p>
        </w:tc>
        <w:tc>
          <w:tcPr>
            <w:tcW w:w="2297" w:type="dxa"/>
            <w:gridSpan w:val="3"/>
            <w:vMerge/>
            <w:shd w:val="clear" w:color="auto" w:fill="auto"/>
          </w:tcPr>
          <w:p w:rsidR="00F03519" w:rsidRPr="00AB7AF3" w:rsidRDefault="00F03519" w:rsidP="00670DC0">
            <w:pPr>
              <w:jc w:val="center"/>
              <w:rPr>
                <w:b w:val="0"/>
                <w:sz w:val="24"/>
                <w:szCs w:val="24"/>
              </w:rPr>
            </w:pPr>
          </w:p>
        </w:tc>
        <w:tc>
          <w:tcPr>
            <w:tcW w:w="5950" w:type="dxa"/>
            <w:gridSpan w:val="3"/>
            <w:vMerge/>
            <w:shd w:val="clear" w:color="auto" w:fill="auto"/>
          </w:tcPr>
          <w:p w:rsidR="00F03519" w:rsidRPr="00AB7AF3" w:rsidRDefault="00F03519" w:rsidP="00670DC0">
            <w:pPr>
              <w:jc w:val="center"/>
              <w:rPr>
                <w:b w:val="0"/>
                <w:sz w:val="24"/>
                <w:szCs w:val="24"/>
              </w:rPr>
            </w:pPr>
          </w:p>
        </w:tc>
      </w:tr>
      <w:tr w:rsidR="00F03519" w:rsidRPr="00AB7AF3" w:rsidTr="00250707">
        <w:trPr>
          <w:gridAfter w:val="6"/>
          <w:wAfter w:w="15795" w:type="dxa"/>
          <w:trHeight w:val="235"/>
        </w:trPr>
        <w:tc>
          <w:tcPr>
            <w:tcW w:w="535" w:type="dxa"/>
            <w:shd w:val="clear" w:color="auto" w:fill="auto"/>
          </w:tcPr>
          <w:p w:rsidR="00F03519" w:rsidRPr="00AB7AF3" w:rsidRDefault="00F03519" w:rsidP="00670DC0">
            <w:pPr>
              <w:jc w:val="center"/>
              <w:rPr>
                <w:sz w:val="24"/>
                <w:szCs w:val="24"/>
              </w:rPr>
            </w:pPr>
          </w:p>
        </w:tc>
        <w:tc>
          <w:tcPr>
            <w:tcW w:w="15350" w:type="dxa"/>
            <w:gridSpan w:val="20"/>
            <w:shd w:val="clear" w:color="auto" w:fill="auto"/>
          </w:tcPr>
          <w:p w:rsidR="00F03519" w:rsidRPr="00AB7AF3" w:rsidRDefault="00F03519" w:rsidP="00670DC0">
            <w:pPr>
              <w:jc w:val="center"/>
              <w:rPr>
                <w:rStyle w:val="Verdana85pt"/>
                <w:rFonts w:ascii="Times New Roman" w:hAnsi="Times New Roman" w:cs="Times New Roman"/>
                <w:b/>
                <w:sz w:val="24"/>
                <w:szCs w:val="24"/>
              </w:rPr>
            </w:pPr>
          </w:p>
          <w:p w:rsidR="00F03519" w:rsidRPr="00AB7AF3" w:rsidRDefault="00F03519" w:rsidP="00670DC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Введение 1ч.</w:t>
            </w:r>
          </w:p>
          <w:p w:rsidR="00F03519" w:rsidRPr="00AB7AF3" w:rsidRDefault="00F03519" w:rsidP="00670DC0">
            <w:pPr>
              <w:jc w:val="center"/>
              <w:rPr>
                <w:b w:val="0"/>
                <w:sz w:val="24"/>
                <w:szCs w:val="24"/>
              </w:rPr>
            </w:pPr>
          </w:p>
        </w:tc>
      </w:tr>
      <w:tr w:rsidR="00D7330C" w:rsidRPr="00AB7AF3" w:rsidTr="00250707">
        <w:trPr>
          <w:gridAfter w:val="6"/>
          <w:wAfter w:w="15795" w:type="dxa"/>
          <w:trHeight w:val="1551"/>
        </w:trPr>
        <w:tc>
          <w:tcPr>
            <w:tcW w:w="535" w:type="dxa"/>
            <w:shd w:val="clear" w:color="auto" w:fill="auto"/>
          </w:tcPr>
          <w:p w:rsidR="00F03519" w:rsidRPr="00AB7AF3" w:rsidRDefault="00F03519" w:rsidP="00670DC0">
            <w:pPr>
              <w:ind w:right="-108"/>
              <w:jc w:val="center"/>
              <w:rPr>
                <w:rStyle w:val="Verdana85pt"/>
                <w:rFonts w:ascii="Times New Roman" w:hAnsi="Times New Roman" w:cs="Times New Roman"/>
                <w:b/>
                <w:sz w:val="24"/>
                <w:szCs w:val="24"/>
              </w:rPr>
            </w:pPr>
          </w:p>
          <w:p w:rsidR="00F03519" w:rsidRPr="00AB7AF3" w:rsidRDefault="00F03519" w:rsidP="00670DC0">
            <w:pPr>
              <w:ind w:right="-108"/>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1</w:t>
            </w:r>
          </w:p>
        </w:tc>
        <w:tc>
          <w:tcPr>
            <w:tcW w:w="4354" w:type="dxa"/>
            <w:gridSpan w:val="4"/>
            <w:shd w:val="clear" w:color="auto" w:fill="auto"/>
          </w:tcPr>
          <w:p w:rsidR="00F03519" w:rsidRPr="00AB7AF3" w:rsidRDefault="00F03519" w:rsidP="006E7BD9">
            <w:pPr>
              <w:pStyle w:val="25"/>
              <w:ind w:firstLine="280"/>
              <w:jc w:val="left"/>
              <w:rPr>
                <w:rStyle w:val="85pt"/>
                <w:b w:val="0"/>
                <w:sz w:val="24"/>
                <w:szCs w:val="24"/>
              </w:rPr>
            </w:pPr>
            <w:r w:rsidRPr="00AB7AF3">
              <w:rPr>
                <w:rStyle w:val="85pt"/>
                <w:b w:val="0"/>
                <w:sz w:val="24"/>
                <w:szCs w:val="24"/>
              </w:rPr>
              <w:t>Введе</w:t>
            </w:r>
            <w:r w:rsidR="006E7BD9">
              <w:rPr>
                <w:rStyle w:val="85pt"/>
                <w:b w:val="0"/>
                <w:sz w:val="24"/>
                <w:szCs w:val="24"/>
              </w:rPr>
              <w:t xml:space="preserve">ние. От традиционного общества </w:t>
            </w:r>
            <w:r w:rsidR="00791BFC">
              <w:rPr>
                <w:rStyle w:val="85pt"/>
                <w:b w:val="0"/>
                <w:sz w:val="24"/>
                <w:szCs w:val="24"/>
              </w:rPr>
              <w:t xml:space="preserve">к  обществу </w:t>
            </w:r>
            <w:r w:rsidRPr="00AB7AF3">
              <w:rPr>
                <w:rStyle w:val="85pt"/>
                <w:b w:val="0"/>
                <w:sz w:val="24"/>
                <w:szCs w:val="24"/>
              </w:rPr>
              <w:t>индустриальному</w:t>
            </w:r>
          </w:p>
        </w:tc>
        <w:tc>
          <w:tcPr>
            <w:tcW w:w="975" w:type="dxa"/>
            <w:gridSpan w:val="3"/>
            <w:shd w:val="clear" w:color="auto" w:fill="auto"/>
          </w:tcPr>
          <w:p w:rsidR="00F03519" w:rsidRPr="00AB7AF3" w:rsidRDefault="00F03519" w:rsidP="00670DC0">
            <w:pPr>
              <w:pStyle w:val="25"/>
              <w:shd w:val="clear" w:color="auto" w:fill="auto"/>
              <w:spacing w:line="240" w:lineRule="auto"/>
              <w:ind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F03519" w:rsidRPr="00AB7AF3" w:rsidRDefault="00F03519" w:rsidP="00670DC0">
            <w:pPr>
              <w:rPr>
                <w:b w:val="0"/>
                <w:sz w:val="24"/>
                <w:szCs w:val="24"/>
              </w:rPr>
            </w:pPr>
          </w:p>
        </w:tc>
        <w:tc>
          <w:tcPr>
            <w:tcW w:w="861" w:type="dxa"/>
            <w:gridSpan w:val="3"/>
            <w:shd w:val="clear" w:color="auto" w:fill="auto"/>
          </w:tcPr>
          <w:p w:rsidR="00F03519" w:rsidRPr="00AB7AF3" w:rsidRDefault="00F03519" w:rsidP="00670DC0">
            <w:pPr>
              <w:rPr>
                <w:b w:val="0"/>
                <w:sz w:val="24"/>
                <w:szCs w:val="24"/>
              </w:rPr>
            </w:pPr>
          </w:p>
        </w:tc>
        <w:tc>
          <w:tcPr>
            <w:tcW w:w="2297" w:type="dxa"/>
            <w:gridSpan w:val="3"/>
            <w:shd w:val="clear" w:color="auto" w:fill="auto"/>
          </w:tcPr>
          <w:p w:rsidR="00D7330C" w:rsidRPr="008C7515" w:rsidRDefault="00D7330C" w:rsidP="00D7330C">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w:t>
            </w:r>
            <w:r w:rsidRPr="008C7515">
              <w:rPr>
                <w:b w:val="0"/>
                <w:sz w:val="24"/>
                <w:szCs w:val="24"/>
              </w:rPr>
              <w:lastRenderedPageBreak/>
              <w:t>и эмоционального благополучия, трудовое воспитание, экологическое воспитание</w:t>
            </w:r>
          </w:p>
          <w:p w:rsidR="00F03519" w:rsidRPr="00AB7AF3" w:rsidRDefault="00F03519" w:rsidP="008C7515">
            <w:pPr>
              <w:widowControl/>
              <w:autoSpaceDE/>
              <w:autoSpaceDN/>
              <w:adjustRightInd/>
              <w:spacing w:after="200" w:line="276" w:lineRule="auto"/>
              <w:rPr>
                <w:b w:val="0"/>
                <w:sz w:val="24"/>
                <w:szCs w:val="24"/>
              </w:rPr>
            </w:pPr>
          </w:p>
        </w:tc>
        <w:tc>
          <w:tcPr>
            <w:tcW w:w="5950" w:type="dxa"/>
            <w:gridSpan w:val="3"/>
            <w:shd w:val="clear" w:color="auto" w:fill="auto"/>
          </w:tcPr>
          <w:p w:rsidR="00F03519" w:rsidRPr="00AB7AF3" w:rsidRDefault="00F03519" w:rsidP="00670DC0">
            <w:pPr>
              <w:pStyle w:val="3"/>
              <w:jc w:val="left"/>
              <w:rPr>
                <w:b w:val="0"/>
                <w:i w:val="0"/>
                <w:sz w:val="24"/>
                <w:szCs w:val="24"/>
              </w:rPr>
            </w:pPr>
            <w:r w:rsidRPr="00AB7AF3">
              <w:rPr>
                <w:i w:val="0"/>
                <w:sz w:val="24"/>
                <w:szCs w:val="24"/>
              </w:rPr>
              <w:lastRenderedPageBreak/>
              <w:t>Объяснять</w:t>
            </w:r>
            <w:r w:rsidRPr="00AB7AF3">
              <w:rPr>
                <w:b w:val="0"/>
                <w:i w:val="0"/>
                <w:sz w:val="24"/>
                <w:szCs w:val="24"/>
              </w:rPr>
              <w:t xml:space="preserve">  значение  понятия  Новое время. </w:t>
            </w:r>
          </w:p>
          <w:p w:rsidR="00F03519" w:rsidRPr="00AB7AF3" w:rsidRDefault="00F03519" w:rsidP="00670DC0">
            <w:pPr>
              <w:pStyle w:val="3"/>
              <w:jc w:val="left"/>
              <w:rPr>
                <w:b w:val="0"/>
                <w:i w:val="0"/>
                <w:sz w:val="24"/>
                <w:szCs w:val="24"/>
              </w:rPr>
            </w:pPr>
            <w:r w:rsidRPr="00AB7AF3">
              <w:rPr>
                <w:i w:val="0"/>
                <w:sz w:val="24"/>
                <w:szCs w:val="24"/>
              </w:rPr>
              <w:t xml:space="preserve">Называть  </w:t>
            </w:r>
            <w:r w:rsidRPr="00AB7AF3">
              <w:rPr>
                <w:b w:val="0"/>
                <w:i w:val="0"/>
                <w:sz w:val="24"/>
                <w:szCs w:val="24"/>
              </w:rPr>
              <w:t xml:space="preserve">черты  традиционного  и индустриального  обществ. </w:t>
            </w:r>
          </w:p>
          <w:p w:rsidR="00F03519" w:rsidRPr="00791BFC" w:rsidRDefault="00F03519" w:rsidP="00791BFC">
            <w:pPr>
              <w:pStyle w:val="3"/>
              <w:jc w:val="left"/>
              <w:rPr>
                <w:b w:val="0"/>
                <w:i w:val="0"/>
                <w:sz w:val="24"/>
                <w:szCs w:val="24"/>
              </w:rPr>
            </w:pPr>
            <w:r w:rsidRPr="00AB7AF3">
              <w:rPr>
                <w:i w:val="0"/>
                <w:sz w:val="24"/>
                <w:szCs w:val="24"/>
              </w:rPr>
              <w:t>Формулировать</w:t>
            </w:r>
            <w:r w:rsidRPr="00AB7AF3">
              <w:rPr>
                <w:b w:val="0"/>
                <w:i w:val="0"/>
                <w:sz w:val="24"/>
                <w:szCs w:val="24"/>
              </w:rPr>
              <w:t xml:space="preserve">  и  аргументировать свою  точку  зрения  по  отношению  к  проблеме  прав человека  на  перехо</w:t>
            </w:r>
            <w:r w:rsidR="00791BFC">
              <w:rPr>
                <w:b w:val="0"/>
                <w:i w:val="0"/>
                <w:sz w:val="24"/>
                <w:szCs w:val="24"/>
              </w:rPr>
              <w:t>дном  этапе  развития  общества</w:t>
            </w:r>
          </w:p>
        </w:tc>
      </w:tr>
      <w:tr w:rsidR="00F03519" w:rsidRPr="00AB7AF3" w:rsidTr="00250707">
        <w:trPr>
          <w:gridAfter w:val="6"/>
          <w:wAfter w:w="15795" w:type="dxa"/>
          <w:trHeight w:val="277"/>
        </w:trPr>
        <w:tc>
          <w:tcPr>
            <w:tcW w:w="535" w:type="dxa"/>
            <w:shd w:val="clear" w:color="auto" w:fill="auto"/>
          </w:tcPr>
          <w:p w:rsidR="00F03519" w:rsidRPr="00AB7AF3" w:rsidRDefault="00F03519" w:rsidP="00670DC0">
            <w:pPr>
              <w:ind w:right="-108"/>
              <w:jc w:val="center"/>
              <w:rPr>
                <w:rStyle w:val="Verdana85pt"/>
                <w:rFonts w:ascii="Times New Roman" w:hAnsi="Times New Roman" w:cs="Times New Roman"/>
                <w:b/>
                <w:sz w:val="24"/>
                <w:szCs w:val="24"/>
              </w:rPr>
            </w:pPr>
          </w:p>
        </w:tc>
        <w:tc>
          <w:tcPr>
            <w:tcW w:w="15350" w:type="dxa"/>
            <w:gridSpan w:val="20"/>
            <w:shd w:val="clear" w:color="auto" w:fill="auto"/>
          </w:tcPr>
          <w:p w:rsidR="00F03519" w:rsidRPr="00AB7AF3" w:rsidRDefault="00F03519" w:rsidP="00670DC0">
            <w:pPr>
              <w:rPr>
                <w:rStyle w:val="Verdana85pt"/>
                <w:rFonts w:ascii="Times New Roman" w:hAnsi="Times New Roman" w:cs="Times New Roman"/>
                <w:b/>
                <w:sz w:val="24"/>
                <w:szCs w:val="24"/>
              </w:rPr>
            </w:pPr>
          </w:p>
          <w:p w:rsidR="00F03519" w:rsidRPr="00AB7AF3" w:rsidRDefault="00F03519" w:rsidP="00670DC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 xml:space="preserve">Тема 1. Становление  индустриального  общества </w:t>
            </w:r>
            <w:r w:rsidR="00C346B5">
              <w:rPr>
                <w:b w:val="0"/>
                <w:caps/>
                <w:sz w:val="24"/>
                <w:szCs w:val="24"/>
              </w:rPr>
              <w:t>8</w:t>
            </w:r>
            <w:r w:rsidRPr="00AB7AF3">
              <w:rPr>
                <w:rStyle w:val="Verdana85pt"/>
                <w:rFonts w:ascii="Times New Roman" w:hAnsi="Times New Roman" w:cs="Times New Roman"/>
                <w:b/>
                <w:sz w:val="24"/>
                <w:szCs w:val="24"/>
              </w:rPr>
              <w:t>ч.</w:t>
            </w:r>
          </w:p>
          <w:p w:rsidR="00F03519" w:rsidRPr="00AB7AF3" w:rsidRDefault="00F03519" w:rsidP="00670DC0">
            <w:pPr>
              <w:jc w:val="center"/>
              <w:rPr>
                <w:b w:val="0"/>
                <w:i/>
                <w:sz w:val="24"/>
                <w:szCs w:val="24"/>
              </w:rPr>
            </w:pPr>
          </w:p>
        </w:tc>
      </w:tr>
      <w:tr w:rsidR="00D7330C" w:rsidRPr="00AB7AF3" w:rsidTr="00250707">
        <w:trPr>
          <w:gridAfter w:val="6"/>
          <w:wAfter w:w="15795" w:type="dxa"/>
          <w:trHeight w:val="1830"/>
        </w:trPr>
        <w:tc>
          <w:tcPr>
            <w:tcW w:w="535" w:type="dxa"/>
            <w:shd w:val="clear" w:color="auto" w:fill="auto"/>
          </w:tcPr>
          <w:p w:rsidR="00D7330C" w:rsidRDefault="00D7330C" w:rsidP="00670DC0">
            <w:pPr>
              <w:jc w:val="center"/>
              <w:rPr>
                <w:rStyle w:val="Verdana85pt"/>
                <w:rFonts w:ascii="Times New Roman" w:hAnsi="Times New Roman" w:cs="Times New Roman"/>
                <w:b/>
                <w:sz w:val="24"/>
                <w:szCs w:val="24"/>
              </w:rPr>
            </w:pPr>
          </w:p>
          <w:p w:rsidR="00D7330C" w:rsidRDefault="00D7330C" w:rsidP="00813128">
            <w:pP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2</w:t>
            </w:r>
          </w:p>
          <w:p w:rsidR="00D7330C" w:rsidRPr="00AB7AF3" w:rsidRDefault="00D7330C" w:rsidP="00813128">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3</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286" w:type="dxa"/>
            <w:gridSpan w:val="3"/>
            <w:tcBorders>
              <w:right w:val="nil"/>
            </w:tcBorders>
            <w:shd w:val="clear" w:color="auto" w:fill="auto"/>
          </w:tcPr>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Default="00D7330C" w:rsidP="00670DC0">
            <w:pPr>
              <w:pStyle w:val="25"/>
              <w:ind w:left="-1936" w:firstLine="1936"/>
              <w:jc w:val="left"/>
              <w:rPr>
                <w:rStyle w:val="85pt"/>
                <w:b w:val="0"/>
                <w:sz w:val="24"/>
                <w:szCs w:val="24"/>
              </w:rPr>
            </w:pPr>
            <w:r w:rsidRPr="00AB7AF3">
              <w:rPr>
                <w:rStyle w:val="85pt"/>
                <w:b w:val="0"/>
                <w:sz w:val="24"/>
                <w:szCs w:val="24"/>
              </w:rPr>
              <w:t>Индустриальная  революция:</w:t>
            </w:r>
          </w:p>
          <w:p w:rsidR="00D7330C" w:rsidRDefault="00D7330C" w:rsidP="00670DC0">
            <w:pPr>
              <w:pStyle w:val="25"/>
              <w:ind w:left="-1936" w:firstLine="1936"/>
              <w:jc w:val="left"/>
              <w:rPr>
                <w:rStyle w:val="85pt"/>
                <w:b w:val="0"/>
                <w:sz w:val="24"/>
                <w:szCs w:val="24"/>
              </w:rPr>
            </w:pPr>
          </w:p>
          <w:p w:rsidR="00D7330C" w:rsidRDefault="00D7330C" w:rsidP="00670DC0">
            <w:pPr>
              <w:pStyle w:val="25"/>
              <w:ind w:left="-1936" w:firstLine="1936"/>
              <w:jc w:val="left"/>
              <w:rPr>
                <w:rStyle w:val="85pt"/>
                <w:b w:val="0"/>
                <w:sz w:val="24"/>
                <w:szCs w:val="24"/>
              </w:rPr>
            </w:pPr>
            <w:r>
              <w:rPr>
                <w:rStyle w:val="85pt"/>
                <w:b w:val="0"/>
                <w:sz w:val="24"/>
                <w:szCs w:val="24"/>
              </w:rPr>
              <w:t>1. Д</w:t>
            </w:r>
            <w:r w:rsidRPr="00AB7AF3">
              <w:rPr>
                <w:rStyle w:val="85pt"/>
                <w:b w:val="0"/>
                <w:sz w:val="24"/>
                <w:szCs w:val="24"/>
              </w:rPr>
              <w:t xml:space="preserve">остижения  и  </w:t>
            </w:r>
            <w:r>
              <w:rPr>
                <w:rStyle w:val="85pt"/>
                <w:b w:val="0"/>
                <w:sz w:val="24"/>
                <w:szCs w:val="24"/>
              </w:rPr>
              <w:t>про</w:t>
            </w:r>
            <w:r w:rsidRPr="00AB7AF3">
              <w:rPr>
                <w:rStyle w:val="85pt"/>
                <w:b w:val="0"/>
                <w:sz w:val="24"/>
                <w:szCs w:val="24"/>
              </w:rPr>
              <w:t>блемы.</w:t>
            </w:r>
          </w:p>
          <w:p w:rsidR="00D7330C" w:rsidRPr="00AB7AF3" w:rsidRDefault="00D7330C" w:rsidP="00670DC0">
            <w:pPr>
              <w:pStyle w:val="25"/>
              <w:ind w:left="-1936" w:firstLine="1936"/>
              <w:jc w:val="left"/>
              <w:rPr>
                <w:rStyle w:val="85pt"/>
                <w:b w:val="0"/>
                <w:sz w:val="24"/>
                <w:szCs w:val="24"/>
              </w:rPr>
            </w:pPr>
            <w:r>
              <w:rPr>
                <w:rStyle w:val="85pt"/>
                <w:b w:val="0"/>
                <w:sz w:val="24"/>
                <w:szCs w:val="24"/>
              </w:rPr>
              <w:t>2. Эпоха капитализма.</w:t>
            </w:r>
          </w:p>
          <w:p w:rsidR="00D7330C" w:rsidRPr="00AB7AF3" w:rsidRDefault="00D7330C" w:rsidP="00670DC0">
            <w:pPr>
              <w:pStyle w:val="25"/>
              <w:shd w:val="clear" w:color="auto" w:fill="auto"/>
              <w:spacing w:line="240" w:lineRule="auto"/>
              <w:ind w:left="120" w:firstLine="280"/>
              <w:jc w:val="left"/>
              <w:rPr>
                <w:rStyle w:val="85pt"/>
                <w:b w:val="0"/>
                <w:sz w:val="24"/>
                <w:szCs w:val="24"/>
              </w:rPr>
            </w:pPr>
          </w:p>
        </w:tc>
        <w:tc>
          <w:tcPr>
            <w:tcW w:w="975" w:type="dxa"/>
            <w:gridSpan w:val="3"/>
            <w:tcBorders>
              <w:left w:val="nil"/>
            </w:tcBorders>
            <w:shd w:val="clear" w:color="auto" w:fill="auto"/>
          </w:tcPr>
          <w:p w:rsidR="00D7330C" w:rsidRDefault="00D7330C" w:rsidP="00670DC0">
            <w:pPr>
              <w:pStyle w:val="25"/>
              <w:shd w:val="clear" w:color="auto" w:fill="auto"/>
              <w:spacing w:line="240" w:lineRule="auto"/>
              <w:ind w:left="120" w:firstLine="280"/>
              <w:jc w:val="left"/>
              <w:rPr>
                <w:rStyle w:val="85pt"/>
                <w:b w:val="0"/>
                <w:sz w:val="24"/>
                <w:szCs w:val="24"/>
              </w:rPr>
            </w:pPr>
          </w:p>
          <w:p w:rsidR="00D7330C"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p w:rsidR="00D7330C" w:rsidRPr="00AB7AF3" w:rsidRDefault="00D7330C" w:rsidP="00670DC0">
            <w:pPr>
              <w:pStyle w:val="25"/>
              <w:shd w:val="clear" w:color="auto" w:fill="auto"/>
              <w:spacing w:line="240" w:lineRule="auto"/>
              <w:ind w:left="120" w:firstLine="280"/>
              <w:jc w:val="left"/>
              <w:rPr>
                <w:rStyle w:val="85pt"/>
                <w:b w:val="0"/>
                <w:sz w:val="24"/>
                <w:szCs w:val="24"/>
              </w:rPr>
            </w:pPr>
            <w:r>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val="restart"/>
            <w:shd w:val="clear" w:color="auto" w:fill="auto"/>
            <w:vAlign w:val="center"/>
          </w:tcPr>
          <w:p w:rsidR="00D7330C" w:rsidRPr="008C7515" w:rsidRDefault="00D7330C" w:rsidP="00D7330C">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670DC0">
            <w:pPr>
              <w:jc w:val="cente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С  помощью</w:t>
            </w:r>
            <w:r w:rsidRPr="00AB7AF3">
              <w:rPr>
                <w:b w:val="0"/>
                <w:i w:val="0"/>
                <w:sz w:val="24"/>
                <w:szCs w:val="24"/>
              </w:rPr>
              <w:t xml:space="preserve">  фактов  доказывать,  что промышленный  переворот  завершился.  </w:t>
            </w:r>
          </w:p>
          <w:p w:rsidR="00D7330C" w:rsidRPr="00AB7AF3" w:rsidRDefault="00D7330C" w:rsidP="00670DC0">
            <w:pPr>
              <w:pStyle w:val="3"/>
              <w:jc w:val="left"/>
              <w:rPr>
                <w:b w:val="0"/>
                <w:i w:val="0"/>
                <w:sz w:val="24"/>
                <w:szCs w:val="24"/>
              </w:rPr>
            </w:pPr>
            <w:r w:rsidRPr="00AB7AF3">
              <w:rPr>
                <w:i w:val="0"/>
                <w:sz w:val="24"/>
                <w:szCs w:val="24"/>
              </w:rPr>
              <w:t xml:space="preserve">Группировать </w:t>
            </w:r>
            <w:r w:rsidRPr="00AB7AF3">
              <w:rPr>
                <w:b w:val="0"/>
                <w:i w:val="0"/>
                <w:sz w:val="24"/>
                <w:szCs w:val="24"/>
              </w:rPr>
              <w:t xml:space="preserve"> достижения  по  рейтингу  социальной  значимости. </w:t>
            </w:r>
          </w:p>
          <w:p w:rsidR="00D7330C" w:rsidRDefault="00D7330C" w:rsidP="00670DC0">
            <w:pPr>
              <w:pStyle w:val="3"/>
              <w:jc w:val="left"/>
              <w:rPr>
                <w:b w:val="0"/>
                <w:i w:val="0"/>
                <w:sz w:val="24"/>
                <w:szCs w:val="24"/>
              </w:rPr>
            </w:pPr>
            <w:r w:rsidRPr="00AB7AF3">
              <w:rPr>
                <w:i w:val="0"/>
                <w:sz w:val="24"/>
                <w:szCs w:val="24"/>
              </w:rPr>
              <w:t>Рассказывать</w:t>
            </w:r>
            <w:r w:rsidRPr="00AB7AF3">
              <w:rPr>
                <w:b w:val="0"/>
                <w:i w:val="0"/>
                <w:sz w:val="24"/>
                <w:szCs w:val="24"/>
              </w:rPr>
              <w:t xml:space="preserve">  об  открытиях  и  их практической  значимости  для  общества</w:t>
            </w:r>
            <w:r>
              <w:rPr>
                <w:b w:val="0"/>
                <w:i w:val="0"/>
                <w:sz w:val="24"/>
                <w:szCs w:val="24"/>
              </w:rPr>
              <w:t>.</w:t>
            </w:r>
          </w:p>
          <w:p w:rsidR="00D7330C" w:rsidRPr="004B3EF2" w:rsidRDefault="00D7330C" w:rsidP="004B3EF2"/>
        </w:tc>
      </w:tr>
      <w:tr w:rsidR="00D7330C" w:rsidRPr="00AB7AF3" w:rsidTr="00250707">
        <w:trPr>
          <w:gridAfter w:val="6"/>
          <w:wAfter w:w="15795" w:type="dxa"/>
          <w:trHeight w:val="984"/>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4</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286" w:type="dxa"/>
            <w:gridSpan w:val="3"/>
            <w:tcBorders>
              <w:right w:val="nil"/>
            </w:tcBorders>
            <w:shd w:val="clear" w:color="auto" w:fill="auto"/>
          </w:tcPr>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Индустриальное  общество:  новые  проблемы  и  новые  ценности.</w:t>
            </w: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shd w:val="clear" w:color="auto" w:fill="auto"/>
            <w:vAlign w:val="center"/>
          </w:tcPr>
          <w:p w:rsidR="00D7330C" w:rsidRPr="000B1C97" w:rsidRDefault="00D7330C" w:rsidP="00670DC0">
            <w:pPr>
              <w:pStyle w:val="25"/>
              <w:ind w:firstLine="33"/>
              <w:jc w:val="left"/>
              <w:rPr>
                <w:rStyle w:val="85pt"/>
                <w:b w:val="0"/>
                <w:sz w:val="24"/>
                <w:szCs w:val="24"/>
              </w:rPr>
            </w:pPr>
            <w:r w:rsidRPr="00AB7AF3">
              <w:rPr>
                <w:rStyle w:val="85pt"/>
                <w:sz w:val="24"/>
                <w:szCs w:val="24"/>
              </w:rPr>
              <w:t xml:space="preserve">Объяснять,  </w:t>
            </w:r>
            <w:r w:rsidRPr="000B1C97">
              <w:rPr>
                <w:rStyle w:val="85pt"/>
                <w:b w:val="0"/>
                <w:sz w:val="24"/>
                <w:szCs w:val="24"/>
              </w:rPr>
              <w:t xml:space="preserve">какие  ценности  стали преобладать  в  индустриальном  обществе.   </w:t>
            </w:r>
          </w:p>
          <w:p w:rsidR="00D7330C" w:rsidRPr="00AB7AF3" w:rsidRDefault="00D7330C" w:rsidP="00670DC0">
            <w:pPr>
              <w:pStyle w:val="25"/>
              <w:ind w:firstLine="33"/>
              <w:jc w:val="left"/>
              <w:rPr>
                <w:rFonts w:cs="Times New Roman"/>
                <w:bCs/>
                <w:color w:val="000000"/>
                <w:sz w:val="24"/>
                <w:szCs w:val="24"/>
                <w:lang w:eastAsia="ru-RU" w:bidi="ru-RU"/>
              </w:rPr>
            </w:pPr>
            <w:r w:rsidRPr="00AB7AF3">
              <w:rPr>
                <w:rStyle w:val="85pt"/>
                <w:sz w:val="24"/>
                <w:szCs w:val="24"/>
              </w:rPr>
              <w:t xml:space="preserve">Доказывать,  </w:t>
            </w:r>
            <w:r w:rsidRPr="000B1C97">
              <w:rPr>
                <w:rStyle w:val="85pt"/>
                <w:b w:val="0"/>
                <w:sz w:val="24"/>
                <w:szCs w:val="24"/>
              </w:rPr>
              <w:t>что  индустриальное     общество  –  городское  общество</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5</w:t>
            </w: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286" w:type="dxa"/>
            <w:gridSpan w:val="3"/>
            <w:tcBorders>
              <w:right w:val="nil"/>
            </w:tcBorders>
            <w:shd w:val="clear" w:color="auto" w:fill="auto"/>
          </w:tcPr>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Pr="00AB7AF3" w:rsidRDefault="00D7330C" w:rsidP="00813128">
            <w:pPr>
              <w:pStyle w:val="25"/>
              <w:ind w:firstLine="0"/>
              <w:jc w:val="left"/>
              <w:rPr>
                <w:rStyle w:val="85pt"/>
                <w:b w:val="0"/>
                <w:sz w:val="24"/>
                <w:szCs w:val="24"/>
              </w:rPr>
            </w:pPr>
            <w:r w:rsidRPr="00AB7AF3">
              <w:rPr>
                <w:rStyle w:val="85pt"/>
                <w:b w:val="0"/>
                <w:sz w:val="24"/>
                <w:szCs w:val="24"/>
              </w:rPr>
              <w:t>Человек в изменившемся мире: материальная  культура  и  повседневность.</w:t>
            </w:r>
          </w:p>
        </w:tc>
        <w:tc>
          <w:tcPr>
            <w:tcW w:w="975" w:type="dxa"/>
            <w:gridSpan w:val="3"/>
            <w:shd w:val="clear" w:color="auto" w:fill="auto"/>
          </w:tcPr>
          <w:p w:rsidR="00D7330C" w:rsidRPr="00AB7AF3" w:rsidRDefault="00D7330C" w:rsidP="00670DC0">
            <w:pPr>
              <w:pStyle w:val="25"/>
              <w:ind w:left="120"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shd w:val="clear" w:color="auto" w:fill="auto"/>
            <w:vAlign w:val="center"/>
          </w:tcPr>
          <w:p w:rsidR="00D7330C" w:rsidRPr="000B1C97" w:rsidRDefault="00D7330C" w:rsidP="00670DC0">
            <w:pPr>
              <w:pStyle w:val="25"/>
              <w:ind w:firstLine="33"/>
              <w:jc w:val="both"/>
              <w:rPr>
                <w:rStyle w:val="85pt"/>
                <w:b w:val="0"/>
                <w:sz w:val="24"/>
                <w:szCs w:val="24"/>
              </w:rPr>
            </w:pPr>
            <w:r w:rsidRPr="00AB7AF3">
              <w:rPr>
                <w:rStyle w:val="85pt"/>
                <w:sz w:val="24"/>
                <w:szCs w:val="24"/>
              </w:rPr>
              <w:t xml:space="preserve">Выявлять  </w:t>
            </w:r>
            <w:r w:rsidRPr="000B1C97">
              <w:rPr>
                <w:rStyle w:val="85pt"/>
                <w:b w:val="0"/>
                <w:sz w:val="24"/>
                <w:szCs w:val="24"/>
              </w:rPr>
              <w:t xml:space="preserve">социальную  сторону  технического  прогресса. </w:t>
            </w:r>
          </w:p>
          <w:p w:rsidR="00D7330C" w:rsidRPr="000B1C97" w:rsidRDefault="00D7330C" w:rsidP="00670DC0">
            <w:pPr>
              <w:pStyle w:val="25"/>
              <w:ind w:firstLine="33"/>
              <w:jc w:val="both"/>
              <w:rPr>
                <w:rStyle w:val="85pt"/>
                <w:b w:val="0"/>
                <w:sz w:val="24"/>
                <w:szCs w:val="24"/>
              </w:rPr>
            </w:pPr>
            <w:r w:rsidRPr="00AB7AF3">
              <w:rPr>
                <w:rStyle w:val="85pt"/>
                <w:sz w:val="24"/>
                <w:szCs w:val="24"/>
              </w:rPr>
              <w:t xml:space="preserve">Доказывать,  </w:t>
            </w:r>
            <w:r w:rsidRPr="000B1C97">
              <w:rPr>
                <w:rStyle w:val="85pt"/>
                <w:b w:val="0"/>
                <w:sz w:val="24"/>
                <w:szCs w:val="24"/>
              </w:rPr>
              <w:t xml:space="preserve">что  среда  обитания  человека  стала  разнообразнее.   </w:t>
            </w:r>
          </w:p>
          <w:p w:rsidR="00D7330C" w:rsidRPr="00AB7AF3" w:rsidRDefault="00D7330C" w:rsidP="00670DC0">
            <w:pPr>
              <w:pStyle w:val="25"/>
              <w:ind w:firstLine="33"/>
              <w:jc w:val="both"/>
              <w:rPr>
                <w:rFonts w:cs="Times New Roman"/>
                <w:bCs/>
                <w:color w:val="000000"/>
                <w:sz w:val="24"/>
                <w:szCs w:val="24"/>
                <w:lang w:bidi="ru-RU"/>
              </w:rPr>
            </w:pPr>
            <w:r w:rsidRPr="00AB7AF3">
              <w:rPr>
                <w:rStyle w:val="85pt"/>
                <w:sz w:val="24"/>
                <w:szCs w:val="24"/>
              </w:rPr>
              <w:t xml:space="preserve">Рассказывать  </w:t>
            </w:r>
            <w:r w:rsidRPr="000B1C97">
              <w:rPr>
                <w:rStyle w:val="85pt"/>
                <w:b w:val="0"/>
                <w:sz w:val="24"/>
                <w:szCs w:val="24"/>
              </w:rPr>
              <w:t>об  изменении  отношений  в  обществе.</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6</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286" w:type="dxa"/>
            <w:gridSpan w:val="3"/>
            <w:tcBorders>
              <w:top w:val="nil"/>
              <w:right w:val="nil"/>
            </w:tcBorders>
            <w:shd w:val="clear" w:color="auto" w:fill="auto"/>
          </w:tcPr>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Pr="00AB7AF3" w:rsidRDefault="00D7330C" w:rsidP="00670DC0">
            <w:pPr>
              <w:pStyle w:val="25"/>
              <w:shd w:val="clear" w:color="auto" w:fill="auto"/>
              <w:spacing w:line="240" w:lineRule="auto"/>
              <w:ind w:firstLine="0"/>
              <w:jc w:val="left"/>
              <w:rPr>
                <w:rStyle w:val="85pt"/>
                <w:b w:val="0"/>
                <w:sz w:val="24"/>
                <w:szCs w:val="24"/>
              </w:rPr>
            </w:pPr>
            <w:r w:rsidRPr="00AB7AF3">
              <w:rPr>
                <w:rStyle w:val="85pt"/>
                <w:b w:val="0"/>
                <w:sz w:val="24"/>
                <w:szCs w:val="24"/>
              </w:rPr>
              <w:t>Наука:  создание  научной  картины мира.</w:t>
            </w:r>
          </w:p>
        </w:tc>
        <w:tc>
          <w:tcPr>
            <w:tcW w:w="975" w:type="dxa"/>
            <w:gridSpan w:val="3"/>
            <w:shd w:val="clear" w:color="auto" w:fill="auto"/>
          </w:tcPr>
          <w:p w:rsidR="00D7330C" w:rsidRPr="00AB7AF3" w:rsidRDefault="00D7330C" w:rsidP="00670DC0">
            <w:pPr>
              <w:pStyle w:val="25"/>
              <w:shd w:val="clear" w:color="auto" w:fill="auto"/>
              <w:spacing w:line="240" w:lineRule="auto"/>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shd w:val="clear" w:color="auto" w:fill="auto"/>
            <w:vAlign w:val="center"/>
          </w:tcPr>
          <w:p w:rsidR="00D7330C" w:rsidRPr="000B1C97" w:rsidRDefault="00D7330C" w:rsidP="00670DC0">
            <w:pPr>
              <w:pStyle w:val="25"/>
              <w:ind w:firstLine="0"/>
              <w:jc w:val="both"/>
              <w:rPr>
                <w:rStyle w:val="85pt"/>
                <w:b w:val="0"/>
                <w:sz w:val="24"/>
                <w:szCs w:val="24"/>
              </w:rPr>
            </w:pPr>
            <w:r w:rsidRPr="00AB7AF3">
              <w:rPr>
                <w:rStyle w:val="85pt"/>
                <w:sz w:val="24"/>
                <w:szCs w:val="24"/>
              </w:rPr>
              <w:t xml:space="preserve">Объяснять  </w:t>
            </w:r>
            <w:r w:rsidRPr="000B1C97">
              <w:rPr>
                <w:rStyle w:val="85pt"/>
                <w:b w:val="0"/>
                <w:sz w:val="24"/>
                <w:szCs w:val="24"/>
              </w:rPr>
              <w:t xml:space="preserve">причины  ускорения  развития  математики,  физики,  химии,  биологии,  медицины  в  XIX  </w:t>
            </w:r>
            <w:proofErr w:type="gramStart"/>
            <w:r w:rsidRPr="000B1C97">
              <w:rPr>
                <w:rStyle w:val="85pt"/>
                <w:b w:val="0"/>
                <w:sz w:val="24"/>
                <w:szCs w:val="24"/>
              </w:rPr>
              <w:t>в</w:t>
            </w:r>
            <w:proofErr w:type="gramEnd"/>
            <w:r w:rsidRPr="000B1C97">
              <w:rPr>
                <w:rStyle w:val="85pt"/>
                <w:b w:val="0"/>
                <w:sz w:val="24"/>
                <w:szCs w:val="24"/>
              </w:rPr>
              <w:t xml:space="preserve">.  (подтверждать примерами).   </w:t>
            </w:r>
          </w:p>
          <w:p w:rsidR="00D7330C" w:rsidRPr="00AB7AF3" w:rsidRDefault="00D7330C" w:rsidP="00670DC0">
            <w:pPr>
              <w:pStyle w:val="25"/>
              <w:ind w:firstLine="33"/>
              <w:jc w:val="both"/>
              <w:rPr>
                <w:rFonts w:cs="Times New Roman"/>
                <w:bCs/>
                <w:color w:val="000000"/>
                <w:sz w:val="24"/>
                <w:szCs w:val="24"/>
                <w:lang w:bidi="ru-RU"/>
              </w:rPr>
            </w:pPr>
            <w:r w:rsidRPr="00AB7AF3">
              <w:rPr>
                <w:rStyle w:val="85pt"/>
                <w:sz w:val="24"/>
                <w:szCs w:val="24"/>
              </w:rPr>
              <w:t xml:space="preserve">Раскрывать  </w:t>
            </w:r>
            <w:r w:rsidRPr="000B1C97">
              <w:rPr>
                <w:rStyle w:val="85pt"/>
                <w:b w:val="0"/>
                <w:sz w:val="24"/>
                <w:szCs w:val="24"/>
              </w:rPr>
              <w:t>в  общих  чертах  сущность  научной  картины  мира.</w:t>
            </w:r>
          </w:p>
        </w:tc>
      </w:tr>
      <w:tr w:rsidR="00D7330C" w:rsidRPr="00AB7AF3" w:rsidTr="00250707">
        <w:trPr>
          <w:gridAfter w:val="6"/>
          <w:wAfter w:w="15795" w:type="dxa"/>
          <w:trHeight w:val="885"/>
        </w:trPr>
        <w:tc>
          <w:tcPr>
            <w:tcW w:w="535" w:type="dxa"/>
            <w:shd w:val="clear" w:color="auto" w:fill="auto"/>
          </w:tcPr>
          <w:p w:rsidR="00D7330C"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7</w:t>
            </w:r>
          </w:p>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286" w:type="dxa"/>
            <w:gridSpan w:val="3"/>
            <w:tcBorders>
              <w:right w:val="nil"/>
            </w:tcBorders>
            <w:shd w:val="clear" w:color="auto" w:fill="auto"/>
          </w:tcPr>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Default="00D7330C" w:rsidP="00263A0C">
            <w:pPr>
              <w:pStyle w:val="25"/>
              <w:ind w:firstLine="0"/>
              <w:jc w:val="left"/>
              <w:rPr>
                <w:rStyle w:val="85pt"/>
                <w:b w:val="0"/>
                <w:i/>
                <w:sz w:val="24"/>
                <w:szCs w:val="24"/>
              </w:rPr>
            </w:pPr>
            <w:r w:rsidRPr="00AB7AF3">
              <w:rPr>
                <w:rStyle w:val="85pt"/>
                <w:b w:val="0"/>
                <w:sz w:val="24"/>
                <w:szCs w:val="24"/>
              </w:rPr>
              <w:t xml:space="preserve">XIX  век  в  зеркале  художественных  исканий.  </w:t>
            </w:r>
            <w:r w:rsidRPr="0011163E">
              <w:rPr>
                <w:rStyle w:val="85pt"/>
                <w:b w:val="0"/>
                <w:sz w:val="24"/>
                <w:szCs w:val="24"/>
              </w:rPr>
              <w:t>Литература.</w:t>
            </w:r>
          </w:p>
          <w:p w:rsidR="00D7330C" w:rsidRDefault="00D7330C" w:rsidP="00263A0C">
            <w:pPr>
              <w:pStyle w:val="25"/>
              <w:ind w:firstLine="0"/>
              <w:jc w:val="left"/>
              <w:rPr>
                <w:rStyle w:val="85pt"/>
                <w:b w:val="0"/>
                <w:i/>
                <w:sz w:val="24"/>
                <w:szCs w:val="24"/>
              </w:rPr>
            </w:pPr>
          </w:p>
          <w:p w:rsidR="00D7330C" w:rsidRPr="0011163E" w:rsidRDefault="00D7330C" w:rsidP="00263A0C">
            <w:pPr>
              <w:pStyle w:val="25"/>
              <w:ind w:firstLine="0"/>
              <w:jc w:val="left"/>
              <w:rPr>
                <w:rStyle w:val="85pt"/>
                <w:b w:val="0"/>
                <w:sz w:val="24"/>
                <w:szCs w:val="24"/>
              </w:rPr>
            </w:pPr>
          </w:p>
        </w:tc>
        <w:tc>
          <w:tcPr>
            <w:tcW w:w="975" w:type="dxa"/>
            <w:gridSpan w:val="3"/>
            <w:shd w:val="clear" w:color="auto" w:fill="auto"/>
          </w:tcPr>
          <w:p w:rsidR="00D7330C"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p w:rsidR="00D7330C" w:rsidRDefault="00D7330C" w:rsidP="00670DC0">
            <w:pPr>
              <w:pStyle w:val="25"/>
              <w:shd w:val="clear" w:color="auto" w:fill="auto"/>
              <w:spacing w:line="240" w:lineRule="auto"/>
              <w:ind w:left="120" w:firstLine="280"/>
              <w:jc w:val="left"/>
              <w:rPr>
                <w:rStyle w:val="85pt"/>
                <w:b w:val="0"/>
                <w:sz w:val="24"/>
                <w:szCs w:val="24"/>
              </w:rPr>
            </w:pPr>
          </w:p>
          <w:p w:rsidR="00D7330C" w:rsidRPr="00AB7AF3" w:rsidRDefault="00D7330C" w:rsidP="00670DC0">
            <w:pPr>
              <w:pStyle w:val="25"/>
              <w:shd w:val="clear" w:color="auto" w:fill="auto"/>
              <w:spacing w:line="240" w:lineRule="auto"/>
              <w:ind w:left="120" w:firstLine="280"/>
              <w:jc w:val="left"/>
              <w:rPr>
                <w:rStyle w:val="85pt"/>
                <w:b w:val="0"/>
                <w:sz w:val="24"/>
                <w:szCs w:val="24"/>
              </w:rPr>
            </w:pP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vMerge w:val="restart"/>
            <w:shd w:val="clear" w:color="auto" w:fill="auto"/>
            <w:vAlign w:val="center"/>
          </w:tcPr>
          <w:p w:rsidR="00D7330C" w:rsidRPr="00AB7AF3" w:rsidRDefault="00D7330C" w:rsidP="00670DC0">
            <w:pPr>
              <w:pStyle w:val="25"/>
              <w:ind w:firstLine="33"/>
              <w:jc w:val="both"/>
              <w:rPr>
                <w:rFonts w:cs="Times New Roman"/>
                <w:sz w:val="24"/>
                <w:szCs w:val="24"/>
              </w:rPr>
            </w:pPr>
            <w:r w:rsidRPr="00AB7AF3">
              <w:rPr>
                <w:rFonts w:cs="Times New Roman"/>
                <w:b/>
                <w:sz w:val="24"/>
                <w:szCs w:val="24"/>
              </w:rPr>
              <w:t>Объяснять</w:t>
            </w:r>
            <w:r w:rsidRPr="00AB7AF3">
              <w:rPr>
                <w:rFonts w:cs="Times New Roman"/>
                <w:sz w:val="24"/>
                <w:szCs w:val="24"/>
              </w:rPr>
              <w:t xml:space="preserve">,  что  на  смену  традиционному  обществу  идёт  новое,  с  новыми ценностями  и  идеалами  (приводить  примеры  из  литературы).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Разрабатывать</w:t>
            </w:r>
            <w:r w:rsidRPr="00AB7AF3">
              <w:rPr>
                <w:rFonts w:cs="Times New Roman"/>
                <w:sz w:val="24"/>
                <w:szCs w:val="24"/>
              </w:rPr>
              <w:t xml:space="preserve">  проект  о  новом  образе  буржуа  в  </w:t>
            </w:r>
            <w:r w:rsidRPr="00AB7AF3">
              <w:rPr>
                <w:rFonts w:cs="Times New Roman"/>
                <w:sz w:val="24"/>
                <w:szCs w:val="24"/>
              </w:rPr>
              <w:lastRenderedPageBreak/>
              <w:t>произведениях  XIX  в</w:t>
            </w:r>
            <w:proofErr w:type="gramStart"/>
            <w:r w:rsidRPr="00AB7AF3">
              <w:rPr>
                <w:rFonts w:cs="Times New Roman"/>
                <w:sz w:val="24"/>
                <w:szCs w:val="24"/>
              </w:rPr>
              <w:t>.В</w:t>
            </w:r>
            <w:proofErr w:type="gramEnd"/>
            <w:r w:rsidRPr="00AB7AF3">
              <w:rPr>
                <w:rFonts w:cs="Times New Roman"/>
                <w:sz w:val="24"/>
                <w:szCs w:val="24"/>
              </w:rPr>
              <w:t xml:space="preserve">ыявлять  и  комментировать  новые явления  и  тенденции  в  искусстве.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Сравнивать</w:t>
            </w:r>
            <w:r w:rsidRPr="00AB7AF3">
              <w:rPr>
                <w:rFonts w:cs="Times New Roman"/>
                <w:sz w:val="24"/>
                <w:szCs w:val="24"/>
              </w:rPr>
              <w:t xml:space="preserve">  искусство  XIX  </w:t>
            </w:r>
            <w:proofErr w:type="gramStart"/>
            <w:r w:rsidRPr="00AB7AF3">
              <w:rPr>
                <w:rFonts w:cs="Times New Roman"/>
                <w:sz w:val="24"/>
                <w:szCs w:val="24"/>
              </w:rPr>
              <w:t>в</w:t>
            </w:r>
            <w:proofErr w:type="gramEnd"/>
            <w:r w:rsidRPr="00AB7AF3">
              <w:rPr>
                <w:rFonts w:cs="Times New Roman"/>
                <w:sz w:val="24"/>
                <w:szCs w:val="24"/>
              </w:rPr>
              <w:t xml:space="preserve">.  </w:t>
            </w:r>
            <w:proofErr w:type="gramStart"/>
            <w:r w:rsidRPr="00AB7AF3">
              <w:rPr>
                <w:rFonts w:cs="Times New Roman"/>
                <w:sz w:val="24"/>
                <w:szCs w:val="24"/>
              </w:rPr>
              <w:t>с</w:t>
            </w:r>
            <w:proofErr w:type="gramEnd"/>
            <w:r w:rsidRPr="00AB7AF3">
              <w:rPr>
                <w:rFonts w:cs="Times New Roman"/>
                <w:sz w:val="24"/>
                <w:szCs w:val="24"/>
              </w:rPr>
              <w:t xml:space="preserve">  периодами  Возрождения,  Просвещения.     </w:t>
            </w:r>
          </w:p>
          <w:p w:rsidR="00D7330C" w:rsidRPr="00AB7AF3" w:rsidRDefault="00D7330C" w:rsidP="00670DC0">
            <w:pPr>
              <w:pStyle w:val="25"/>
              <w:ind w:firstLine="0"/>
              <w:jc w:val="both"/>
              <w:rPr>
                <w:rFonts w:cs="Times New Roman"/>
                <w:sz w:val="24"/>
                <w:szCs w:val="24"/>
              </w:rPr>
            </w:pPr>
            <w:r w:rsidRPr="00AB7AF3">
              <w:rPr>
                <w:rFonts w:cs="Times New Roman"/>
                <w:b/>
                <w:sz w:val="24"/>
                <w:szCs w:val="24"/>
              </w:rPr>
              <w:t xml:space="preserve">Обозначать </w:t>
            </w:r>
            <w:r w:rsidRPr="00AB7AF3">
              <w:rPr>
                <w:rFonts w:cs="Times New Roman"/>
                <w:sz w:val="24"/>
                <w:szCs w:val="24"/>
              </w:rPr>
              <w:t xml:space="preserve"> характерные  признаки классицизма,  романтизма,  импрессионизма,  приводить  примеры</w:t>
            </w:r>
          </w:p>
        </w:tc>
      </w:tr>
      <w:tr w:rsidR="00D7330C" w:rsidRPr="00AB7AF3" w:rsidTr="00250707">
        <w:trPr>
          <w:gridAfter w:val="6"/>
          <w:wAfter w:w="15795" w:type="dxa"/>
          <w:trHeight w:val="1707"/>
        </w:trPr>
        <w:tc>
          <w:tcPr>
            <w:tcW w:w="535" w:type="dxa"/>
            <w:shd w:val="clear" w:color="auto" w:fill="auto"/>
          </w:tcPr>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8</w:t>
            </w:r>
          </w:p>
          <w:p w:rsidR="00D7330C" w:rsidRPr="00AB7AF3" w:rsidRDefault="00D7330C" w:rsidP="001F246C">
            <w:pPr>
              <w:rPr>
                <w:rStyle w:val="Verdana85pt"/>
                <w:rFonts w:ascii="Times New Roman" w:hAnsi="Times New Roman" w:cs="Times New Roman"/>
                <w:b/>
                <w:sz w:val="24"/>
                <w:szCs w:val="24"/>
              </w:rPr>
            </w:pPr>
          </w:p>
          <w:p w:rsidR="00D7330C" w:rsidRDefault="00D7330C" w:rsidP="00670DC0">
            <w:pPr>
              <w:rPr>
                <w:rStyle w:val="Verdana85pt"/>
                <w:rFonts w:ascii="Times New Roman" w:hAnsi="Times New Roman" w:cs="Times New Roman"/>
                <w:b/>
                <w:sz w:val="24"/>
                <w:szCs w:val="24"/>
              </w:rPr>
            </w:pPr>
          </w:p>
        </w:tc>
        <w:tc>
          <w:tcPr>
            <w:tcW w:w="286" w:type="dxa"/>
            <w:gridSpan w:val="3"/>
            <w:tcBorders>
              <w:right w:val="nil"/>
            </w:tcBorders>
            <w:shd w:val="clear" w:color="auto" w:fill="auto"/>
          </w:tcPr>
          <w:p w:rsidR="00D7330C" w:rsidRDefault="00D7330C" w:rsidP="00670DC0">
            <w:pPr>
              <w:jc w:val="center"/>
              <w:rPr>
                <w:b w:val="0"/>
                <w:caps/>
                <w:sz w:val="24"/>
                <w:szCs w:val="24"/>
              </w:rPr>
            </w:pPr>
          </w:p>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Default="00D7330C" w:rsidP="00263A0C">
            <w:pPr>
              <w:pStyle w:val="25"/>
              <w:ind w:firstLine="0"/>
              <w:jc w:val="left"/>
              <w:rPr>
                <w:rStyle w:val="85pt"/>
                <w:b w:val="0"/>
                <w:sz w:val="24"/>
                <w:szCs w:val="24"/>
              </w:rPr>
            </w:pPr>
          </w:p>
          <w:p w:rsidR="00D7330C" w:rsidRPr="00AB7AF3" w:rsidRDefault="00D7330C" w:rsidP="00263A0C">
            <w:pPr>
              <w:pStyle w:val="25"/>
              <w:jc w:val="left"/>
              <w:rPr>
                <w:rStyle w:val="85pt"/>
                <w:b w:val="0"/>
                <w:sz w:val="24"/>
                <w:szCs w:val="24"/>
              </w:rPr>
            </w:pPr>
            <w:r>
              <w:rPr>
                <w:rStyle w:val="85pt"/>
                <w:b w:val="0"/>
                <w:sz w:val="24"/>
                <w:szCs w:val="24"/>
              </w:rPr>
              <w:t xml:space="preserve">  И</w:t>
            </w:r>
            <w:r w:rsidRPr="0011163E">
              <w:rPr>
                <w:rStyle w:val="85pt"/>
                <w:b w:val="0"/>
                <w:sz w:val="24"/>
                <w:szCs w:val="24"/>
              </w:rPr>
              <w:t>скусство  в  поисках  новой  картины  мира.</w:t>
            </w:r>
          </w:p>
        </w:tc>
        <w:tc>
          <w:tcPr>
            <w:tcW w:w="975" w:type="dxa"/>
            <w:gridSpan w:val="3"/>
            <w:shd w:val="clear" w:color="auto" w:fill="auto"/>
          </w:tcPr>
          <w:p w:rsidR="00D7330C" w:rsidRDefault="00D7330C" w:rsidP="00670DC0">
            <w:pPr>
              <w:pStyle w:val="25"/>
              <w:shd w:val="clear" w:color="auto" w:fill="auto"/>
              <w:spacing w:line="240" w:lineRule="auto"/>
              <w:ind w:left="120" w:firstLine="280"/>
              <w:jc w:val="left"/>
              <w:rPr>
                <w:rStyle w:val="85pt"/>
                <w:b w:val="0"/>
                <w:sz w:val="24"/>
                <w:szCs w:val="24"/>
              </w:rPr>
            </w:pPr>
          </w:p>
          <w:p w:rsidR="00D7330C" w:rsidRPr="00AB7AF3" w:rsidRDefault="00D7330C" w:rsidP="00670DC0">
            <w:pPr>
              <w:pStyle w:val="25"/>
              <w:spacing w:line="240" w:lineRule="auto"/>
              <w:ind w:left="120" w:firstLine="280"/>
              <w:jc w:val="left"/>
              <w:rPr>
                <w:rStyle w:val="85pt"/>
                <w:b w:val="0"/>
                <w:sz w:val="24"/>
                <w:szCs w:val="24"/>
              </w:rPr>
            </w:pPr>
            <w:r>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rPr>
                <w:b w:val="0"/>
                <w:sz w:val="24"/>
                <w:szCs w:val="24"/>
              </w:rPr>
            </w:pPr>
          </w:p>
        </w:tc>
        <w:tc>
          <w:tcPr>
            <w:tcW w:w="5950" w:type="dxa"/>
            <w:gridSpan w:val="3"/>
            <w:vMerge/>
            <w:shd w:val="clear" w:color="auto" w:fill="auto"/>
            <w:vAlign w:val="center"/>
          </w:tcPr>
          <w:p w:rsidR="00D7330C" w:rsidRPr="00AB7AF3" w:rsidRDefault="00D7330C" w:rsidP="00670DC0">
            <w:pPr>
              <w:pStyle w:val="25"/>
              <w:ind w:firstLine="33"/>
              <w:jc w:val="both"/>
              <w:rPr>
                <w:rFonts w:cs="Times New Roman"/>
                <w:b/>
                <w:sz w:val="24"/>
                <w:szCs w:val="24"/>
              </w:rPr>
            </w:pPr>
          </w:p>
        </w:tc>
      </w:tr>
      <w:tr w:rsidR="00D7330C" w:rsidRPr="00AB7AF3" w:rsidTr="00250707">
        <w:trPr>
          <w:gridAfter w:val="6"/>
          <w:wAfter w:w="15795" w:type="dxa"/>
          <w:trHeight w:val="1425"/>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lastRenderedPageBreak/>
              <w:t>9</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286" w:type="dxa"/>
            <w:gridSpan w:val="3"/>
            <w:tcBorders>
              <w:right w:val="nil"/>
            </w:tcBorders>
            <w:shd w:val="clear" w:color="auto" w:fill="auto"/>
          </w:tcPr>
          <w:p w:rsidR="00D7330C" w:rsidRPr="00AB7AF3" w:rsidRDefault="00D7330C" w:rsidP="00670DC0">
            <w:pPr>
              <w:jc w:val="center"/>
              <w:rPr>
                <w:b w:val="0"/>
                <w:caps/>
                <w:sz w:val="24"/>
                <w:szCs w:val="24"/>
              </w:rPr>
            </w:pPr>
          </w:p>
        </w:tc>
        <w:tc>
          <w:tcPr>
            <w:tcW w:w="4068" w:type="dxa"/>
            <w:tcBorders>
              <w:left w:val="nil"/>
            </w:tcBorders>
            <w:shd w:val="clear" w:color="auto" w:fill="auto"/>
          </w:tcPr>
          <w:p w:rsidR="00D7330C" w:rsidRPr="0011163E" w:rsidRDefault="00D7330C" w:rsidP="0011163E">
            <w:pPr>
              <w:pStyle w:val="25"/>
              <w:ind w:firstLine="0"/>
              <w:jc w:val="left"/>
              <w:rPr>
                <w:rStyle w:val="85pt"/>
                <w:b w:val="0"/>
                <w:i/>
                <w:sz w:val="24"/>
                <w:szCs w:val="24"/>
              </w:rPr>
            </w:pPr>
            <w:r w:rsidRPr="00AB7AF3">
              <w:rPr>
                <w:rStyle w:val="85pt"/>
                <w:b w:val="0"/>
                <w:sz w:val="24"/>
                <w:szCs w:val="24"/>
              </w:rPr>
              <w:t xml:space="preserve">Либералы,  консерваторы  и  социалисты. </w:t>
            </w:r>
            <w:r>
              <w:rPr>
                <w:rStyle w:val="85pt"/>
                <w:b w:val="0"/>
                <w:i/>
                <w:sz w:val="24"/>
                <w:szCs w:val="24"/>
              </w:rPr>
              <w:t xml:space="preserve">Какими  должно  быть  общество </w:t>
            </w:r>
            <w:r w:rsidRPr="00AB7AF3">
              <w:rPr>
                <w:rStyle w:val="85pt"/>
                <w:b w:val="0"/>
                <w:i/>
                <w:sz w:val="24"/>
                <w:szCs w:val="24"/>
              </w:rPr>
              <w:t>и  государство.</w:t>
            </w: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spacing w:after="200" w:line="276" w:lineRule="auto"/>
              <w:rPr>
                <w:b w:val="0"/>
                <w:sz w:val="24"/>
                <w:szCs w:val="24"/>
              </w:rPr>
            </w:pPr>
          </w:p>
        </w:tc>
        <w:tc>
          <w:tcPr>
            <w:tcW w:w="5950" w:type="dxa"/>
            <w:gridSpan w:val="3"/>
            <w:shd w:val="clear" w:color="auto" w:fill="auto"/>
            <w:vAlign w:val="center"/>
          </w:tcPr>
          <w:p w:rsidR="00D7330C" w:rsidRPr="00AB7AF3" w:rsidRDefault="00D7330C" w:rsidP="00670DC0">
            <w:pPr>
              <w:pStyle w:val="25"/>
              <w:ind w:firstLine="0"/>
              <w:jc w:val="both"/>
              <w:rPr>
                <w:rFonts w:cs="Times New Roman"/>
                <w:sz w:val="24"/>
                <w:szCs w:val="24"/>
              </w:rPr>
            </w:pPr>
            <w:r w:rsidRPr="00AB7AF3">
              <w:rPr>
                <w:rFonts w:cs="Times New Roman"/>
                <w:b/>
                <w:sz w:val="24"/>
                <w:szCs w:val="24"/>
              </w:rPr>
              <w:t>Объяснять  понятия</w:t>
            </w:r>
            <w:r w:rsidRPr="00AB7AF3">
              <w:rPr>
                <w:rFonts w:cs="Times New Roman"/>
                <w:sz w:val="24"/>
                <w:szCs w:val="24"/>
              </w:rPr>
              <w:t xml:space="preserve">:  либерализм, консерватизм;  причины  многообразия </w:t>
            </w:r>
          </w:p>
          <w:p w:rsidR="00D7330C" w:rsidRPr="00AB7AF3" w:rsidRDefault="00D7330C" w:rsidP="00670DC0">
            <w:pPr>
              <w:pStyle w:val="25"/>
              <w:ind w:firstLine="33"/>
              <w:jc w:val="both"/>
              <w:rPr>
                <w:rFonts w:cs="Times New Roman"/>
                <w:sz w:val="24"/>
                <w:szCs w:val="24"/>
              </w:rPr>
            </w:pPr>
            <w:r w:rsidRPr="00AB7AF3">
              <w:rPr>
                <w:rFonts w:cs="Times New Roman"/>
                <w:sz w:val="24"/>
                <w:szCs w:val="24"/>
              </w:rPr>
              <w:t>социально-политических  учений.</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Характеризовать</w:t>
            </w:r>
            <w:r w:rsidRPr="00AB7AF3">
              <w:rPr>
                <w:rFonts w:cs="Times New Roman"/>
                <w:sz w:val="24"/>
                <w:szCs w:val="24"/>
              </w:rPr>
              <w:t xml:space="preserve">  учения,  выделять их  особенности. </w:t>
            </w:r>
          </w:p>
          <w:p w:rsidR="00D7330C" w:rsidRDefault="00D7330C" w:rsidP="00670DC0">
            <w:pPr>
              <w:pStyle w:val="25"/>
              <w:ind w:firstLine="33"/>
              <w:jc w:val="both"/>
              <w:rPr>
                <w:rFonts w:cs="Times New Roman"/>
                <w:sz w:val="24"/>
                <w:szCs w:val="24"/>
              </w:rPr>
            </w:pPr>
            <w:r w:rsidRPr="00AB7AF3">
              <w:rPr>
                <w:rFonts w:cs="Times New Roman"/>
                <w:b/>
                <w:sz w:val="24"/>
                <w:szCs w:val="24"/>
              </w:rPr>
              <w:t xml:space="preserve">Выполнять </w:t>
            </w:r>
            <w:r w:rsidRPr="00AB7AF3">
              <w:rPr>
                <w:rFonts w:cs="Times New Roman"/>
                <w:sz w:val="24"/>
                <w:szCs w:val="24"/>
              </w:rPr>
              <w:t xml:space="preserve"> самостоятельную  работу, опираясь на содержание изученной главы учебника</w:t>
            </w:r>
          </w:p>
          <w:p w:rsidR="00D7330C" w:rsidRDefault="00D7330C" w:rsidP="00670DC0">
            <w:pPr>
              <w:pStyle w:val="25"/>
              <w:ind w:firstLine="33"/>
              <w:jc w:val="both"/>
              <w:rPr>
                <w:rFonts w:cs="Times New Roman"/>
                <w:sz w:val="24"/>
                <w:szCs w:val="24"/>
              </w:rPr>
            </w:pPr>
          </w:p>
          <w:p w:rsidR="00D7330C" w:rsidRDefault="00D7330C" w:rsidP="00670DC0">
            <w:pPr>
              <w:pStyle w:val="25"/>
              <w:ind w:firstLine="33"/>
              <w:jc w:val="both"/>
              <w:rPr>
                <w:rFonts w:cs="Times New Roman"/>
                <w:sz w:val="24"/>
                <w:szCs w:val="24"/>
              </w:rPr>
            </w:pPr>
          </w:p>
          <w:p w:rsidR="00D7330C" w:rsidRPr="00AB7AF3" w:rsidRDefault="00D7330C" w:rsidP="00670DC0">
            <w:pPr>
              <w:pStyle w:val="25"/>
              <w:ind w:firstLine="33"/>
              <w:jc w:val="both"/>
              <w:rPr>
                <w:rFonts w:cs="Times New Roman"/>
                <w:sz w:val="24"/>
                <w:szCs w:val="24"/>
              </w:rPr>
            </w:pPr>
          </w:p>
        </w:tc>
      </w:tr>
      <w:tr w:rsidR="00A46BEC" w:rsidRPr="00AB7AF3" w:rsidTr="00250707">
        <w:trPr>
          <w:gridAfter w:val="6"/>
          <w:wAfter w:w="15795" w:type="dxa"/>
          <w:trHeight w:val="204"/>
        </w:trPr>
        <w:tc>
          <w:tcPr>
            <w:tcW w:w="15885" w:type="dxa"/>
            <w:gridSpan w:val="21"/>
            <w:shd w:val="clear" w:color="auto" w:fill="auto"/>
          </w:tcPr>
          <w:p w:rsidR="00D04A12" w:rsidRDefault="00D04A12" w:rsidP="006D7AB1">
            <w:pPr>
              <w:jc w:val="center"/>
              <w:rPr>
                <w:rStyle w:val="Verdana85pt"/>
                <w:rFonts w:ascii="Times New Roman" w:hAnsi="Times New Roman" w:cs="Times New Roman"/>
                <w:b/>
                <w:sz w:val="24"/>
                <w:szCs w:val="24"/>
              </w:rPr>
            </w:pPr>
          </w:p>
          <w:p w:rsidR="00A46BEC" w:rsidRDefault="006D7AB1" w:rsidP="006D7AB1">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 xml:space="preserve">Тема 2. Строительство  новой  Европы </w:t>
            </w:r>
            <w:r>
              <w:rPr>
                <w:caps/>
                <w:sz w:val="24"/>
                <w:szCs w:val="24"/>
              </w:rPr>
              <w:t>9</w:t>
            </w:r>
            <w:r w:rsidRPr="00AB7AF3">
              <w:rPr>
                <w:rStyle w:val="Verdana85pt"/>
                <w:rFonts w:ascii="Times New Roman" w:hAnsi="Times New Roman" w:cs="Times New Roman"/>
                <w:b/>
                <w:sz w:val="24"/>
                <w:szCs w:val="24"/>
              </w:rPr>
              <w:t>ч.</w:t>
            </w:r>
          </w:p>
          <w:p w:rsidR="00D04A12" w:rsidRPr="006D7AB1" w:rsidRDefault="00D04A12" w:rsidP="006D7AB1">
            <w:pPr>
              <w:jc w:val="center"/>
              <w:rPr>
                <w:rFonts w:eastAsia="Verdana"/>
                <w:bCs w:val="0"/>
                <w:color w:val="000000"/>
                <w:sz w:val="24"/>
                <w:szCs w:val="24"/>
                <w:shd w:val="clear" w:color="auto" w:fill="FFFFFF"/>
                <w:lang w:bidi="ru-RU"/>
              </w:rPr>
            </w:pPr>
          </w:p>
        </w:tc>
      </w:tr>
      <w:tr w:rsidR="00D7330C" w:rsidRPr="00AB7AF3" w:rsidTr="00250707">
        <w:trPr>
          <w:gridAfter w:val="6"/>
          <w:wAfter w:w="15795" w:type="dxa"/>
          <w:trHeight w:val="2265"/>
        </w:trPr>
        <w:tc>
          <w:tcPr>
            <w:tcW w:w="535" w:type="dxa"/>
            <w:shd w:val="clear" w:color="auto" w:fill="auto"/>
          </w:tcPr>
          <w:p w:rsidR="00D7330C" w:rsidRPr="00AB7AF3"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10</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Default="00D7330C" w:rsidP="00151063">
            <w:pP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Консульство  и  образование  наполеоновской  империи.  </w:t>
            </w:r>
          </w:p>
          <w:p w:rsidR="00D7330C" w:rsidRDefault="00D7330C" w:rsidP="00670DC0">
            <w:pPr>
              <w:pStyle w:val="25"/>
              <w:ind w:firstLine="280"/>
              <w:jc w:val="left"/>
              <w:rPr>
                <w:rStyle w:val="85pt"/>
                <w:b w:val="0"/>
                <w:i/>
                <w:sz w:val="24"/>
                <w:szCs w:val="24"/>
              </w:rPr>
            </w:pPr>
          </w:p>
          <w:p w:rsidR="00D7330C" w:rsidRDefault="00D7330C" w:rsidP="00670DC0">
            <w:pPr>
              <w:pStyle w:val="25"/>
              <w:ind w:firstLine="280"/>
              <w:jc w:val="left"/>
              <w:rPr>
                <w:rStyle w:val="85pt"/>
                <w:b w:val="0"/>
                <w:i/>
                <w:sz w:val="24"/>
                <w:szCs w:val="24"/>
              </w:rPr>
            </w:pPr>
          </w:p>
          <w:p w:rsidR="00D7330C" w:rsidRDefault="00D7330C" w:rsidP="00670DC0">
            <w:pPr>
              <w:pStyle w:val="25"/>
              <w:ind w:firstLine="280"/>
              <w:jc w:val="left"/>
              <w:rPr>
                <w:rStyle w:val="85pt"/>
                <w:b w:val="0"/>
                <w:i/>
                <w:sz w:val="24"/>
                <w:szCs w:val="24"/>
              </w:rPr>
            </w:pPr>
          </w:p>
          <w:p w:rsidR="00D7330C" w:rsidRPr="000D7295" w:rsidRDefault="00D7330C" w:rsidP="00670DC0">
            <w:pPr>
              <w:pStyle w:val="25"/>
              <w:ind w:firstLine="280"/>
              <w:jc w:val="left"/>
              <w:rPr>
                <w:rStyle w:val="85pt"/>
                <w:b w:val="0"/>
                <w:sz w:val="24"/>
                <w:szCs w:val="24"/>
              </w:rPr>
            </w:pPr>
          </w:p>
          <w:p w:rsidR="00D7330C" w:rsidRDefault="00D7330C" w:rsidP="000D7295">
            <w:pPr>
              <w:pStyle w:val="25"/>
              <w:ind w:firstLine="0"/>
              <w:jc w:val="left"/>
              <w:rPr>
                <w:rStyle w:val="85pt"/>
                <w:b w:val="0"/>
                <w:sz w:val="24"/>
                <w:szCs w:val="24"/>
              </w:rPr>
            </w:pPr>
          </w:p>
          <w:p w:rsidR="00D7330C" w:rsidRDefault="00D7330C" w:rsidP="00151063">
            <w:pPr>
              <w:pStyle w:val="25"/>
              <w:spacing w:line="240" w:lineRule="auto"/>
              <w:jc w:val="both"/>
              <w:rPr>
                <w:rStyle w:val="85pt"/>
                <w:b w:val="0"/>
                <w:sz w:val="24"/>
                <w:szCs w:val="24"/>
              </w:rPr>
            </w:pPr>
          </w:p>
        </w:tc>
        <w:tc>
          <w:tcPr>
            <w:tcW w:w="975" w:type="dxa"/>
            <w:gridSpan w:val="3"/>
            <w:shd w:val="clear" w:color="auto" w:fill="auto"/>
          </w:tcPr>
          <w:p w:rsidR="00D7330C"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p w:rsidR="00D7330C" w:rsidRDefault="00D7330C" w:rsidP="00670DC0">
            <w:pPr>
              <w:pStyle w:val="25"/>
              <w:shd w:val="clear" w:color="auto" w:fill="auto"/>
              <w:spacing w:line="240" w:lineRule="auto"/>
              <w:ind w:left="120" w:firstLine="280"/>
              <w:jc w:val="left"/>
              <w:rPr>
                <w:rStyle w:val="85pt"/>
                <w:b w:val="0"/>
                <w:sz w:val="24"/>
                <w:szCs w:val="24"/>
              </w:rPr>
            </w:pPr>
          </w:p>
          <w:p w:rsidR="00D7330C" w:rsidRDefault="00D7330C" w:rsidP="00670DC0">
            <w:pPr>
              <w:pStyle w:val="25"/>
              <w:shd w:val="clear" w:color="auto" w:fill="auto"/>
              <w:spacing w:line="240" w:lineRule="auto"/>
              <w:ind w:left="120" w:firstLine="280"/>
              <w:jc w:val="left"/>
              <w:rPr>
                <w:rStyle w:val="85pt"/>
                <w:b w:val="0"/>
                <w:sz w:val="24"/>
                <w:szCs w:val="24"/>
              </w:rPr>
            </w:pPr>
          </w:p>
          <w:p w:rsidR="00D7330C" w:rsidRDefault="00D7330C" w:rsidP="00670DC0">
            <w:pPr>
              <w:pStyle w:val="25"/>
              <w:shd w:val="clear" w:color="auto" w:fill="auto"/>
              <w:spacing w:line="240" w:lineRule="auto"/>
              <w:ind w:left="120" w:firstLine="280"/>
              <w:jc w:val="left"/>
              <w:rPr>
                <w:rStyle w:val="85pt"/>
                <w:b w:val="0"/>
                <w:sz w:val="24"/>
                <w:szCs w:val="24"/>
              </w:rPr>
            </w:pPr>
          </w:p>
          <w:p w:rsidR="00D7330C" w:rsidRDefault="00D7330C" w:rsidP="00670DC0">
            <w:pPr>
              <w:pStyle w:val="25"/>
              <w:shd w:val="clear" w:color="auto" w:fill="auto"/>
              <w:spacing w:line="240" w:lineRule="auto"/>
              <w:ind w:left="120" w:firstLine="280"/>
              <w:jc w:val="left"/>
              <w:rPr>
                <w:rStyle w:val="85pt"/>
                <w:b w:val="0"/>
                <w:sz w:val="24"/>
                <w:szCs w:val="24"/>
              </w:rPr>
            </w:pPr>
          </w:p>
          <w:p w:rsidR="00D7330C" w:rsidRDefault="00D7330C" w:rsidP="00151063">
            <w:pPr>
              <w:pStyle w:val="25"/>
              <w:spacing w:line="240" w:lineRule="auto"/>
              <w:jc w:val="left"/>
              <w:rPr>
                <w:rStyle w:val="85pt"/>
                <w:b w:val="0"/>
                <w:sz w:val="24"/>
                <w:szCs w:val="24"/>
              </w:rPr>
            </w:pP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val="restart"/>
            <w:shd w:val="clear" w:color="auto" w:fill="auto"/>
          </w:tcPr>
          <w:p w:rsidR="00D7330C" w:rsidRPr="008C7515" w:rsidRDefault="00D7330C" w:rsidP="00D7330C">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Default="00D7330C" w:rsidP="00670DC0">
            <w:pPr>
              <w:jc w:val="center"/>
              <w:rPr>
                <w:b w:val="0"/>
                <w:sz w:val="24"/>
                <w:szCs w:val="24"/>
              </w:rPr>
            </w:pPr>
          </w:p>
        </w:tc>
        <w:tc>
          <w:tcPr>
            <w:tcW w:w="5950" w:type="dxa"/>
            <w:gridSpan w:val="3"/>
            <w:shd w:val="clear" w:color="auto" w:fill="auto"/>
          </w:tcPr>
          <w:p w:rsidR="00D7330C" w:rsidRPr="00A46BEC" w:rsidRDefault="00D7330C" w:rsidP="00670DC0">
            <w:pPr>
              <w:pStyle w:val="3"/>
              <w:jc w:val="left"/>
              <w:rPr>
                <w:i w:val="0"/>
                <w:sz w:val="24"/>
                <w:szCs w:val="24"/>
              </w:rPr>
            </w:pPr>
            <w:r w:rsidRPr="00AB7AF3">
              <w:rPr>
                <w:i w:val="0"/>
                <w:sz w:val="24"/>
                <w:szCs w:val="24"/>
              </w:rPr>
              <w:t>Давать оценку</w:t>
            </w:r>
            <w:r w:rsidRPr="00AB7AF3">
              <w:rPr>
                <w:b w:val="0"/>
                <w:i w:val="0"/>
                <w:sz w:val="24"/>
                <w:szCs w:val="24"/>
              </w:rPr>
              <w:t xml:space="preserve"> роли Наполеона в изменении  французского  общества,  страны  в  целом. </w:t>
            </w:r>
          </w:p>
          <w:p w:rsidR="00D7330C" w:rsidRPr="00AB7AF3" w:rsidRDefault="00D7330C" w:rsidP="00670DC0">
            <w:pPr>
              <w:pStyle w:val="3"/>
              <w:jc w:val="left"/>
              <w:rPr>
                <w:b w:val="0"/>
                <w:i w:val="0"/>
                <w:sz w:val="24"/>
                <w:szCs w:val="24"/>
              </w:rPr>
            </w:pPr>
            <w:r w:rsidRPr="00AB7AF3">
              <w:rPr>
                <w:i w:val="0"/>
                <w:sz w:val="24"/>
                <w:szCs w:val="24"/>
              </w:rPr>
              <w:t xml:space="preserve">Характеризовать </w:t>
            </w:r>
            <w:r w:rsidRPr="00AB7AF3">
              <w:rPr>
                <w:b w:val="0"/>
                <w:i w:val="0"/>
                <w:sz w:val="24"/>
                <w:szCs w:val="24"/>
              </w:rPr>
              <w:t xml:space="preserve"> внутреннюю  политику  в  стране. </w:t>
            </w:r>
          </w:p>
          <w:p w:rsidR="00D7330C" w:rsidRPr="00AB7AF3" w:rsidRDefault="00D7330C" w:rsidP="00670DC0">
            <w:pPr>
              <w:pStyle w:val="3"/>
              <w:jc w:val="left"/>
              <w:rPr>
                <w:b w:val="0"/>
                <w:i w:val="0"/>
                <w:sz w:val="24"/>
                <w:szCs w:val="24"/>
              </w:rPr>
            </w:pPr>
            <w:r w:rsidRPr="00AB7AF3">
              <w:rPr>
                <w:i w:val="0"/>
                <w:sz w:val="24"/>
                <w:szCs w:val="24"/>
              </w:rPr>
              <w:t>Анализировать</w:t>
            </w:r>
            <w:r w:rsidRPr="00AB7AF3">
              <w:rPr>
                <w:b w:val="0"/>
                <w:i w:val="0"/>
                <w:sz w:val="24"/>
                <w:szCs w:val="24"/>
              </w:rPr>
              <w:t xml:space="preserve">  изменения  положения  низших  слоёв  общества,  состояние экономики  в  эпоху  республики  и  империи. </w:t>
            </w:r>
          </w:p>
          <w:p w:rsidR="00D7330C" w:rsidRDefault="00D7330C" w:rsidP="00C11EFD">
            <w:pPr>
              <w:pStyle w:val="3"/>
              <w:jc w:val="left"/>
              <w:rPr>
                <w:i w:val="0"/>
                <w:sz w:val="24"/>
                <w:szCs w:val="24"/>
              </w:rPr>
            </w:pPr>
            <w:r w:rsidRPr="00AB7AF3">
              <w:rPr>
                <w:i w:val="0"/>
                <w:sz w:val="24"/>
                <w:szCs w:val="24"/>
              </w:rPr>
              <w:t xml:space="preserve">Оценивать </w:t>
            </w:r>
            <w:r w:rsidRPr="00AB7AF3">
              <w:rPr>
                <w:b w:val="0"/>
                <w:i w:val="0"/>
                <w:sz w:val="24"/>
                <w:szCs w:val="24"/>
              </w:rPr>
              <w:t xml:space="preserve">достижения курса Наполеона  в  социальной  политике. </w:t>
            </w:r>
          </w:p>
        </w:tc>
      </w:tr>
      <w:tr w:rsidR="00D7330C" w:rsidRPr="00AB7AF3" w:rsidTr="00250707">
        <w:trPr>
          <w:gridAfter w:val="6"/>
          <w:wAfter w:w="15795" w:type="dxa"/>
          <w:trHeight w:val="1120"/>
        </w:trPr>
        <w:tc>
          <w:tcPr>
            <w:tcW w:w="535" w:type="dxa"/>
            <w:tcBorders>
              <w:bottom w:val="single" w:sz="4" w:space="0" w:color="auto"/>
            </w:tcBorders>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11</w:t>
            </w:r>
          </w:p>
          <w:p w:rsidR="00D7330C" w:rsidRPr="00AB7AF3" w:rsidRDefault="00D7330C" w:rsidP="0096169D">
            <w:pP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tc>
        <w:tc>
          <w:tcPr>
            <w:tcW w:w="4354" w:type="dxa"/>
            <w:gridSpan w:val="4"/>
            <w:tcBorders>
              <w:bottom w:val="single" w:sz="4" w:space="0" w:color="auto"/>
            </w:tcBorders>
            <w:shd w:val="clear" w:color="auto" w:fill="auto"/>
          </w:tcPr>
          <w:p w:rsidR="00D7330C" w:rsidRPr="000D7295" w:rsidRDefault="00D7330C" w:rsidP="000D7295">
            <w:pPr>
              <w:pStyle w:val="25"/>
              <w:ind w:firstLine="0"/>
              <w:jc w:val="left"/>
              <w:rPr>
                <w:rStyle w:val="85pt"/>
                <w:b w:val="0"/>
                <w:sz w:val="24"/>
                <w:szCs w:val="24"/>
              </w:rPr>
            </w:pPr>
            <w:r w:rsidRPr="000D7295">
              <w:rPr>
                <w:rStyle w:val="85pt"/>
                <w:b w:val="0"/>
                <w:sz w:val="24"/>
                <w:szCs w:val="24"/>
              </w:rPr>
              <w:t>Разгром  империи Наполеона.  Венский  конгресс.</w:t>
            </w:r>
          </w:p>
          <w:p w:rsidR="00D7330C" w:rsidRDefault="00D7330C" w:rsidP="00670DC0">
            <w:pPr>
              <w:pStyle w:val="25"/>
              <w:spacing w:line="240" w:lineRule="auto"/>
              <w:ind w:firstLine="280"/>
              <w:jc w:val="both"/>
              <w:rPr>
                <w:rStyle w:val="85pt"/>
                <w:b w:val="0"/>
                <w:sz w:val="24"/>
                <w:szCs w:val="24"/>
              </w:rPr>
            </w:pPr>
          </w:p>
        </w:tc>
        <w:tc>
          <w:tcPr>
            <w:tcW w:w="975" w:type="dxa"/>
            <w:gridSpan w:val="3"/>
            <w:tcBorders>
              <w:bottom w:val="single" w:sz="4" w:space="0" w:color="auto"/>
            </w:tcBorders>
            <w:shd w:val="clear" w:color="auto" w:fill="auto"/>
          </w:tcPr>
          <w:p w:rsidR="00D7330C" w:rsidRDefault="00D7330C" w:rsidP="00670DC0">
            <w:pPr>
              <w:pStyle w:val="25"/>
              <w:spacing w:line="240" w:lineRule="auto"/>
              <w:ind w:left="120" w:firstLine="280"/>
              <w:jc w:val="left"/>
              <w:rPr>
                <w:rStyle w:val="85pt"/>
                <w:b w:val="0"/>
                <w:sz w:val="24"/>
                <w:szCs w:val="24"/>
              </w:rPr>
            </w:pPr>
            <w:r>
              <w:rPr>
                <w:rStyle w:val="85pt"/>
                <w:b w:val="0"/>
                <w:sz w:val="24"/>
                <w:szCs w:val="24"/>
              </w:rPr>
              <w:t>1</w:t>
            </w:r>
          </w:p>
        </w:tc>
        <w:tc>
          <w:tcPr>
            <w:tcW w:w="913" w:type="dxa"/>
            <w:gridSpan w:val="4"/>
            <w:tcBorders>
              <w:bottom w:val="single" w:sz="4" w:space="0" w:color="auto"/>
            </w:tcBorders>
            <w:shd w:val="clear" w:color="auto" w:fill="auto"/>
          </w:tcPr>
          <w:p w:rsidR="00D7330C" w:rsidRPr="00AB7AF3" w:rsidRDefault="00D7330C" w:rsidP="00670DC0">
            <w:pPr>
              <w:rPr>
                <w:b w:val="0"/>
                <w:sz w:val="24"/>
                <w:szCs w:val="24"/>
              </w:rPr>
            </w:pPr>
          </w:p>
        </w:tc>
        <w:tc>
          <w:tcPr>
            <w:tcW w:w="861" w:type="dxa"/>
            <w:gridSpan w:val="3"/>
            <w:tcBorders>
              <w:bottom w:val="single" w:sz="4" w:space="0" w:color="auto"/>
            </w:tcBorders>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jc w:val="center"/>
              <w:rPr>
                <w:b w:val="0"/>
                <w:sz w:val="24"/>
                <w:szCs w:val="24"/>
              </w:rPr>
            </w:pPr>
          </w:p>
        </w:tc>
        <w:tc>
          <w:tcPr>
            <w:tcW w:w="5950" w:type="dxa"/>
            <w:gridSpan w:val="3"/>
            <w:tcBorders>
              <w:bottom w:val="single" w:sz="4" w:space="0" w:color="auto"/>
            </w:tcBorders>
            <w:shd w:val="clear" w:color="auto" w:fill="auto"/>
          </w:tcPr>
          <w:p w:rsidR="00D7330C" w:rsidRDefault="00D7330C" w:rsidP="00670DC0">
            <w:pPr>
              <w:pStyle w:val="3"/>
              <w:jc w:val="left"/>
              <w:rPr>
                <w:i w:val="0"/>
                <w:sz w:val="24"/>
                <w:szCs w:val="24"/>
              </w:rPr>
            </w:pPr>
            <w:r>
              <w:rPr>
                <w:i w:val="0"/>
                <w:sz w:val="24"/>
                <w:szCs w:val="24"/>
              </w:rPr>
              <w:t xml:space="preserve">Анализировать </w:t>
            </w:r>
            <w:r w:rsidRPr="00C11EFD">
              <w:rPr>
                <w:b w:val="0"/>
                <w:i w:val="0"/>
                <w:sz w:val="24"/>
                <w:szCs w:val="24"/>
              </w:rPr>
              <w:t>причины разгрома империи Наполеона.</w:t>
            </w:r>
          </w:p>
          <w:p w:rsidR="00D7330C" w:rsidRPr="00AB7AF3" w:rsidRDefault="00D7330C" w:rsidP="00C11EFD">
            <w:pPr>
              <w:pStyle w:val="3"/>
              <w:jc w:val="left"/>
              <w:rPr>
                <w:i w:val="0"/>
                <w:sz w:val="24"/>
                <w:szCs w:val="24"/>
              </w:rPr>
            </w:pPr>
            <w:r w:rsidRPr="00AB7AF3">
              <w:rPr>
                <w:i w:val="0"/>
                <w:sz w:val="24"/>
                <w:szCs w:val="24"/>
              </w:rPr>
              <w:t xml:space="preserve">Рассказывать </w:t>
            </w:r>
            <w:r w:rsidRPr="00AB7AF3">
              <w:rPr>
                <w:b w:val="0"/>
                <w:i w:val="0"/>
                <w:sz w:val="24"/>
                <w:szCs w:val="24"/>
              </w:rPr>
              <w:t xml:space="preserve"> Венском  </w:t>
            </w:r>
            <w:proofErr w:type="gramStart"/>
            <w:r w:rsidRPr="00AB7AF3">
              <w:rPr>
                <w:b w:val="0"/>
                <w:i w:val="0"/>
                <w:sz w:val="24"/>
                <w:szCs w:val="24"/>
              </w:rPr>
              <w:t>конгрессе</w:t>
            </w:r>
            <w:proofErr w:type="gramEnd"/>
            <w:r w:rsidRPr="00AB7AF3">
              <w:rPr>
                <w:b w:val="0"/>
                <w:i w:val="0"/>
                <w:sz w:val="24"/>
                <w:szCs w:val="24"/>
              </w:rPr>
              <w:t xml:space="preserve"> и  его  предназначении</w:t>
            </w:r>
          </w:p>
        </w:tc>
      </w:tr>
      <w:tr w:rsidR="00D7330C" w:rsidRPr="00AB7AF3" w:rsidTr="00250707">
        <w:trPr>
          <w:gridAfter w:val="6"/>
          <w:wAfter w:w="15795" w:type="dxa"/>
          <w:trHeight w:val="1763"/>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12</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tcBorders>
              <w:bottom w:val="single" w:sz="4" w:space="0" w:color="auto"/>
            </w:tcBorders>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Великобритания:  сложный  путь  к  величию  и  процветанию.</w:t>
            </w:r>
          </w:p>
        </w:tc>
        <w:tc>
          <w:tcPr>
            <w:tcW w:w="975" w:type="dxa"/>
            <w:gridSpan w:val="3"/>
            <w:tcBorders>
              <w:bottom w:val="single" w:sz="4" w:space="0" w:color="auto"/>
            </w:tcBorders>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tcBorders>
              <w:bottom w:val="single" w:sz="4" w:space="0" w:color="auto"/>
            </w:tcBorders>
            <w:shd w:val="clear" w:color="auto" w:fill="auto"/>
          </w:tcPr>
          <w:p w:rsidR="00D7330C" w:rsidRPr="00AB7AF3" w:rsidRDefault="00D7330C" w:rsidP="00670DC0">
            <w:pPr>
              <w:rPr>
                <w:b w:val="0"/>
                <w:sz w:val="24"/>
                <w:szCs w:val="24"/>
              </w:rPr>
            </w:pPr>
          </w:p>
        </w:tc>
        <w:tc>
          <w:tcPr>
            <w:tcW w:w="861" w:type="dxa"/>
            <w:gridSpan w:val="3"/>
            <w:tcBorders>
              <w:bottom w:val="single" w:sz="4" w:space="0" w:color="auto"/>
            </w:tcBorders>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tcBorders>
              <w:bottom w:val="single" w:sz="4" w:space="0" w:color="auto"/>
            </w:tcBorders>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Рассказывать  </w:t>
            </w:r>
            <w:r w:rsidRPr="00AB7AF3">
              <w:rPr>
                <w:b w:val="0"/>
                <w:i w:val="0"/>
                <w:sz w:val="24"/>
                <w:szCs w:val="24"/>
              </w:rPr>
              <w:t>о  попытках  Великобритании  уйти  от  социального  противостояния</w:t>
            </w:r>
            <w:r w:rsidRPr="00AB7AF3">
              <w:rPr>
                <w:i w:val="0"/>
                <w:sz w:val="24"/>
                <w:szCs w:val="24"/>
              </w:rPr>
              <w:t xml:space="preserve">.   </w:t>
            </w:r>
          </w:p>
          <w:p w:rsidR="00D7330C" w:rsidRPr="00AB7AF3" w:rsidRDefault="00D7330C" w:rsidP="00670DC0">
            <w:pPr>
              <w:pStyle w:val="3"/>
              <w:jc w:val="left"/>
              <w:rPr>
                <w:b w:val="0"/>
                <w:i w:val="0"/>
                <w:sz w:val="24"/>
                <w:szCs w:val="24"/>
              </w:rPr>
            </w:pPr>
            <w:r w:rsidRPr="00AB7AF3">
              <w:rPr>
                <w:i w:val="0"/>
                <w:sz w:val="24"/>
                <w:szCs w:val="24"/>
              </w:rPr>
              <w:t xml:space="preserve">Объяснять  </w:t>
            </w:r>
            <w:r w:rsidRPr="00AB7AF3">
              <w:rPr>
                <w:b w:val="0"/>
                <w:i w:val="0"/>
                <w:sz w:val="24"/>
                <w:szCs w:val="24"/>
              </w:rPr>
              <w:t>особенности  установления  парламентского  режима  в  Великобритании</w:t>
            </w:r>
            <w:r w:rsidRPr="00AB7AF3">
              <w:rPr>
                <w:i w:val="0"/>
                <w:sz w:val="24"/>
                <w:szCs w:val="24"/>
              </w:rPr>
              <w:t xml:space="preserve">. </w:t>
            </w:r>
          </w:p>
          <w:p w:rsidR="00D7330C" w:rsidRPr="00AB7AF3" w:rsidRDefault="00D7330C" w:rsidP="00670DC0">
            <w:pPr>
              <w:pStyle w:val="3"/>
              <w:jc w:val="left"/>
              <w:rPr>
                <w:b w:val="0"/>
                <w:i w:val="0"/>
                <w:sz w:val="24"/>
                <w:szCs w:val="24"/>
              </w:rPr>
            </w:pPr>
            <w:r w:rsidRPr="00AB7AF3">
              <w:rPr>
                <w:i w:val="0"/>
                <w:sz w:val="24"/>
                <w:szCs w:val="24"/>
              </w:rPr>
              <w:t xml:space="preserve">Раскрывать  </w:t>
            </w:r>
            <w:r w:rsidRPr="00AB7AF3">
              <w:rPr>
                <w:b w:val="0"/>
                <w:i w:val="0"/>
                <w:sz w:val="24"/>
                <w:szCs w:val="24"/>
              </w:rPr>
              <w:t>условия  формирования гражданского  общества</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13</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lastRenderedPageBreak/>
              <w:t xml:space="preserve">Франция  </w:t>
            </w:r>
            <w:proofErr w:type="gramStart"/>
            <w:r w:rsidRPr="00AB7AF3">
              <w:rPr>
                <w:rStyle w:val="85pt"/>
                <w:b w:val="0"/>
                <w:sz w:val="24"/>
                <w:szCs w:val="24"/>
              </w:rPr>
              <w:t>Бурбонов</w:t>
            </w:r>
            <w:proofErr w:type="gramEnd"/>
            <w:r w:rsidRPr="00AB7AF3">
              <w:rPr>
                <w:rStyle w:val="85pt"/>
                <w:b w:val="0"/>
                <w:sz w:val="24"/>
                <w:szCs w:val="24"/>
              </w:rPr>
              <w:t xml:space="preserve">  и  Орлеанов:  от революции  1830  г.  к  политическому кризису.</w:t>
            </w:r>
          </w:p>
        </w:tc>
        <w:tc>
          <w:tcPr>
            <w:tcW w:w="975" w:type="dxa"/>
            <w:gridSpan w:val="3"/>
            <w:shd w:val="clear" w:color="auto" w:fill="auto"/>
          </w:tcPr>
          <w:p w:rsidR="00D7330C" w:rsidRPr="00AB7AF3"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Рассказывать  </w:t>
            </w:r>
            <w:r w:rsidRPr="00AB7AF3">
              <w:rPr>
                <w:b w:val="0"/>
                <w:i w:val="0"/>
                <w:sz w:val="24"/>
                <w:szCs w:val="24"/>
              </w:rPr>
              <w:t>об  особенностях  промышленной  революции  во  Франции.</w:t>
            </w:r>
          </w:p>
          <w:p w:rsidR="00D7330C" w:rsidRPr="00AB7AF3" w:rsidRDefault="00D7330C" w:rsidP="00670DC0">
            <w:pPr>
              <w:pStyle w:val="3"/>
              <w:jc w:val="left"/>
              <w:rPr>
                <w:b w:val="0"/>
                <w:i w:val="0"/>
                <w:sz w:val="24"/>
                <w:szCs w:val="24"/>
              </w:rPr>
            </w:pPr>
            <w:r w:rsidRPr="00AB7AF3">
              <w:rPr>
                <w:i w:val="0"/>
                <w:sz w:val="24"/>
                <w:szCs w:val="24"/>
              </w:rPr>
              <w:t xml:space="preserve">Характеризовать  </w:t>
            </w:r>
            <w:r w:rsidRPr="00AB7AF3">
              <w:rPr>
                <w:b w:val="0"/>
                <w:i w:val="0"/>
                <w:sz w:val="24"/>
                <w:szCs w:val="24"/>
              </w:rPr>
              <w:t xml:space="preserve">общество,  политический  курс  </w:t>
            </w:r>
            <w:r w:rsidRPr="00AB7AF3">
              <w:rPr>
                <w:b w:val="0"/>
                <w:i w:val="0"/>
                <w:sz w:val="24"/>
                <w:szCs w:val="24"/>
              </w:rPr>
              <w:lastRenderedPageBreak/>
              <w:t>правительства  накануне  и после  1830  г</w:t>
            </w:r>
            <w:proofErr w:type="gramStart"/>
            <w:r w:rsidRPr="00AB7AF3">
              <w:rPr>
                <w:b w:val="0"/>
                <w:i w:val="0"/>
                <w:sz w:val="24"/>
                <w:szCs w:val="24"/>
              </w:rPr>
              <w:t>.Ф</w:t>
            </w:r>
            <w:proofErr w:type="gramEnd"/>
            <w:r w:rsidRPr="00AB7AF3">
              <w:rPr>
                <w:b w:val="0"/>
                <w:i w:val="0"/>
                <w:sz w:val="24"/>
                <w:szCs w:val="24"/>
              </w:rPr>
              <w:t>ормулировать  своё  отношение  к политике  Ришелье,  аргументировать своё  мнение</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lastRenderedPageBreak/>
              <w:t>14</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tcBorders>
              <w:top w:val="single" w:sz="4" w:space="0" w:color="auto"/>
            </w:tcBorders>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Франция:  революция  1848  г.  и</w:t>
            </w:r>
            <w:proofErr w:type="gramStart"/>
            <w:r w:rsidRPr="00AB7AF3">
              <w:rPr>
                <w:rStyle w:val="85pt"/>
                <w:b w:val="0"/>
                <w:sz w:val="24"/>
                <w:szCs w:val="24"/>
              </w:rPr>
              <w:t xml:space="preserve">  В</w:t>
            </w:r>
            <w:proofErr w:type="gramEnd"/>
            <w:r w:rsidRPr="00AB7AF3">
              <w:rPr>
                <w:rStyle w:val="85pt"/>
                <w:b w:val="0"/>
                <w:sz w:val="24"/>
                <w:szCs w:val="24"/>
              </w:rPr>
              <w:t>торая империя.</w:t>
            </w: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Раскрывать  </w:t>
            </w:r>
            <w:r w:rsidRPr="00AB7AF3">
              <w:rPr>
                <w:b w:val="0"/>
                <w:i w:val="0"/>
                <w:sz w:val="24"/>
                <w:szCs w:val="24"/>
              </w:rPr>
              <w:t xml:space="preserve">причины  революции 1848  г.  и  её  социальные  и  политические последствия.   </w:t>
            </w:r>
          </w:p>
          <w:p w:rsidR="00D7330C" w:rsidRPr="00AB7AF3" w:rsidRDefault="00D7330C" w:rsidP="00670DC0">
            <w:pPr>
              <w:pStyle w:val="3"/>
              <w:jc w:val="left"/>
              <w:rPr>
                <w:b w:val="0"/>
                <w:i w:val="0"/>
                <w:sz w:val="24"/>
                <w:szCs w:val="24"/>
              </w:rPr>
            </w:pPr>
            <w:r w:rsidRPr="00AB7AF3">
              <w:rPr>
                <w:i w:val="0"/>
                <w:sz w:val="24"/>
                <w:szCs w:val="24"/>
              </w:rPr>
              <w:t xml:space="preserve">Сравнивать </w:t>
            </w:r>
            <w:r w:rsidRPr="00AB7AF3">
              <w:rPr>
                <w:b w:val="0"/>
                <w:i w:val="0"/>
                <w:sz w:val="24"/>
                <w:szCs w:val="24"/>
              </w:rPr>
              <w:t>режим</w:t>
            </w:r>
            <w:proofErr w:type="gramStart"/>
            <w:r w:rsidRPr="00AB7AF3">
              <w:rPr>
                <w:b w:val="0"/>
                <w:i w:val="0"/>
                <w:sz w:val="24"/>
                <w:szCs w:val="24"/>
              </w:rPr>
              <w:t xml:space="preserve"> П</w:t>
            </w:r>
            <w:proofErr w:type="gramEnd"/>
            <w:r w:rsidRPr="00AB7AF3">
              <w:rPr>
                <w:b w:val="0"/>
                <w:i w:val="0"/>
                <w:sz w:val="24"/>
                <w:szCs w:val="24"/>
              </w:rPr>
              <w:t xml:space="preserve">ервой и Второй республик  во  Франции.   </w:t>
            </w:r>
          </w:p>
          <w:p w:rsidR="00D7330C" w:rsidRPr="00AB7AF3" w:rsidRDefault="00D7330C" w:rsidP="00670DC0">
            <w:pPr>
              <w:pStyle w:val="3"/>
              <w:jc w:val="left"/>
              <w:rPr>
                <w:b w:val="0"/>
                <w:i w:val="0"/>
                <w:sz w:val="24"/>
                <w:szCs w:val="24"/>
              </w:rPr>
            </w:pPr>
            <w:r w:rsidRPr="00AB7AF3">
              <w:rPr>
                <w:i w:val="0"/>
                <w:sz w:val="24"/>
                <w:szCs w:val="24"/>
              </w:rPr>
              <w:t xml:space="preserve">Доказывать,  </w:t>
            </w:r>
            <w:r w:rsidRPr="00AB7AF3">
              <w:rPr>
                <w:b w:val="0"/>
                <w:i w:val="0"/>
                <w:sz w:val="24"/>
                <w:szCs w:val="24"/>
              </w:rPr>
              <w:t>что  во  Франции  завершился  промышленный  переворот</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15</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Германия:  на  пути  к  единству.</w:t>
            </w:r>
          </w:p>
        </w:tc>
        <w:tc>
          <w:tcPr>
            <w:tcW w:w="975" w:type="dxa"/>
            <w:gridSpan w:val="3"/>
            <w:shd w:val="clear" w:color="auto" w:fill="auto"/>
          </w:tcPr>
          <w:p w:rsidR="00D7330C" w:rsidRPr="00AB7AF3"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vAlign w:val="center"/>
          </w:tcPr>
          <w:p w:rsidR="00D7330C" w:rsidRPr="00AB7AF3" w:rsidRDefault="00D7330C" w:rsidP="00670DC0">
            <w:pPr>
              <w:jc w:val="cente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Анализировать  </w:t>
            </w:r>
            <w:r w:rsidRPr="00AB7AF3">
              <w:rPr>
                <w:b w:val="0"/>
                <w:i w:val="0"/>
                <w:sz w:val="24"/>
                <w:szCs w:val="24"/>
              </w:rPr>
              <w:t xml:space="preserve">ситуацию  в  Европе и  её  влияние  на  развитие  Германии. </w:t>
            </w:r>
          </w:p>
          <w:p w:rsidR="00D7330C" w:rsidRPr="00AB7AF3" w:rsidRDefault="00D7330C" w:rsidP="00670DC0">
            <w:pPr>
              <w:pStyle w:val="3"/>
              <w:jc w:val="left"/>
              <w:rPr>
                <w:b w:val="0"/>
                <w:i w:val="0"/>
                <w:sz w:val="24"/>
                <w:szCs w:val="24"/>
              </w:rPr>
            </w:pPr>
            <w:r w:rsidRPr="00AB7AF3">
              <w:rPr>
                <w:i w:val="0"/>
                <w:sz w:val="24"/>
                <w:szCs w:val="24"/>
              </w:rPr>
              <w:t xml:space="preserve">Называть  </w:t>
            </w:r>
            <w:r w:rsidRPr="00AB7AF3">
              <w:rPr>
                <w:b w:val="0"/>
                <w:i w:val="0"/>
                <w:sz w:val="24"/>
                <w:szCs w:val="24"/>
              </w:rPr>
              <w:t xml:space="preserve">причины,  цели,  состав участников,  итоги  революции. </w:t>
            </w:r>
          </w:p>
          <w:p w:rsidR="00D7330C" w:rsidRPr="00AB7AF3" w:rsidRDefault="00D7330C" w:rsidP="00670DC0">
            <w:pPr>
              <w:pStyle w:val="3"/>
              <w:jc w:val="left"/>
              <w:rPr>
                <w:b w:val="0"/>
                <w:i w:val="0"/>
                <w:sz w:val="24"/>
                <w:szCs w:val="24"/>
              </w:rPr>
            </w:pPr>
            <w:r w:rsidRPr="00AB7AF3">
              <w:rPr>
                <w:i w:val="0"/>
                <w:sz w:val="24"/>
                <w:szCs w:val="24"/>
              </w:rPr>
              <w:t xml:space="preserve">Оценивать  </w:t>
            </w:r>
            <w:r w:rsidRPr="00AB7AF3">
              <w:rPr>
                <w:b w:val="0"/>
                <w:i w:val="0"/>
                <w:sz w:val="24"/>
                <w:szCs w:val="24"/>
              </w:rPr>
              <w:t>значение  образования Северогерманского  союза</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16</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caps/>
                <w:sz w:val="24"/>
                <w:szCs w:val="24"/>
              </w:rPr>
            </w:pPr>
            <w:r w:rsidRPr="00AB7AF3">
              <w:rPr>
                <w:rStyle w:val="85pt"/>
                <w:sz w:val="24"/>
                <w:szCs w:val="24"/>
              </w:rPr>
              <w:t>«Нужна  ли  нам  единая  и  неделимая Италия?»</w:t>
            </w:r>
          </w:p>
          <w:p w:rsidR="00D7330C" w:rsidRPr="00AB7AF3" w:rsidRDefault="00D7330C" w:rsidP="00670DC0">
            <w:pPr>
              <w:jc w:val="center"/>
              <w:rPr>
                <w:b w:val="0"/>
                <w:caps/>
                <w:sz w:val="24"/>
                <w:szCs w:val="24"/>
              </w:rPr>
            </w:pPr>
          </w:p>
          <w:p w:rsidR="00D7330C" w:rsidRPr="00AB7AF3" w:rsidRDefault="00D7330C" w:rsidP="00670DC0">
            <w:pPr>
              <w:pStyle w:val="25"/>
              <w:ind w:firstLine="280"/>
              <w:jc w:val="left"/>
              <w:rPr>
                <w:rStyle w:val="85pt"/>
                <w:b w:val="0"/>
                <w:sz w:val="24"/>
                <w:szCs w:val="24"/>
              </w:rPr>
            </w:pP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jc w:val="cente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Объяснять  </w:t>
            </w:r>
            <w:r w:rsidRPr="00AB7AF3">
              <w:rPr>
                <w:b w:val="0"/>
                <w:i w:val="0"/>
                <w:sz w:val="24"/>
                <w:szCs w:val="24"/>
              </w:rPr>
              <w:t xml:space="preserve">причины  раздробленности  Италии.   </w:t>
            </w:r>
          </w:p>
          <w:p w:rsidR="00D7330C" w:rsidRPr="00AB7AF3" w:rsidRDefault="00D7330C" w:rsidP="00670DC0">
            <w:pPr>
              <w:pStyle w:val="3"/>
              <w:jc w:val="left"/>
              <w:rPr>
                <w:b w:val="0"/>
                <w:i w:val="0"/>
                <w:sz w:val="24"/>
                <w:szCs w:val="24"/>
              </w:rPr>
            </w:pPr>
            <w:r w:rsidRPr="00AB7AF3">
              <w:rPr>
                <w:i w:val="0"/>
                <w:sz w:val="24"/>
                <w:szCs w:val="24"/>
              </w:rPr>
              <w:t xml:space="preserve">Оценивать  </w:t>
            </w:r>
            <w:r w:rsidRPr="00AB7AF3">
              <w:rPr>
                <w:b w:val="0"/>
                <w:i w:val="0"/>
                <w:sz w:val="24"/>
                <w:szCs w:val="24"/>
              </w:rPr>
              <w:t xml:space="preserve">поступки  национальных лидеров  Италии.   </w:t>
            </w:r>
          </w:p>
          <w:p w:rsidR="00D7330C" w:rsidRPr="00AB7AF3" w:rsidRDefault="00D7330C" w:rsidP="00670DC0">
            <w:pPr>
              <w:pStyle w:val="3"/>
              <w:jc w:val="left"/>
              <w:rPr>
                <w:b w:val="0"/>
                <w:i w:val="0"/>
                <w:sz w:val="24"/>
                <w:szCs w:val="24"/>
              </w:rPr>
            </w:pPr>
            <w:r w:rsidRPr="00AB7AF3">
              <w:rPr>
                <w:i w:val="0"/>
                <w:sz w:val="24"/>
                <w:szCs w:val="24"/>
              </w:rPr>
              <w:t xml:space="preserve">Выделять  </w:t>
            </w:r>
            <w:r w:rsidRPr="00AB7AF3">
              <w:rPr>
                <w:b w:val="0"/>
                <w:i w:val="0"/>
                <w:sz w:val="24"/>
                <w:szCs w:val="24"/>
              </w:rPr>
              <w:t>факторы,  обеспечившие национальное  объединение  Италии</w:t>
            </w:r>
          </w:p>
        </w:tc>
      </w:tr>
      <w:tr w:rsidR="00D7330C" w:rsidRPr="00AB7AF3" w:rsidTr="00250707">
        <w:trPr>
          <w:gridAfter w:val="6"/>
          <w:wAfter w:w="15795" w:type="dxa"/>
          <w:trHeight w:val="2235"/>
        </w:trPr>
        <w:tc>
          <w:tcPr>
            <w:tcW w:w="535" w:type="dxa"/>
            <w:shd w:val="clear" w:color="auto" w:fill="auto"/>
          </w:tcPr>
          <w:p w:rsidR="00D7330C" w:rsidRPr="00AB7AF3"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17</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Война,  изменившая  карту  Европы. Парижская  коммуна.  </w:t>
            </w:r>
          </w:p>
        </w:tc>
        <w:tc>
          <w:tcPr>
            <w:tcW w:w="975" w:type="dxa"/>
            <w:gridSpan w:val="3"/>
            <w:shd w:val="clear" w:color="auto" w:fill="auto"/>
          </w:tcPr>
          <w:p w:rsidR="00D7330C" w:rsidRPr="00AB7AF3" w:rsidRDefault="00D7330C" w:rsidP="00670DC0">
            <w:pPr>
              <w:pStyle w:val="25"/>
              <w:ind w:firstLine="280"/>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jc w:val="cente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Объяснять  </w:t>
            </w:r>
            <w:r w:rsidRPr="00AB7AF3">
              <w:rPr>
                <w:b w:val="0"/>
                <w:i w:val="0"/>
                <w:sz w:val="24"/>
                <w:szCs w:val="24"/>
              </w:rPr>
              <w:t xml:space="preserve">причины  Франко-прусской  войны  и  её  последствия  для  Франции  и  Германии. </w:t>
            </w:r>
          </w:p>
          <w:p w:rsidR="00D7330C" w:rsidRPr="00AB7AF3" w:rsidRDefault="00D7330C" w:rsidP="00670DC0">
            <w:pPr>
              <w:pStyle w:val="3"/>
              <w:jc w:val="left"/>
              <w:rPr>
                <w:b w:val="0"/>
                <w:i w:val="0"/>
                <w:sz w:val="24"/>
                <w:szCs w:val="24"/>
              </w:rPr>
            </w:pPr>
            <w:r w:rsidRPr="00AB7AF3">
              <w:rPr>
                <w:i w:val="0"/>
                <w:sz w:val="24"/>
                <w:szCs w:val="24"/>
              </w:rPr>
              <w:t xml:space="preserve">Анализировать  </w:t>
            </w:r>
            <w:r w:rsidRPr="00AB7AF3">
              <w:rPr>
                <w:b w:val="0"/>
                <w:i w:val="0"/>
                <w:sz w:val="24"/>
                <w:szCs w:val="24"/>
              </w:rPr>
              <w:t xml:space="preserve">роль  коммуны  в  политическом  преобразовании  Франции. </w:t>
            </w:r>
          </w:p>
          <w:p w:rsidR="00D7330C" w:rsidRPr="00AB7AF3" w:rsidRDefault="00D7330C" w:rsidP="00670DC0">
            <w:pPr>
              <w:pStyle w:val="3"/>
              <w:jc w:val="left"/>
              <w:rPr>
                <w:b w:val="0"/>
                <w:i w:val="0"/>
                <w:sz w:val="24"/>
                <w:szCs w:val="24"/>
              </w:rPr>
            </w:pPr>
            <w:r w:rsidRPr="00AB7AF3">
              <w:rPr>
                <w:i w:val="0"/>
                <w:sz w:val="24"/>
                <w:szCs w:val="24"/>
              </w:rPr>
              <w:t>Давать  оценку</w:t>
            </w:r>
            <w:r w:rsidRPr="00AB7AF3">
              <w:rPr>
                <w:b w:val="0"/>
                <w:i w:val="0"/>
                <w:sz w:val="24"/>
                <w:szCs w:val="24"/>
              </w:rPr>
              <w:t xml:space="preserve">  происходящим  событиям с позиции рядового гражданина,  О.  Бисмарка. </w:t>
            </w:r>
          </w:p>
          <w:p w:rsidR="00D7330C" w:rsidRPr="006207DA" w:rsidRDefault="00D7330C" w:rsidP="00670DC0">
            <w:pPr>
              <w:pStyle w:val="3"/>
              <w:jc w:val="left"/>
            </w:pPr>
            <w:r w:rsidRPr="00AB7AF3">
              <w:rPr>
                <w:i w:val="0"/>
                <w:sz w:val="24"/>
                <w:szCs w:val="24"/>
              </w:rPr>
              <w:t xml:space="preserve">Выполнять  </w:t>
            </w:r>
            <w:r w:rsidRPr="00AB7AF3">
              <w:rPr>
                <w:b w:val="0"/>
                <w:i w:val="0"/>
                <w:sz w:val="24"/>
                <w:szCs w:val="24"/>
              </w:rPr>
              <w:t>самостоятельную  работу,  опираясь  на  содержание  изученной главы  учебника</w:t>
            </w:r>
          </w:p>
        </w:tc>
      </w:tr>
      <w:tr w:rsidR="00D7330C" w:rsidRPr="00AB7AF3" w:rsidTr="00250707">
        <w:trPr>
          <w:gridAfter w:val="6"/>
          <w:wAfter w:w="15795" w:type="dxa"/>
          <w:trHeight w:val="943"/>
        </w:trPr>
        <w:tc>
          <w:tcPr>
            <w:tcW w:w="535" w:type="dxa"/>
            <w:shd w:val="clear" w:color="auto" w:fill="auto"/>
          </w:tcPr>
          <w:p w:rsidR="00D7330C"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18</w:t>
            </w:r>
          </w:p>
        </w:tc>
        <w:tc>
          <w:tcPr>
            <w:tcW w:w="4354" w:type="dxa"/>
            <w:gridSpan w:val="4"/>
            <w:shd w:val="clear" w:color="auto" w:fill="auto"/>
          </w:tcPr>
          <w:p w:rsidR="00D7330C" w:rsidRPr="00D04A12" w:rsidRDefault="00D7330C" w:rsidP="00D04A12">
            <w:pPr>
              <w:rPr>
                <w:rFonts w:eastAsia="Verdana"/>
                <w:b w:val="0"/>
                <w:bCs w:val="0"/>
                <w:color w:val="000000"/>
                <w:sz w:val="24"/>
                <w:szCs w:val="24"/>
                <w:shd w:val="clear" w:color="auto" w:fill="FFFFFF"/>
                <w:lang w:bidi="ru-RU"/>
              </w:rPr>
            </w:pPr>
            <w:r w:rsidRPr="007C0565">
              <w:rPr>
                <w:rStyle w:val="Verdana85pt"/>
                <w:rFonts w:ascii="Times New Roman" w:hAnsi="Times New Roman" w:cs="Times New Roman"/>
                <w:sz w:val="24"/>
                <w:szCs w:val="24"/>
              </w:rPr>
              <w:t>Повторительно-обобщающий урок по теме «</w:t>
            </w:r>
            <w:r w:rsidRPr="00704314">
              <w:rPr>
                <w:rStyle w:val="Verdana85pt"/>
                <w:rFonts w:ascii="Times New Roman" w:hAnsi="Times New Roman" w:cs="Times New Roman"/>
                <w:sz w:val="24"/>
                <w:szCs w:val="24"/>
              </w:rPr>
              <w:t>Строительство  новой  Европы</w:t>
            </w:r>
            <w:r w:rsidRPr="007C0565">
              <w:rPr>
                <w:rStyle w:val="Verdana85pt"/>
                <w:rFonts w:ascii="Times New Roman" w:hAnsi="Times New Roman" w:cs="Times New Roman"/>
                <w:sz w:val="24"/>
                <w:szCs w:val="24"/>
              </w:rPr>
              <w:t>»</w:t>
            </w:r>
          </w:p>
        </w:tc>
        <w:tc>
          <w:tcPr>
            <w:tcW w:w="975" w:type="dxa"/>
            <w:gridSpan w:val="3"/>
            <w:shd w:val="clear" w:color="auto" w:fill="auto"/>
          </w:tcPr>
          <w:p w:rsidR="00D7330C"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 xml:space="preserve">       1</w:t>
            </w:r>
          </w:p>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D04A12">
            <w:pPr>
              <w:rPr>
                <w:b w:val="0"/>
                <w:caps/>
                <w:sz w:val="24"/>
                <w:szCs w:val="24"/>
              </w:rPr>
            </w:pPr>
          </w:p>
        </w:tc>
        <w:tc>
          <w:tcPr>
            <w:tcW w:w="913" w:type="dxa"/>
            <w:gridSpan w:val="4"/>
            <w:shd w:val="clear" w:color="auto" w:fill="auto"/>
          </w:tcPr>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b w:val="0"/>
                <w:caps/>
                <w:sz w:val="24"/>
                <w:szCs w:val="24"/>
              </w:rPr>
            </w:pPr>
          </w:p>
        </w:tc>
        <w:tc>
          <w:tcPr>
            <w:tcW w:w="861" w:type="dxa"/>
            <w:gridSpan w:val="3"/>
            <w:shd w:val="clear" w:color="auto" w:fill="auto"/>
          </w:tcPr>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b w:val="0"/>
                <w:caps/>
                <w:sz w:val="24"/>
                <w:szCs w:val="24"/>
              </w:rPr>
            </w:pPr>
          </w:p>
        </w:tc>
        <w:tc>
          <w:tcPr>
            <w:tcW w:w="2297" w:type="dxa"/>
            <w:gridSpan w:val="3"/>
            <w:vMerge/>
            <w:shd w:val="clear" w:color="auto" w:fill="auto"/>
          </w:tcPr>
          <w:p w:rsidR="00D7330C" w:rsidRPr="00AB7AF3" w:rsidRDefault="00D7330C" w:rsidP="00670DC0">
            <w:pPr>
              <w:jc w:val="center"/>
              <w:rPr>
                <w:b w:val="0"/>
                <w:caps/>
                <w:sz w:val="24"/>
                <w:szCs w:val="24"/>
              </w:rPr>
            </w:pPr>
          </w:p>
        </w:tc>
        <w:tc>
          <w:tcPr>
            <w:tcW w:w="5950" w:type="dxa"/>
            <w:gridSpan w:val="3"/>
            <w:shd w:val="clear" w:color="auto" w:fill="auto"/>
          </w:tcPr>
          <w:p w:rsidR="00D7330C" w:rsidRPr="00AB7AF3" w:rsidRDefault="00D7330C" w:rsidP="00670DC0">
            <w:pPr>
              <w:jc w:val="both"/>
              <w:rPr>
                <w:b w:val="0"/>
                <w:sz w:val="24"/>
                <w:szCs w:val="24"/>
              </w:rPr>
            </w:pPr>
            <w:r w:rsidRPr="004F4986">
              <w:rPr>
                <w:sz w:val="24"/>
                <w:szCs w:val="24"/>
              </w:rPr>
              <w:t>Выполнять</w:t>
            </w:r>
            <w:r w:rsidRPr="00AB7AF3">
              <w:rPr>
                <w:b w:val="0"/>
                <w:sz w:val="24"/>
                <w:szCs w:val="24"/>
              </w:rPr>
              <w:t xml:space="preserve"> тестовые контрольные задания </w:t>
            </w:r>
            <w:proofErr w:type="gramStart"/>
            <w:r w:rsidRPr="00AB7AF3">
              <w:rPr>
                <w:b w:val="0"/>
                <w:sz w:val="24"/>
                <w:szCs w:val="24"/>
              </w:rPr>
              <w:t>по</w:t>
            </w:r>
            <w:proofErr w:type="gramEnd"/>
            <w:r w:rsidRPr="00AB7AF3">
              <w:rPr>
                <w:b w:val="0"/>
                <w:sz w:val="24"/>
                <w:szCs w:val="24"/>
              </w:rPr>
              <w:t xml:space="preserve"> «Россия в XVII в.»</w:t>
            </w:r>
          </w:p>
          <w:p w:rsidR="00D7330C" w:rsidRPr="00AB7AF3" w:rsidRDefault="00D7330C" w:rsidP="00670DC0">
            <w:pPr>
              <w:jc w:val="both"/>
              <w:rPr>
                <w:b w:val="0"/>
                <w:bCs w:val="0"/>
                <w:sz w:val="24"/>
                <w:szCs w:val="24"/>
              </w:rPr>
            </w:pPr>
            <w:r w:rsidRPr="004F4986">
              <w:rPr>
                <w:sz w:val="24"/>
                <w:szCs w:val="24"/>
              </w:rPr>
              <w:t>Осуществлять</w:t>
            </w:r>
            <w:r w:rsidRPr="00AB7AF3">
              <w:rPr>
                <w:b w:val="0"/>
                <w:sz w:val="24"/>
                <w:szCs w:val="24"/>
              </w:rPr>
              <w:t xml:space="preserve"> коррекцию знаний и умений.</w:t>
            </w:r>
          </w:p>
        </w:tc>
      </w:tr>
      <w:tr w:rsidR="00704314" w:rsidRPr="00AB7AF3" w:rsidTr="00250707">
        <w:trPr>
          <w:gridAfter w:val="6"/>
          <w:wAfter w:w="15795" w:type="dxa"/>
          <w:trHeight w:val="229"/>
        </w:trPr>
        <w:tc>
          <w:tcPr>
            <w:tcW w:w="15885" w:type="dxa"/>
            <w:gridSpan w:val="21"/>
            <w:shd w:val="clear" w:color="auto" w:fill="auto"/>
          </w:tcPr>
          <w:p w:rsidR="00704314" w:rsidRPr="00AB7AF3" w:rsidRDefault="00704314" w:rsidP="00670DC0">
            <w:pPr>
              <w:jc w:val="center"/>
              <w:rPr>
                <w:rStyle w:val="Verdana85pt"/>
                <w:rFonts w:ascii="Times New Roman" w:hAnsi="Times New Roman" w:cs="Times New Roman"/>
                <w:b/>
                <w:sz w:val="24"/>
                <w:szCs w:val="24"/>
              </w:rPr>
            </w:pPr>
          </w:p>
          <w:p w:rsidR="00704314" w:rsidRPr="00AB7AF3" w:rsidRDefault="00704314" w:rsidP="00670DC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Тема 3. Страны  Западной  Европы  в  конце  XIX  в.</w:t>
            </w:r>
            <w:r w:rsidR="00493F0E">
              <w:rPr>
                <w:caps/>
                <w:sz w:val="24"/>
                <w:szCs w:val="24"/>
              </w:rPr>
              <w:t>6</w:t>
            </w:r>
            <w:r w:rsidRPr="00AB7AF3">
              <w:rPr>
                <w:rStyle w:val="Verdana85pt"/>
                <w:rFonts w:ascii="Times New Roman" w:hAnsi="Times New Roman" w:cs="Times New Roman"/>
                <w:b/>
                <w:sz w:val="24"/>
                <w:szCs w:val="24"/>
              </w:rPr>
              <w:t>ч.</w:t>
            </w:r>
          </w:p>
          <w:p w:rsidR="00704314" w:rsidRPr="00AB7AF3" w:rsidRDefault="00704314" w:rsidP="00670DC0">
            <w:pPr>
              <w:jc w:val="center"/>
              <w:rPr>
                <w:sz w:val="24"/>
                <w:szCs w:val="24"/>
              </w:rPr>
            </w:pPr>
          </w:p>
        </w:tc>
      </w:tr>
      <w:tr w:rsidR="00D7330C" w:rsidRPr="00AB7AF3" w:rsidTr="00250707">
        <w:trPr>
          <w:gridAfter w:val="6"/>
          <w:wAfter w:w="15795" w:type="dxa"/>
        </w:trPr>
        <w:tc>
          <w:tcPr>
            <w:tcW w:w="535" w:type="dxa"/>
            <w:shd w:val="clear" w:color="auto" w:fill="auto"/>
          </w:tcPr>
          <w:p w:rsidR="00D7330C" w:rsidRPr="00AB7AF3"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19</w:t>
            </w: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caps/>
                <w:sz w:val="24"/>
                <w:szCs w:val="24"/>
              </w:rPr>
            </w:pPr>
            <w:r w:rsidRPr="00AB7AF3">
              <w:rPr>
                <w:b w:val="0"/>
                <w:sz w:val="24"/>
                <w:szCs w:val="24"/>
              </w:rPr>
              <w:lastRenderedPageBreak/>
              <w:t xml:space="preserve">Германская  империя:  борьба  за  </w:t>
            </w:r>
            <w:r w:rsidRPr="00AB7AF3">
              <w:rPr>
                <w:b w:val="0"/>
                <w:sz w:val="24"/>
                <w:szCs w:val="24"/>
              </w:rPr>
              <w:lastRenderedPageBreak/>
              <w:t>«место  под  солнцем».</w:t>
            </w:r>
          </w:p>
        </w:tc>
        <w:tc>
          <w:tcPr>
            <w:tcW w:w="975" w:type="dxa"/>
            <w:gridSpan w:val="3"/>
            <w:shd w:val="clear" w:color="auto" w:fill="auto"/>
          </w:tcPr>
          <w:p w:rsidR="00D7330C" w:rsidRPr="00AB7AF3" w:rsidRDefault="00D7330C" w:rsidP="00670DC0">
            <w:pPr>
              <w:jc w:val="center"/>
              <w:rPr>
                <w:b w:val="0"/>
                <w:sz w:val="24"/>
                <w:szCs w:val="24"/>
              </w:rPr>
            </w:pPr>
            <w:r w:rsidRPr="00AB7AF3">
              <w:rPr>
                <w:b w:val="0"/>
                <w:sz w:val="24"/>
                <w:szCs w:val="24"/>
              </w:rPr>
              <w:lastRenderedPageBreak/>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val="restart"/>
            <w:shd w:val="clear" w:color="auto" w:fill="auto"/>
          </w:tcPr>
          <w:p w:rsidR="00D7330C" w:rsidRPr="008C7515" w:rsidRDefault="00D7330C" w:rsidP="00D7330C">
            <w:pPr>
              <w:jc w:val="both"/>
              <w:rPr>
                <w:b w:val="0"/>
                <w:sz w:val="24"/>
                <w:szCs w:val="24"/>
              </w:rPr>
            </w:pPr>
            <w:r w:rsidRPr="008C7515">
              <w:rPr>
                <w:b w:val="0"/>
                <w:sz w:val="24"/>
                <w:szCs w:val="24"/>
              </w:rPr>
              <w:t xml:space="preserve">Гражданское </w:t>
            </w:r>
            <w:r w:rsidRPr="008C7515">
              <w:rPr>
                <w:b w:val="0"/>
                <w:sz w:val="24"/>
                <w:szCs w:val="24"/>
              </w:rPr>
              <w:lastRenderedPageBreak/>
              <w:t>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25"/>
              <w:ind w:firstLine="0"/>
              <w:jc w:val="both"/>
              <w:rPr>
                <w:rFonts w:cs="Times New Roman"/>
                <w:sz w:val="24"/>
                <w:szCs w:val="24"/>
              </w:rPr>
            </w:pPr>
            <w:r w:rsidRPr="00AB7AF3">
              <w:rPr>
                <w:rFonts w:cs="Times New Roman"/>
                <w:b/>
                <w:sz w:val="24"/>
                <w:szCs w:val="24"/>
              </w:rPr>
              <w:lastRenderedPageBreak/>
              <w:t>Характеризовать</w:t>
            </w:r>
            <w:r w:rsidRPr="00AB7AF3">
              <w:rPr>
                <w:rFonts w:cs="Times New Roman"/>
                <w:sz w:val="24"/>
                <w:szCs w:val="24"/>
              </w:rPr>
              <w:t xml:space="preserve"> политический курс О.  Бисмарка.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Анализировать</w:t>
            </w:r>
            <w:r w:rsidRPr="00AB7AF3">
              <w:rPr>
                <w:rFonts w:cs="Times New Roman"/>
                <w:sz w:val="24"/>
                <w:szCs w:val="24"/>
              </w:rPr>
              <w:t xml:space="preserve">  политические  меры Бисмарка  с  </w:t>
            </w:r>
            <w:r w:rsidRPr="00AB7AF3">
              <w:rPr>
                <w:rFonts w:cs="Times New Roman"/>
                <w:sz w:val="24"/>
                <w:szCs w:val="24"/>
              </w:rPr>
              <w:lastRenderedPageBreak/>
              <w:t xml:space="preserve">позиции  их  прогрессивности для  Европы.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Объяснять  </w:t>
            </w:r>
            <w:r w:rsidRPr="00AB7AF3">
              <w:rPr>
                <w:rFonts w:cs="Times New Roman"/>
                <w:sz w:val="24"/>
                <w:szCs w:val="24"/>
              </w:rPr>
              <w:t>причины  подготовки Германии  к  войне</w:t>
            </w:r>
          </w:p>
        </w:tc>
      </w:tr>
      <w:tr w:rsidR="00D7330C" w:rsidRPr="00AB7AF3" w:rsidTr="00250707">
        <w:trPr>
          <w:gridAfter w:val="6"/>
          <w:wAfter w:w="15795" w:type="dxa"/>
          <w:trHeight w:val="1625"/>
        </w:trPr>
        <w:tc>
          <w:tcPr>
            <w:tcW w:w="535" w:type="dxa"/>
            <w:shd w:val="clear" w:color="auto" w:fill="auto"/>
          </w:tcPr>
          <w:p w:rsidR="00D7330C" w:rsidRPr="00AB7AF3"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lastRenderedPageBreak/>
              <w:t>20</w:t>
            </w: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sz w:val="24"/>
                <w:szCs w:val="24"/>
              </w:rPr>
            </w:pPr>
            <w:r w:rsidRPr="00AB7AF3">
              <w:rPr>
                <w:b w:val="0"/>
                <w:sz w:val="24"/>
                <w:szCs w:val="24"/>
              </w:rPr>
              <w:t>Великобритания:  конец  Викторианской  эпохи.</w:t>
            </w:r>
          </w:p>
        </w:tc>
        <w:tc>
          <w:tcPr>
            <w:tcW w:w="975" w:type="dxa"/>
            <w:gridSpan w:val="3"/>
            <w:shd w:val="clear" w:color="auto" w:fill="auto"/>
          </w:tcPr>
          <w:p w:rsidR="00D7330C" w:rsidRPr="00AB7AF3"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25"/>
              <w:ind w:left="120" w:hanging="120"/>
              <w:jc w:val="left"/>
              <w:rPr>
                <w:rFonts w:cs="Times New Roman"/>
                <w:sz w:val="24"/>
                <w:szCs w:val="24"/>
              </w:rPr>
            </w:pPr>
            <w:r w:rsidRPr="00AB7AF3">
              <w:rPr>
                <w:rFonts w:cs="Times New Roman"/>
                <w:b/>
                <w:sz w:val="24"/>
                <w:szCs w:val="24"/>
              </w:rPr>
              <w:t>Доказывать</w:t>
            </w:r>
            <w:r w:rsidRPr="00AB7AF3">
              <w:rPr>
                <w:rFonts w:cs="Times New Roman"/>
                <w:sz w:val="24"/>
                <w:szCs w:val="24"/>
              </w:rPr>
              <w:t xml:space="preserve">,  что  реформирование  – неотъемлемая  часть  курса  английского  парламента.   </w:t>
            </w:r>
          </w:p>
          <w:p w:rsidR="00D7330C" w:rsidRPr="00AB7AF3" w:rsidRDefault="00D7330C" w:rsidP="00670DC0">
            <w:pPr>
              <w:pStyle w:val="25"/>
              <w:ind w:left="120" w:hanging="120"/>
              <w:jc w:val="left"/>
              <w:rPr>
                <w:rFonts w:cs="Times New Roman"/>
                <w:sz w:val="24"/>
                <w:szCs w:val="24"/>
              </w:rPr>
            </w:pPr>
            <w:r w:rsidRPr="00AB7AF3">
              <w:rPr>
                <w:rFonts w:cs="Times New Roman"/>
                <w:b/>
                <w:sz w:val="24"/>
                <w:szCs w:val="24"/>
              </w:rPr>
              <w:t>Характеризовать</w:t>
            </w:r>
            <w:r w:rsidRPr="00AB7AF3">
              <w:rPr>
                <w:rFonts w:cs="Times New Roman"/>
                <w:sz w:val="24"/>
                <w:szCs w:val="24"/>
              </w:rPr>
              <w:t xml:space="preserve">  двухпартийную систему. </w:t>
            </w:r>
          </w:p>
          <w:p w:rsidR="00D7330C" w:rsidRPr="00AB7AF3" w:rsidRDefault="00D7330C" w:rsidP="00670DC0">
            <w:pPr>
              <w:pStyle w:val="25"/>
              <w:ind w:left="120" w:hanging="120"/>
              <w:jc w:val="left"/>
              <w:rPr>
                <w:rFonts w:cs="Times New Roman"/>
                <w:sz w:val="24"/>
                <w:szCs w:val="24"/>
              </w:rPr>
            </w:pPr>
            <w:r w:rsidRPr="00AB7AF3">
              <w:rPr>
                <w:rFonts w:cs="Times New Roman"/>
                <w:b/>
                <w:sz w:val="24"/>
                <w:szCs w:val="24"/>
              </w:rPr>
              <w:t xml:space="preserve">Сравнивать </w:t>
            </w:r>
            <w:r w:rsidRPr="00AB7AF3">
              <w:rPr>
                <w:rFonts w:cs="Times New Roman"/>
                <w:sz w:val="24"/>
                <w:szCs w:val="24"/>
              </w:rPr>
              <w:t xml:space="preserve"> результаты  первой  и второй  избирательных  реформ. </w:t>
            </w:r>
          </w:p>
          <w:p w:rsidR="00D7330C" w:rsidRPr="00AB7AF3" w:rsidRDefault="00D7330C" w:rsidP="00670DC0">
            <w:pPr>
              <w:pStyle w:val="25"/>
              <w:ind w:left="120" w:hanging="120"/>
              <w:jc w:val="left"/>
              <w:rPr>
                <w:rFonts w:cs="Times New Roman"/>
                <w:sz w:val="24"/>
                <w:szCs w:val="24"/>
              </w:rPr>
            </w:pPr>
            <w:r w:rsidRPr="00AB7AF3">
              <w:rPr>
                <w:rFonts w:cs="Times New Roman"/>
                <w:b/>
                <w:sz w:val="24"/>
                <w:szCs w:val="24"/>
              </w:rPr>
              <w:t xml:space="preserve">Находить </w:t>
            </w:r>
            <w:r w:rsidRPr="00AB7AF3">
              <w:rPr>
                <w:rFonts w:cs="Times New Roman"/>
                <w:sz w:val="24"/>
                <w:szCs w:val="24"/>
              </w:rPr>
              <w:t xml:space="preserve"> на  карте  и  называть  владения  Британской  империи</w:t>
            </w:r>
          </w:p>
        </w:tc>
      </w:tr>
      <w:tr w:rsidR="00D7330C" w:rsidRPr="00AB7AF3" w:rsidTr="00250707">
        <w:trPr>
          <w:gridAfter w:val="6"/>
          <w:wAfter w:w="15795" w:type="dxa"/>
          <w:trHeight w:val="1098"/>
        </w:trPr>
        <w:tc>
          <w:tcPr>
            <w:tcW w:w="535" w:type="dxa"/>
            <w:shd w:val="clear" w:color="auto" w:fill="auto"/>
          </w:tcPr>
          <w:p w:rsidR="00D7330C" w:rsidRPr="00AB7AF3"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21</w:t>
            </w: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sz w:val="24"/>
                <w:szCs w:val="24"/>
              </w:rPr>
            </w:pPr>
            <w:r w:rsidRPr="00AB7AF3">
              <w:rPr>
                <w:b w:val="0"/>
                <w:sz w:val="24"/>
                <w:szCs w:val="24"/>
              </w:rPr>
              <w:t xml:space="preserve">Франция:  Третья  республика.  </w:t>
            </w: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lang w:val="en-US"/>
              </w:rPr>
            </w:pPr>
          </w:p>
        </w:tc>
        <w:tc>
          <w:tcPr>
            <w:tcW w:w="861" w:type="dxa"/>
            <w:gridSpan w:val="3"/>
            <w:shd w:val="clear" w:color="auto" w:fill="auto"/>
          </w:tcPr>
          <w:p w:rsidR="00D7330C" w:rsidRPr="00AB7AF3" w:rsidRDefault="00D7330C" w:rsidP="00670DC0">
            <w:pPr>
              <w:rPr>
                <w:b w:val="0"/>
                <w:sz w:val="24"/>
                <w:szCs w:val="24"/>
                <w:lang w:val="en-US"/>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vAlign w:val="center"/>
          </w:tcPr>
          <w:p w:rsidR="00D7330C" w:rsidRPr="00AB7AF3" w:rsidRDefault="00D7330C" w:rsidP="00670DC0">
            <w:pPr>
              <w:pStyle w:val="25"/>
              <w:ind w:firstLine="0"/>
              <w:jc w:val="both"/>
              <w:rPr>
                <w:rFonts w:cs="Times New Roman"/>
                <w:sz w:val="24"/>
                <w:szCs w:val="24"/>
              </w:rPr>
            </w:pPr>
            <w:r w:rsidRPr="00AB7AF3">
              <w:rPr>
                <w:rFonts w:cs="Times New Roman"/>
                <w:b/>
                <w:sz w:val="24"/>
                <w:szCs w:val="24"/>
              </w:rPr>
              <w:t xml:space="preserve">Выявлять  </w:t>
            </w:r>
            <w:r w:rsidRPr="00AB7AF3">
              <w:rPr>
                <w:rFonts w:cs="Times New Roman"/>
                <w:sz w:val="24"/>
                <w:szCs w:val="24"/>
              </w:rPr>
              <w:t xml:space="preserve">и  обозначать  последствия </w:t>
            </w:r>
          </w:p>
          <w:p w:rsidR="00D7330C" w:rsidRPr="00AB7AF3" w:rsidRDefault="00D7330C" w:rsidP="00670DC0">
            <w:pPr>
              <w:pStyle w:val="25"/>
              <w:ind w:firstLine="0"/>
              <w:jc w:val="both"/>
              <w:rPr>
                <w:rFonts w:cs="Times New Roman"/>
                <w:sz w:val="24"/>
                <w:szCs w:val="24"/>
              </w:rPr>
            </w:pPr>
            <w:r w:rsidRPr="00AB7AF3">
              <w:rPr>
                <w:rFonts w:cs="Times New Roman"/>
                <w:sz w:val="24"/>
                <w:szCs w:val="24"/>
              </w:rPr>
              <w:t xml:space="preserve">Франко-прусской  войны  для  французского  города  и  деревни.   </w:t>
            </w:r>
          </w:p>
          <w:p w:rsidR="00D7330C" w:rsidRPr="00AB7AF3" w:rsidRDefault="00D7330C" w:rsidP="00670DC0">
            <w:pPr>
              <w:pStyle w:val="25"/>
              <w:ind w:firstLine="0"/>
              <w:jc w:val="both"/>
              <w:rPr>
                <w:rFonts w:cs="Times New Roman"/>
                <w:sz w:val="24"/>
                <w:szCs w:val="24"/>
              </w:rPr>
            </w:pPr>
            <w:r w:rsidRPr="00AB7AF3">
              <w:rPr>
                <w:rFonts w:cs="Times New Roman"/>
                <w:b/>
                <w:sz w:val="24"/>
                <w:szCs w:val="24"/>
              </w:rPr>
              <w:t xml:space="preserve">Объяснять </w:t>
            </w:r>
            <w:r w:rsidRPr="00AB7AF3">
              <w:rPr>
                <w:rFonts w:cs="Times New Roman"/>
                <w:sz w:val="24"/>
                <w:szCs w:val="24"/>
              </w:rPr>
              <w:t xml:space="preserve"> причины  установления</w:t>
            </w:r>
            <w:proofErr w:type="gramStart"/>
            <w:r w:rsidRPr="00AB7AF3">
              <w:rPr>
                <w:rFonts w:cs="Times New Roman"/>
                <w:sz w:val="24"/>
                <w:szCs w:val="24"/>
              </w:rPr>
              <w:t xml:space="preserve"> Т</w:t>
            </w:r>
            <w:proofErr w:type="gramEnd"/>
            <w:r w:rsidRPr="00AB7AF3">
              <w:rPr>
                <w:rFonts w:cs="Times New Roman"/>
                <w:sz w:val="24"/>
                <w:szCs w:val="24"/>
              </w:rPr>
              <w:t xml:space="preserve">ретьей  республики. </w:t>
            </w:r>
          </w:p>
          <w:p w:rsidR="00D7330C" w:rsidRPr="00AB7AF3" w:rsidRDefault="00D7330C" w:rsidP="00670DC0">
            <w:pPr>
              <w:pStyle w:val="25"/>
              <w:ind w:firstLine="0"/>
              <w:jc w:val="both"/>
              <w:rPr>
                <w:rFonts w:cs="Times New Roman"/>
                <w:sz w:val="24"/>
                <w:szCs w:val="24"/>
              </w:rPr>
            </w:pPr>
            <w:r w:rsidRPr="00AB7AF3">
              <w:rPr>
                <w:rFonts w:cs="Times New Roman"/>
                <w:b/>
                <w:sz w:val="24"/>
                <w:szCs w:val="24"/>
              </w:rPr>
              <w:t>Сравнивать</w:t>
            </w:r>
            <w:r w:rsidRPr="00AB7AF3">
              <w:rPr>
                <w:rFonts w:cs="Times New Roman"/>
                <w:sz w:val="24"/>
                <w:szCs w:val="24"/>
              </w:rPr>
              <w:t xml:space="preserve">  курс,  достижения</w:t>
            </w:r>
            <w:proofErr w:type="gramStart"/>
            <w:r w:rsidRPr="00AB7AF3">
              <w:rPr>
                <w:rFonts w:cs="Times New Roman"/>
                <w:sz w:val="24"/>
                <w:szCs w:val="24"/>
              </w:rPr>
              <w:t xml:space="preserve">  В</w:t>
            </w:r>
            <w:proofErr w:type="gramEnd"/>
            <w:r w:rsidRPr="00AB7AF3">
              <w:rPr>
                <w:rFonts w:cs="Times New Roman"/>
                <w:sz w:val="24"/>
                <w:szCs w:val="24"/>
              </w:rPr>
              <w:t>торой  и  Третьей  республик  во  Франции</w:t>
            </w:r>
          </w:p>
        </w:tc>
      </w:tr>
      <w:tr w:rsidR="00D7330C" w:rsidRPr="00AB7AF3" w:rsidTr="00250707">
        <w:trPr>
          <w:gridAfter w:val="6"/>
          <w:wAfter w:w="15795" w:type="dxa"/>
        </w:trPr>
        <w:tc>
          <w:tcPr>
            <w:tcW w:w="535" w:type="dxa"/>
            <w:shd w:val="clear" w:color="auto" w:fill="auto"/>
          </w:tcPr>
          <w:p w:rsidR="00D7330C" w:rsidRPr="00AB7AF3" w:rsidRDefault="00D7330C" w:rsidP="00670DC0">
            <w:pPr>
              <w:rPr>
                <w:rStyle w:val="Verdana85pt"/>
                <w:rFonts w:ascii="Times New Roman" w:hAnsi="Times New Roman" w:cs="Times New Roman"/>
                <w:b/>
                <w:sz w:val="24"/>
                <w:szCs w:val="24"/>
              </w:rPr>
            </w:pPr>
            <w:r>
              <w:rPr>
                <w:rStyle w:val="Verdana85pt"/>
                <w:rFonts w:ascii="Times New Roman" w:hAnsi="Times New Roman" w:cs="Times New Roman"/>
                <w:b/>
                <w:sz w:val="24"/>
                <w:szCs w:val="24"/>
              </w:rPr>
              <w:t>22</w:t>
            </w: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sz w:val="24"/>
                <w:szCs w:val="24"/>
              </w:rPr>
            </w:pPr>
            <w:r w:rsidRPr="00AB7AF3">
              <w:rPr>
                <w:b w:val="0"/>
                <w:sz w:val="24"/>
                <w:szCs w:val="24"/>
              </w:rPr>
              <w:t>Италия:  время  реформ  и  колониальных  захватов.</w:t>
            </w:r>
          </w:p>
        </w:tc>
        <w:tc>
          <w:tcPr>
            <w:tcW w:w="975" w:type="dxa"/>
            <w:gridSpan w:val="3"/>
            <w:shd w:val="clear" w:color="auto" w:fill="auto"/>
          </w:tcPr>
          <w:p w:rsidR="00D7330C" w:rsidRPr="00AB7AF3"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25"/>
              <w:ind w:firstLine="33"/>
              <w:jc w:val="both"/>
              <w:rPr>
                <w:rFonts w:cs="Times New Roman"/>
                <w:sz w:val="24"/>
                <w:szCs w:val="24"/>
              </w:rPr>
            </w:pPr>
            <w:r w:rsidRPr="00AB7AF3">
              <w:rPr>
                <w:rFonts w:cs="Times New Roman"/>
                <w:b/>
                <w:sz w:val="24"/>
                <w:szCs w:val="24"/>
              </w:rPr>
              <w:t>Характеризовать</w:t>
            </w:r>
            <w:r w:rsidRPr="00AB7AF3">
              <w:rPr>
                <w:rFonts w:cs="Times New Roman"/>
                <w:sz w:val="24"/>
                <w:szCs w:val="24"/>
              </w:rPr>
              <w:t xml:space="preserve">  преобразования  в Италии.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Объяснять</w:t>
            </w:r>
            <w:r w:rsidRPr="00AB7AF3">
              <w:rPr>
                <w:rFonts w:cs="Times New Roman"/>
                <w:sz w:val="24"/>
                <w:szCs w:val="24"/>
              </w:rPr>
              <w:t xml:space="preserve">  причины  отставания экономики  Италии  от  экономик  ведущих  европейских  стран.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Объяснять</w:t>
            </w:r>
            <w:r w:rsidRPr="00AB7AF3">
              <w:rPr>
                <w:rFonts w:cs="Times New Roman"/>
                <w:sz w:val="24"/>
                <w:szCs w:val="24"/>
              </w:rPr>
              <w:t xml:space="preserve">  причины  начала  колониальных  войн  Италии</w:t>
            </w:r>
          </w:p>
        </w:tc>
      </w:tr>
      <w:tr w:rsidR="00D7330C" w:rsidRPr="00AB7AF3" w:rsidTr="00250707">
        <w:trPr>
          <w:gridAfter w:val="6"/>
          <w:wAfter w:w="15795" w:type="dxa"/>
          <w:trHeight w:val="1275"/>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23</w:t>
            </w:r>
          </w:p>
          <w:p w:rsidR="00D7330C" w:rsidRPr="00AB7AF3" w:rsidRDefault="00D7330C" w:rsidP="00670DC0">
            <w:pPr>
              <w:rPr>
                <w:rStyle w:val="Verdana85pt"/>
                <w:rFonts w:ascii="Times New Roman" w:hAnsi="Times New Roman" w:cs="Times New Roman"/>
                <w:b/>
                <w:sz w:val="24"/>
                <w:szCs w:val="24"/>
              </w:rPr>
            </w:pPr>
          </w:p>
          <w:p w:rsidR="00D7330C" w:rsidRPr="00AB7AF3" w:rsidRDefault="00D7330C" w:rsidP="00670DC0">
            <w:pP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sz w:val="24"/>
                <w:szCs w:val="24"/>
              </w:rPr>
            </w:pPr>
            <w:r w:rsidRPr="00AB7AF3">
              <w:rPr>
                <w:b w:val="0"/>
                <w:sz w:val="24"/>
                <w:szCs w:val="24"/>
              </w:rPr>
              <w:t>От  Австрийской  империи  к  Австро-Венгрии:  поиски  выхода  из  кризиса.</w:t>
            </w: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spacing w:after="200" w:line="276" w:lineRule="auto"/>
              <w:rPr>
                <w:b w:val="0"/>
                <w:sz w:val="24"/>
                <w:szCs w:val="24"/>
              </w:rPr>
            </w:pPr>
          </w:p>
        </w:tc>
        <w:tc>
          <w:tcPr>
            <w:tcW w:w="5950" w:type="dxa"/>
            <w:gridSpan w:val="3"/>
            <w:shd w:val="clear" w:color="auto" w:fill="auto"/>
          </w:tcPr>
          <w:p w:rsidR="00D7330C" w:rsidRPr="00AB7AF3" w:rsidRDefault="00D7330C" w:rsidP="00670DC0">
            <w:pPr>
              <w:pStyle w:val="25"/>
              <w:ind w:firstLine="33"/>
              <w:jc w:val="both"/>
              <w:rPr>
                <w:rFonts w:cs="Times New Roman"/>
                <w:sz w:val="24"/>
                <w:szCs w:val="24"/>
              </w:rPr>
            </w:pPr>
            <w:r w:rsidRPr="00AB7AF3">
              <w:rPr>
                <w:rFonts w:cs="Times New Roman"/>
                <w:b/>
                <w:sz w:val="24"/>
                <w:szCs w:val="24"/>
              </w:rPr>
              <w:t>Объяснять</w:t>
            </w:r>
            <w:r w:rsidRPr="00AB7AF3">
              <w:rPr>
                <w:rFonts w:cs="Times New Roman"/>
                <w:sz w:val="24"/>
                <w:szCs w:val="24"/>
              </w:rPr>
              <w:t xml:space="preserve">  причины  революционной  ситуации  в  Австрийской  империи.</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Характеризовать</w:t>
            </w:r>
            <w:r w:rsidRPr="00AB7AF3">
              <w:rPr>
                <w:rFonts w:cs="Times New Roman"/>
                <w:sz w:val="24"/>
                <w:szCs w:val="24"/>
              </w:rPr>
              <w:t xml:space="preserve">  «лоскутную  империю».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Выделять </w:t>
            </w:r>
            <w:r w:rsidRPr="00AB7AF3">
              <w:rPr>
                <w:rFonts w:cs="Times New Roman"/>
                <w:sz w:val="24"/>
                <w:szCs w:val="24"/>
              </w:rPr>
              <w:t xml:space="preserve"> особенности  промышленной  революции.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Выполнять</w:t>
            </w:r>
            <w:r w:rsidRPr="00AB7AF3">
              <w:rPr>
                <w:rFonts w:cs="Times New Roman"/>
                <w:sz w:val="24"/>
                <w:szCs w:val="24"/>
              </w:rPr>
              <w:t xml:space="preserve">  самостоятельную  работу </w:t>
            </w:r>
          </w:p>
          <w:p w:rsidR="00D7330C" w:rsidRPr="00AB7AF3" w:rsidRDefault="00D7330C" w:rsidP="00670DC0">
            <w:pPr>
              <w:pStyle w:val="25"/>
              <w:ind w:firstLine="33"/>
              <w:jc w:val="both"/>
              <w:rPr>
                <w:rFonts w:cs="Times New Roman"/>
                <w:sz w:val="24"/>
                <w:szCs w:val="24"/>
              </w:rPr>
            </w:pPr>
            <w:r w:rsidRPr="00AB7AF3">
              <w:rPr>
                <w:rFonts w:cs="Times New Roman"/>
                <w:sz w:val="24"/>
                <w:szCs w:val="24"/>
              </w:rPr>
              <w:t>с  опорой  на  содержание  изученной  главы  учебника</w:t>
            </w:r>
          </w:p>
        </w:tc>
      </w:tr>
      <w:tr w:rsidR="008427F9" w:rsidRPr="00AB7AF3" w:rsidTr="00250707">
        <w:trPr>
          <w:gridAfter w:val="6"/>
          <w:wAfter w:w="15795" w:type="dxa"/>
          <w:trHeight w:val="355"/>
        </w:trPr>
        <w:tc>
          <w:tcPr>
            <w:tcW w:w="15885" w:type="dxa"/>
            <w:gridSpan w:val="21"/>
            <w:shd w:val="clear" w:color="auto" w:fill="auto"/>
          </w:tcPr>
          <w:p w:rsidR="008427F9" w:rsidRPr="00AB7AF3" w:rsidRDefault="008427F9" w:rsidP="00670DC0">
            <w:pPr>
              <w:jc w:val="center"/>
              <w:rPr>
                <w:rStyle w:val="Verdana85pt"/>
                <w:rFonts w:ascii="Times New Roman" w:hAnsi="Times New Roman" w:cs="Times New Roman"/>
                <w:b/>
                <w:sz w:val="24"/>
                <w:szCs w:val="24"/>
              </w:rPr>
            </w:pPr>
          </w:p>
          <w:p w:rsidR="008427F9" w:rsidRDefault="008427F9" w:rsidP="00670DC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Тема 4. Две  Америки</w:t>
            </w:r>
            <w:r w:rsidRPr="00AB7AF3">
              <w:rPr>
                <w:caps/>
                <w:sz w:val="24"/>
                <w:szCs w:val="24"/>
              </w:rPr>
              <w:t xml:space="preserve">3 </w:t>
            </w:r>
            <w:r w:rsidRPr="00AB7AF3">
              <w:rPr>
                <w:rStyle w:val="Verdana85pt"/>
                <w:rFonts w:ascii="Times New Roman" w:hAnsi="Times New Roman" w:cs="Times New Roman"/>
                <w:b/>
                <w:sz w:val="24"/>
                <w:szCs w:val="24"/>
              </w:rPr>
              <w:t>ч.</w:t>
            </w:r>
          </w:p>
          <w:p w:rsidR="00D04A12" w:rsidRPr="00AB7AF3" w:rsidRDefault="00D04A12" w:rsidP="00670DC0">
            <w:pPr>
              <w:jc w:val="center"/>
              <w:rPr>
                <w:rFonts w:eastAsia="Verdana"/>
                <w:bCs w:val="0"/>
                <w:color w:val="000000"/>
                <w:sz w:val="24"/>
                <w:szCs w:val="24"/>
                <w:shd w:val="clear" w:color="auto" w:fill="FFFFFF"/>
                <w:lang w:bidi="ru-RU"/>
              </w:rPr>
            </w:pPr>
          </w:p>
        </w:tc>
      </w:tr>
      <w:tr w:rsidR="00D7330C" w:rsidRPr="00AB7AF3" w:rsidTr="00250707">
        <w:trPr>
          <w:gridAfter w:val="6"/>
          <w:wAfter w:w="15795" w:type="dxa"/>
          <w:trHeight w:val="1485"/>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24</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caps/>
                <w:sz w:val="24"/>
                <w:szCs w:val="24"/>
              </w:rPr>
            </w:pPr>
            <w:r w:rsidRPr="00AB7AF3">
              <w:rPr>
                <w:b w:val="0"/>
                <w:sz w:val="24"/>
                <w:szCs w:val="24"/>
              </w:rPr>
              <w:t xml:space="preserve">США  в  XIX  </w:t>
            </w:r>
            <w:proofErr w:type="gramStart"/>
            <w:r w:rsidRPr="00AB7AF3">
              <w:rPr>
                <w:b w:val="0"/>
                <w:sz w:val="24"/>
                <w:szCs w:val="24"/>
              </w:rPr>
              <w:t>в</w:t>
            </w:r>
            <w:proofErr w:type="gramEnd"/>
            <w:r w:rsidRPr="00AB7AF3">
              <w:rPr>
                <w:b w:val="0"/>
                <w:sz w:val="24"/>
                <w:szCs w:val="24"/>
              </w:rPr>
              <w:t xml:space="preserve">.:  </w:t>
            </w:r>
            <w:proofErr w:type="gramStart"/>
            <w:r w:rsidRPr="00AB7AF3">
              <w:rPr>
                <w:b w:val="0"/>
                <w:sz w:val="24"/>
                <w:szCs w:val="24"/>
              </w:rPr>
              <w:t>модернизация</w:t>
            </w:r>
            <w:proofErr w:type="gramEnd"/>
            <w:r w:rsidRPr="00AB7AF3">
              <w:rPr>
                <w:b w:val="0"/>
                <w:sz w:val="24"/>
                <w:szCs w:val="24"/>
              </w:rPr>
              <w:t>,  отмена рабства  и  сохранение  республики</w:t>
            </w:r>
          </w:p>
        </w:tc>
        <w:tc>
          <w:tcPr>
            <w:tcW w:w="975" w:type="dxa"/>
            <w:gridSpan w:val="3"/>
            <w:shd w:val="clear" w:color="auto" w:fill="auto"/>
          </w:tcPr>
          <w:p w:rsidR="00D7330C" w:rsidRPr="00AB7AF3" w:rsidRDefault="00D7330C" w:rsidP="00670DC0">
            <w:pPr>
              <w:pStyle w:val="25"/>
              <w:shd w:val="clear" w:color="auto" w:fill="auto"/>
              <w:spacing w:line="240" w:lineRule="auto"/>
              <w:ind w:left="120"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val="restart"/>
            <w:shd w:val="clear" w:color="auto" w:fill="auto"/>
          </w:tcPr>
          <w:p w:rsidR="00D7330C" w:rsidRPr="008C7515" w:rsidRDefault="00D7330C" w:rsidP="00D7330C">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w:t>
            </w:r>
            <w:r w:rsidRPr="008C7515">
              <w:rPr>
                <w:b w:val="0"/>
                <w:sz w:val="24"/>
                <w:szCs w:val="24"/>
              </w:rPr>
              <w:lastRenderedPageBreak/>
              <w:t>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670DC0">
            <w:pPr>
              <w:rPr>
                <w:b w:val="0"/>
                <w:sz w:val="24"/>
                <w:szCs w:val="24"/>
              </w:rPr>
            </w:pPr>
          </w:p>
        </w:tc>
        <w:tc>
          <w:tcPr>
            <w:tcW w:w="5950" w:type="dxa"/>
            <w:gridSpan w:val="3"/>
            <w:shd w:val="clear" w:color="auto" w:fill="auto"/>
            <w:vAlign w:val="bottom"/>
          </w:tcPr>
          <w:p w:rsidR="00D7330C" w:rsidRPr="00AB7AF3" w:rsidRDefault="00D7330C" w:rsidP="00670DC0">
            <w:pPr>
              <w:pStyle w:val="25"/>
              <w:ind w:firstLine="0"/>
              <w:jc w:val="both"/>
              <w:rPr>
                <w:rFonts w:cs="Times New Roman"/>
                <w:sz w:val="24"/>
                <w:szCs w:val="24"/>
              </w:rPr>
            </w:pPr>
            <w:r w:rsidRPr="00AB7AF3">
              <w:rPr>
                <w:rFonts w:cs="Times New Roman"/>
                <w:b/>
                <w:sz w:val="24"/>
                <w:szCs w:val="24"/>
              </w:rPr>
              <w:lastRenderedPageBreak/>
              <w:t xml:space="preserve">Выделять </w:t>
            </w:r>
            <w:r w:rsidRPr="00AB7AF3">
              <w:rPr>
                <w:rFonts w:cs="Times New Roman"/>
                <w:sz w:val="24"/>
                <w:szCs w:val="24"/>
              </w:rPr>
              <w:t xml:space="preserve"> особенности  промышленного  переворота  в  США.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Объяснять</w:t>
            </w:r>
            <w:r w:rsidRPr="00AB7AF3">
              <w:rPr>
                <w:rFonts w:cs="Times New Roman"/>
                <w:sz w:val="24"/>
                <w:szCs w:val="24"/>
              </w:rPr>
              <w:t xml:space="preserve">  причины  неравномерности  развития  страны  и  конфликта  между Севером  и  Югом.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Раскрывать</w:t>
            </w:r>
            <w:r w:rsidRPr="00AB7AF3">
              <w:rPr>
                <w:rFonts w:cs="Times New Roman"/>
                <w:sz w:val="24"/>
                <w:szCs w:val="24"/>
              </w:rPr>
              <w:t xml:space="preserve"> понятия: аболиционизм, плантаторство,  закон  о  гомстедах, фермер.</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Называть</w:t>
            </w:r>
            <w:r w:rsidRPr="00AB7AF3">
              <w:rPr>
                <w:rFonts w:cs="Times New Roman"/>
                <w:sz w:val="24"/>
                <w:szCs w:val="24"/>
              </w:rPr>
              <w:t xml:space="preserve">  итоги  Гражданской  войны и  её  уроки</w:t>
            </w:r>
          </w:p>
        </w:tc>
      </w:tr>
      <w:tr w:rsidR="00D7330C" w:rsidRPr="00AB7AF3" w:rsidTr="00250707">
        <w:trPr>
          <w:gridAfter w:val="6"/>
          <w:wAfter w:w="15795" w:type="dxa"/>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25</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rPr>
                <w:b w:val="0"/>
                <w:sz w:val="24"/>
                <w:szCs w:val="24"/>
              </w:rPr>
            </w:pPr>
            <w:r w:rsidRPr="00AB7AF3">
              <w:rPr>
                <w:b w:val="0"/>
                <w:sz w:val="24"/>
                <w:szCs w:val="24"/>
              </w:rPr>
              <w:lastRenderedPageBreak/>
              <w:t>США:  империализм  и  вступление  в  мировую  политику.</w:t>
            </w:r>
          </w:p>
        </w:tc>
        <w:tc>
          <w:tcPr>
            <w:tcW w:w="975" w:type="dxa"/>
            <w:gridSpan w:val="3"/>
            <w:shd w:val="clear" w:color="auto" w:fill="auto"/>
          </w:tcPr>
          <w:p w:rsidR="00D7330C" w:rsidRPr="00AB7AF3" w:rsidRDefault="00D7330C" w:rsidP="00670DC0">
            <w:pPr>
              <w:pStyle w:val="25"/>
              <w:ind w:firstLine="0"/>
              <w:jc w:val="left"/>
              <w:rPr>
                <w:rStyle w:val="85pt"/>
                <w:b w:val="0"/>
                <w:sz w:val="24"/>
                <w:szCs w:val="24"/>
              </w:rPr>
            </w:pPr>
            <w:r w:rsidRPr="00AB7AF3">
              <w:rPr>
                <w:rStyle w:val="85pt"/>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Сравнивать </w:t>
            </w:r>
            <w:r w:rsidRPr="00AB7AF3">
              <w:rPr>
                <w:rFonts w:cs="Times New Roman"/>
                <w:sz w:val="24"/>
                <w:szCs w:val="24"/>
              </w:rPr>
              <w:t xml:space="preserve"> борьбу  за  права  в  США </w:t>
            </w:r>
          </w:p>
          <w:p w:rsidR="00D7330C" w:rsidRPr="00AB7AF3" w:rsidRDefault="00D7330C" w:rsidP="00670DC0">
            <w:pPr>
              <w:pStyle w:val="25"/>
              <w:ind w:firstLine="33"/>
              <w:jc w:val="both"/>
              <w:rPr>
                <w:rFonts w:cs="Times New Roman"/>
                <w:sz w:val="24"/>
                <w:szCs w:val="24"/>
              </w:rPr>
            </w:pPr>
            <w:r w:rsidRPr="00AB7AF3">
              <w:rPr>
                <w:rFonts w:cs="Times New Roman"/>
                <w:sz w:val="24"/>
                <w:szCs w:val="24"/>
              </w:rPr>
              <w:t xml:space="preserve">и  Великобритании  в    XIX  </w:t>
            </w:r>
            <w:proofErr w:type="gramStart"/>
            <w:r w:rsidRPr="00AB7AF3">
              <w:rPr>
                <w:rFonts w:cs="Times New Roman"/>
                <w:sz w:val="24"/>
                <w:szCs w:val="24"/>
              </w:rPr>
              <w:t>в</w:t>
            </w:r>
            <w:proofErr w:type="gramEnd"/>
            <w:r w:rsidRPr="00AB7AF3">
              <w:rPr>
                <w:rFonts w:cs="Times New Roman"/>
                <w:sz w:val="24"/>
                <w:szCs w:val="24"/>
              </w:rPr>
              <w:t xml:space="preserve">.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Составлять</w:t>
            </w:r>
            <w:r w:rsidRPr="00AB7AF3">
              <w:rPr>
                <w:rFonts w:cs="Times New Roman"/>
                <w:sz w:val="24"/>
                <w:szCs w:val="24"/>
              </w:rPr>
              <w:t xml:space="preserve">  задания  для  соседа  по парте  по  одному  из  пунктов  параграфа.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Рассказывать </w:t>
            </w:r>
            <w:r w:rsidRPr="00AB7AF3">
              <w:rPr>
                <w:rFonts w:cs="Times New Roman"/>
                <w:sz w:val="24"/>
                <w:szCs w:val="24"/>
              </w:rPr>
              <w:t xml:space="preserve"> об  особенностях борьбы  рабочих  за  свои  права  в  США.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Оценивать </w:t>
            </w:r>
            <w:r w:rsidRPr="00AB7AF3">
              <w:rPr>
                <w:rFonts w:cs="Times New Roman"/>
                <w:sz w:val="24"/>
                <w:szCs w:val="24"/>
              </w:rPr>
              <w:t xml:space="preserve">курс  реформ Т.  </w:t>
            </w:r>
            <w:proofErr w:type="spellStart"/>
            <w:r w:rsidRPr="00AB7AF3">
              <w:rPr>
                <w:rFonts w:cs="Times New Roman"/>
                <w:sz w:val="24"/>
                <w:szCs w:val="24"/>
              </w:rPr>
              <w:t>Рузельта</w:t>
            </w:r>
            <w:proofErr w:type="spellEnd"/>
            <w:r w:rsidRPr="00AB7AF3">
              <w:rPr>
                <w:rFonts w:cs="Times New Roman"/>
                <w:sz w:val="24"/>
                <w:szCs w:val="24"/>
              </w:rPr>
              <w:t xml:space="preserve">  для  </w:t>
            </w:r>
            <w:r w:rsidRPr="00AB7AF3">
              <w:rPr>
                <w:rFonts w:cs="Times New Roman"/>
                <w:sz w:val="24"/>
                <w:szCs w:val="24"/>
              </w:rPr>
              <w:lastRenderedPageBreak/>
              <w:t>дальнейшего  развития  страны</w:t>
            </w:r>
          </w:p>
        </w:tc>
      </w:tr>
      <w:tr w:rsidR="00D7330C" w:rsidRPr="00AB7AF3" w:rsidTr="00250707">
        <w:trPr>
          <w:gridAfter w:val="6"/>
          <w:wAfter w:w="15795" w:type="dxa"/>
          <w:trHeight w:val="1896"/>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lastRenderedPageBreak/>
              <w:t>26</w:t>
            </w: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pStyle w:val="25"/>
              <w:shd w:val="clear" w:color="auto" w:fill="auto"/>
              <w:spacing w:line="240" w:lineRule="auto"/>
              <w:ind w:firstLine="0"/>
              <w:jc w:val="left"/>
              <w:rPr>
                <w:rStyle w:val="85pt"/>
                <w:sz w:val="24"/>
                <w:szCs w:val="24"/>
              </w:rPr>
            </w:pPr>
            <w:r w:rsidRPr="00AB7AF3">
              <w:rPr>
                <w:rFonts w:cs="Times New Roman"/>
                <w:sz w:val="24"/>
                <w:szCs w:val="24"/>
              </w:rPr>
              <w:t xml:space="preserve">Латинская  Америка  в  XIX  –  начале  XX  </w:t>
            </w:r>
            <w:proofErr w:type="gramStart"/>
            <w:r w:rsidRPr="00AB7AF3">
              <w:rPr>
                <w:rFonts w:cs="Times New Roman"/>
                <w:sz w:val="24"/>
                <w:szCs w:val="24"/>
              </w:rPr>
              <w:t>в</w:t>
            </w:r>
            <w:proofErr w:type="gramEnd"/>
            <w:r w:rsidRPr="00AB7AF3">
              <w:rPr>
                <w:rFonts w:cs="Times New Roman"/>
                <w:sz w:val="24"/>
                <w:szCs w:val="24"/>
              </w:rPr>
              <w:t>.:  время  перемен</w:t>
            </w:r>
          </w:p>
        </w:tc>
        <w:tc>
          <w:tcPr>
            <w:tcW w:w="975" w:type="dxa"/>
            <w:gridSpan w:val="3"/>
            <w:shd w:val="clear" w:color="auto" w:fill="auto"/>
          </w:tcPr>
          <w:p w:rsidR="00D7330C" w:rsidRPr="00AB7AF3" w:rsidRDefault="00D7330C" w:rsidP="00670DC0">
            <w:pPr>
              <w:jc w:val="center"/>
              <w:rPr>
                <w:b w:val="0"/>
                <w:sz w:val="24"/>
                <w:szCs w:val="24"/>
              </w:rPr>
            </w:pPr>
            <w:r w:rsidRPr="00AB7AF3">
              <w:rPr>
                <w:b w:val="0"/>
                <w:sz w:val="24"/>
                <w:szCs w:val="24"/>
              </w:rPr>
              <w:t xml:space="preserve"> 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 xml:space="preserve">Показывать  </w:t>
            </w:r>
            <w:r w:rsidRPr="00AB7AF3">
              <w:rPr>
                <w:b w:val="0"/>
                <w:i w:val="0"/>
                <w:sz w:val="24"/>
                <w:szCs w:val="24"/>
              </w:rPr>
              <w:t xml:space="preserve">на  карте  страны  Латинской  Америки  и  давать  им  общую характеристику. </w:t>
            </w:r>
          </w:p>
          <w:p w:rsidR="00D7330C" w:rsidRPr="00AB7AF3" w:rsidRDefault="00D7330C" w:rsidP="00670DC0">
            <w:pPr>
              <w:pStyle w:val="3"/>
              <w:jc w:val="left"/>
              <w:rPr>
                <w:b w:val="0"/>
                <w:i w:val="0"/>
                <w:sz w:val="24"/>
                <w:szCs w:val="24"/>
              </w:rPr>
            </w:pPr>
            <w:r w:rsidRPr="00AB7AF3">
              <w:rPr>
                <w:i w:val="0"/>
                <w:sz w:val="24"/>
                <w:szCs w:val="24"/>
              </w:rPr>
              <w:t xml:space="preserve">Выделять </w:t>
            </w:r>
            <w:r w:rsidRPr="00AB7AF3">
              <w:rPr>
                <w:b w:val="0"/>
                <w:i w:val="0"/>
                <w:sz w:val="24"/>
                <w:szCs w:val="24"/>
              </w:rPr>
              <w:t xml:space="preserve"> особенности  развития  Латинской  Америки  в  сравнении  с  Северной  Америкой. </w:t>
            </w:r>
          </w:p>
          <w:p w:rsidR="00D7330C" w:rsidRPr="00AB7AF3" w:rsidRDefault="00D7330C" w:rsidP="00670DC0">
            <w:pPr>
              <w:pStyle w:val="3"/>
              <w:jc w:val="left"/>
              <w:rPr>
                <w:b w:val="0"/>
                <w:i w:val="0"/>
                <w:sz w:val="24"/>
                <w:szCs w:val="24"/>
              </w:rPr>
            </w:pPr>
            <w:r w:rsidRPr="00AB7AF3">
              <w:rPr>
                <w:i w:val="0"/>
                <w:sz w:val="24"/>
                <w:szCs w:val="24"/>
              </w:rPr>
              <w:t>Выделять  цели</w:t>
            </w:r>
            <w:r w:rsidRPr="00AB7AF3">
              <w:rPr>
                <w:b w:val="0"/>
                <w:i w:val="0"/>
                <w:sz w:val="24"/>
                <w:szCs w:val="24"/>
              </w:rPr>
              <w:t xml:space="preserve">  и  средства  национально-освободительной  борьбы.</w:t>
            </w:r>
          </w:p>
          <w:p w:rsidR="00D7330C" w:rsidRPr="00AB7AF3" w:rsidRDefault="00D7330C" w:rsidP="00670DC0">
            <w:pPr>
              <w:pStyle w:val="3"/>
              <w:jc w:val="left"/>
              <w:rPr>
                <w:b w:val="0"/>
                <w:i w:val="0"/>
                <w:sz w:val="24"/>
                <w:szCs w:val="24"/>
              </w:rPr>
            </w:pPr>
            <w:r w:rsidRPr="00AB7AF3">
              <w:rPr>
                <w:i w:val="0"/>
                <w:sz w:val="24"/>
                <w:szCs w:val="24"/>
              </w:rPr>
              <w:t xml:space="preserve">Выполнять </w:t>
            </w:r>
            <w:r w:rsidRPr="00AB7AF3">
              <w:rPr>
                <w:b w:val="0"/>
                <w:i w:val="0"/>
                <w:sz w:val="24"/>
                <w:szCs w:val="24"/>
              </w:rPr>
              <w:t xml:space="preserve"> самостоятельную  работу, </w:t>
            </w:r>
          </w:p>
          <w:p w:rsidR="00D7330C" w:rsidRDefault="00D7330C" w:rsidP="00670DC0">
            <w:pPr>
              <w:pStyle w:val="3"/>
              <w:jc w:val="left"/>
              <w:rPr>
                <w:b w:val="0"/>
                <w:i w:val="0"/>
                <w:sz w:val="24"/>
                <w:szCs w:val="24"/>
              </w:rPr>
            </w:pPr>
            <w:r w:rsidRPr="00AB7AF3">
              <w:rPr>
                <w:b w:val="0"/>
                <w:i w:val="0"/>
                <w:sz w:val="24"/>
                <w:szCs w:val="24"/>
              </w:rPr>
              <w:t>опираясь на содержание изученной главы учебника</w:t>
            </w:r>
          </w:p>
          <w:p w:rsidR="00D7330C" w:rsidRDefault="00D7330C" w:rsidP="00D7330C"/>
          <w:p w:rsidR="00D7330C" w:rsidRPr="00D7330C" w:rsidRDefault="00D7330C" w:rsidP="00D7330C"/>
        </w:tc>
      </w:tr>
      <w:tr w:rsidR="008427F9" w:rsidRPr="00AB7AF3" w:rsidTr="00250707">
        <w:trPr>
          <w:gridAfter w:val="6"/>
          <w:wAfter w:w="15795" w:type="dxa"/>
          <w:trHeight w:val="279"/>
        </w:trPr>
        <w:tc>
          <w:tcPr>
            <w:tcW w:w="15885" w:type="dxa"/>
            <w:gridSpan w:val="21"/>
            <w:shd w:val="clear" w:color="auto" w:fill="auto"/>
          </w:tcPr>
          <w:p w:rsidR="008427F9" w:rsidRPr="00AB7AF3" w:rsidRDefault="008427F9" w:rsidP="00670DC0">
            <w:pPr>
              <w:jc w:val="center"/>
              <w:rPr>
                <w:rStyle w:val="Verdana85pt"/>
                <w:rFonts w:ascii="Times New Roman" w:hAnsi="Times New Roman" w:cs="Times New Roman"/>
                <w:b/>
                <w:sz w:val="24"/>
                <w:szCs w:val="24"/>
              </w:rPr>
            </w:pPr>
          </w:p>
          <w:p w:rsidR="008427F9" w:rsidRPr="00AB7AF3" w:rsidRDefault="008427F9" w:rsidP="00670DC0">
            <w:pPr>
              <w:jc w:val="center"/>
              <w:rPr>
                <w:rStyle w:val="Verdana85pt"/>
                <w:rFonts w:ascii="Times New Roman" w:hAnsi="Times New Roman" w:cs="Times New Roman"/>
                <w:b/>
                <w:sz w:val="24"/>
                <w:szCs w:val="24"/>
              </w:rPr>
            </w:pPr>
            <w:r w:rsidRPr="00AB7AF3">
              <w:rPr>
                <w:rStyle w:val="Verdana85pt"/>
                <w:rFonts w:ascii="Times New Roman" w:hAnsi="Times New Roman" w:cs="Times New Roman"/>
                <w:b/>
                <w:sz w:val="24"/>
                <w:szCs w:val="24"/>
              </w:rPr>
              <w:t xml:space="preserve">Тема 5. Традиционные  общества  в  XIX  </w:t>
            </w:r>
            <w:r>
              <w:rPr>
                <w:rStyle w:val="Verdana85pt"/>
                <w:rFonts w:ascii="Times New Roman" w:hAnsi="Times New Roman" w:cs="Times New Roman"/>
                <w:b/>
                <w:sz w:val="24"/>
                <w:szCs w:val="24"/>
              </w:rPr>
              <w:t>в.:  новый  этап  колониализма 4</w:t>
            </w:r>
            <w:r w:rsidRPr="00AB7AF3">
              <w:rPr>
                <w:rStyle w:val="Verdana85pt"/>
                <w:rFonts w:ascii="Times New Roman" w:hAnsi="Times New Roman" w:cs="Times New Roman"/>
                <w:b/>
                <w:sz w:val="24"/>
                <w:szCs w:val="24"/>
              </w:rPr>
              <w:t xml:space="preserve"> ч.</w:t>
            </w:r>
          </w:p>
          <w:p w:rsidR="008427F9" w:rsidRPr="00AB7AF3" w:rsidRDefault="008427F9" w:rsidP="00670DC0">
            <w:pPr>
              <w:jc w:val="center"/>
              <w:rPr>
                <w:b w:val="0"/>
                <w:caps/>
                <w:sz w:val="24"/>
                <w:szCs w:val="24"/>
              </w:rPr>
            </w:pPr>
          </w:p>
        </w:tc>
      </w:tr>
      <w:tr w:rsidR="00D7330C" w:rsidRPr="00AB7AF3" w:rsidTr="00250707">
        <w:trPr>
          <w:gridAfter w:val="6"/>
          <w:wAfter w:w="15795" w:type="dxa"/>
          <w:trHeight w:val="1920"/>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27</w:t>
            </w: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Pr="00AB7AF3" w:rsidRDefault="00D7330C" w:rsidP="00670DC0">
            <w:pPr>
              <w:pStyle w:val="25"/>
              <w:ind w:firstLine="280"/>
              <w:jc w:val="left"/>
              <w:rPr>
                <w:rStyle w:val="85pt"/>
                <w:b w:val="0"/>
                <w:i/>
                <w:sz w:val="24"/>
                <w:szCs w:val="24"/>
              </w:rPr>
            </w:pPr>
            <w:r w:rsidRPr="00AB7AF3">
              <w:rPr>
                <w:rStyle w:val="85pt"/>
                <w:b w:val="0"/>
                <w:sz w:val="24"/>
                <w:szCs w:val="24"/>
              </w:rPr>
              <w:t>Япония  на  пути  модернизации</w:t>
            </w:r>
            <w:proofErr w:type="gramStart"/>
            <w:r w:rsidRPr="00AB7AF3">
              <w:rPr>
                <w:rStyle w:val="85pt"/>
                <w:b w:val="0"/>
                <w:sz w:val="24"/>
                <w:szCs w:val="24"/>
              </w:rPr>
              <w:t>.</w:t>
            </w:r>
            <w:r w:rsidRPr="00AB7AF3">
              <w:rPr>
                <w:rStyle w:val="85pt"/>
                <w:b w:val="0"/>
                <w:i/>
                <w:sz w:val="24"/>
                <w:szCs w:val="24"/>
              </w:rPr>
              <w:t>«</w:t>
            </w:r>
            <w:proofErr w:type="gramEnd"/>
            <w:r w:rsidRPr="00AB7AF3">
              <w:rPr>
                <w:rStyle w:val="85pt"/>
                <w:b w:val="0"/>
                <w:i/>
                <w:sz w:val="24"/>
                <w:szCs w:val="24"/>
              </w:rPr>
              <w:t xml:space="preserve">Восточная  мораль  –  западная  техника». </w:t>
            </w:r>
          </w:p>
          <w:p w:rsidR="00D7330C" w:rsidRDefault="00D7330C" w:rsidP="00670DC0">
            <w:pPr>
              <w:pStyle w:val="25"/>
              <w:ind w:firstLine="0"/>
              <w:rPr>
                <w:rStyle w:val="85pt"/>
                <w:b w:val="0"/>
                <w:sz w:val="24"/>
                <w:szCs w:val="24"/>
              </w:rPr>
            </w:pPr>
          </w:p>
          <w:p w:rsidR="00D7330C" w:rsidRDefault="00D7330C" w:rsidP="00670DC0">
            <w:pPr>
              <w:pStyle w:val="25"/>
              <w:ind w:firstLine="0"/>
              <w:rPr>
                <w:rStyle w:val="85pt"/>
                <w:b w:val="0"/>
                <w:sz w:val="24"/>
                <w:szCs w:val="24"/>
              </w:rPr>
            </w:pPr>
          </w:p>
          <w:p w:rsidR="00D7330C" w:rsidRDefault="00D7330C" w:rsidP="00670DC0">
            <w:pPr>
              <w:pStyle w:val="25"/>
              <w:ind w:firstLine="0"/>
              <w:rPr>
                <w:rStyle w:val="85pt"/>
                <w:b w:val="0"/>
                <w:sz w:val="24"/>
                <w:szCs w:val="24"/>
              </w:rPr>
            </w:pPr>
          </w:p>
          <w:p w:rsidR="00D7330C" w:rsidRDefault="00D7330C" w:rsidP="00670DC0">
            <w:pPr>
              <w:pStyle w:val="25"/>
              <w:ind w:firstLine="0"/>
              <w:rPr>
                <w:rStyle w:val="85pt"/>
                <w:b w:val="0"/>
                <w:sz w:val="24"/>
                <w:szCs w:val="24"/>
              </w:rPr>
            </w:pPr>
          </w:p>
          <w:p w:rsidR="00D7330C" w:rsidRDefault="00D7330C" w:rsidP="00670DC0">
            <w:pPr>
              <w:pStyle w:val="25"/>
              <w:ind w:firstLine="0"/>
              <w:rPr>
                <w:rStyle w:val="85pt"/>
                <w:b w:val="0"/>
                <w:sz w:val="24"/>
                <w:szCs w:val="24"/>
              </w:rPr>
            </w:pPr>
          </w:p>
          <w:p w:rsidR="00D7330C" w:rsidRPr="00A359D1" w:rsidRDefault="00D7330C" w:rsidP="00670DC0">
            <w:pPr>
              <w:pStyle w:val="25"/>
              <w:ind w:firstLine="0"/>
              <w:rPr>
                <w:rStyle w:val="85pt"/>
                <w:b w:val="0"/>
                <w:sz w:val="24"/>
                <w:szCs w:val="24"/>
              </w:rPr>
            </w:pPr>
          </w:p>
        </w:tc>
        <w:tc>
          <w:tcPr>
            <w:tcW w:w="975" w:type="dxa"/>
            <w:gridSpan w:val="3"/>
            <w:shd w:val="clear" w:color="auto" w:fill="auto"/>
          </w:tcPr>
          <w:p w:rsidR="00D7330C" w:rsidRPr="00AB7AF3" w:rsidRDefault="00D7330C" w:rsidP="00670DC0">
            <w:pPr>
              <w:pStyle w:val="25"/>
              <w:shd w:val="clear" w:color="auto" w:fill="auto"/>
              <w:spacing w:line="240" w:lineRule="auto"/>
              <w:ind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val="restart"/>
            <w:shd w:val="clear" w:color="auto" w:fill="auto"/>
          </w:tcPr>
          <w:p w:rsidR="00D7330C" w:rsidRPr="008C7515" w:rsidRDefault="00D7330C" w:rsidP="00D7330C">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lastRenderedPageBreak/>
              <w:t xml:space="preserve">Объяснять </w:t>
            </w:r>
            <w:r w:rsidRPr="00AB7AF3">
              <w:rPr>
                <w:b w:val="0"/>
                <w:i w:val="0"/>
                <w:sz w:val="24"/>
                <w:szCs w:val="24"/>
              </w:rPr>
              <w:t xml:space="preserve"> своеобразие  уклада  Японии.   </w:t>
            </w:r>
          </w:p>
          <w:p w:rsidR="00D7330C" w:rsidRPr="00AB7AF3" w:rsidRDefault="00D7330C" w:rsidP="00670DC0">
            <w:pPr>
              <w:pStyle w:val="3"/>
              <w:jc w:val="left"/>
              <w:rPr>
                <w:b w:val="0"/>
                <w:i w:val="0"/>
                <w:sz w:val="24"/>
                <w:szCs w:val="24"/>
              </w:rPr>
            </w:pPr>
            <w:r w:rsidRPr="00AB7AF3">
              <w:rPr>
                <w:i w:val="0"/>
                <w:sz w:val="24"/>
                <w:szCs w:val="24"/>
              </w:rPr>
              <w:t>Устанавливать</w:t>
            </w:r>
            <w:r w:rsidRPr="00AB7AF3">
              <w:rPr>
                <w:b w:val="0"/>
                <w:i w:val="0"/>
                <w:sz w:val="24"/>
                <w:szCs w:val="24"/>
              </w:rPr>
              <w:t xml:space="preserve">  причины  неспособности  противостоять  натиску  западной цивилизации.   </w:t>
            </w:r>
          </w:p>
          <w:p w:rsidR="00D7330C" w:rsidRPr="00AB7AF3" w:rsidRDefault="00D7330C" w:rsidP="00670DC0">
            <w:pPr>
              <w:pStyle w:val="3"/>
              <w:jc w:val="left"/>
              <w:rPr>
                <w:b w:val="0"/>
                <w:i w:val="0"/>
                <w:sz w:val="24"/>
                <w:szCs w:val="24"/>
              </w:rPr>
            </w:pPr>
            <w:r w:rsidRPr="00AB7AF3">
              <w:rPr>
                <w:i w:val="0"/>
                <w:sz w:val="24"/>
                <w:szCs w:val="24"/>
              </w:rPr>
              <w:t xml:space="preserve">Раскрывать </w:t>
            </w:r>
            <w:r w:rsidRPr="00AB7AF3">
              <w:rPr>
                <w:b w:val="0"/>
                <w:i w:val="0"/>
                <w:sz w:val="24"/>
                <w:szCs w:val="24"/>
              </w:rPr>
              <w:t xml:space="preserve"> смысл  реформ  </w:t>
            </w:r>
            <w:proofErr w:type="spellStart"/>
            <w:r w:rsidRPr="00AB7AF3">
              <w:rPr>
                <w:b w:val="0"/>
                <w:i w:val="0"/>
                <w:sz w:val="24"/>
                <w:szCs w:val="24"/>
              </w:rPr>
              <w:t>Мэйдзи</w:t>
            </w:r>
            <w:proofErr w:type="spellEnd"/>
            <w:r w:rsidRPr="00AB7AF3">
              <w:rPr>
                <w:b w:val="0"/>
                <w:i w:val="0"/>
                <w:sz w:val="24"/>
                <w:szCs w:val="24"/>
              </w:rPr>
              <w:t xml:space="preserve"> и  их  последствия  для  общества.</w:t>
            </w:r>
          </w:p>
          <w:p w:rsidR="00D7330C" w:rsidRDefault="00D7330C" w:rsidP="00670DC0">
            <w:pPr>
              <w:pStyle w:val="3"/>
              <w:jc w:val="left"/>
              <w:rPr>
                <w:i w:val="0"/>
                <w:sz w:val="24"/>
                <w:szCs w:val="24"/>
              </w:rPr>
            </w:pPr>
          </w:p>
          <w:p w:rsidR="00D7330C" w:rsidRPr="00AB7AF3" w:rsidRDefault="00D7330C" w:rsidP="00670DC0">
            <w:pPr>
              <w:pStyle w:val="3"/>
              <w:jc w:val="left"/>
              <w:rPr>
                <w:b w:val="0"/>
                <w:i w:val="0"/>
                <w:sz w:val="24"/>
                <w:szCs w:val="24"/>
              </w:rPr>
            </w:pPr>
          </w:p>
        </w:tc>
      </w:tr>
      <w:tr w:rsidR="00D7330C" w:rsidRPr="00AB7AF3" w:rsidTr="00250707">
        <w:trPr>
          <w:gridAfter w:val="6"/>
          <w:wAfter w:w="15795" w:type="dxa"/>
          <w:trHeight w:val="1212"/>
        </w:trPr>
        <w:tc>
          <w:tcPr>
            <w:tcW w:w="535" w:type="dxa"/>
            <w:shd w:val="clear" w:color="auto" w:fill="auto"/>
          </w:tcPr>
          <w:p w:rsidR="00D7330C" w:rsidRPr="00AB7AF3"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28</w:t>
            </w:r>
          </w:p>
          <w:p w:rsidR="00D7330C" w:rsidRPr="00AB7AF3" w:rsidRDefault="00D7330C" w:rsidP="00670DC0">
            <w:pP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Default="00D7330C" w:rsidP="00670DC0">
            <w:pPr>
              <w:pStyle w:val="25"/>
              <w:ind w:firstLine="0"/>
              <w:rPr>
                <w:rStyle w:val="85pt"/>
                <w:b w:val="0"/>
                <w:sz w:val="24"/>
                <w:szCs w:val="24"/>
              </w:rPr>
            </w:pPr>
          </w:p>
          <w:p w:rsidR="00D7330C" w:rsidRDefault="00D7330C" w:rsidP="00670DC0">
            <w:pPr>
              <w:pStyle w:val="25"/>
              <w:ind w:firstLine="0"/>
              <w:rPr>
                <w:rStyle w:val="85pt"/>
                <w:b w:val="0"/>
                <w:sz w:val="24"/>
                <w:szCs w:val="24"/>
              </w:rPr>
            </w:pPr>
          </w:p>
          <w:p w:rsidR="00D7330C" w:rsidRPr="00AB7AF3" w:rsidRDefault="00D7330C" w:rsidP="00670DC0">
            <w:pPr>
              <w:pStyle w:val="25"/>
              <w:rPr>
                <w:rStyle w:val="85pt"/>
                <w:b w:val="0"/>
                <w:sz w:val="24"/>
                <w:szCs w:val="24"/>
              </w:rPr>
            </w:pPr>
            <w:r w:rsidRPr="00A359D1">
              <w:rPr>
                <w:rStyle w:val="85pt"/>
                <w:b w:val="0"/>
                <w:sz w:val="24"/>
                <w:szCs w:val="24"/>
              </w:rPr>
              <w:t xml:space="preserve">Китай:  сопротивление  реформам.  </w:t>
            </w:r>
          </w:p>
        </w:tc>
        <w:tc>
          <w:tcPr>
            <w:tcW w:w="975" w:type="dxa"/>
            <w:gridSpan w:val="3"/>
            <w:shd w:val="clear" w:color="auto" w:fill="auto"/>
          </w:tcPr>
          <w:p w:rsidR="00D7330C" w:rsidRDefault="00D7330C" w:rsidP="00670DC0">
            <w:pPr>
              <w:pStyle w:val="25"/>
              <w:spacing w:line="240" w:lineRule="auto"/>
              <w:ind w:firstLine="280"/>
              <w:jc w:val="left"/>
              <w:rPr>
                <w:rStyle w:val="85pt"/>
                <w:sz w:val="24"/>
                <w:szCs w:val="24"/>
              </w:rPr>
            </w:pPr>
          </w:p>
          <w:p w:rsidR="00D7330C" w:rsidRDefault="00D7330C" w:rsidP="00670DC0">
            <w:pPr>
              <w:pStyle w:val="25"/>
              <w:spacing w:line="240" w:lineRule="auto"/>
              <w:ind w:firstLine="280"/>
              <w:jc w:val="left"/>
              <w:rPr>
                <w:rStyle w:val="85pt"/>
                <w:sz w:val="24"/>
                <w:szCs w:val="24"/>
              </w:rPr>
            </w:pPr>
          </w:p>
          <w:p w:rsidR="00D7330C" w:rsidRPr="00AB7AF3" w:rsidRDefault="00D7330C" w:rsidP="00670DC0">
            <w:pPr>
              <w:pStyle w:val="25"/>
              <w:spacing w:line="240" w:lineRule="auto"/>
              <w:ind w:firstLine="280"/>
              <w:jc w:val="left"/>
              <w:rPr>
                <w:rStyle w:val="85pt"/>
                <w:sz w:val="24"/>
                <w:szCs w:val="24"/>
              </w:rPr>
            </w:pPr>
            <w:r>
              <w:rPr>
                <w:rStyle w:val="85pt"/>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3"/>
              <w:jc w:val="left"/>
              <w:rPr>
                <w:b w:val="0"/>
                <w:i w:val="0"/>
                <w:sz w:val="24"/>
                <w:szCs w:val="24"/>
              </w:rPr>
            </w:pPr>
            <w:r w:rsidRPr="00AB7AF3">
              <w:rPr>
                <w:i w:val="0"/>
                <w:sz w:val="24"/>
                <w:szCs w:val="24"/>
              </w:rPr>
              <w:t>Сравнивать</w:t>
            </w:r>
            <w:r w:rsidRPr="00AB7AF3">
              <w:rPr>
                <w:b w:val="0"/>
                <w:i w:val="0"/>
                <w:sz w:val="24"/>
                <w:szCs w:val="24"/>
              </w:rPr>
              <w:t xml:space="preserve">  способы  и  результаты  «открытия»  Китая  и Японии  европейцами  на  конкретных  примерах.   </w:t>
            </w:r>
          </w:p>
          <w:p w:rsidR="00D7330C" w:rsidRPr="00AB7AF3" w:rsidRDefault="00D7330C" w:rsidP="00670DC0">
            <w:pPr>
              <w:pStyle w:val="3"/>
              <w:jc w:val="left"/>
              <w:rPr>
                <w:b w:val="0"/>
                <w:i w:val="0"/>
                <w:sz w:val="24"/>
                <w:szCs w:val="24"/>
              </w:rPr>
            </w:pPr>
            <w:r w:rsidRPr="00AB7AF3">
              <w:rPr>
                <w:i w:val="0"/>
                <w:sz w:val="24"/>
                <w:szCs w:val="24"/>
              </w:rPr>
              <w:t>Рассказывать</w:t>
            </w:r>
            <w:r w:rsidRPr="00AB7AF3">
              <w:rPr>
                <w:b w:val="0"/>
                <w:i w:val="0"/>
                <w:sz w:val="24"/>
                <w:szCs w:val="24"/>
              </w:rPr>
              <w:t xml:space="preserve">  о  попытках  модернизации  и  причинах  их  неудач.   </w:t>
            </w:r>
          </w:p>
          <w:p w:rsidR="00D7330C" w:rsidRPr="00AB7AF3" w:rsidRDefault="00D7330C" w:rsidP="00670DC0">
            <w:pPr>
              <w:pStyle w:val="3"/>
              <w:jc w:val="left"/>
              <w:rPr>
                <w:b w:val="0"/>
                <w:i w:val="0"/>
                <w:sz w:val="24"/>
                <w:szCs w:val="24"/>
              </w:rPr>
            </w:pPr>
            <w:r w:rsidRPr="00AB7AF3">
              <w:rPr>
                <w:i w:val="0"/>
                <w:sz w:val="24"/>
                <w:szCs w:val="24"/>
              </w:rPr>
              <w:t xml:space="preserve">Характеризовать </w:t>
            </w:r>
            <w:r w:rsidRPr="00AB7AF3">
              <w:rPr>
                <w:b w:val="0"/>
                <w:i w:val="0"/>
                <w:sz w:val="24"/>
                <w:szCs w:val="24"/>
              </w:rPr>
              <w:t xml:space="preserve"> курс  </w:t>
            </w:r>
            <w:proofErr w:type="spellStart"/>
            <w:r w:rsidRPr="00AB7AF3">
              <w:rPr>
                <w:b w:val="0"/>
                <w:i w:val="0"/>
                <w:sz w:val="24"/>
                <w:szCs w:val="24"/>
              </w:rPr>
              <w:t>Цыси</w:t>
            </w:r>
            <w:proofErr w:type="spellEnd"/>
            <w:r w:rsidRPr="00AB7AF3">
              <w:rPr>
                <w:b w:val="0"/>
                <w:i w:val="0"/>
                <w:sz w:val="24"/>
                <w:szCs w:val="24"/>
              </w:rPr>
              <w:t xml:space="preserve">. </w:t>
            </w:r>
          </w:p>
          <w:p w:rsidR="00D7330C" w:rsidRPr="00AB7AF3" w:rsidRDefault="00D7330C" w:rsidP="00670DC0">
            <w:pPr>
              <w:pStyle w:val="3"/>
              <w:jc w:val="left"/>
              <w:rPr>
                <w:i w:val="0"/>
                <w:sz w:val="24"/>
                <w:szCs w:val="24"/>
              </w:rPr>
            </w:pPr>
            <w:r w:rsidRPr="00AB7AF3">
              <w:rPr>
                <w:i w:val="0"/>
                <w:sz w:val="24"/>
                <w:szCs w:val="24"/>
              </w:rPr>
              <w:t>Анализировать</w:t>
            </w:r>
            <w:r w:rsidRPr="00AB7AF3">
              <w:rPr>
                <w:b w:val="0"/>
                <w:i w:val="0"/>
                <w:sz w:val="24"/>
                <w:szCs w:val="24"/>
              </w:rPr>
              <w:t xml:space="preserve"> реформы Кан </w:t>
            </w:r>
            <w:proofErr w:type="spellStart"/>
            <w:r w:rsidRPr="00AB7AF3">
              <w:rPr>
                <w:b w:val="0"/>
                <w:i w:val="0"/>
                <w:sz w:val="24"/>
                <w:szCs w:val="24"/>
              </w:rPr>
              <w:t>Ю-вэя</w:t>
            </w:r>
            <w:proofErr w:type="spellEnd"/>
            <w:r w:rsidRPr="00AB7AF3">
              <w:rPr>
                <w:b w:val="0"/>
                <w:i w:val="0"/>
                <w:sz w:val="24"/>
                <w:szCs w:val="24"/>
              </w:rPr>
              <w:t xml:space="preserve">  и  их  возможные  перспективы</w:t>
            </w:r>
          </w:p>
        </w:tc>
      </w:tr>
      <w:tr w:rsidR="00D7330C" w:rsidRPr="00AB7AF3" w:rsidTr="00250707">
        <w:trPr>
          <w:gridAfter w:val="6"/>
          <w:wAfter w:w="15795" w:type="dxa"/>
          <w:trHeight w:val="1455"/>
        </w:trPr>
        <w:tc>
          <w:tcPr>
            <w:tcW w:w="535" w:type="dxa"/>
            <w:shd w:val="clear" w:color="auto" w:fill="auto"/>
          </w:tcPr>
          <w:p w:rsidR="00D7330C"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29</w:t>
            </w: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Default="00D7330C" w:rsidP="00670DC0">
            <w:pPr>
              <w:pStyle w:val="25"/>
              <w:ind w:firstLine="0"/>
              <w:jc w:val="left"/>
              <w:rPr>
                <w:rStyle w:val="85pt"/>
                <w:b w:val="0"/>
                <w:sz w:val="24"/>
                <w:szCs w:val="24"/>
              </w:rPr>
            </w:pPr>
            <w:r w:rsidRPr="00AB7AF3">
              <w:rPr>
                <w:rStyle w:val="85pt"/>
                <w:b w:val="0"/>
                <w:sz w:val="24"/>
                <w:szCs w:val="24"/>
              </w:rPr>
              <w:t xml:space="preserve">Индия: насильственное разрушение традиционного  общества.  </w:t>
            </w:r>
          </w:p>
          <w:p w:rsidR="00D7330C" w:rsidRDefault="00D7330C" w:rsidP="00670DC0">
            <w:pPr>
              <w:pStyle w:val="25"/>
              <w:ind w:firstLine="0"/>
              <w:jc w:val="left"/>
              <w:rPr>
                <w:rStyle w:val="85pt"/>
                <w:b w:val="0"/>
                <w:sz w:val="24"/>
                <w:szCs w:val="24"/>
              </w:rPr>
            </w:pPr>
          </w:p>
          <w:p w:rsidR="00D7330C" w:rsidRDefault="00D7330C" w:rsidP="00670DC0">
            <w:pPr>
              <w:pStyle w:val="25"/>
              <w:ind w:firstLine="0"/>
              <w:jc w:val="left"/>
              <w:rPr>
                <w:rStyle w:val="85pt"/>
                <w:b w:val="0"/>
                <w:sz w:val="24"/>
                <w:szCs w:val="24"/>
              </w:rPr>
            </w:pPr>
          </w:p>
          <w:p w:rsidR="00D7330C" w:rsidRDefault="00D7330C" w:rsidP="00670DC0">
            <w:pPr>
              <w:pStyle w:val="25"/>
              <w:ind w:firstLine="0"/>
              <w:jc w:val="left"/>
              <w:rPr>
                <w:rStyle w:val="85pt"/>
                <w:b w:val="0"/>
                <w:sz w:val="24"/>
                <w:szCs w:val="24"/>
              </w:rPr>
            </w:pPr>
          </w:p>
          <w:p w:rsidR="00D7330C" w:rsidRDefault="00D7330C" w:rsidP="00670DC0">
            <w:pPr>
              <w:pStyle w:val="25"/>
              <w:ind w:firstLine="0"/>
              <w:jc w:val="left"/>
              <w:rPr>
                <w:rStyle w:val="85pt"/>
                <w:b w:val="0"/>
                <w:sz w:val="24"/>
                <w:szCs w:val="24"/>
              </w:rPr>
            </w:pPr>
          </w:p>
          <w:p w:rsidR="00D7330C" w:rsidRPr="00AB7AF3" w:rsidRDefault="00D7330C" w:rsidP="00670DC0">
            <w:pPr>
              <w:pStyle w:val="25"/>
              <w:ind w:firstLine="0"/>
              <w:jc w:val="left"/>
              <w:rPr>
                <w:rStyle w:val="85pt"/>
                <w:b w:val="0"/>
                <w:sz w:val="24"/>
                <w:szCs w:val="24"/>
              </w:rPr>
            </w:pPr>
          </w:p>
        </w:tc>
        <w:tc>
          <w:tcPr>
            <w:tcW w:w="975" w:type="dxa"/>
            <w:gridSpan w:val="3"/>
            <w:shd w:val="clear" w:color="auto" w:fill="auto"/>
          </w:tcPr>
          <w:p w:rsidR="00D7330C" w:rsidRPr="00AB7AF3" w:rsidRDefault="00D7330C" w:rsidP="00670DC0">
            <w:pPr>
              <w:pStyle w:val="25"/>
              <w:ind w:firstLine="280"/>
              <w:jc w:val="left"/>
              <w:rPr>
                <w:rStyle w:val="85pt"/>
                <w:b w:val="0"/>
                <w:sz w:val="24"/>
                <w:szCs w:val="24"/>
              </w:rPr>
            </w:pPr>
            <w:r w:rsidRPr="00AB7AF3">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25"/>
              <w:ind w:firstLine="33"/>
              <w:jc w:val="both"/>
              <w:rPr>
                <w:rFonts w:cs="Times New Roman"/>
                <w:sz w:val="24"/>
                <w:szCs w:val="24"/>
              </w:rPr>
            </w:pPr>
            <w:r w:rsidRPr="00AB7AF3">
              <w:rPr>
                <w:rFonts w:cs="Times New Roman"/>
                <w:b/>
                <w:sz w:val="24"/>
                <w:szCs w:val="24"/>
              </w:rPr>
              <w:t>Доказывать,</w:t>
            </w:r>
            <w:r w:rsidRPr="00AB7AF3">
              <w:rPr>
                <w:rFonts w:cs="Times New Roman"/>
                <w:sz w:val="24"/>
                <w:szCs w:val="24"/>
              </w:rPr>
              <w:t xml:space="preserve">  что  Индия  –  «жемчужина  британской  короны».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Объяснять </w:t>
            </w:r>
            <w:r w:rsidRPr="00AB7AF3">
              <w:rPr>
                <w:rFonts w:cs="Times New Roman"/>
                <w:sz w:val="24"/>
                <w:szCs w:val="24"/>
              </w:rPr>
              <w:t xml:space="preserve"> пути  и  методы  вхождения  Индии  в  мировой  рынок.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Рассказывать</w:t>
            </w:r>
            <w:r w:rsidRPr="00AB7AF3">
              <w:rPr>
                <w:rFonts w:cs="Times New Roman"/>
                <w:sz w:val="24"/>
                <w:szCs w:val="24"/>
              </w:rPr>
              <w:t xml:space="preserve">  о  деятельности  ИНК и  </w:t>
            </w:r>
            <w:proofErr w:type="spellStart"/>
            <w:r w:rsidRPr="00AB7AF3">
              <w:rPr>
                <w:rFonts w:cs="Times New Roman"/>
                <w:sz w:val="24"/>
                <w:szCs w:val="24"/>
              </w:rPr>
              <w:t>Тилака</w:t>
            </w:r>
            <w:proofErr w:type="spellEnd"/>
            <w:r w:rsidRPr="00AB7AF3">
              <w:rPr>
                <w:rFonts w:cs="Times New Roman"/>
                <w:sz w:val="24"/>
                <w:szCs w:val="24"/>
              </w:rPr>
              <w:t xml:space="preserve">.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Составлять</w:t>
            </w:r>
            <w:r w:rsidRPr="00AB7AF3">
              <w:rPr>
                <w:rFonts w:cs="Times New Roman"/>
                <w:sz w:val="24"/>
                <w:szCs w:val="24"/>
              </w:rPr>
              <w:t xml:space="preserve">  словарь  терминов  по  теме  урока.</w:t>
            </w:r>
          </w:p>
          <w:p w:rsidR="00D7330C" w:rsidRPr="00AB7AF3" w:rsidRDefault="00D7330C" w:rsidP="00670DC0">
            <w:pPr>
              <w:pStyle w:val="25"/>
              <w:spacing w:line="240" w:lineRule="auto"/>
              <w:ind w:firstLine="33"/>
              <w:jc w:val="both"/>
              <w:rPr>
                <w:rFonts w:cs="Times New Roman"/>
                <w:sz w:val="24"/>
                <w:szCs w:val="24"/>
              </w:rPr>
            </w:pPr>
          </w:p>
        </w:tc>
      </w:tr>
      <w:tr w:rsidR="00D7330C" w:rsidRPr="00AB7AF3" w:rsidTr="00250707">
        <w:trPr>
          <w:gridAfter w:val="6"/>
          <w:wAfter w:w="15795" w:type="dxa"/>
          <w:trHeight w:val="1900"/>
        </w:trPr>
        <w:tc>
          <w:tcPr>
            <w:tcW w:w="535" w:type="dxa"/>
            <w:shd w:val="clear" w:color="auto" w:fill="auto"/>
          </w:tcPr>
          <w:p w:rsidR="00D7330C" w:rsidRDefault="00D7330C" w:rsidP="00670DC0">
            <w:pPr>
              <w:jc w:val="center"/>
              <w:rPr>
                <w:rStyle w:val="Verdana85pt"/>
                <w:rFonts w:ascii="Times New Roman" w:hAnsi="Times New Roman" w:cs="Times New Roman"/>
                <w:b/>
                <w:sz w:val="24"/>
                <w:szCs w:val="24"/>
              </w:rPr>
            </w:pPr>
          </w:p>
          <w:p w:rsidR="00D7330C" w:rsidRPr="00AB7AF3" w:rsidRDefault="00D7330C"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30</w:t>
            </w:r>
          </w:p>
          <w:p w:rsidR="00D7330C" w:rsidRDefault="00D7330C" w:rsidP="00670DC0">
            <w:pPr>
              <w:jc w:val="center"/>
              <w:rPr>
                <w:rStyle w:val="Verdana85pt"/>
                <w:rFonts w:ascii="Times New Roman" w:hAnsi="Times New Roman" w:cs="Times New Roman"/>
                <w:b/>
                <w:sz w:val="24"/>
                <w:szCs w:val="24"/>
              </w:rPr>
            </w:pPr>
          </w:p>
        </w:tc>
        <w:tc>
          <w:tcPr>
            <w:tcW w:w="4354" w:type="dxa"/>
            <w:gridSpan w:val="4"/>
            <w:shd w:val="clear" w:color="auto" w:fill="auto"/>
          </w:tcPr>
          <w:p w:rsidR="00D7330C" w:rsidRDefault="00D7330C" w:rsidP="00670DC0">
            <w:pPr>
              <w:pStyle w:val="25"/>
              <w:ind w:firstLine="0"/>
              <w:jc w:val="left"/>
              <w:rPr>
                <w:rStyle w:val="85pt"/>
                <w:b w:val="0"/>
                <w:sz w:val="24"/>
                <w:szCs w:val="24"/>
              </w:rPr>
            </w:pPr>
          </w:p>
          <w:p w:rsidR="00D7330C" w:rsidRPr="00AB7AF3" w:rsidRDefault="00D7330C" w:rsidP="00781892">
            <w:pPr>
              <w:pStyle w:val="25"/>
              <w:ind w:firstLine="0"/>
              <w:jc w:val="left"/>
              <w:rPr>
                <w:rStyle w:val="85pt"/>
                <w:b w:val="0"/>
                <w:sz w:val="24"/>
                <w:szCs w:val="24"/>
              </w:rPr>
            </w:pPr>
            <w:r w:rsidRPr="00AB7AF3">
              <w:rPr>
                <w:rStyle w:val="85pt"/>
                <w:b w:val="0"/>
                <w:sz w:val="24"/>
                <w:szCs w:val="24"/>
              </w:rPr>
              <w:t>Африка: континент  в  эпоху  перемен.</w:t>
            </w:r>
          </w:p>
        </w:tc>
        <w:tc>
          <w:tcPr>
            <w:tcW w:w="975" w:type="dxa"/>
            <w:gridSpan w:val="3"/>
            <w:shd w:val="clear" w:color="auto" w:fill="auto"/>
          </w:tcPr>
          <w:p w:rsidR="00D7330C" w:rsidRDefault="00D7330C" w:rsidP="00670DC0">
            <w:pPr>
              <w:pStyle w:val="25"/>
              <w:ind w:firstLine="280"/>
              <w:jc w:val="left"/>
              <w:rPr>
                <w:rStyle w:val="85pt"/>
                <w:b w:val="0"/>
                <w:sz w:val="24"/>
                <w:szCs w:val="24"/>
              </w:rPr>
            </w:pPr>
          </w:p>
          <w:p w:rsidR="00D7330C" w:rsidRPr="00AB7AF3" w:rsidRDefault="00D7330C" w:rsidP="00670DC0">
            <w:pPr>
              <w:pStyle w:val="25"/>
              <w:ind w:firstLine="280"/>
              <w:jc w:val="left"/>
              <w:rPr>
                <w:rStyle w:val="85pt"/>
                <w:b w:val="0"/>
                <w:sz w:val="24"/>
                <w:szCs w:val="24"/>
              </w:rPr>
            </w:pPr>
            <w:r>
              <w:rPr>
                <w:rStyle w:val="85pt"/>
                <w:b w:val="0"/>
                <w:sz w:val="24"/>
                <w:szCs w:val="24"/>
              </w:rPr>
              <w:t>1</w:t>
            </w:r>
          </w:p>
        </w:tc>
        <w:tc>
          <w:tcPr>
            <w:tcW w:w="913" w:type="dxa"/>
            <w:gridSpan w:val="4"/>
            <w:shd w:val="clear" w:color="auto" w:fill="auto"/>
          </w:tcPr>
          <w:p w:rsidR="00D7330C" w:rsidRPr="00AB7AF3" w:rsidRDefault="00D7330C" w:rsidP="00670DC0">
            <w:pPr>
              <w:rPr>
                <w:b w:val="0"/>
                <w:sz w:val="24"/>
                <w:szCs w:val="24"/>
              </w:rPr>
            </w:pPr>
          </w:p>
        </w:tc>
        <w:tc>
          <w:tcPr>
            <w:tcW w:w="861" w:type="dxa"/>
            <w:gridSpan w:val="3"/>
            <w:shd w:val="clear" w:color="auto" w:fill="auto"/>
          </w:tcPr>
          <w:p w:rsidR="00D7330C" w:rsidRPr="00AB7AF3" w:rsidRDefault="00D7330C" w:rsidP="00670DC0">
            <w:pPr>
              <w:rPr>
                <w:b w:val="0"/>
                <w:sz w:val="24"/>
                <w:szCs w:val="24"/>
              </w:rPr>
            </w:pPr>
          </w:p>
        </w:tc>
        <w:tc>
          <w:tcPr>
            <w:tcW w:w="2297" w:type="dxa"/>
            <w:gridSpan w:val="3"/>
            <w:vMerge/>
            <w:shd w:val="clear" w:color="auto" w:fill="auto"/>
          </w:tcPr>
          <w:p w:rsidR="00D7330C" w:rsidRPr="00AB7AF3" w:rsidRDefault="00D7330C" w:rsidP="00670DC0">
            <w:pPr>
              <w:rPr>
                <w:b w:val="0"/>
                <w:sz w:val="24"/>
                <w:szCs w:val="24"/>
              </w:rPr>
            </w:pPr>
          </w:p>
        </w:tc>
        <w:tc>
          <w:tcPr>
            <w:tcW w:w="5950" w:type="dxa"/>
            <w:gridSpan w:val="3"/>
            <w:shd w:val="clear" w:color="auto" w:fill="auto"/>
          </w:tcPr>
          <w:p w:rsidR="00D7330C" w:rsidRPr="00AB7AF3" w:rsidRDefault="00D7330C" w:rsidP="00670DC0">
            <w:pPr>
              <w:pStyle w:val="25"/>
              <w:ind w:firstLine="33"/>
              <w:jc w:val="both"/>
              <w:rPr>
                <w:rFonts w:cs="Times New Roman"/>
                <w:sz w:val="24"/>
                <w:szCs w:val="24"/>
              </w:rPr>
            </w:pPr>
            <w:r w:rsidRPr="00AB7AF3">
              <w:rPr>
                <w:rFonts w:cs="Times New Roman"/>
                <w:b/>
                <w:sz w:val="24"/>
                <w:szCs w:val="24"/>
              </w:rPr>
              <w:t>Объяснять,</w:t>
            </w:r>
            <w:r w:rsidRPr="00AB7AF3">
              <w:rPr>
                <w:rFonts w:cs="Times New Roman"/>
                <w:sz w:val="24"/>
                <w:szCs w:val="24"/>
              </w:rPr>
              <w:t xml:space="preserve">  почему  в  Африке  традиционализм  преобладал  дольше,  чем  в других  странах.</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Анализировать</w:t>
            </w:r>
            <w:r w:rsidRPr="00AB7AF3">
              <w:rPr>
                <w:rFonts w:cs="Times New Roman"/>
                <w:sz w:val="24"/>
                <w:szCs w:val="24"/>
              </w:rPr>
              <w:t xml:space="preserve">  развитие,  культуру стран  Африки.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 xml:space="preserve">Характеризовать  </w:t>
            </w:r>
            <w:r w:rsidRPr="00AB7AF3">
              <w:rPr>
                <w:rFonts w:cs="Times New Roman"/>
                <w:sz w:val="24"/>
                <w:szCs w:val="24"/>
              </w:rPr>
              <w:t xml:space="preserve">особые  пути  развития  Либерии  и  Эфиопии. </w:t>
            </w:r>
          </w:p>
          <w:p w:rsidR="00D7330C" w:rsidRPr="00AB7AF3" w:rsidRDefault="00D7330C" w:rsidP="00670DC0">
            <w:pPr>
              <w:pStyle w:val="25"/>
              <w:ind w:firstLine="33"/>
              <w:jc w:val="both"/>
              <w:rPr>
                <w:rFonts w:cs="Times New Roman"/>
                <w:sz w:val="24"/>
                <w:szCs w:val="24"/>
              </w:rPr>
            </w:pPr>
            <w:r w:rsidRPr="00AB7AF3">
              <w:rPr>
                <w:rFonts w:cs="Times New Roman"/>
                <w:b/>
                <w:sz w:val="24"/>
                <w:szCs w:val="24"/>
              </w:rPr>
              <w:t>Выполнять</w:t>
            </w:r>
            <w:r w:rsidRPr="00AB7AF3">
              <w:rPr>
                <w:rFonts w:cs="Times New Roman"/>
                <w:sz w:val="24"/>
                <w:szCs w:val="24"/>
              </w:rPr>
              <w:t xml:space="preserve">  самостоятельную  работу, </w:t>
            </w:r>
          </w:p>
          <w:p w:rsidR="00D7330C" w:rsidRPr="00AB7AF3" w:rsidRDefault="00D7330C" w:rsidP="00670DC0">
            <w:pPr>
              <w:pStyle w:val="25"/>
              <w:ind w:firstLine="33"/>
              <w:jc w:val="both"/>
              <w:rPr>
                <w:rFonts w:cs="Times New Roman"/>
                <w:sz w:val="24"/>
                <w:szCs w:val="24"/>
              </w:rPr>
            </w:pPr>
            <w:r w:rsidRPr="00AB7AF3">
              <w:rPr>
                <w:rFonts w:cs="Times New Roman"/>
                <w:sz w:val="24"/>
                <w:szCs w:val="24"/>
              </w:rPr>
              <w:t xml:space="preserve">опираясь на содержание изученной главы </w:t>
            </w:r>
          </w:p>
          <w:p w:rsidR="00D7330C" w:rsidRPr="00AB7AF3" w:rsidRDefault="00D7330C" w:rsidP="00670DC0">
            <w:pPr>
              <w:pStyle w:val="25"/>
              <w:spacing w:line="240" w:lineRule="auto"/>
              <w:ind w:firstLine="33"/>
              <w:jc w:val="both"/>
              <w:rPr>
                <w:rFonts w:cs="Times New Roman"/>
                <w:b/>
                <w:sz w:val="24"/>
                <w:szCs w:val="24"/>
              </w:rPr>
            </w:pPr>
            <w:r w:rsidRPr="00AB7AF3">
              <w:rPr>
                <w:rFonts w:cs="Times New Roman"/>
                <w:sz w:val="24"/>
                <w:szCs w:val="24"/>
              </w:rPr>
              <w:t>учебника.</w:t>
            </w:r>
          </w:p>
        </w:tc>
      </w:tr>
      <w:tr w:rsidR="008427F9" w:rsidRPr="00AB7AF3" w:rsidTr="00250707">
        <w:trPr>
          <w:gridAfter w:val="6"/>
          <w:wAfter w:w="15795" w:type="dxa"/>
          <w:trHeight w:val="346"/>
        </w:trPr>
        <w:tc>
          <w:tcPr>
            <w:tcW w:w="15885" w:type="dxa"/>
            <w:gridSpan w:val="21"/>
            <w:shd w:val="clear" w:color="auto" w:fill="auto"/>
          </w:tcPr>
          <w:p w:rsidR="008427F9" w:rsidRPr="00AB7AF3" w:rsidRDefault="008427F9" w:rsidP="00670DC0">
            <w:pPr>
              <w:pStyle w:val="25"/>
              <w:spacing w:line="240" w:lineRule="auto"/>
              <w:ind w:firstLine="33"/>
              <w:rPr>
                <w:rStyle w:val="Verdana85pt"/>
                <w:rFonts w:ascii="Times New Roman" w:hAnsi="Times New Roman" w:cs="Times New Roman"/>
                <w:sz w:val="24"/>
                <w:szCs w:val="24"/>
              </w:rPr>
            </w:pPr>
          </w:p>
          <w:p w:rsidR="00D7330C" w:rsidRPr="00AB7AF3" w:rsidRDefault="008427F9" w:rsidP="00D7330C">
            <w:pPr>
              <w:pStyle w:val="25"/>
              <w:spacing w:line="240" w:lineRule="auto"/>
              <w:ind w:firstLine="33"/>
              <w:rPr>
                <w:rStyle w:val="Verdana85pt"/>
                <w:rFonts w:ascii="Times New Roman" w:hAnsi="Times New Roman" w:cs="Times New Roman"/>
                <w:sz w:val="24"/>
                <w:szCs w:val="24"/>
              </w:rPr>
            </w:pPr>
            <w:r w:rsidRPr="00AB7AF3">
              <w:rPr>
                <w:rStyle w:val="Verdana85pt"/>
                <w:rFonts w:ascii="Times New Roman" w:hAnsi="Times New Roman" w:cs="Times New Roman"/>
                <w:sz w:val="24"/>
                <w:szCs w:val="24"/>
              </w:rPr>
              <w:t>Тема 6.Международные  отношени</w:t>
            </w:r>
            <w:r w:rsidR="00D7330C">
              <w:rPr>
                <w:rStyle w:val="Verdana85pt"/>
                <w:rFonts w:ascii="Times New Roman" w:hAnsi="Times New Roman" w:cs="Times New Roman"/>
                <w:sz w:val="24"/>
                <w:szCs w:val="24"/>
              </w:rPr>
              <w:t>я:  обострение  противоречий 1ч.</w:t>
            </w:r>
          </w:p>
          <w:p w:rsidR="008427F9" w:rsidRPr="00AB7AF3" w:rsidRDefault="008427F9" w:rsidP="00670DC0">
            <w:pPr>
              <w:pStyle w:val="25"/>
              <w:spacing w:line="240" w:lineRule="auto"/>
              <w:ind w:firstLine="33"/>
              <w:rPr>
                <w:rFonts w:cs="Times New Roman"/>
                <w:b/>
                <w:sz w:val="24"/>
                <w:szCs w:val="24"/>
              </w:rPr>
            </w:pPr>
          </w:p>
        </w:tc>
      </w:tr>
      <w:tr w:rsidR="00D7330C" w:rsidRPr="00AB7AF3" w:rsidTr="00250707">
        <w:trPr>
          <w:gridAfter w:val="6"/>
          <w:wAfter w:w="15795" w:type="dxa"/>
          <w:trHeight w:val="1305"/>
        </w:trPr>
        <w:tc>
          <w:tcPr>
            <w:tcW w:w="535" w:type="dxa"/>
            <w:shd w:val="clear" w:color="auto" w:fill="auto"/>
          </w:tcPr>
          <w:p w:rsidR="008427F9" w:rsidRPr="00AB7AF3" w:rsidRDefault="00D04A12" w:rsidP="00670DC0">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31</w:t>
            </w:r>
          </w:p>
        </w:tc>
        <w:tc>
          <w:tcPr>
            <w:tcW w:w="4354" w:type="dxa"/>
            <w:gridSpan w:val="4"/>
            <w:shd w:val="clear" w:color="auto" w:fill="auto"/>
          </w:tcPr>
          <w:p w:rsidR="008E33D7" w:rsidRPr="00AB7AF3" w:rsidRDefault="008E33D7" w:rsidP="00670DC0">
            <w:pPr>
              <w:pStyle w:val="25"/>
              <w:ind w:firstLine="280"/>
              <w:jc w:val="left"/>
              <w:rPr>
                <w:rStyle w:val="85pt"/>
                <w:b w:val="0"/>
                <w:sz w:val="24"/>
                <w:szCs w:val="24"/>
              </w:rPr>
            </w:pPr>
            <w:r>
              <w:t>Международные отношения на рубеже XIX–XX вв. Обострение колониальных противоречий.</w:t>
            </w:r>
          </w:p>
        </w:tc>
        <w:tc>
          <w:tcPr>
            <w:tcW w:w="975" w:type="dxa"/>
            <w:gridSpan w:val="3"/>
            <w:shd w:val="clear" w:color="auto" w:fill="auto"/>
          </w:tcPr>
          <w:p w:rsidR="008427F9" w:rsidRPr="00AB7AF3" w:rsidRDefault="008427F9" w:rsidP="00670DC0">
            <w:pPr>
              <w:pStyle w:val="25"/>
              <w:ind w:firstLine="280"/>
              <w:jc w:val="left"/>
              <w:rPr>
                <w:rStyle w:val="85pt"/>
                <w:b w:val="0"/>
                <w:sz w:val="24"/>
                <w:szCs w:val="24"/>
              </w:rPr>
            </w:pPr>
            <w:r w:rsidRPr="00AB7AF3">
              <w:rPr>
                <w:rStyle w:val="85pt"/>
                <w:b w:val="0"/>
                <w:sz w:val="24"/>
                <w:szCs w:val="24"/>
              </w:rPr>
              <w:t>1</w:t>
            </w:r>
          </w:p>
          <w:p w:rsidR="008427F9" w:rsidRPr="00AB7AF3" w:rsidRDefault="008427F9" w:rsidP="00670DC0">
            <w:pPr>
              <w:pStyle w:val="25"/>
              <w:ind w:firstLine="280"/>
              <w:jc w:val="left"/>
              <w:rPr>
                <w:rStyle w:val="85pt"/>
                <w:b w:val="0"/>
                <w:sz w:val="24"/>
                <w:szCs w:val="24"/>
              </w:rPr>
            </w:pPr>
          </w:p>
        </w:tc>
        <w:tc>
          <w:tcPr>
            <w:tcW w:w="913" w:type="dxa"/>
            <w:gridSpan w:val="4"/>
            <w:shd w:val="clear" w:color="auto" w:fill="auto"/>
          </w:tcPr>
          <w:p w:rsidR="008427F9" w:rsidRPr="00AB7AF3" w:rsidRDefault="008427F9" w:rsidP="00670DC0">
            <w:pPr>
              <w:rPr>
                <w:b w:val="0"/>
                <w:sz w:val="24"/>
                <w:szCs w:val="24"/>
              </w:rPr>
            </w:pPr>
          </w:p>
        </w:tc>
        <w:tc>
          <w:tcPr>
            <w:tcW w:w="861" w:type="dxa"/>
            <w:gridSpan w:val="3"/>
            <w:shd w:val="clear" w:color="auto" w:fill="auto"/>
          </w:tcPr>
          <w:p w:rsidR="008427F9" w:rsidRPr="00AB7AF3" w:rsidRDefault="008427F9" w:rsidP="00670DC0">
            <w:pPr>
              <w:rPr>
                <w:b w:val="0"/>
                <w:sz w:val="24"/>
                <w:szCs w:val="24"/>
              </w:rPr>
            </w:pPr>
          </w:p>
        </w:tc>
        <w:tc>
          <w:tcPr>
            <w:tcW w:w="2297" w:type="dxa"/>
            <w:gridSpan w:val="3"/>
            <w:shd w:val="clear" w:color="auto" w:fill="auto"/>
          </w:tcPr>
          <w:p w:rsidR="00D7330C" w:rsidRPr="008C7515" w:rsidRDefault="008427F9" w:rsidP="00D7330C">
            <w:pPr>
              <w:jc w:val="both"/>
              <w:rPr>
                <w:b w:val="0"/>
                <w:sz w:val="24"/>
                <w:szCs w:val="24"/>
              </w:rPr>
            </w:pPr>
            <w:r w:rsidRPr="00AB7AF3">
              <w:rPr>
                <w:b w:val="0"/>
                <w:sz w:val="24"/>
                <w:szCs w:val="24"/>
              </w:rPr>
              <w:t>.</w:t>
            </w:r>
            <w:r w:rsidR="00D7330C" w:rsidRPr="008C7515">
              <w:rPr>
                <w:b w:val="0"/>
                <w:sz w:val="24"/>
                <w:szCs w:val="24"/>
              </w:rPr>
              <w:t xml:space="preserve"> 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8427F9" w:rsidRPr="00AB7AF3" w:rsidRDefault="008427F9" w:rsidP="00670DC0">
            <w:pPr>
              <w:spacing w:after="200" w:line="276" w:lineRule="auto"/>
              <w:rPr>
                <w:b w:val="0"/>
                <w:sz w:val="24"/>
                <w:szCs w:val="24"/>
              </w:rPr>
            </w:pPr>
          </w:p>
        </w:tc>
        <w:tc>
          <w:tcPr>
            <w:tcW w:w="5950" w:type="dxa"/>
            <w:gridSpan w:val="3"/>
            <w:shd w:val="clear" w:color="auto" w:fill="auto"/>
          </w:tcPr>
          <w:p w:rsidR="008427F9" w:rsidRPr="00AB7AF3" w:rsidRDefault="008427F9" w:rsidP="00670DC0">
            <w:pPr>
              <w:pStyle w:val="25"/>
              <w:ind w:firstLine="33"/>
              <w:jc w:val="both"/>
              <w:rPr>
                <w:rFonts w:cs="Times New Roman"/>
                <w:sz w:val="24"/>
                <w:szCs w:val="24"/>
              </w:rPr>
            </w:pPr>
            <w:r w:rsidRPr="00AB7AF3">
              <w:rPr>
                <w:rFonts w:cs="Times New Roman"/>
                <w:b/>
                <w:sz w:val="24"/>
                <w:szCs w:val="24"/>
              </w:rPr>
              <w:t xml:space="preserve">Работать  </w:t>
            </w:r>
            <w:r w:rsidRPr="00AB7AF3">
              <w:rPr>
                <w:rFonts w:cs="Times New Roman"/>
                <w:sz w:val="24"/>
                <w:szCs w:val="24"/>
              </w:rPr>
              <w:t xml:space="preserve">с  картой  в  ходе  изучения особенностей  международных  отношений  в  эпоху  Нового  времени.   </w:t>
            </w:r>
          </w:p>
          <w:p w:rsidR="008427F9" w:rsidRPr="00AB7AF3" w:rsidRDefault="008427F9" w:rsidP="00670DC0">
            <w:pPr>
              <w:pStyle w:val="25"/>
              <w:ind w:firstLine="33"/>
              <w:jc w:val="both"/>
              <w:rPr>
                <w:rFonts w:cs="Times New Roman"/>
                <w:sz w:val="24"/>
                <w:szCs w:val="24"/>
              </w:rPr>
            </w:pPr>
            <w:r w:rsidRPr="00AB7AF3">
              <w:rPr>
                <w:rFonts w:cs="Times New Roman"/>
                <w:b/>
                <w:sz w:val="24"/>
                <w:szCs w:val="24"/>
              </w:rPr>
              <w:t xml:space="preserve">Объяснять  </w:t>
            </w:r>
            <w:r w:rsidRPr="00AB7AF3">
              <w:rPr>
                <w:rFonts w:cs="Times New Roman"/>
                <w:sz w:val="24"/>
                <w:szCs w:val="24"/>
              </w:rPr>
              <w:t xml:space="preserve">причины  многочисленных  войн  в  эпоху  Нового  времени.   </w:t>
            </w:r>
          </w:p>
          <w:p w:rsidR="008427F9" w:rsidRPr="00AB7AF3" w:rsidRDefault="008427F9" w:rsidP="00670DC0">
            <w:pPr>
              <w:pStyle w:val="25"/>
              <w:ind w:firstLine="33"/>
              <w:jc w:val="both"/>
              <w:rPr>
                <w:rFonts w:cs="Times New Roman"/>
                <w:sz w:val="24"/>
                <w:szCs w:val="24"/>
              </w:rPr>
            </w:pPr>
            <w:r w:rsidRPr="00AB7AF3">
              <w:rPr>
                <w:rFonts w:cs="Times New Roman"/>
                <w:b/>
                <w:sz w:val="24"/>
                <w:szCs w:val="24"/>
              </w:rPr>
              <w:t xml:space="preserve">Характеризовать  </w:t>
            </w:r>
            <w:r w:rsidRPr="00AB7AF3">
              <w:rPr>
                <w:rFonts w:cs="Times New Roman"/>
                <w:sz w:val="24"/>
                <w:szCs w:val="24"/>
              </w:rPr>
              <w:t>динамичность, интеграцию  отношений  между  странами в  Новое  время.</w:t>
            </w:r>
          </w:p>
        </w:tc>
      </w:tr>
      <w:tr w:rsidR="008E33D7" w:rsidRPr="00AB7AF3" w:rsidTr="00250707">
        <w:trPr>
          <w:gridAfter w:val="6"/>
          <w:wAfter w:w="15795" w:type="dxa"/>
          <w:trHeight w:val="303"/>
        </w:trPr>
        <w:tc>
          <w:tcPr>
            <w:tcW w:w="15885" w:type="dxa"/>
            <w:gridSpan w:val="21"/>
            <w:shd w:val="clear" w:color="auto" w:fill="auto"/>
          </w:tcPr>
          <w:p w:rsidR="00753AD0" w:rsidRDefault="00753AD0" w:rsidP="009838A3">
            <w:pPr>
              <w:pStyle w:val="25"/>
              <w:ind w:firstLine="33"/>
              <w:rPr>
                <w:b/>
                <w:sz w:val="24"/>
                <w:szCs w:val="24"/>
              </w:rPr>
            </w:pPr>
          </w:p>
          <w:p w:rsidR="008E33D7" w:rsidRPr="00AC6880" w:rsidRDefault="009E345B" w:rsidP="009838A3">
            <w:pPr>
              <w:pStyle w:val="25"/>
              <w:ind w:firstLine="33"/>
              <w:rPr>
                <w:b/>
                <w:sz w:val="24"/>
                <w:szCs w:val="24"/>
              </w:rPr>
            </w:pPr>
            <w:r w:rsidRPr="00AC6880">
              <w:rPr>
                <w:b/>
                <w:sz w:val="24"/>
                <w:szCs w:val="24"/>
              </w:rPr>
              <w:t xml:space="preserve">Тема 7. </w:t>
            </w:r>
            <w:r w:rsidR="008E33D7" w:rsidRPr="00AC6880">
              <w:rPr>
                <w:b/>
                <w:sz w:val="24"/>
                <w:szCs w:val="24"/>
              </w:rPr>
              <w:t>Новейшая история: понятие и периодизация</w:t>
            </w:r>
            <w:r w:rsidR="009838A3" w:rsidRPr="00AC6880">
              <w:rPr>
                <w:b/>
                <w:sz w:val="24"/>
                <w:szCs w:val="24"/>
              </w:rPr>
              <w:t xml:space="preserve"> 2 ч. </w:t>
            </w:r>
          </w:p>
          <w:p w:rsidR="009838A3" w:rsidRPr="00AB7AF3" w:rsidRDefault="009838A3" w:rsidP="009838A3">
            <w:pPr>
              <w:pStyle w:val="25"/>
              <w:ind w:firstLine="33"/>
              <w:rPr>
                <w:rFonts w:cs="Times New Roman"/>
                <w:b/>
                <w:sz w:val="24"/>
                <w:szCs w:val="24"/>
              </w:rPr>
            </w:pPr>
          </w:p>
        </w:tc>
      </w:tr>
      <w:tr w:rsidR="00D7330C" w:rsidRPr="00AB7AF3" w:rsidTr="00250707">
        <w:trPr>
          <w:gridAfter w:val="6"/>
          <w:wAfter w:w="15795" w:type="dxa"/>
          <w:trHeight w:val="180"/>
        </w:trPr>
        <w:tc>
          <w:tcPr>
            <w:tcW w:w="606" w:type="dxa"/>
            <w:gridSpan w:val="3"/>
            <w:shd w:val="clear" w:color="auto" w:fill="auto"/>
          </w:tcPr>
          <w:p w:rsidR="00D7330C" w:rsidRPr="00A0653C" w:rsidRDefault="00D7330C" w:rsidP="009E345B">
            <w:pPr>
              <w:pStyle w:val="25"/>
              <w:ind w:firstLine="33"/>
              <w:rPr>
                <w:b/>
              </w:rPr>
            </w:pPr>
            <w:r>
              <w:rPr>
                <w:b/>
              </w:rPr>
              <w:t>32</w:t>
            </w:r>
          </w:p>
        </w:tc>
        <w:tc>
          <w:tcPr>
            <w:tcW w:w="4299" w:type="dxa"/>
            <w:gridSpan w:val="3"/>
            <w:shd w:val="clear" w:color="auto" w:fill="auto"/>
          </w:tcPr>
          <w:p w:rsidR="00D7330C" w:rsidRPr="00A0653C" w:rsidRDefault="00D7330C" w:rsidP="009E345B">
            <w:pPr>
              <w:pStyle w:val="25"/>
              <w:ind w:firstLine="33"/>
              <w:jc w:val="both"/>
              <w:rPr>
                <w:b/>
              </w:rPr>
            </w:pPr>
            <w:r>
              <w:t xml:space="preserve">Индустриальное общество </w:t>
            </w:r>
            <w:proofErr w:type="gramStart"/>
            <w:r>
              <w:t>в начале</w:t>
            </w:r>
            <w:proofErr w:type="gramEnd"/>
            <w:r>
              <w:t xml:space="preserve"> XX в. «Новый империализм». Предпосылки</w:t>
            </w:r>
            <w:proofErr w:type="gramStart"/>
            <w:r>
              <w:t xml:space="preserve"> П</w:t>
            </w:r>
            <w:proofErr w:type="gramEnd"/>
            <w:r>
              <w:t>ервой мировой войны.</w:t>
            </w:r>
          </w:p>
        </w:tc>
        <w:tc>
          <w:tcPr>
            <w:tcW w:w="989" w:type="dxa"/>
            <w:gridSpan w:val="3"/>
            <w:shd w:val="clear" w:color="auto" w:fill="auto"/>
          </w:tcPr>
          <w:p w:rsidR="00D7330C" w:rsidRPr="00A0653C" w:rsidRDefault="00D7330C" w:rsidP="009E345B">
            <w:pPr>
              <w:pStyle w:val="25"/>
              <w:ind w:firstLine="33"/>
              <w:rPr>
                <w:b/>
              </w:rPr>
            </w:pPr>
            <w:r>
              <w:rPr>
                <w:b/>
              </w:rPr>
              <w:t>1</w:t>
            </w:r>
          </w:p>
        </w:tc>
        <w:tc>
          <w:tcPr>
            <w:tcW w:w="916" w:type="dxa"/>
            <w:gridSpan w:val="5"/>
            <w:shd w:val="clear" w:color="auto" w:fill="auto"/>
          </w:tcPr>
          <w:p w:rsidR="00D7330C" w:rsidRPr="00A0653C" w:rsidRDefault="00D7330C" w:rsidP="009E345B">
            <w:pPr>
              <w:pStyle w:val="25"/>
              <w:ind w:firstLine="33"/>
              <w:rPr>
                <w:b/>
              </w:rPr>
            </w:pPr>
          </w:p>
        </w:tc>
        <w:tc>
          <w:tcPr>
            <w:tcW w:w="874" w:type="dxa"/>
            <w:gridSpan w:val="3"/>
            <w:shd w:val="clear" w:color="auto" w:fill="auto"/>
          </w:tcPr>
          <w:p w:rsidR="00D7330C" w:rsidRPr="00A0653C" w:rsidRDefault="00D7330C" w:rsidP="009E345B">
            <w:pPr>
              <w:pStyle w:val="25"/>
              <w:ind w:firstLine="33"/>
              <w:rPr>
                <w:b/>
              </w:rPr>
            </w:pPr>
          </w:p>
        </w:tc>
        <w:tc>
          <w:tcPr>
            <w:tcW w:w="2251" w:type="dxa"/>
            <w:vMerge w:val="restart"/>
            <w:shd w:val="clear" w:color="auto" w:fill="auto"/>
          </w:tcPr>
          <w:p w:rsidR="00D7330C" w:rsidRPr="008C7515" w:rsidRDefault="00D7330C" w:rsidP="00D7330C">
            <w:pPr>
              <w:jc w:val="both"/>
              <w:rPr>
                <w:b w:val="0"/>
                <w:sz w:val="24"/>
                <w:szCs w:val="24"/>
              </w:rPr>
            </w:pPr>
            <w:r w:rsidRPr="008C7515">
              <w:rPr>
                <w:b w:val="0"/>
                <w:sz w:val="24"/>
                <w:szCs w:val="24"/>
              </w:rPr>
              <w:t xml:space="preserve">Гражданское воспитание, патриотическое </w:t>
            </w:r>
            <w:r w:rsidRPr="008C7515">
              <w:rPr>
                <w:b w:val="0"/>
                <w:sz w:val="24"/>
                <w:szCs w:val="24"/>
              </w:rPr>
              <w:lastRenderedPageBreak/>
              <w:t>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0653C" w:rsidRDefault="00D7330C" w:rsidP="009E345B">
            <w:pPr>
              <w:pStyle w:val="25"/>
              <w:ind w:firstLine="33"/>
              <w:rPr>
                <w:b/>
              </w:rPr>
            </w:pPr>
          </w:p>
        </w:tc>
        <w:tc>
          <w:tcPr>
            <w:tcW w:w="5950" w:type="dxa"/>
            <w:gridSpan w:val="3"/>
          </w:tcPr>
          <w:p w:rsidR="00D7330C" w:rsidRPr="009E345B" w:rsidRDefault="00D7330C" w:rsidP="009E345B">
            <w:pPr>
              <w:jc w:val="both"/>
              <w:rPr>
                <w:b w:val="0"/>
                <w:sz w:val="18"/>
                <w:szCs w:val="18"/>
              </w:rPr>
            </w:pPr>
            <w:r w:rsidRPr="009E345B">
              <w:rPr>
                <w:sz w:val="18"/>
                <w:szCs w:val="18"/>
              </w:rPr>
              <w:lastRenderedPageBreak/>
              <w:t>Объяснять</w:t>
            </w:r>
            <w:r w:rsidRPr="009E345B">
              <w:rPr>
                <w:b w:val="0"/>
                <w:sz w:val="18"/>
                <w:szCs w:val="18"/>
              </w:rPr>
              <w:t xml:space="preserve"> значение понятия Новейшая история и место этого периода в мировой истории. </w:t>
            </w:r>
            <w:r w:rsidRPr="009E345B">
              <w:rPr>
                <w:sz w:val="18"/>
                <w:szCs w:val="18"/>
              </w:rPr>
              <w:t>Раскрывать</w:t>
            </w:r>
            <w:r w:rsidRPr="009E345B">
              <w:rPr>
                <w:b w:val="0"/>
                <w:sz w:val="18"/>
                <w:szCs w:val="18"/>
              </w:rPr>
              <w:t xml:space="preserve"> понятие модернизация</w:t>
            </w:r>
            <w:r w:rsidRPr="009E345B">
              <w:rPr>
                <w:sz w:val="18"/>
                <w:szCs w:val="18"/>
              </w:rPr>
              <w:t>. Выделять</w:t>
            </w:r>
            <w:r w:rsidRPr="009E345B">
              <w:rPr>
                <w:b w:val="0"/>
                <w:sz w:val="18"/>
                <w:szCs w:val="18"/>
              </w:rPr>
              <w:t xml:space="preserve"> особенности периодов новейшего этапа мировой истории. </w:t>
            </w:r>
            <w:r w:rsidRPr="009E345B">
              <w:rPr>
                <w:sz w:val="18"/>
                <w:szCs w:val="18"/>
              </w:rPr>
              <w:t>Называть</w:t>
            </w:r>
            <w:r w:rsidRPr="009E345B">
              <w:rPr>
                <w:b w:val="0"/>
                <w:sz w:val="18"/>
                <w:szCs w:val="18"/>
              </w:rPr>
              <w:t xml:space="preserve"> важнейшие перемены в социально-экономической жизни общества. </w:t>
            </w:r>
            <w:r w:rsidRPr="009E345B">
              <w:rPr>
                <w:sz w:val="18"/>
                <w:szCs w:val="18"/>
              </w:rPr>
              <w:lastRenderedPageBreak/>
              <w:t>Объяснять</w:t>
            </w:r>
            <w:r w:rsidRPr="009E345B">
              <w:rPr>
                <w:b w:val="0"/>
                <w:sz w:val="18"/>
                <w:szCs w:val="18"/>
              </w:rPr>
              <w:t xml:space="preserve"> причины быстрого роста городов</w:t>
            </w:r>
            <w:r w:rsidRPr="009E345B">
              <w:rPr>
                <w:sz w:val="18"/>
                <w:szCs w:val="18"/>
              </w:rPr>
              <w:t>. Сравнивать</w:t>
            </w:r>
            <w:r w:rsidRPr="009E345B">
              <w:rPr>
                <w:b w:val="0"/>
                <w:sz w:val="18"/>
                <w:szCs w:val="18"/>
              </w:rPr>
              <w:t xml:space="preserve"> состояние общества в начале XX в. и во второй половине XIX </w:t>
            </w:r>
            <w:proofErr w:type="gramStart"/>
            <w:r w:rsidRPr="009E345B">
              <w:rPr>
                <w:b w:val="0"/>
                <w:sz w:val="18"/>
                <w:szCs w:val="18"/>
              </w:rPr>
              <w:t>в</w:t>
            </w:r>
            <w:proofErr w:type="gramEnd"/>
            <w:r w:rsidRPr="009E345B">
              <w:rPr>
                <w:b w:val="0"/>
                <w:sz w:val="18"/>
                <w:szCs w:val="18"/>
              </w:rPr>
              <w:t>.</w:t>
            </w:r>
          </w:p>
        </w:tc>
      </w:tr>
      <w:tr w:rsidR="00D7330C" w:rsidRPr="00AB7AF3" w:rsidTr="00250707">
        <w:trPr>
          <w:gridAfter w:val="6"/>
          <w:wAfter w:w="15795" w:type="dxa"/>
          <w:trHeight w:val="150"/>
        </w:trPr>
        <w:tc>
          <w:tcPr>
            <w:tcW w:w="606" w:type="dxa"/>
            <w:gridSpan w:val="3"/>
            <w:shd w:val="clear" w:color="auto" w:fill="auto"/>
          </w:tcPr>
          <w:p w:rsidR="00D7330C" w:rsidRPr="00A0653C" w:rsidRDefault="00D7330C" w:rsidP="009E345B">
            <w:pPr>
              <w:pStyle w:val="25"/>
              <w:ind w:firstLine="33"/>
              <w:rPr>
                <w:b/>
              </w:rPr>
            </w:pPr>
            <w:r>
              <w:rPr>
                <w:b/>
              </w:rPr>
              <w:lastRenderedPageBreak/>
              <w:t>33</w:t>
            </w:r>
          </w:p>
        </w:tc>
        <w:tc>
          <w:tcPr>
            <w:tcW w:w="4299" w:type="dxa"/>
            <w:gridSpan w:val="3"/>
            <w:shd w:val="clear" w:color="auto" w:fill="auto"/>
          </w:tcPr>
          <w:p w:rsidR="00D7330C" w:rsidRPr="00A0653C" w:rsidRDefault="00D7330C" w:rsidP="009E345B">
            <w:pPr>
              <w:pStyle w:val="25"/>
              <w:ind w:firstLine="33"/>
              <w:rPr>
                <w:b/>
              </w:rPr>
            </w:pPr>
            <w:r>
              <w:t xml:space="preserve">Политическое развитие в начале XX </w:t>
            </w:r>
            <w:proofErr w:type="gramStart"/>
            <w:r>
              <w:t>в</w:t>
            </w:r>
            <w:proofErr w:type="gramEnd"/>
            <w:r>
              <w:t>.</w:t>
            </w:r>
          </w:p>
        </w:tc>
        <w:tc>
          <w:tcPr>
            <w:tcW w:w="989" w:type="dxa"/>
            <w:gridSpan w:val="3"/>
            <w:shd w:val="clear" w:color="auto" w:fill="auto"/>
          </w:tcPr>
          <w:p w:rsidR="00D7330C" w:rsidRPr="00A0653C" w:rsidRDefault="00D7330C" w:rsidP="009E345B">
            <w:pPr>
              <w:pStyle w:val="25"/>
              <w:ind w:firstLine="33"/>
              <w:rPr>
                <w:b/>
              </w:rPr>
            </w:pPr>
            <w:r>
              <w:rPr>
                <w:b/>
              </w:rPr>
              <w:t>1</w:t>
            </w:r>
          </w:p>
        </w:tc>
        <w:tc>
          <w:tcPr>
            <w:tcW w:w="916" w:type="dxa"/>
            <w:gridSpan w:val="5"/>
            <w:shd w:val="clear" w:color="auto" w:fill="auto"/>
          </w:tcPr>
          <w:p w:rsidR="00D7330C" w:rsidRPr="00A0653C" w:rsidRDefault="00D7330C" w:rsidP="009E345B">
            <w:pPr>
              <w:pStyle w:val="25"/>
              <w:ind w:firstLine="33"/>
              <w:rPr>
                <w:b/>
              </w:rPr>
            </w:pPr>
          </w:p>
        </w:tc>
        <w:tc>
          <w:tcPr>
            <w:tcW w:w="874" w:type="dxa"/>
            <w:gridSpan w:val="3"/>
            <w:shd w:val="clear" w:color="auto" w:fill="auto"/>
          </w:tcPr>
          <w:p w:rsidR="00D7330C" w:rsidRPr="00A0653C" w:rsidRDefault="00D7330C" w:rsidP="009E345B">
            <w:pPr>
              <w:pStyle w:val="25"/>
              <w:ind w:firstLine="33"/>
              <w:rPr>
                <w:b/>
              </w:rPr>
            </w:pPr>
          </w:p>
        </w:tc>
        <w:tc>
          <w:tcPr>
            <w:tcW w:w="2251" w:type="dxa"/>
            <w:vMerge/>
            <w:shd w:val="clear" w:color="auto" w:fill="auto"/>
          </w:tcPr>
          <w:p w:rsidR="00D7330C" w:rsidRPr="00A0653C" w:rsidRDefault="00D7330C" w:rsidP="009E345B">
            <w:pPr>
              <w:pStyle w:val="25"/>
              <w:ind w:firstLine="33"/>
              <w:rPr>
                <w:b/>
              </w:rPr>
            </w:pPr>
          </w:p>
        </w:tc>
        <w:tc>
          <w:tcPr>
            <w:tcW w:w="5950" w:type="dxa"/>
            <w:gridSpan w:val="3"/>
          </w:tcPr>
          <w:p w:rsidR="00D7330C" w:rsidRPr="00A0653C" w:rsidRDefault="00D7330C" w:rsidP="009E345B">
            <w:pPr>
              <w:jc w:val="both"/>
              <w:rPr>
                <w:sz w:val="18"/>
                <w:szCs w:val="18"/>
              </w:rPr>
            </w:pPr>
            <w:proofErr w:type="gramStart"/>
            <w:r w:rsidRPr="00A0653C">
              <w:rPr>
                <w:sz w:val="18"/>
                <w:szCs w:val="18"/>
              </w:rPr>
              <w:t xml:space="preserve">Объяснять </w:t>
            </w:r>
            <w:r w:rsidRPr="009E345B">
              <w:rPr>
                <w:b w:val="0"/>
                <w:sz w:val="18"/>
                <w:szCs w:val="18"/>
              </w:rPr>
              <w:t xml:space="preserve">сущность и направления демократизации жизни в начале XX в. </w:t>
            </w:r>
            <w:r w:rsidRPr="00A0653C">
              <w:rPr>
                <w:sz w:val="18"/>
                <w:szCs w:val="18"/>
              </w:rPr>
              <w:t xml:space="preserve">Сравнивать </w:t>
            </w:r>
            <w:r w:rsidRPr="009E345B">
              <w:rPr>
                <w:b w:val="0"/>
                <w:sz w:val="18"/>
                <w:szCs w:val="18"/>
              </w:rPr>
              <w:t>политические партии начала XX в. и XIX в. Оценивать роль профсоюзов</w:t>
            </w:r>
            <w:proofErr w:type="gramEnd"/>
          </w:p>
        </w:tc>
      </w:tr>
      <w:tr w:rsidR="009E345B" w:rsidRPr="00AB7AF3" w:rsidTr="00250707">
        <w:trPr>
          <w:gridAfter w:val="6"/>
          <w:wAfter w:w="15795" w:type="dxa"/>
          <w:trHeight w:val="249"/>
        </w:trPr>
        <w:tc>
          <w:tcPr>
            <w:tcW w:w="15885" w:type="dxa"/>
            <w:gridSpan w:val="21"/>
            <w:shd w:val="clear" w:color="auto" w:fill="auto"/>
          </w:tcPr>
          <w:p w:rsidR="009E345B" w:rsidRPr="00AB7AF3" w:rsidRDefault="009E345B" w:rsidP="009E345B">
            <w:pPr>
              <w:pStyle w:val="25"/>
              <w:ind w:firstLine="33"/>
              <w:rPr>
                <w:rStyle w:val="Verdana85pt"/>
                <w:rFonts w:ascii="Times New Roman" w:hAnsi="Times New Roman" w:cs="Times New Roman"/>
                <w:sz w:val="24"/>
                <w:szCs w:val="24"/>
              </w:rPr>
            </w:pPr>
          </w:p>
          <w:p w:rsidR="009E345B" w:rsidRPr="00AB7AF3" w:rsidRDefault="009E345B" w:rsidP="009E345B">
            <w:pPr>
              <w:pStyle w:val="25"/>
              <w:ind w:firstLine="33"/>
              <w:rPr>
                <w:rStyle w:val="Verdana85pt"/>
                <w:rFonts w:ascii="Times New Roman" w:hAnsi="Times New Roman" w:cs="Times New Roman"/>
                <w:sz w:val="24"/>
                <w:szCs w:val="24"/>
              </w:rPr>
            </w:pPr>
            <w:r w:rsidRPr="00AB7AF3">
              <w:rPr>
                <w:rStyle w:val="Verdana85pt"/>
                <w:rFonts w:ascii="Times New Roman" w:hAnsi="Times New Roman" w:cs="Times New Roman"/>
                <w:sz w:val="24"/>
                <w:szCs w:val="24"/>
              </w:rPr>
              <w:t>Итоговое  повторение 1ч.</w:t>
            </w:r>
          </w:p>
          <w:p w:rsidR="009E345B" w:rsidRPr="00AB7AF3" w:rsidRDefault="009E345B" w:rsidP="009E345B">
            <w:pPr>
              <w:pStyle w:val="25"/>
              <w:ind w:firstLine="33"/>
              <w:rPr>
                <w:rFonts w:cs="Times New Roman"/>
                <w:b/>
                <w:sz w:val="24"/>
                <w:szCs w:val="24"/>
              </w:rPr>
            </w:pPr>
          </w:p>
        </w:tc>
      </w:tr>
      <w:tr w:rsidR="00D7330C" w:rsidRPr="00AB7AF3" w:rsidTr="00250707">
        <w:trPr>
          <w:gridAfter w:val="6"/>
          <w:wAfter w:w="15795" w:type="dxa"/>
        </w:trPr>
        <w:tc>
          <w:tcPr>
            <w:tcW w:w="535" w:type="dxa"/>
            <w:shd w:val="clear" w:color="auto" w:fill="auto"/>
          </w:tcPr>
          <w:p w:rsidR="009E345B" w:rsidRPr="00AB7AF3" w:rsidRDefault="00D04A12" w:rsidP="009E345B">
            <w:pPr>
              <w:jc w:val="center"/>
              <w:rPr>
                <w:rStyle w:val="Verdana85pt"/>
                <w:rFonts w:ascii="Times New Roman" w:hAnsi="Times New Roman" w:cs="Times New Roman"/>
                <w:b/>
                <w:sz w:val="24"/>
                <w:szCs w:val="24"/>
              </w:rPr>
            </w:pPr>
            <w:r>
              <w:rPr>
                <w:rStyle w:val="Verdana85pt"/>
                <w:rFonts w:ascii="Times New Roman" w:hAnsi="Times New Roman" w:cs="Times New Roman"/>
                <w:b/>
                <w:sz w:val="24"/>
                <w:szCs w:val="24"/>
              </w:rPr>
              <w:t>34</w:t>
            </w:r>
          </w:p>
          <w:p w:rsidR="009E345B" w:rsidRPr="00AB7AF3" w:rsidRDefault="009E345B" w:rsidP="009E345B">
            <w:pPr>
              <w:jc w:val="center"/>
              <w:rPr>
                <w:rStyle w:val="Verdana85pt"/>
                <w:rFonts w:ascii="Times New Roman" w:hAnsi="Times New Roman" w:cs="Times New Roman"/>
                <w:b/>
                <w:sz w:val="24"/>
                <w:szCs w:val="24"/>
              </w:rPr>
            </w:pPr>
          </w:p>
        </w:tc>
        <w:tc>
          <w:tcPr>
            <w:tcW w:w="4420" w:type="dxa"/>
            <w:gridSpan w:val="6"/>
            <w:shd w:val="clear" w:color="auto" w:fill="auto"/>
          </w:tcPr>
          <w:p w:rsidR="009E345B" w:rsidRPr="00AB7AF3" w:rsidRDefault="009E345B" w:rsidP="009E345B">
            <w:pPr>
              <w:pStyle w:val="25"/>
              <w:shd w:val="clear" w:color="auto" w:fill="auto"/>
              <w:spacing w:line="240" w:lineRule="auto"/>
              <w:ind w:firstLine="280"/>
              <w:jc w:val="both"/>
              <w:rPr>
                <w:rStyle w:val="85pt"/>
                <w:b w:val="0"/>
                <w:sz w:val="24"/>
                <w:szCs w:val="24"/>
              </w:rPr>
            </w:pPr>
            <w:r w:rsidRPr="00AB7AF3">
              <w:rPr>
                <w:rStyle w:val="85pt"/>
                <w:b w:val="0"/>
                <w:sz w:val="24"/>
                <w:szCs w:val="24"/>
              </w:rPr>
              <w:t>Повторение по курсу</w:t>
            </w:r>
          </w:p>
        </w:tc>
        <w:tc>
          <w:tcPr>
            <w:tcW w:w="981" w:type="dxa"/>
            <w:gridSpan w:val="3"/>
            <w:shd w:val="clear" w:color="auto" w:fill="auto"/>
          </w:tcPr>
          <w:p w:rsidR="009E345B" w:rsidRPr="00AB7AF3" w:rsidRDefault="009E345B" w:rsidP="009E345B">
            <w:pPr>
              <w:pStyle w:val="25"/>
              <w:shd w:val="clear" w:color="auto" w:fill="auto"/>
              <w:spacing w:line="240" w:lineRule="auto"/>
              <w:ind w:firstLine="280"/>
              <w:jc w:val="both"/>
              <w:rPr>
                <w:rStyle w:val="85pt"/>
                <w:b w:val="0"/>
                <w:sz w:val="24"/>
                <w:szCs w:val="24"/>
              </w:rPr>
            </w:pPr>
            <w:r w:rsidRPr="00AB7AF3">
              <w:rPr>
                <w:rStyle w:val="85pt"/>
                <w:b w:val="0"/>
                <w:sz w:val="24"/>
                <w:szCs w:val="24"/>
              </w:rPr>
              <w:t>1</w:t>
            </w:r>
          </w:p>
          <w:p w:rsidR="009E345B" w:rsidRPr="00AB7AF3" w:rsidRDefault="009E345B" w:rsidP="009E345B">
            <w:pPr>
              <w:pStyle w:val="25"/>
              <w:shd w:val="clear" w:color="auto" w:fill="auto"/>
              <w:spacing w:line="240" w:lineRule="auto"/>
              <w:ind w:firstLine="280"/>
              <w:jc w:val="both"/>
              <w:rPr>
                <w:rStyle w:val="85pt"/>
                <w:b w:val="0"/>
                <w:sz w:val="24"/>
                <w:szCs w:val="24"/>
              </w:rPr>
            </w:pPr>
          </w:p>
        </w:tc>
        <w:tc>
          <w:tcPr>
            <w:tcW w:w="841" w:type="dxa"/>
            <w:gridSpan w:val="2"/>
            <w:shd w:val="clear" w:color="auto" w:fill="auto"/>
          </w:tcPr>
          <w:p w:rsidR="009E345B" w:rsidRPr="00AB7AF3" w:rsidRDefault="009E345B" w:rsidP="009E345B">
            <w:pPr>
              <w:rPr>
                <w:b w:val="0"/>
                <w:sz w:val="24"/>
                <w:szCs w:val="24"/>
              </w:rPr>
            </w:pPr>
          </w:p>
        </w:tc>
        <w:tc>
          <w:tcPr>
            <w:tcW w:w="861" w:type="dxa"/>
            <w:gridSpan w:val="3"/>
            <w:shd w:val="clear" w:color="auto" w:fill="auto"/>
          </w:tcPr>
          <w:p w:rsidR="009E345B" w:rsidRPr="00AB7AF3" w:rsidRDefault="009E345B" w:rsidP="009E345B">
            <w:pPr>
              <w:rPr>
                <w:b w:val="0"/>
                <w:sz w:val="24"/>
                <w:szCs w:val="24"/>
              </w:rPr>
            </w:pPr>
          </w:p>
        </w:tc>
        <w:tc>
          <w:tcPr>
            <w:tcW w:w="2297" w:type="dxa"/>
            <w:gridSpan w:val="3"/>
            <w:shd w:val="clear" w:color="auto" w:fill="auto"/>
          </w:tcPr>
          <w:p w:rsidR="00D7330C" w:rsidRPr="008C7515" w:rsidRDefault="00D7330C" w:rsidP="00D7330C">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w:t>
            </w:r>
            <w:r w:rsidRPr="008C7515">
              <w:rPr>
                <w:b w:val="0"/>
                <w:sz w:val="24"/>
                <w:szCs w:val="24"/>
              </w:rPr>
              <w:lastRenderedPageBreak/>
              <w:t>трудовое воспитание, экологическое воспитание</w:t>
            </w:r>
          </w:p>
          <w:p w:rsidR="009E345B" w:rsidRPr="00AB7AF3" w:rsidRDefault="009E345B" w:rsidP="00D7330C">
            <w:pPr>
              <w:widowControl/>
              <w:autoSpaceDE/>
              <w:autoSpaceDN/>
              <w:adjustRightInd/>
              <w:spacing w:after="200" w:line="276" w:lineRule="auto"/>
              <w:rPr>
                <w:b w:val="0"/>
                <w:sz w:val="24"/>
                <w:szCs w:val="24"/>
              </w:rPr>
            </w:pPr>
          </w:p>
        </w:tc>
        <w:tc>
          <w:tcPr>
            <w:tcW w:w="5950" w:type="dxa"/>
            <w:gridSpan w:val="3"/>
            <w:shd w:val="clear" w:color="auto" w:fill="auto"/>
          </w:tcPr>
          <w:p w:rsidR="009E345B" w:rsidRPr="00AB7AF3" w:rsidRDefault="009E345B" w:rsidP="009E345B">
            <w:pPr>
              <w:pStyle w:val="25"/>
              <w:ind w:firstLine="0"/>
              <w:jc w:val="both"/>
              <w:rPr>
                <w:rFonts w:cs="Times New Roman"/>
                <w:sz w:val="24"/>
                <w:szCs w:val="24"/>
              </w:rPr>
            </w:pPr>
            <w:r w:rsidRPr="00AB7AF3">
              <w:rPr>
                <w:rFonts w:cs="Times New Roman"/>
                <w:b/>
                <w:sz w:val="24"/>
                <w:szCs w:val="24"/>
              </w:rPr>
              <w:lastRenderedPageBreak/>
              <w:t>Составлять</w:t>
            </w:r>
            <w:r w:rsidRPr="00AB7AF3">
              <w:rPr>
                <w:rFonts w:cs="Times New Roman"/>
                <w:sz w:val="24"/>
                <w:szCs w:val="24"/>
              </w:rPr>
              <w:t xml:space="preserve">  словарь  терминов  Нового  времени. </w:t>
            </w:r>
          </w:p>
          <w:p w:rsidR="009E345B" w:rsidRPr="00AB7AF3" w:rsidRDefault="009E345B" w:rsidP="009E345B">
            <w:pPr>
              <w:pStyle w:val="25"/>
              <w:ind w:firstLine="33"/>
              <w:jc w:val="left"/>
              <w:rPr>
                <w:rFonts w:cs="Times New Roman"/>
                <w:sz w:val="24"/>
                <w:szCs w:val="24"/>
              </w:rPr>
            </w:pPr>
            <w:r w:rsidRPr="00AB7AF3">
              <w:rPr>
                <w:rFonts w:cs="Times New Roman"/>
                <w:b/>
                <w:sz w:val="24"/>
                <w:szCs w:val="24"/>
              </w:rPr>
              <w:t>Устанавливат</w:t>
            </w:r>
            <w:r w:rsidRPr="00AB7AF3">
              <w:rPr>
                <w:rFonts w:cs="Times New Roman"/>
                <w:sz w:val="24"/>
                <w:szCs w:val="24"/>
              </w:rPr>
              <w:t xml:space="preserve">ь  причины  смены  традиционного  общества  </w:t>
            </w:r>
            <w:proofErr w:type="gramStart"/>
            <w:r w:rsidRPr="00AB7AF3">
              <w:rPr>
                <w:rFonts w:cs="Times New Roman"/>
                <w:sz w:val="24"/>
                <w:szCs w:val="24"/>
              </w:rPr>
              <w:t>индустриальным</w:t>
            </w:r>
            <w:proofErr w:type="gramEnd"/>
            <w:r w:rsidRPr="00AB7AF3">
              <w:rPr>
                <w:rFonts w:cs="Times New Roman"/>
                <w:sz w:val="24"/>
                <w:szCs w:val="24"/>
              </w:rPr>
              <w:t xml:space="preserve">. </w:t>
            </w:r>
          </w:p>
          <w:p w:rsidR="009E345B" w:rsidRPr="00AB7AF3" w:rsidRDefault="009E345B" w:rsidP="009E345B">
            <w:pPr>
              <w:pStyle w:val="25"/>
              <w:ind w:firstLine="33"/>
              <w:jc w:val="left"/>
              <w:rPr>
                <w:rFonts w:cs="Times New Roman"/>
                <w:sz w:val="24"/>
                <w:szCs w:val="24"/>
              </w:rPr>
            </w:pPr>
            <w:r w:rsidRPr="00AB7AF3">
              <w:rPr>
                <w:rFonts w:cs="Times New Roman"/>
                <w:b/>
                <w:sz w:val="24"/>
                <w:szCs w:val="24"/>
              </w:rPr>
              <w:t>Объяснять</w:t>
            </w:r>
            <w:r w:rsidRPr="00AB7AF3">
              <w:rPr>
                <w:rFonts w:cs="Times New Roman"/>
                <w:sz w:val="24"/>
                <w:szCs w:val="24"/>
              </w:rPr>
              <w:t xml:space="preserve">  причины  частых  революций </w:t>
            </w:r>
          </w:p>
          <w:p w:rsidR="009E345B" w:rsidRPr="00AB7AF3" w:rsidRDefault="009E345B" w:rsidP="009E345B">
            <w:pPr>
              <w:pStyle w:val="25"/>
              <w:ind w:firstLine="33"/>
              <w:jc w:val="left"/>
              <w:rPr>
                <w:rFonts w:cs="Times New Roman"/>
                <w:sz w:val="24"/>
                <w:szCs w:val="24"/>
              </w:rPr>
            </w:pPr>
            <w:r w:rsidRPr="00AB7AF3">
              <w:rPr>
                <w:rFonts w:cs="Times New Roman"/>
                <w:sz w:val="24"/>
                <w:szCs w:val="24"/>
              </w:rPr>
              <w:t xml:space="preserve">в  Европе. </w:t>
            </w:r>
          </w:p>
          <w:p w:rsidR="009E345B" w:rsidRPr="00AB7AF3" w:rsidRDefault="009E345B" w:rsidP="009E345B">
            <w:pPr>
              <w:pStyle w:val="25"/>
              <w:ind w:firstLine="33"/>
              <w:jc w:val="left"/>
              <w:rPr>
                <w:rFonts w:cs="Times New Roman"/>
                <w:sz w:val="24"/>
                <w:szCs w:val="24"/>
              </w:rPr>
            </w:pPr>
            <w:r w:rsidRPr="00AB7AF3">
              <w:rPr>
                <w:rFonts w:cs="Times New Roman"/>
                <w:b/>
                <w:sz w:val="24"/>
                <w:szCs w:val="24"/>
              </w:rPr>
              <w:t>Разрабатывать</w:t>
            </w:r>
            <w:r w:rsidRPr="00AB7AF3">
              <w:rPr>
                <w:rFonts w:cs="Times New Roman"/>
                <w:sz w:val="24"/>
                <w:szCs w:val="24"/>
              </w:rPr>
              <w:t xml:space="preserve">  проекты  по  любой из  наиболее  интересных  и  понравившихся  в  курсе  тем. </w:t>
            </w:r>
          </w:p>
          <w:p w:rsidR="009E345B" w:rsidRPr="00AB7AF3" w:rsidRDefault="009E345B" w:rsidP="00202754">
            <w:pPr>
              <w:pStyle w:val="25"/>
              <w:ind w:firstLine="33"/>
              <w:jc w:val="left"/>
              <w:rPr>
                <w:rFonts w:cs="Times New Roman"/>
                <w:sz w:val="24"/>
                <w:szCs w:val="24"/>
              </w:rPr>
            </w:pPr>
            <w:r w:rsidRPr="00AB7AF3">
              <w:rPr>
                <w:rFonts w:cs="Times New Roman"/>
                <w:b/>
                <w:sz w:val="24"/>
                <w:szCs w:val="24"/>
              </w:rPr>
              <w:t xml:space="preserve">Выполнять </w:t>
            </w:r>
            <w:r w:rsidRPr="00AB7AF3">
              <w:rPr>
                <w:rFonts w:cs="Times New Roman"/>
                <w:sz w:val="24"/>
                <w:szCs w:val="24"/>
              </w:rPr>
              <w:t xml:space="preserve"> самостоятельную  работу,  опираясь  на  содержание  изученного курса</w:t>
            </w:r>
          </w:p>
        </w:tc>
      </w:tr>
      <w:tr w:rsidR="009E345B" w:rsidRPr="00AB7AF3" w:rsidTr="00250707">
        <w:trPr>
          <w:gridAfter w:val="6"/>
          <w:wAfter w:w="15795" w:type="dxa"/>
          <w:trHeight w:val="310"/>
        </w:trPr>
        <w:tc>
          <w:tcPr>
            <w:tcW w:w="15885" w:type="dxa"/>
            <w:gridSpan w:val="21"/>
            <w:tcBorders>
              <w:top w:val="single" w:sz="4" w:space="0" w:color="auto"/>
              <w:bottom w:val="single" w:sz="4" w:space="0" w:color="auto"/>
            </w:tcBorders>
          </w:tcPr>
          <w:p w:rsidR="009E345B" w:rsidRPr="00AB7AF3" w:rsidRDefault="009E345B" w:rsidP="009E345B">
            <w:pPr>
              <w:shd w:val="clear" w:color="auto" w:fill="FFFFFF"/>
              <w:spacing w:line="221" w:lineRule="exact"/>
              <w:ind w:firstLine="33"/>
              <w:jc w:val="center"/>
              <w:rPr>
                <w:rStyle w:val="226"/>
                <w:rFonts w:eastAsia="Arial"/>
                <w:b/>
                <w:sz w:val="24"/>
                <w:szCs w:val="24"/>
              </w:rPr>
            </w:pPr>
          </w:p>
          <w:p w:rsidR="009E345B" w:rsidRPr="00AB7AF3" w:rsidRDefault="009E345B" w:rsidP="009E345B">
            <w:pPr>
              <w:shd w:val="clear" w:color="auto" w:fill="FFFFFF"/>
              <w:spacing w:line="221" w:lineRule="exact"/>
              <w:ind w:firstLine="33"/>
              <w:jc w:val="center"/>
              <w:rPr>
                <w:rFonts w:eastAsia="Calibri"/>
                <w:color w:val="000000"/>
                <w:sz w:val="24"/>
                <w:szCs w:val="24"/>
                <w:shd w:val="clear" w:color="auto" w:fill="FFFFFF"/>
              </w:rPr>
            </w:pPr>
            <w:r w:rsidRPr="00AB7AF3">
              <w:rPr>
                <w:rStyle w:val="226"/>
                <w:rFonts w:eastAsia="Arial"/>
                <w:b/>
                <w:sz w:val="24"/>
                <w:szCs w:val="24"/>
              </w:rPr>
              <w:t>Тема I. Россия в первой четверти XIX в</w:t>
            </w:r>
            <w:r w:rsidRPr="00AB7AF3">
              <w:rPr>
                <w:rStyle w:val="226"/>
                <w:rFonts w:eastAsia="Arial"/>
                <w:sz w:val="24"/>
                <w:szCs w:val="24"/>
              </w:rPr>
              <w:t xml:space="preserve">. </w:t>
            </w:r>
            <w:r>
              <w:rPr>
                <w:rFonts w:eastAsia="Calibri"/>
                <w:color w:val="000000"/>
                <w:sz w:val="24"/>
                <w:szCs w:val="24"/>
                <w:shd w:val="clear" w:color="auto" w:fill="FFFFFF"/>
              </w:rPr>
              <w:t>15</w:t>
            </w:r>
            <w:r w:rsidRPr="00AB7AF3">
              <w:rPr>
                <w:rFonts w:eastAsia="Calibri"/>
                <w:color w:val="000000"/>
                <w:sz w:val="24"/>
                <w:szCs w:val="24"/>
                <w:shd w:val="clear" w:color="auto" w:fill="FFFFFF"/>
              </w:rPr>
              <w:t xml:space="preserve"> ч.</w:t>
            </w:r>
          </w:p>
          <w:p w:rsidR="009E345B" w:rsidRPr="00AB7AF3" w:rsidRDefault="009E345B" w:rsidP="009E345B">
            <w:pPr>
              <w:shd w:val="clear" w:color="auto" w:fill="FFFFFF"/>
              <w:spacing w:line="221" w:lineRule="exact"/>
              <w:ind w:firstLine="33"/>
              <w:jc w:val="center"/>
              <w:rPr>
                <w:rFonts w:eastAsia="Calibri"/>
                <w:b w:val="0"/>
                <w:color w:val="000000"/>
                <w:sz w:val="24"/>
                <w:szCs w:val="24"/>
                <w:shd w:val="clear" w:color="auto" w:fill="FFFFFF"/>
              </w:rPr>
            </w:pPr>
          </w:p>
        </w:tc>
      </w:tr>
      <w:tr w:rsidR="00D7330C" w:rsidRPr="00AB7AF3" w:rsidTr="00250707">
        <w:trPr>
          <w:gridAfter w:val="6"/>
          <w:wAfter w:w="15795" w:type="dxa"/>
          <w:trHeight w:val="902"/>
        </w:trPr>
        <w:tc>
          <w:tcPr>
            <w:tcW w:w="566" w:type="dxa"/>
            <w:gridSpan w:val="2"/>
            <w:tcBorders>
              <w:top w:val="single" w:sz="4" w:space="0" w:color="auto"/>
              <w:bottom w:val="single" w:sz="4" w:space="0" w:color="auto"/>
            </w:tcBorders>
          </w:tcPr>
          <w:p w:rsidR="00D7330C" w:rsidRPr="00145E86" w:rsidRDefault="00D7330C" w:rsidP="009E345B">
            <w:pPr>
              <w:ind w:left="-108" w:firstLine="108"/>
              <w:rPr>
                <w:rFonts w:eastAsia="Verdana"/>
                <w:b w:val="0"/>
                <w:color w:val="000000"/>
                <w:sz w:val="24"/>
                <w:szCs w:val="24"/>
                <w:shd w:val="clear" w:color="auto" w:fill="FFFFFF"/>
                <w:lang w:bidi="ru-RU"/>
              </w:rPr>
            </w:pPr>
            <w:r w:rsidRPr="00145E86">
              <w:rPr>
                <w:rFonts w:eastAsia="Verdana"/>
                <w:b w:val="0"/>
                <w:color w:val="000000"/>
                <w:sz w:val="24"/>
                <w:szCs w:val="24"/>
                <w:shd w:val="clear" w:color="auto" w:fill="FFFFFF"/>
                <w:lang w:bidi="ru-RU"/>
              </w:rPr>
              <w:t>1</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Россия и мир на рубеже XVIII—XIX вв.</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sz w:val="24"/>
                <w:szCs w:val="24"/>
              </w:rPr>
            </w:pPr>
          </w:p>
        </w:tc>
        <w:tc>
          <w:tcPr>
            <w:tcW w:w="851" w:type="dxa"/>
            <w:gridSpan w:val="2"/>
          </w:tcPr>
          <w:p w:rsidR="00D7330C" w:rsidRPr="00AB7AF3" w:rsidRDefault="00D7330C" w:rsidP="009E345B">
            <w:pPr>
              <w:jc w:val="center"/>
              <w:rPr>
                <w:b w:val="0"/>
                <w:bCs w:val="0"/>
                <w:sz w:val="24"/>
                <w:szCs w:val="24"/>
              </w:rPr>
            </w:pPr>
          </w:p>
        </w:tc>
        <w:tc>
          <w:tcPr>
            <w:tcW w:w="2297" w:type="dxa"/>
            <w:gridSpan w:val="3"/>
            <w:vMerge w:val="restart"/>
            <w:vAlign w:val="center"/>
          </w:tcPr>
          <w:p w:rsidR="00D7330C" w:rsidRPr="008C7515" w:rsidRDefault="00D7330C" w:rsidP="00D7330C">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ind w:firstLine="33"/>
              <w:jc w:val="both"/>
              <w:rPr>
                <w:b w:val="0"/>
                <w:color w:val="000000"/>
                <w:sz w:val="24"/>
                <w:szCs w:val="24"/>
              </w:rPr>
            </w:pPr>
            <w:r w:rsidRPr="00AB7AF3">
              <w:rPr>
                <w:bCs w:val="0"/>
                <w:color w:val="000000"/>
                <w:sz w:val="24"/>
                <w:szCs w:val="24"/>
                <w:shd w:val="clear" w:color="auto" w:fill="FFFFFF"/>
              </w:rPr>
              <w:t>Характеризовать</w:t>
            </w:r>
            <w:r w:rsidRPr="00AB7AF3">
              <w:rPr>
                <w:b w:val="0"/>
                <w:bCs w:val="0"/>
                <w:color w:val="000000"/>
                <w:sz w:val="24"/>
                <w:szCs w:val="24"/>
              </w:rPr>
              <w:t> </w:t>
            </w:r>
            <w:r w:rsidRPr="00AB7AF3">
              <w:rPr>
                <w:b w:val="0"/>
                <w:color w:val="000000"/>
                <w:sz w:val="24"/>
                <w:szCs w:val="24"/>
                <w:shd w:val="clear" w:color="auto" w:fill="FFFFFF"/>
              </w:rPr>
              <w:t>территорию и геополитическое положение Российской империи к началу XIX в. (используя историческую карту).</w:t>
            </w:r>
            <w:r w:rsidRPr="00AB7AF3">
              <w:rPr>
                <w:b w:val="0"/>
                <w:color w:val="000000"/>
                <w:sz w:val="24"/>
                <w:szCs w:val="24"/>
              </w:rPr>
              <w:t> </w:t>
            </w:r>
          </w:p>
          <w:p w:rsidR="00D7330C" w:rsidRPr="00AB7AF3" w:rsidRDefault="00D7330C" w:rsidP="009E345B">
            <w:pPr>
              <w:shd w:val="clear" w:color="auto" w:fill="FFFFFF"/>
              <w:spacing w:line="221" w:lineRule="exact"/>
              <w:ind w:firstLine="33"/>
              <w:jc w:val="both"/>
              <w:rPr>
                <w:b w:val="0"/>
                <w:color w:val="000000"/>
                <w:sz w:val="24"/>
                <w:szCs w:val="24"/>
              </w:rPr>
            </w:pPr>
            <w:r w:rsidRPr="00AB7AF3">
              <w:rPr>
                <w:bCs w:val="0"/>
                <w:color w:val="000000"/>
                <w:sz w:val="24"/>
                <w:szCs w:val="24"/>
                <w:shd w:val="clear" w:color="auto" w:fill="FFFFFF"/>
              </w:rPr>
              <w:t xml:space="preserve">Рассказывать </w:t>
            </w:r>
            <w:r w:rsidRPr="00AB7AF3">
              <w:rPr>
                <w:b w:val="0"/>
                <w:color w:val="000000"/>
                <w:sz w:val="24"/>
                <w:szCs w:val="24"/>
                <w:shd w:val="clear" w:color="auto" w:fill="FFFFFF"/>
              </w:rPr>
              <w:t>о политическом строе Российской империи, развитии экономики, положении отдельных слоёв населения.</w:t>
            </w:r>
            <w:r w:rsidRPr="00AB7AF3">
              <w:rPr>
                <w:b w:val="0"/>
                <w:color w:val="000000"/>
                <w:sz w:val="24"/>
                <w:szCs w:val="24"/>
              </w:rPr>
              <w:t> </w:t>
            </w:r>
          </w:p>
        </w:tc>
      </w:tr>
      <w:tr w:rsidR="00D7330C" w:rsidRPr="00AB7AF3" w:rsidTr="00250707">
        <w:trPr>
          <w:gridAfter w:val="6"/>
          <w:wAfter w:w="15795" w:type="dxa"/>
          <w:trHeight w:val="105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sidRPr="00AB7AF3">
              <w:rPr>
                <w:rFonts w:eastAsia="Verdana"/>
                <w:b w:val="0"/>
                <w:color w:val="000000"/>
                <w:sz w:val="24"/>
                <w:szCs w:val="24"/>
                <w:shd w:val="clear" w:color="auto" w:fill="FFFFFF"/>
                <w:lang w:bidi="ru-RU"/>
              </w:rPr>
              <w:t>2</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 xml:space="preserve">Александр I: начало </w:t>
            </w:r>
            <w:r>
              <w:rPr>
                <w:rStyle w:val="176"/>
                <w:sz w:val="24"/>
                <w:szCs w:val="24"/>
              </w:rPr>
              <w:t xml:space="preserve">правления. </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sz w:val="24"/>
                <w:szCs w:val="24"/>
              </w:rPr>
            </w:pPr>
          </w:p>
        </w:tc>
        <w:tc>
          <w:tcPr>
            <w:tcW w:w="851" w:type="dxa"/>
            <w:gridSpan w:val="2"/>
          </w:tcPr>
          <w:p w:rsidR="00D7330C" w:rsidRPr="00AB7AF3" w:rsidRDefault="00D7330C" w:rsidP="009E345B">
            <w:pPr>
              <w:jc w:val="center"/>
              <w:rPr>
                <w:b w:val="0"/>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ind w:firstLine="33"/>
              <w:rPr>
                <w:b w:val="0"/>
                <w:sz w:val="24"/>
                <w:szCs w:val="24"/>
              </w:rPr>
            </w:pPr>
            <w:r w:rsidRPr="00AB7AF3">
              <w:rPr>
                <w:bCs w:val="0"/>
                <w:color w:val="000000"/>
                <w:sz w:val="24"/>
                <w:szCs w:val="24"/>
                <w:shd w:val="clear" w:color="auto" w:fill="FFFFFF"/>
              </w:rPr>
              <w:t>Называть</w:t>
            </w:r>
            <w:r w:rsidRPr="00AB7AF3">
              <w:rPr>
                <w:bCs w:val="0"/>
                <w:color w:val="000000"/>
                <w:sz w:val="24"/>
                <w:szCs w:val="24"/>
              </w:rPr>
              <w:t> </w:t>
            </w:r>
            <w:r w:rsidRPr="00AB7AF3">
              <w:rPr>
                <w:b w:val="0"/>
                <w:color w:val="000000"/>
                <w:sz w:val="24"/>
                <w:szCs w:val="24"/>
                <w:shd w:val="clear" w:color="auto" w:fill="FFFFFF"/>
              </w:rPr>
              <w:t xml:space="preserve">характерные, существенные черты внутренней политики Александра I в начале XIX </w:t>
            </w:r>
            <w:proofErr w:type="gramStart"/>
            <w:r w:rsidRPr="00AB7AF3">
              <w:rPr>
                <w:b w:val="0"/>
                <w:color w:val="000000"/>
                <w:sz w:val="24"/>
                <w:szCs w:val="24"/>
                <w:shd w:val="clear" w:color="auto" w:fill="FFFFFF"/>
              </w:rPr>
              <w:t>в</w:t>
            </w:r>
            <w:proofErr w:type="gramEnd"/>
            <w:r w:rsidRPr="00AB7AF3">
              <w:rPr>
                <w:b w:val="0"/>
                <w:color w:val="000000"/>
                <w:sz w:val="24"/>
                <w:szCs w:val="24"/>
                <w:shd w:val="clear" w:color="auto" w:fill="FFFFFF"/>
              </w:rPr>
              <w:t xml:space="preserve">. </w:t>
            </w:r>
          </w:p>
        </w:tc>
      </w:tr>
      <w:tr w:rsidR="00D7330C" w:rsidRPr="00AB7AF3" w:rsidTr="00250707">
        <w:trPr>
          <w:gridAfter w:val="6"/>
          <w:wAfter w:w="15795" w:type="dxa"/>
          <w:trHeight w:val="33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sidRPr="00AB7AF3">
              <w:rPr>
                <w:rFonts w:eastAsia="Verdana"/>
                <w:b w:val="0"/>
                <w:color w:val="000000"/>
                <w:sz w:val="24"/>
                <w:szCs w:val="24"/>
                <w:shd w:val="clear" w:color="auto" w:fill="FFFFFF"/>
                <w:lang w:bidi="ru-RU"/>
              </w:rPr>
              <w:t>3</w:t>
            </w:r>
          </w:p>
        </w:tc>
        <w:tc>
          <w:tcPr>
            <w:tcW w:w="4389" w:type="dxa"/>
            <w:gridSpan w:val="5"/>
            <w:shd w:val="clear" w:color="auto" w:fill="auto"/>
          </w:tcPr>
          <w:p w:rsidR="00D7330C" w:rsidRDefault="00D7330C" w:rsidP="009E345B">
            <w:pPr>
              <w:pStyle w:val="171"/>
              <w:spacing w:line="240" w:lineRule="auto"/>
              <w:rPr>
                <w:rStyle w:val="176"/>
                <w:sz w:val="24"/>
                <w:szCs w:val="24"/>
              </w:rPr>
            </w:pPr>
            <w:r w:rsidRPr="00AB7AF3">
              <w:rPr>
                <w:rStyle w:val="176"/>
                <w:sz w:val="24"/>
                <w:szCs w:val="24"/>
              </w:rPr>
              <w:softHyphen/>
            </w:r>
            <w:r>
              <w:rPr>
                <w:rStyle w:val="176"/>
                <w:sz w:val="24"/>
                <w:szCs w:val="24"/>
              </w:rPr>
              <w:t>Внутренняя политика в 1801-1806 гг.</w:t>
            </w:r>
          </w:p>
          <w:p w:rsidR="00D7330C" w:rsidRPr="00AB7AF3" w:rsidRDefault="00D7330C" w:rsidP="009E345B">
            <w:pPr>
              <w:pStyle w:val="171"/>
              <w:spacing w:line="240" w:lineRule="auto"/>
              <w:rPr>
                <w:rStyle w:val="176"/>
                <w:sz w:val="24"/>
                <w:szCs w:val="24"/>
              </w:rPr>
            </w:pPr>
            <w:r w:rsidRPr="00AB7AF3">
              <w:rPr>
                <w:rStyle w:val="176"/>
                <w:sz w:val="24"/>
                <w:szCs w:val="24"/>
              </w:rPr>
              <w:t>Реформы М. М. Сперанского</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sz w:val="24"/>
                <w:szCs w:val="24"/>
              </w:rPr>
            </w:pPr>
          </w:p>
        </w:tc>
        <w:tc>
          <w:tcPr>
            <w:tcW w:w="851" w:type="dxa"/>
            <w:gridSpan w:val="2"/>
          </w:tcPr>
          <w:p w:rsidR="00D7330C" w:rsidRPr="00AB7AF3" w:rsidRDefault="00D7330C" w:rsidP="009E345B">
            <w:pPr>
              <w:jc w:val="center"/>
              <w:rPr>
                <w:b w:val="0"/>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ind w:firstLine="33"/>
              <w:rPr>
                <w:bCs w:val="0"/>
                <w:color w:val="000000"/>
                <w:sz w:val="24"/>
                <w:szCs w:val="24"/>
                <w:shd w:val="clear" w:color="auto" w:fill="FFFFFF"/>
              </w:rPr>
            </w:pPr>
            <w:r w:rsidRPr="00AB7AF3">
              <w:rPr>
                <w:b w:val="0"/>
                <w:bCs w:val="0"/>
                <w:color w:val="000000"/>
                <w:sz w:val="24"/>
                <w:szCs w:val="24"/>
                <w:shd w:val="clear" w:color="auto" w:fill="FFFFFF"/>
              </w:rPr>
              <w:t>Приводить</w:t>
            </w:r>
            <w:r w:rsidRPr="00AB7AF3">
              <w:rPr>
                <w:b w:val="0"/>
                <w:bCs w:val="0"/>
                <w:color w:val="000000"/>
                <w:sz w:val="24"/>
                <w:szCs w:val="24"/>
              </w:rPr>
              <w:t> </w:t>
            </w:r>
            <w:r w:rsidRPr="00AB7AF3">
              <w:rPr>
                <w:b w:val="0"/>
                <w:color w:val="000000"/>
                <w:sz w:val="24"/>
                <w:szCs w:val="24"/>
                <w:shd w:val="clear" w:color="auto" w:fill="FFFFFF"/>
              </w:rPr>
              <w:t>и</w:t>
            </w:r>
            <w:r w:rsidRPr="00AB7AF3">
              <w:rPr>
                <w:b w:val="0"/>
                <w:color w:val="000000"/>
                <w:sz w:val="24"/>
                <w:szCs w:val="24"/>
              </w:rPr>
              <w:t> </w:t>
            </w:r>
            <w:r w:rsidRPr="00AB7AF3">
              <w:rPr>
                <w:b w:val="0"/>
                <w:bCs w:val="0"/>
                <w:color w:val="000000"/>
                <w:sz w:val="24"/>
                <w:szCs w:val="24"/>
                <w:shd w:val="clear" w:color="auto" w:fill="FFFFFF"/>
              </w:rPr>
              <w:t>обосновывать</w:t>
            </w:r>
            <w:r w:rsidRPr="00AB7AF3">
              <w:rPr>
                <w:b w:val="0"/>
                <w:bCs w:val="0"/>
                <w:color w:val="000000"/>
                <w:sz w:val="24"/>
                <w:szCs w:val="24"/>
              </w:rPr>
              <w:t> </w:t>
            </w:r>
            <w:r w:rsidRPr="00AB7AF3">
              <w:rPr>
                <w:b w:val="0"/>
                <w:color w:val="000000"/>
                <w:sz w:val="24"/>
                <w:szCs w:val="24"/>
                <w:shd w:val="clear" w:color="auto" w:fill="FFFFFF"/>
              </w:rPr>
              <w:t xml:space="preserve">оценку деятельности российских реформаторов начала XIX </w:t>
            </w:r>
            <w:proofErr w:type="gramStart"/>
            <w:r w:rsidRPr="00AB7AF3">
              <w:rPr>
                <w:b w:val="0"/>
                <w:color w:val="000000"/>
                <w:sz w:val="24"/>
                <w:szCs w:val="24"/>
                <w:shd w:val="clear" w:color="auto" w:fill="FFFFFF"/>
              </w:rPr>
              <w:t>в</w:t>
            </w:r>
            <w:proofErr w:type="gramEnd"/>
            <w:r w:rsidRPr="00AB7AF3">
              <w:rPr>
                <w:b w:val="0"/>
                <w:color w:val="000000"/>
                <w:sz w:val="24"/>
                <w:szCs w:val="24"/>
                <w:shd w:val="clear" w:color="auto" w:fill="FFFFFF"/>
              </w:rPr>
              <w:t>.</w:t>
            </w: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Внешняя политика Алек</w:t>
            </w:r>
            <w:r w:rsidRPr="00AB7AF3">
              <w:rPr>
                <w:rStyle w:val="176"/>
                <w:sz w:val="24"/>
                <w:szCs w:val="24"/>
              </w:rPr>
              <w:softHyphen/>
              <w:t>сандра I в 1801—1812 гг.</w:t>
            </w:r>
          </w:p>
        </w:tc>
        <w:tc>
          <w:tcPr>
            <w:tcW w:w="981" w:type="dxa"/>
            <w:gridSpan w:val="3"/>
          </w:tcPr>
          <w:p w:rsidR="00D7330C" w:rsidRPr="00AB7AF3" w:rsidRDefault="00D7330C" w:rsidP="009E345B">
            <w:pPr>
              <w:jc w:val="center"/>
              <w:rPr>
                <w:b w:val="0"/>
                <w:bCs w:val="0"/>
                <w:color w:val="000000"/>
                <w:sz w:val="24"/>
                <w:szCs w:val="24"/>
                <w:lang w:bidi="ru-RU"/>
              </w:rPr>
            </w:pPr>
            <w:r>
              <w:rPr>
                <w:b w:val="0"/>
                <w:bCs w:val="0"/>
                <w:color w:val="000000"/>
                <w:sz w:val="24"/>
                <w:szCs w:val="24"/>
                <w:lang w:bidi="ru-RU"/>
              </w:rPr>
              <w:t>1</w:t>
            </w:r>
          </w:p>
        </w:tc>
        <w:tc>
          <w:tcPr>
            <w:tcW w:w="851" w:type="dxa"/>
            <w:gridSpan w:val="3"/>
          </w:tcPr>
          <w:p w:rsidR="00D7330C" w:rsidRPr="00AB7AF3" w:rsidRDefault="00D7330C" w:rsidP="009E345B">
            <w:pPr>
              <w:jc w:val="center"/>
              <w:rPr>
                <w:b w:val="0"/>
                <w:bCs w:val="0"/>
                <w:sz w:val="24"/>
                <w:szCs w:val="24"/>
              </w:rPr>
            </w:pPr>
          </w:p>
        </w:tc>
        <w:tc>
          <w:tcPr>
            <w:tcW w:w="851" w:type="dxa"/>
            <w:gridSpan w:val="2"/>
          </w:tcPr>
          <w:p w:rsidR="00D7330C" w:rsidRPr="00AB7AF3" w:rsidRDefault="00D7330C" w:rsidP="009E345B">
            <w:pPr>
              <w:jc w:val="center"/>
              <w:rPr>
                <w:b w:val="0"/>
                <w:bCs w:val="0"/>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ind w:firstLine="33"/>
              <w:rPr>
                <w:b w:val="0"/>
                <w:color w:val="000000"/>
                <w:sz w:val="24"/>
                <w:szCs w:val="24"/>
              </w:rPr>
            </w:pPr>
            <w:r w:rsidRPr="00AB7AF3">
              <w:rPr>
                <w:bCs w:val="0"/>
                <w:color w:val="000000"/>
                <w:sz w:val="24"/>
                <w:szCs w:val="24"/>
                <w:shd w:val="clear" w:color="auto" w:fill="FFFFFF"/>
              </w:rPr>
              <w:t>Характеризовать</w:t>
            </w:r>
            <w:r w:rsidRPr="00AB7AF3">
              <w:rPr>
                <w:b w:val="0"/>
                <w:bCs w:val="0"/>
                <w:color w:val="000000"/>
                <w:sz w:val="24"/>
                <w:szCs w:val="24"/>
              </w:rPr>
              <w:t> </w:t>
            </w:r>
            <w:r w:rsidRPr="00AB7AF3">
              <w:rPr>
                <w:b w:val="0"/>
                <w:color w:val="000000"/>
                <w:sz w:val="24"/>
                <w:szCs w:val="24"/>
                <w:shd w:val="clear" w:color="auto" w:fill="FFFFFF"/>
              </w:rPr>
              <w:t xml:space="preserve">основные цели внешней политики России в начале XIX </w:t>
            </w:r>
            <w:proofErr w:type="gramStart"/>
            <w:r w:rsidRPr="00AB7AF3">
              <w:rPr>
                <w:b w:val="0"/>
                <w:color w:val="000000"/>
                <w:sz w:val="24"/>
                <w:szCs w:val="24"/>
                <w:shd w:val="clear" w:color="auto" w:fill="FFFFFF"/>
              </w:rPr>
              <w:t>в</w:t>
            </w:r>
            <w:proofErr w:type="gramEnd"/>
            <w:r w:rsidRPr="00AB7AF3">
              <w:rPr>
                <w:b w:val="0"/>
                <w:color w:val="000000"/>
                <w:sz w:val="24"/>
                <w:szCs w:val="24"/>
                <w:shd w:val="clear" w:color="auto" w:fill="FFFFFF"/>
              </w:rPr>
              <w:t>.</w:t>
            </w:r>
            <w:r w:rsidRPr="00AB7AF3">
              <w:rPr>
                <w:b w:val="0"/>
                <w:color w:val="000000"/>
                <w:sz w:val="24"/>
                <w:szCs w:val="24"/>
              </w:rPr>
              <w:t> </w:t>
            </w:r>
          </w:p>
          <w:p w:rsidR="00D7330C" w:rsidRPr="00AB7AF3" w:rsidRDefault="00D7330C" w:rsidP="009E345B">
            <w:pPr>
              <w:ind w:firstLine="33"/>
              <w:rPr>
                <w:b w:val="0"/>
                <w:sz w:val="24"/>
                <w:szCs w:val="24"/>
              </w:rPr>
            </w:pPr>
            <w:r w:rsidRPr="00AB7AF3">
              <w:rPr>
                <w:bCs w:val="0"/>
                <w:color w:val="000000"/>
                <w:sz w:val="24"/>
                <w:szCs w:val="24"/>
                <w:shd w:val="clear" w:color="auto" w:fill="FFFFFF"/>
              </w:rPr>
              <w:t>Объяснять</w:t>
            </w:r>
            <w:r w:rsidRPr="00AB7AF3">
              <w:rPr>
                <w:bCs w:val="0"/>
                <w:color w:val="000000"/>
                <w:sz w:val="24"/>
                <w:szCs w:val="24"/>
              </w:rPr>
              <w:t> </w:t>
            </w:r>
            <w:r w:rsidRPr="00AB7AF3">
              <w:rPr>
                <w:b w:val="0"/>
                <w:color w:val="000000"/>
                <w:sz w:val="24"/>
                <w:szCs w:val="24"/>
                <w:shd w:val="clear" w:color="auto" w:fill="FFFFFF"/>
              </w:rPr>
              <w:t>причины участия России в антифранцузских коалициях.</w:t>
            </w:r>
          </w:p>
        </w:tc>
      </w:tr>
      <w:tr w:rsidR="00D7330C" w:rsidRPr="00AB7AF3" w:rsidTr="00250707">
        <w:trPr>
          <w:gridAfter w:val="6"/>
          <w:wAfter w:w="15795" w:type="dxa"/>
          <w:trHeight w:val="127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5</w:t>
            </w:r>
          </w:p>
        </w:tc>
        <w:tc>
          <w:tcPr>
            <w:tcW w:w="4389" w:type="dxa"/>
            <w:gridSpan w:val="5"/>
            <w:shd w:val="clear" w:color="auto" w:fill="auto"/>
          </w:tcPr>
          <w:p w:rsidR="00D7330C" w:rsidRPr="00AB7AF3" w:rsidRDefault="00D7330C" w:rsidP="009E345B">
            <w:pPr>
              <w:shd w:val="clear" w:color="auto" w:fill="FFFFFF"/>
              <w:spacing w:line="221" w:lineRule="exact"/>
              <w:ind w:left="-85" w:hanging="24"/>
              <w:jc w:val="both"/>
              <w:rPr>
                <w:b w:val="0"/>
                <w:color w:val="000000"/>
                <w:sz w:val="24"/>
                <w:szCs w:val="24"/>
                <w:shd w:val="clear" w:color="auto" w:fill="FFFFFF"/>
              </w:rPr>
            </w:pPr>
            <w:r w:rsidRPr="00DC326B">
              <w:rPr>
                <w:rStyle w:val="176"/>
                <w:b w:val="0"/>
                <w:sz w:val="24"/>
                <w:szCs w:val="24"/>
              </w:rPr>
              <w:t>Отечественная война 1812 г</w:t>
            </w:r>
            <w:proofErr w:type="gramStart"/>
            <w:r w:rsidRPr="00DC326B">
              <w:rPr>
                <w:rStyle w:val="176"/>
                <w:b w:val="0"/>
                <w:sz w:val="24"/>
                <w:szCs w:val="24"/>
              </w:rPr>
              <w:t>.</w:t>
            </w:r>
            <w:r>
              <w:rPr>
                <w:b w:val="0"/>
                <w:color w:val="000000"/>
                <w:sz w:val="24"/>
                <w:szCs w:val="24"/>
              </w:rPr>
              <w:t>О</w:t>
            </w:r>
            <w:proofErr w:type="gramEnd"/>
            <w:r>
              <w:rPr>
                <w:b w:val="0"/>
                <w:color w:val="000000"/>
                <w:sz w:val="24"/>
                <w:szCs w:val="24"/>
              </w:rPr>
              <w:t>сновные события</w:t>
            </w:r>
            <w:r w:rsidRPr="00AB7AF3">
              <w:rPr>
                <w:b w:val="0"/>
                <w:color w:val="000000"/>
                <w:sz w:val="24"/>
                <w:szCs w:val="24"/>
              </w:rPr>
              <w:t xml:space="preserve"> войны 1812 г.</w:t>
            </w:r>
            <w:r w:rsidRPr="00AB7AF3">
              <w:rPr>
                <w:b w:val="0"/>
                <w:color w:val="000000"/>
                <w:sz w:val="24"/>
                <w:szCs w:val="24"/>
                <w:shd w:val="clear" w:color="auto" w:fill="FFFFFF"/>
              </w:rPr>
              <w:t> </w:t>
            </w:r>
          </w:p>
          <w:p w:rsidR="00D7330C" w:rsidRPr="00AB7AF3" w:rsidRDefault="00D7330C" w:rsidP="009E345B">
            <w:pPr>
              <w:pStyle w:val="171"/>
              <w:shd w:val="clear" w:color="auto" w:fill="auto"/>
              <w:spacing w:line="240" w:lineRule="auto"/>
              <w:rPr>
                <w:sz w:val="24"/>
                <w:szCs w:val="24"/>
              </w:rPr>
            </w:pPr>
          </w:p>
        </w:tc>
        <w:tc>
          <w:tcPr>
            <w:tcW w:w="981" w:type="dxa"/>
            <w:gridSpan w:val="3"/>
          </w:tcPr>
          <w:p w:rsidR="00D7330C" w:rsidRPr="00AB7AF3" w:rsidRDefault="00D7330C" w:rsidP="009E345B">
            <w:pPr>
              <w:jc w:val="center"/>
              <w:rPr>
                <w:b w:val="0"/>
                <w:color w:val="000000"/>
                <w:sz w:val="24"/>
                <w:szCs w:val="24"/>
              </w:rPr>
            </w:pPr>
            <w:r>
              <w:rPr>
                <w:b w:val="0"/>
                <w:color w:val="00000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ind w:left="120" w:hanging="87"/>
              <w:jc w:val="both"/>
              <w:rPr>
                <w:b w:val="0"/>
                <w:color w:val="000000"/>
                <w:sz w:val="24"/>
                <w:szCs w:val="24"/>
                <w:shd w:val="clear" w:color="auto" w:fill="FFFFFF"/>
              </w:rPr>
            </w:pPr>
            <w:r w:rsidRPr="00AB7AF3">
              <w:rPr>
                <w:bCs w:val="0"/>
                <w:color w:val="000000"/>
                <w:sz w:val="24"/>
                <w:szCs w:val="24"/>
                <w:shd w:val="clear" w:color="auto" w:fill="FFFFFF"/>
              </w:rPr>
              <w:t>Рассказывать</w:t>
            </w:r>
            <w:r w:rsidRPr="00AB7AF3">
              <w:rPr>
                <w:color w:val="000000"/>
                <w:sz w:val="24"/>
                <w:szCs w:val="24"/>
              </w:rPr>
              <w:t>,</w:t>
            </w:r>
            <w:r w:rsidRPr="00AB7AF3">
              <w:rPr>
                <w:b w:val="0"/>
                <w:color w:val="000000"/>
                <w:sz w:val="24"/>
                <w:szCs w:val="24"/>
              </w:rPr>
              <w:t xml:space="preserve"> используя историческую карту, об основных событиях войны 1812 г.</w:t>
            </w:r>
            <w:r w:rsidRPr="00AB7AF3">
              <w:rPr>
                <w:b w:val="0"/>
                <w:color w:val="000000"/>
                <w:sz w:val="24"/>
                <w:szCs w:val="24"/>
                <w:shd w:val="clear" w:color="auto" w:fill="FFFFFF"/>
              </w:rPr>
              <w:t> </w:t>
            </w:r>
          </w:p>
          <w:p w:rsidR="00D7330C" w:rsidRPr="00AB7AF3" w:rsidRDefault="00D7330C" w:rsidP="009E345B">
            <w:pPr>
              <w:shd w:val="clear" w:color="auto" w:fill="FFFFFF"/>
              <w:spacing w:line="221" w:lineRule="exact"/>
              <w:ind w:left="120" w:hanging="87"/>
              <w:jc w:val="both"/>
              <w:rPr>
                <w:b w:val="0"/>
                <w:color w:val="000000"/>
                <w:sz w:val="24"/>
                <w:szCs w:val="24"/>
                <w:shd w:val="clear" w:color="auto" w:fill="FFFFFF"/>
              </w:rPr>
            </w:pPr>
            <w:r w:rsidRPr="00AB7AF3">
              <w:rPr>
                <w:bCs w:val="0"/>
                <w:color w:val="000000"/>
                <w:sz w:val="24"/>
                <w:szCs w:val="24"/>
                <w:shd w:val="clear" w:color="auto" w:fill="FFFFFF"/>
              </w:rPr>
              <w:t>Подготовить </w:t>
            </w:r>
            <w:r w:rsidRPr="00AB7AF3">
              <w:rPr>
                <w:color w:val="000000"/>
                <w:sz w:val="24"/>
                <w:szCs w:val="24"/>
              </w:rPr>
              <w:t>сообщение</w:t>
            </w:r>
            <w:r w:rsidRPr="00AB7AF3">
              <w:rPr>
                <w:b w:val="0"/>
                <w:color w:val="000000"/>
                <w:sz w:val="24"/>
                <w:szCs w:val="24"/>
              </w:rPr>
              <w:t xml:space="preserve"> об одном из участников Отечественной войны 1812 г. (по выбору).</w:t>
            </w:r>
            <w:r w:rsidRPr="00AB7AF3">
              <w:rPr>
                <w:b w:val="0"/>
                <w:color w:val="000000"/>
                <w:sz w:val="24"/>
                <w:szCs w:val="24"/>
                <w:shd w:val="clear" w:color="auto" w:fill="FFFFFF"/>
              </w:rPr>
              <w:t> </w:t>
            </w:r>
          </w:p>
          <w:p w:rsidR="00D7330C" w:rsidRPr="00AB7AF3" w:rsidRDefault="00D7330C" w:rsidP="009E345B">
            <w:pPr>
              <w:shd w:val="clear" w:color="auto" w:fill="FFFFFF"/>
              <w:spacing w:line="221" w:lineRule="exact"/>
              <w:ind w:left="120" w:hanging="87"/>
              <w:jc w:val="both"/>
              <w:rPr>
                <w:b w:val="0"/>
                <w:sz w:val="24"/>
                <w:szCs w:val="24"/>
              </w:rPr>
            </w:pPr>
            <w:r w:rsidRPr="00AB7AF3">
              <w:rPr>
                <w:bCs w:val="0"/>
                <w:color w:val="000000"/>
                <w:sz w:val="24"/>
                <w:szCs w:val="24"/>
                <w:shd w:val="clear" w:color="auto" w:fill="FFFFFF"/>
              </w:rPr>
              <w:t>Объяснять</w:t>
            </w:r>
            <w:r w:rsidRPr="00AB7AF3">
              <w:rPr>
                <w:color w:val="000000"/>
                <w:sz w:val="24"/>
                <w:szCs w:val="24"/>
              </w:rPr>
              <w:t>,</w:t>
            </w:r>
            <w:r w:rsidRPr="00AB7AF3">
              <w:rPr>
                <w:b w:val="0"/>
                <w:color w:val="000000"/>
                <w:sz w:val="24"/>
                <w:szCs w:val="24"/>
              </w:rPr>
              <w:t xml:space="preserve"> в чём заключались последствия Отечественной войны 1812 г. для российского общества.</w:t>
            </w:r>
          </w:p>
        </w:tc>
      </w:tr>
      <w:tr w:rsidR="00D7330C" w:rsidRPr="00AB7AF3" w:rsidTr="00250707">
        <w:trPr>
          <w:gridAfter w:val="6"/>
          <w:wAfter w:w="15795" w:type="dxa"/>
          <w:trHeight w:val="257"/>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w:t>
            </w:r>
          </w:p>
        </w:tc>
        <w:tc>
          <w:tcPr>
            <w:tcW w:w="4389" w:type="dxa"/>
            <w:gridSpan w:val="5"/>
            <w:shd w:val="clear" w:color="auto" w:fill="auto"/>
          </w:tcPr>
          <w:p w:rsidR="00D7330C" w:rsidRPr="00724991" w:rsidRDefault="00ED3BA5" w:rsidP="009E345B">
            <w:pPr>
              <w:pStyle w:val="3"/>
              <w:shd w:val="clear" w:color="auto" w:fill="FFFFFF"/>
              <w:jc w:val="left"/>
              <w:rPr>
                <w:b w:val="0"/>
                <w:bCs w:val="0"/>
                <w:i w:val="0"/>
                <w:iCs w:val="0"/>
                <w:color w:val="222222"/>
                <w:sz w:val="24"/>
                <w:szCs w:val="24"/>
              </w:rPr>
            </w:pPr>
            <w:hyperlink r:id="rId8" w:tgtFrame="_blank" w:history="1">
              <w:r w:rsidR="00D7330C" w:rsidRPr="00724991">
                <w:rPr>
                  <w:b w:val="0"/>
                  <w:bCs w:val="0"/>
                  <w:i w:val="0"/>
                  <w:iCs w:val="0"/>
                  <w:sz w:val="24"/>
                  <w:szCs w:val="24"/>
                </w:rPr>
                <w:t>Бородинская битва 26 августа (7 сентября) 1812 г. </w:t>
              </w:r>
            </w:hyperlink>
          </w:p>
          <w:p w:rsidR="00D7330C" w:rsidRPr="00AB7AF3" w:rsidRDefault="00D7330C" w:rsidP="009E345B">
            <w:pPr>
              <w:pStyle w:val="171"/>
              <w:spacing w:line="240" w:lineRule="auto"/>
              <w:rPr>
                <w:rStyle w:val="176"/>
                <w:sz w:val="24"/>
                <w:szCs w:val="24"/>
              </w:rPr>
            </w:pPr>
          </w:p>
        </w:tc>
        <w:tc>
          <w:tcPr>
            <w:tcW w:w="981" w:type="dxa"/>
            <w:gridSpan w:val="3"/>
          </w:tcPr>
          <w:p w:rsidR="00D7330C" w:rsidRPr="00AB7AF3" w:rsidRDefault="00D7330C" w:rsidP="009E345B">
            <w:pPr>
              <w:jc w:val="center"/>
              <w:rPr>
                <w:b w:val="0"/>
                <w:color w:val="000000"/>
                <w:sz w:val="24"/>
                <w:szCs w:val="24"/>
              </w:rPr>
            </w:pPr>
            <w:r>
              <w:rPr>
                <w:b w:val="0"/>
                <w:color w:val="00000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ind w:left="120" w:hanging="87"/>
              <w:jc w:val="both"/>
              <w:rPr>
                <w:b w:val="0"/>
                <w:color w:val="000000"/>
                <w:sz w:val="24"/>
                <w:szCs w:val="24"/>
                <w:shd w:val="clear" w:color="auto" w:fill="FFFFFF"/>
              </w:rPr>
            </w:pPr>
            <w:r w:rsidRPr="00AB7AF3">
              <w:rPr>
                <w:bCs w:val="0"/>
                <w:color w:val="000000"/>
                <w:sz w:val="24"/>
                <w:szCs w:val="24"/>
                <w:shd w:val="clear" w:color="auto" w:fill="FFFFFF"/>
              </w:rPr>
              <w:t>Рассказывать</w:t>
            </w:r>
            <w:r w:rsidRPr="00AB7AF3">
              <w:rPr>
                <w:color w:val="000000"/>
                <w:sz w:val="24"/>
                <w:szCs w:val="24"/>
              </w:rPr>
              <w:t>,</w:t>
            </w:r>
            <w:r w:rsidRPr="00AB7AF3">
              <w:rPr>
                <w:b w:val="0"/>
                <w:color w:val="000000"/>
                <w:sz w:val="24"/>
                <w:szCs w:val="24"/>
              </w:rPr>
              <w:t xml:space="preserve"> используя </w:t>
            </w:r>
            <w:r>
              <w:rPr>
                <w:b w:val="0"/>
                <w:color w:val="000000"/>
                <w:sz w:val="24"/>
                <w:szCs w:val="24"/>
              </w:rPr>
              <w:t xml:space="preserve">историческую карту, об основных </w:t>
            </w:r>
            <w:r w:rsidRPr="00AB7AF3">
              <w:rPr>
                <w:b w:val="0"/>
                <w:color w:val="000000"/>
                <w:sz w:val="24"/>
                <w:szCs w:val="24"/>
              </w:rPr>
              <w:t>событиях войны 1812 г.</w:t>
            </w:r>
            <w:r w:rsidRPr="00AB7AF3">
              <w:rPr>
                <w:b w:val="0"/>
                <w:color w:val="000000"/>
                <w:sz w:val="24"/>
                <w:szCs w:val="24"/>
                <w:shd w:val="clear" w:color="auto" w:fill="FFFFFF"/>
              </w:rPr>
              <w:t> </w:t>
            </w:r>
            <w:r>
              <w:rPr>
                <w:b w:val="0"/>
                <w:color w:val="000000"/>
                <w:sz w:val="24"/>
                <w:szCs w:val="24"/>
                <w:shd w:val="clear" w:color="auto" w:fill="FFFFFF"/>
              </w:rPr>
              <w:t xml:space="preserve">и о значение победы русских войск </w:t>
            </w:r>
            <w:proofErr w:type="gramStart"/>
            <w:r>
              <w:rPr>
                <w:b w:val="0"/>
                <w:color w:val="000000"/>
                <w:sz w:val="24"/>
                <w:szCs w:val="24"/>
                <w:shd w:val="clear" w:color="auto" w:fill="FFFFFF"/>
              </w:rPr>
              <w:t>на</w:t>
            </w:r>
            <w:proofErr w:type="gramEnd"/>
            <w:r>
              <w:rPr>
                <w:b w:val="0"/>
                <w:color w:val="000000"/>
                <w:sz w:val="24"/>
                <w:szCs w:val="24"/>
                <w:shd w:val="clear" w:color="auto" w:fill="FFFFFF"/>
              </w:rPr>
              <w:t xml:space="preserve">  </w:t>
            </w:r>
          </w:p>
          <w:p w:rsidR="00D7330C" w:rsidRPr="0025589B" w:rsidRDefault="00D7330C" w:rsidP="009E345B">
            <w:pPr>
              <w:shd w:val="clear" w:color="auto" w:fill="FFFFFF"/>
              <w:spacing w:line="221" w:lineRule="exact"/>
              <w:ind w:left="120" w:hanging="87"/>
              <w:jc w:val="both"/>
              <w:rPr>
                <w:b w:val="0"/>
                <w:bCs w:val="0"/>
                <w:color w:val="000000"/>
                <w:sz w:val="24"/>
                <w:szCs w:val="24"/>
                <w:shd w:val="clear" w:color="auto" w:fill="FFFFFF"/>
              </w:rPr>
            </w:pPr>
            <w:proofErr w:type="gramStart"/>
            <w:r w:rsidRPr="0025589B">
              <w:rPr>
                <w:b w:val="0"/>
                <w:bCs w:val="0"/>
                <w:color w:val="000000"/>
                <w:sz w:val="24"/>
                <w:szCs w:val="24"/>
                <w:shd w:val="clear" w:color="auto" w:fill="FFFFFF"/>
              </w:rPr>
              <w:t>Бородинском поле.</w:t>
            </w:r>
            <w:proofErr w:type="gramEnd"/>
          </w:p>
        </w:tc>
      </w:tr>
      <w:tr w:rsidR="00D7330C" w:rsidRPr="00AB7AF3" w:rsidTr="00250707">
        <w:trPr>
          <w:gridAfter w:val="6"/>
          <w:wAfter w:w="15795" w:type="dxa"/>
          <w:trHeight w:val="91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7</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Заграничные походы рус</w:t>
            </w:r>
            <w:r w:rsidRPr="00AB7AF3">
              <w:rPr>
                <w:rStyle w:val="176"/>
                <w:sz w:val="24"/>
                <w:szCs w:val="24"/>
              </w:rPr>
              <w:softHyphen/>
              <w:t xml:space="preserve">ской армии. </w:t>
            </w:r>
          </w:p>
        </w:tc>
        <w:tc>
          <w:tcPr>
            <w:tcW w:w="981" w:type="dxa"/>
            <w:gridSpan w:val="3"/>
          </w:tcPr>
          <w:p w:rsidR="00D7330C" w:rsidRPr="00AB7AF3" w:rsidRDefault="00D7330C" w:rsidP="009E345B">
            <w:pPr>
              <w:shd w:val="clear" w:color="auto" w:fill="FFFFFF"/>
              <w:spacing w:line="221" w:lineRule="exact"/>
              <w:jc w:val="center"/>
              <w:rPr>
                <w:b w:val="0"/>
                <w:bCs w:val="0"/>
                <w:color w:val="000000"/>
                <w:sz w:val="24"/>
                <w:szCs w:val="24"/>
                <w:lang w:bidi="ru-RU"/>
              </w:rPr>
            </w:pPr>
            <w:r>
              <w:rPr>
                <w:b w:val="0"/>
                <w:bCs w:val="0"/>
                <w:color w:val="000000"/>
                <w:sz w:val="24"/>
                <w:szCs w:val="24"/>
                <w:lang w:bidi="ru-RU"/>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vMerge w:val="restart"/>
            <w:shd w:val="clear" w:color="auto" w:fill="auto"/>
          </w:tcPr>
          <w:p w:rsidR="00D7330C" w:rsidRPr="00AB7AF3" w:rsidRDefault="00D7330C" w:rsidP="009E345B">
            <w:pPr>
              <w:ind w:firstLine="33"/>
              <w:rPr>
                <w:b w:val="0"/>
                <w:sz w:val="24"/>
                <w:szCs w:val="24"/>
              </w:rPr>
            </w:pPr>
            <w:r w:rsidRPr="00AB7AF3">
              <w:rPr>
                <w:bCs w:val="0"/>
                <w:color w:val="000000"/>
                <w:sz w:val="24"/>
                <w:szCs w:val="24"/>
                <w:shd w:val="clear" w:color="auto" w:fill="FFFFFF"/>
              </w:rPr>
              <w:t>Приводить</w:t>
            </w:r>
            <w:r w:rsidRPr="00AB7AF3">
              <w:rPr>
                <w:bCs w:val="0"/>
                <w:color w:val="000000"/>
                <w:sz w:val="24"/>
                <w:szCs w:val="24"/>
              </w:rPr>
              <w:t> </w:t>
            </w:r>
            <w:r w:rsidRPr="00AB7AF3">
              <w:rPr>
                <w:color w:val="000000"/>
                <w:sz w:val="24"/>
                <w:szCs w:val="24"/>
                <w:shd w:val="clear" w:color="auto" w:fill="FFFFFF"/>
              </w:rPr>
              <w:t>и</w:t>
            </w:r>
            <w:r w:rsidRPr="00AB7AF3">
              <w:rPr>
                <w:color w:val="000000"/>
                <w:sz w:val="24"/>
                <w:szCs w:val="24"/>
              </w:rPr>
              <w:t> </w:t>
            </w:r>
            <w:r w:rsidRPr="00AB7AF3">
              <w:rPr>
                <w:bCs w:val="0"/>
                <w:color w:val="000000"/>
                <w:sz w:val="24"/>
                <w:szCs w:val="24"/>
                <w:shd w:val="clear" w:color="auto" w:fill="FFFFFF"/>
              </w:rPr>
              <w:t>обосновывать</w:t>
            </w:r>
            <w:r w:rsidRPr="00AB7AF3">
              <w:rPr>
                <w:b w:val="0"/>
                <w:bCs w:val="0"/>
                <w:color w:val="000000"/>
                <w:sz w:val="24"/>
                <w:szCs w:val="24"/>
              </w:rPr>
              <w:t> </w:t>
            </w:r>
            <w:r w:rsidRPr="00AB7AF3">
              <w:rPr>
                <w:b w:val="0"/>
                <w:color w:val="000000"/>
                <w:sz w:val="24"/>
                <w:szCs w:val="24"/>
                <w:shd w:val="clear" w:color="auto" w:fill="FFFFFF"/>
              </w:rPr>
              <w:t xml:space="preserve">оценку роли России в европейской политике в первой четверти XIX </w:t>
            </w:r>
            <w:proofErr w:type="gramStart"/>
            <w:r w:rsidRPr="00AB7AF3">
              <w:rPr>
                <w:b w:val="0"/>
                <w:color w:val="000000"/>
                <w:sz w:val="24"/>
                <w:szCs w:val="24"/>
                <w:shd w:val="clear" w:color="auto" w:fill="FFFFFF"/>
              </w:rPr>
              <w:t>в</w:t>
            </w:r>
            <w:proofErr w:type="gramEnd"/>
            <w:r w:rsidRPr="00AB7AF3">
              <w:rPr>
                <w:b w:val="0"/>
                <w:color w:val="000000"/>
                <w:sz w:val="24"/>
                <w:szCs w:val="24"/>
                <w:shd w:val="clear" w:color="auto" w:fill="FFFFFF"/>
              </w:rPr>
              <w:t>.</w:t>
            </w:r>
          </w:p>
        </w:tc>
      </w:tr>
      <w:tr w:rsidR="00D7330C" w:rsidRPr="00AB7AF3" w:rsidTr="00250707">
        <w:trPr>
          <w:gridAfter w:val="6"/>
          <w:wAfter w:w="15795" w:type="dxa"/>
          <w:trHeight w:val="19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8</w:t>
            </w:r>
          </w:p>
        </w:tc>
        <w:tc>
          <w:tcPr>
            <w:tcW w:w="4389" w:type="dxa"/>
            <w:gridSpan w:val="5"/>
            <w:shd w:val="clear" w:color="auto" w:fill="auto"/>
          </w:tcPr>
          <w:p w:rsidR="00D7330C" w:rsidRPr="00AB7AF3" w:rsidRDefault="00D7330C" w:rsidP="009E345B">
            <w:pPr>
              <w:pStyle w:val="171"/>
              <w:spacing w:line="240" w:lineRule="auto"/>
              <w:rPr>
                <w:rStyle w:val="176"/>
                <w:sz w:val="24"/>
                <w:szCs w:val="24"/>
              </w:rPr>
            </w:pPr>
            <w:r w:rsidRPr="00AB7AF3">
              <w:rPr>
                <w:rStyle w:val="176"/>
                <w:sz w:val="24"/>
                <w:szCs w:val="24"/>
              </w:rPr>
              <w:t>Внешняя политика Александра I в 1813—1825 гг.</w:t>
            </w:r>
          </w:p>
        </w:tc>
        <w:tc>
          <w:tcPr>
            <w:tcW w:w="981" w:type="dxa"/>
            <w:gridSpan w:val="3"/>
          </w:tcPr>
          <w:p w:rsidR="00D7330C" w:rsidRPr="00AB7AF3" w:rsidRDefault="00D7330C" w:rsidP="009E345B">
            <w:pPr>
              <w:shd w:val="clear" w:color="auto" w:fill="FFFFFF"/>
              <w:spacing w:line="221" w:lineRule="exact"/>
              <w:jc w:val="center"/>
              <w:rPr>
                <w:b w:val="0"/>
                <w:bCs w:val="0"/>
                <w:color w:val="000000"/>
                <w:sz w:val="24"/>
                <w:szCs w:val="24"/>
                <w:lang w:bidi="ru-RU"/>
              </w:rPr>
            </w:pPr>
            <w:r>
              <w:rPr>
                <w:b w:val="0"/>
                <w:bCs w:val="0"/>
                <w:color w:val="000000"/>
                <w:sz w:val="24"/>
                <w:szCs w:val="24"/>
                <w:lang w:bidi="ru-RU"/>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Default="00D7330C" w:rsidP="009E345B">
            <w:pPr>
              <w:rPr>
                <w:b w:val="0"/>
                <w:sz w:val="24"/>
                <w:szCs w:val="24"/>
              </w:rPr>
            </w:pPr>
          </w:p>
        </w:tc>
        <w:tc>
          <w:tcPr>
            <w:tcW w:w="5950" w:type="dxa"/>
            <w:gridSpan w:val="3"/>
            <w:vMerge/>
            <w:shd w:val="clear" w:color="auto" w:fill="auto"/>
          </w:tcPr>
          <w:p w:rsidR="00D7330C" w:rsidRPr="00AB7AF3" w:rsidRDefault="00D7330C" w:rsidP="009E345B">
            <w:pPr>
              <w:ind w:firstLine="33"/>
              <w:rPr>
                <w:bCs w:val="0"/>
                <w:color w:val="000000"/>
                <w:sz w:val="24"/>
                <w:szCs w:val="24"/>
                <w:shd w:val="clear" w:color="auto" w:fill="FFFFFF"/>
              </w:rPr>
            </w:pP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9</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Либеральные и охрани</w:t>
            </w:r>
            <w:r w:rsidRPr="00AB7AF3">
              <w:rPr>
                <w:rStyle w:val="176"/>
                <w:sz w:val="24"/>
                <w:szCs w:val="24"/>
              </w:rPr>
              <w:softHyphen/>
              <w:t xml:space="preserve">тельные </w:t>
            </w:r>
            <w:r w:rsidRPr="00AB7AF3">
              <w:rPr>
                <w:rStyle w:val="176"/>
                <w:sz w:val="24"/>
                <w:szCs w:val="24"/>
              </w:rPr>
              <w:lastRenderedPageBreak/>
              <w:t>тенденции во внутренней политике Александра I в 1815— 1825 гг.</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lastRenderedPageBreak/>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rPr>
                <w:b w:val="0"/>
                <w:sz w:val="24"/>
                <w:szCs w:val="24"/>
              </w:rPr>
            </w:pPr>
            <w:r w:rsidRPr="00AB7AF3">
              <w:rPr>
                <w:bCs w:val="0"/>
                <w:color w:val="000000"/>
                <w:sz w:val="24"/>
                <w:szCs w:val="24"/>
                <w:shd w:val="clear" w:color="auto" w:fill="FFFFFF"/>
              </w:rPr>
              <w:t>Называть</w:t>
            </w:r>
            <w:r w:rsidRPr="00AB7AF3">
              <w:rPr>
                <w:bCs w:val="0"/>
                <w:color w:val="000000"/>
                <w:sz w:val="24"/>
                <w:szCs w:val="24"/>
              </w:rPr>
              <w:t> </w:t>
            </w:r>
            <w:r w:rsidRPr="00AB7AF3">
              <w:rPr>
                <w:b w:val="0"/>
                <w:color w:val="000000"/>
                <w:sz w:val="24"/>
                <w:szCs w:val="24"/>
                <w:shd w:val="clear" w:color="auto" w:fill="FFFFFF"/>
              </w:rPr>
              <w:t xml:space="preserve">либеральные и консервативные меры </w:t>
            </w:r>
            <w:r w:rsidRPr="00AB7AF3">
              <w:rPr>
                <w:b w:val="0"/>
                <w:color w:val="000000"/>
                <w:sz w:val="24"/>
                <w:szCs w:val="24"/>
                <w:shd w:val="clear" w:color="auto" w:fill="FFFFFF"/>
              </w:rPr>
              <w:lastRenderedPageBreak/>
              <w:t xml:space="preserve">Александра I.  </w:t>
            </w:r>
            <w:r w:rsidRPr="00AB7AF3">
              <w:rPr>
                <w:bCs w:val="0"/>
                <w:color w:val="000000"/>
                <w:sz w:val="24"/>
                <w:szCs w:val="24"/>
                <w:shd w:val="clear" w:color="auto" w:fill="FFFFFF"/>
              </w:rPr>
              <w:t>Объяснять</w:t>
            </w:r>
            <w:r w:rsidRPr="00AB7AF3">
              <w:rPr>
                <w:bCs w:val="0"/>
                <w:color w:val="000000"/>
                <w:sz w:val="24"/>
                <w:szCs w:val="24"/>
              </w:rPr>
              <w:t> </w:t>
            </w:r>
            <w:r w:rsidRPr="00AB7AF3">
              <w:rPr>
                <w:b w:val="0"/>
                <w:color w:val="000000"/>
                <w:sz w:val="24"/>
                <w:szCs w:val="24"/>
                <w:shd w:val="clear" w:color="auto" w:fill="FFFFFF"/>
              </w:rPr>
              <w:t>причины изменения внутриполитического курса Александра I.</w:t>
            </w: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10</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 xml:space="preserve">Национальная политика Александра </w:t>
            </w:r>
            <w:r w:rsidRPr="00AB7AF3">
              <w:rPr>
                <w:rStyle w:val="176"/>
                <w:sz w:val="24"/>
                <w:szCs w:val="24"/>
                <w:lang w:val="en-US"/>
              </w:rPr>
              <w:t>I</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Default="00D7330C" w:rsidP="009E345B">
            <w:pPr>
              <w:shd w:val="clear" w:color="auto" w:fill="FFFFFF"/>
              <w:spacing w:line="221" w:lineRule="exact"/>
              <w:ind w:firstLine="33"/>
              <w:rPr>
                <w:b w:val="0"/>
                <w:color w:val="000000"/>
                <w:sz w:val="24"/>
                <w:szCs w:val="24"/>
                <w:shd w:val="clear" w:color="auto" w:fill="FFFFFF"/>
              </w:rPr>
            </w:pPr>
            <w:r w:rsidRPr="00AB7AF3">
              <w:rPr>
                <w:bCs w:val="0"/>
                <w:color w:val="000000"/>
                <w:sz w:val="24"/>
                <w:szCs w:val="24"/>
                <w:shd w:val="clear" w:color="auto" w:fill="FFFFFF"/>
              </w:rPr>
              <w:t>Характеризовать</w:t>
            </w:r>
            <w:r w:rsidRPr="00AB7AF3">
              <w:rPr>
                <w:b w:val="0"/>
                <w:bCs w:val="0"/>
                <w:color w:val="000000"/>
                <w:sz w:val="24"/>
                <w:szCs w:val="24"/>
              </w:rPr>
              <w:t> </w:t>
            </w:r>
            <w:r w:rsidRPr="00AB7AF3">
              <w:rPr>
                <w:b w:val="0"/>
                <w:color w:val="000000"/>
                <w:sz w:val="24"/>
                <w:szCs w:val="24"/>
                <w:shd w:val="clear" w:color="auto" w:fill="FFFFFF"/>
              </w:rPr>
              <w:t>национальную и религиозную</w:t>
            </w:r>
            <w:r w:rsidRPr="00AB7AF3">
              <w:rPr>
                <w:b w:val="0"/>
                <w:bCs w:val="0"/>
                <w:color w:val="000000"/>
                <w:sz w:val="24"/>
                <w:szCs w:val="24"/>
                <w:shd w:val="clear" w:color="auto" w:fill="FFFFFF"/>
              </w:rPr>
              <w:t> </w:t>
            </w:r>
            <w:r w:rsidRPr="00AB7AF3">
              <w:rPr>
                <w:b w:val="0"/>
                <w:color w:val="000000"/>
                <w:sz w:val="24"/>
                <w:szCs w:val="24"/>
                <w:shd w:val="clear" w:color="auto" w:fill="FFFFFF"/>
              </w:rPr>
              <w:t xml:space="preserve">политику Александра 1. </w:t>
            </w:r>
          </w:p>
          <w:p w:rsidR="00D7330C" w:rsidRPr="00AB7AF3" w:rsidRDefault="00D7330C" w:rsidP="009E345B">
            <w:pPr>
              <w:shd w:val="clear" w:color="auto" w:fill="FFFFFF"/>
              <w:spacing w:line="221" w:lineRule="exact"/>
              <w:ind w:firstLine="33"/>
              <w:rPr>
                <w:b w:val="0"/>
                <w:sz w:val="24"/>
                <w:szCs w:val="24"/>
              </w:rPr>
            </w:pPr>
            <w:r w:rsidRPr="00AB7AF3">
              <w:rPr>
                <w:bCs w:val="0"/>
                <w:color w:val="000000"/>
                <w:sz w:val="24"/>
                <w:szCs w:val="24"/>
                <w:shd w:val="clear" w:color="auto" w:fill="FFFFFF"/>
              </w:rPr>
              <w:t>Объяснять</w:t>
            </w:r>
            <w:r w:rsidRPr="00AB7AF3">
              <w:rPr>
                <w:b w:val="0"/>
                <w:bCs w:val="0"/>
                <w:color w:val="000000"/>
                <w:sz w:val="24"/>
                <w:szCs w:val="24"/>
              </w:rPr>
              <w:t> </w:t>
            </w:r>
            <w:r w:rsidRPr="00AB7AF3">
              <w:rPr>
                <w:b w:val="0"/>
                <w:color w:val="000000"/>
                <w:sz w:val="24"/>
                <w:szCs w:val="24"/>
                <w:shd w:val="clear" w:color="auto" w:fill="FFFFFF"/>
              </w:rPr>
              <w:t>последствия проводимой политики.</w:t>
            </w: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11</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Социально-экономическое развитие страны в первой четвер</w:t>
            </w:r>
            <w:r w:rsidRPr="00AB7AF3">
              <w:rPr>
                <w:rStyle w:val="176"/>
                <w:sz w:val="24"/>
                <w:szCs w:val="24"/>
              </w:rPr>
              <w:softHyphen/>
              <w:t xml:space="preserve">ти </w:t>
            </w:r>
            <w:r w:rsidRPr="00AB7AF3">
              <w:rPr>
                <w:rStyle w:val="176"/>
                <w:sz w:val="24"/>
                <w:szCs w:val="24"/>
                <w:lang w:val="en-US"/>
              </w:rPr>
              <w:t>XIX</w:t>
            </w:r>
            <w:r w:rsidRPr="00AB7AF3">
              <w:rPr>
                <w:rStyle w:val="176"/>
                <w:sz w:val="24"/>
                <w:szCs w:val="24"/>
              </w:rPr>
              <w:t xml:space="preserve"> </w:t>
            </w:r>
            <w:proofErr w:type="gramStart"/>
            <w:r w:rsidRPr="00AB7AF3">
              <w:rPr>
                <w:rStyle w:val="176"/>
                <w:sz w:val="24"/>
                <w:szCs w:val="24"/>
              </w:rPr>
              <w:t>в</w:t>
            </w:r>
            <w:proofErr w:type="gramEnd"/>
            <w:r w:rsidRPr="00AB7AF3">
              <w:rPr>
                <w:rStyle w:val="176"/>
                <w:sz w:val="24"/>
                <w:szCs w:val="24"/>
              </w:rPr>
              <w:t>.</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shd w:val="clear" w:color="auto" w:fill="FFFFFF"/>
              <w:spacing w:line="221" w:lineRule="exact"/>
              <w:ind w:firstLine="33"/>
              <w:rPr>
                <w:b w:val="0"/>
                <w:color w:val="000000"/>
                <w:sz w:val="24"/>
                <w:szCs w:val="24"/>
              </w:rPr>
            </w:pPr>
            <w:r w:rsidRPr="00AB7AF3">
              <w:rPr>
                <w:bCs w:val="0"/>
                <w:color w:val="000000"/>
                <w:sz w:val="24"/>
                <w:szCs w:val="24"/>
                <w:shd w:val="clear" w:color="auto" w:fill="FFFFFF"/>
              </w:rPr>
              <w:t>Объяснять</w:t>
            </w:r>
            <w:r w:rsidRPr="00AB7AF3">
              <w:rPr>
                <w:b w:val="0"/>
                <w:bCs w:val="0"/>
                <w:color w:val="000000"/>
                <w:sz w:val="24"/>
                <w:szCs w:val="24"/>
              </w:rPr>
              <w:t> </w:t>
            </w:r>
            <w:r w:rsidRPr="00AB7AF3">
              <w:rPr>
                <w:b w:val="0"/>
                <w:color w:val="000000"/>
                <w:sz w:val="24"/>
                <w:szCs w:val="24"/>
                <w:shd w:val="clear" w:color="auto" w:fill="FFFFFF"/>
              </w:rPr>
              <w:t xml:space="preserve">смысл понятий: военные поселения, </w:t>
            </w:r>
            <w:proofErr w:type="gramStart"/>
            <w:r w:rsidRPr="00AB7AF3">
              <w:rPr>
                <w:b w:val="0"/>
                <w:color w:val="000000"/>
                <w:sz w:val="24"/>
                <w:szCs w:val="24"/>
                <w:shd w:val="clear" w:color="auto" w:fill="FFFFFF"/>
              </w:rPr>
              <w:t>аракчеевщина</w:t>
            </w:r>
            <w:proofErr w:type="gramEnd"/>
            <w:r w:rsidRPr="00AB7AF3">
              <w:rPr>
                <w:b w:val="0"/>
                <w:color w:val="000000"/>
                <w:sz w:val="24"/>
                <w:szCs w:val="24"/>
                <w:shd w:val="clear" w:color="auto" w:fill="FFFFFF"/>
              </w:rPr>
              <w:t>.</w:t>
            </w:r>
            <w:r w:rsidRPr="00AB7AF3">
              <w:rPr>
                <w:b w:val="0"/>
                <w:color w:val="000000"/>
                <w:sz w:val="24"/>
                <w:szCs w:val="24"/>
              </w:rPr>
              <w:t> </w:t>
            </w:r>
          </w:p>
          <w:p w:rsidR="00D7330C" w:rsidRPr="00AB7AF3" w:rsidRDefault="00D7330C" w:rsidP="009E345B">
            <w:pPr>
              <w:shd w:val="clear" w:color="auto" w:fill="FFFFFF"/>
              <w:spacing w:line="221" w:lineRule="exact"/>
              <w:ind w:firstLine="33"/>
              <w:rPr>
                <w:b w:val="0"/>
                <w:sz w:val="24"/>
                <w:szCs w:val="24"/>
              </w:rPr>
            </w:pPr>
            <w:r w:rsidRPr="00AB7AF3">
              <w:rPr>
                <w:bCs w:val="0"/>
                <w:color w:val="000000"/>
                <w:sz w:val="24"/>
                <w:szCs w:val="24"/>
                <w:shd w:val="clear" w:color="auto" w:fill="FFFFFF"/>
              </w:rPr>
              <w:t xml:space="preserve">Давать </w:t>
            </w:r>
            <w:r w:rsidRPr="00AB7AF3">
              <w:rPr>
                <w:b w:val="0"/>
                <w:color w:val="000000"/>
                <w:sz w:val="24"/>
                <w:szCs w:val="24"/>
                <w:shd w:val="clear" w:color="auto" w:fill="FFFFFF"/>
              </w:rPr>
              <w:t>характеристику личности и деятельности Александра I.</w:t>
            </w:r>
          </w:p>
        </w:tc>
      </w:tr>
      <w:tr w:rsidR="00D7330C" w:rsidRPr="00AB7AF3" w:rsidTr="00250707">
        <w:trPr>
          <w:gridAfter w:val="6"/>
          <w:wAfter w:w="15795" w:type="dxa"/>
          <w:trHeight w:val="276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12</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6"/>
                <w:sz w:val="24"/>
                <w:szCs w:val="24"/>
              </w:rPr>
              <w:t xml:space="preserve">Общественное движение при Александре I. </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vMerge w:val="restart"/>
            <w:shd w:val="clear" w:color="auto" w:fill="auto"/>
          </w:tcPr>
          <w:p w:rsidR="00D7330C" w:rsidRDefault="00D7330C" w:rsidP="009E345B">
            <w:pPr>
              <w:ind w:firstLine="33"/>
              <w:jc w:val="both"/>
              <w:rPr>
                <w:bCs w:val="0"/>
                <w:color w:val="000000"/>
                <w:sz w:val="24"/>
                <w:szCs w:val="24"/>
                <w:shd w:val="clear" w:color="auto" w:fill="FFFFFF"/>
              </w:rPr>
            </w:pPr>
          </w:p>
          <w:p w:rsidR="00D7330C" w:rsidRDefault="00D7330C" w:rsidP="009E345B">
            <w:pPr>
              <w:ind w:firstLine="33"/>
              <w:jc w:val="both"/>
              <w:rPr>
                <w:bCs w:val="0"/>
                <w:color w:val="000000"/>
                <w:sz w:val="24"/>
                <w:szCs w:val="24"/>
                <w:shd w:val="clear" w:color="auto" w:fill="FFFFFF"/>
              </w:rPr>
            </w:pPr>
          </w:p>
          <w:p w:rsidR="00D7330C" w:rsidRDefault="00D7330C" w:rsidP="009E345B">
            <w:pPr>
              <w:ind w:firstLine="33"/>
              <w:jc w:val="both"/>
              <w:rPr>
                <w:bCs w:val="0"/>
                <w:color w:val="000000"/>
                <w:sz w:val="24"/>
                <w:szCs w:val="24"/>
                <w:shd w:val="clear" w:color="auto" w:fill="FFFFFF"/>
              </w:rPr>
            </w:pPr>
          </w:p>
          <w:p w:rsidR="00D7330C" w:rsidRDefault="00D7330C" w:rsidP="009E345B">
            <w:pPr>
              <w:ind w:firstLine="33"/>
              <w:jc w:val="both"/>
              <w:rPr>
                <w:bCs w:val="0"/>
                <w:color w:val="000000"/>
                <w:sz w:val="24"/>
                <w:szCs w:val="24"/>
                <w:shd w:val="clear" w:color="auto" w:fill="FFFFFF"/>
              </w:rPr>
            </w:pPr>
          </w:p>
          <w:p w:rsidR="00D7330C" w:rsidRDefault="00D7330C" w:rsidP="009E345B">
            <w:pPr>
              <w:ind w:firstLine="33"/>
              <w:jc w:val="both"/>
              <w:rPr>
                <w:bCs w:val="0"/>
                <w:color w:val="000000"/>
                <w:sz w:val="24"/>
                <w:szCs w:val="24"/>
                <w:shd w:val="clear" w:color="auto" w:fill="FFFFFF"/>
              </w:rPr>
            </w:pPr>
          </w:p>
          <w:p w:rsidR="00D7330C" w:rsidRDefault="00D7330C" w:rsidP="009E345B">
            <w:pPr>
              <w:ind w:firstLine="33"/>
              <w:jc w:val="both"/>
              <w:rPr>
                <w:bCs w:val="0"/>
                <w:color w:val="000000"/>
                <w:sz w:val="24"/>
                <w:szCs w:val="24"/>
                <w:shd w:val="clear" w:color="auto" w:fill="FFFFFF"/>
              </w:rPr>
            </w:pPr>
          </w:p>
          <w:p w:rsidR="00D7330C" w:rsidRPr="00CB0D25" w:rsidRDefault="00D7330C" w:rsidP="009E345B">
            <w:pPr>
              <w:ind w:firstLine="33"/>
              <w:jc w:val="both"/>
              <w:rPr>
                <w:b w:val="0"/>
                <w:bCs w:val="0"/>
                <w:color w:val="000000"/>
                <w:sz w:val="24"/>
                <w:szCs w:val="24"/>
                <w:shd w:val="clear" w:color="auto" w:fill="FFFFFF"/>
              </w:rPr>
            </w:pPr>
            <w:r>
              <w:rPr>
                <w:bCs w:val="0"/>
                <w:color w:val="000000"/>
                <w:sz w:val="24"/>
                <w:szCs w:val="24"/>
                <w:shd w:val="clear" w:color="auto" w:fill="FFFFFF"/>
              </w:rPr>
              <w:t xml:space="preserve">Рассказать </w:t>
            </w:r>
            <w:r w:rsidRPr="00CB0D25">
              <w:rPr>
                <w:b w:val="0"/>
                <w:bCs w:val="0"/>
                <w:color w:val="000000"/>
                <w:sz w:val="24"/>
                <w:szCs w:val="24"/>
                <w:shd w:val="clear" w:color="auto" w:fill="FFFFFF"/>
              </w:rPr>
              <w:t xml:space="preserve">о причинах и последствиях династического кризиса. </w:t>
            </w:r>
          </w:p>
          <w:p w:rsidR="00D7330C" w:rsidRPr="00AB7AF3" w:rsidRDefault="00D7330C" w:rsidP="009E345B">
            <w:pPr>
              <w:ind w:firstLine="33"/>
              <w:jc w:val="both"/>
              <w:rPr>
                <w:b w:val="0"/>
                <w:color w:val="000000"/>
                <w:sz w:val="24"/>
                <w:szCs w:val="24"/>
              </w:rPr>
            </w:pPr>
            <w:r w:rsidRPr="00AB7AF3">
              <w:rPr>
                <w:bCs w:val="0"/>
                <w:color w:val="000000"/>
                <w:sz w:val="24"/>
                <w:szCs w:val="24"/>
                <w:shd w:val="clear" w:color="auto" w:fill="FFFFFF"/>
              </w:rPr>
              <w:t>Раскрывать</w:t>
            </w:r>
            <w:r w:rsidRPr="00AB7AF3">
              <w:rPr>
                <w:bCs w:val="0"/>
                <w:color w:val="000000"/>
                <w:sz w:val="24"/>
                <w:szCs w:val="24"/>
              </w:rPr>
              <w:t> </w:t>
            </w:r>
            <w:r w:rsidRPr="00AB7AF3">
              <w:rPr>
                <w:b w:val="0"/>
                <w:color w:val="000000"/>
                <w:sz w:val="24"/>
                <w:szCs w:val="24"/>
                <w:shd w:val="clear" w:color="auto" w:fill="FFFFFF"/>
              </w:rPr>
              <w:t>предпосылки и цели движения декабристов.</w:t>
            </w:r>
            <w:r w:rsidRPr="00AB7AF3">
              <w:rPr>
                <w:b w:val="0"/>
                <w:color w:val="000000"/>
                <w:sz w:val="24"/>
                <w:szCs w:val="24"/>
              </w:rPr>
              <w:t> </w:t>
            </w:r>
          </w:p>
          <w:p w:rsidR="00D7330C" w:rsidRPr="00AB7AF3" w:rsidRDefault="00D7330C" w:rsidP="009E345B">
            <w:pPr>
              <w:ind w:firstLine="33"/>
              <w:jc w:val="both"/>
              <w:rPr>
                <w:b w:val="0"/>
                <w:color w:val="000000"/>
                <w:sz w:val="24"/>
                <w:szCs w:val="24"/>
              </w:rPr>
            </w:pPr>
            <w:proofErr w:type="spellStart"/>
            <w:r w:rsidRPr="00AB7AF3">
              <w:rPr>
                <w:bCs w:val="0"/>
                <w:color w:val="000000"/>
                <w:sz w:val="24"/>
                <w:szCs w:val="24"/>
                <w:shd w:val="clear" w:color="auto" w:fill="FFFFFF"/>
              </w:rPr>
              <w:t>Анализировать</w:t>
            </w:r>
            <w:r w:rsidRPr="00AB7AF3">
              <w:rPr>
                <w:b w:val="0"/>
                <w:color w:val="000000"/>
                <w:sz w:val="24"/>
                <w:szCs w:val="24"/>
                <w:shd w:val="clear" w:color="auto" w:fill="FFFFFF"/>
              </w:rPr>
              <w:t>программные</w:t>
            </w:r>
            <w:proofErr w:type="spellEnd"/>
            <w:r w:rsidRPr="00AB7AF3">
              <w:rPr>
                <w:b w:val="0"/>
                <w:color w:val="000000"/>
                <w:sz w:val="24"/>
                <w:szCs w:val="24"/>
                <w:shd w:val="clear" w:color="auto" w:fill="FFFFFF"/>
              </w:rPr>
              <w:t xml:space="preserve"> документы декабристов,</w:t>
            </w:r>
            <w:r w:rsidRPr="00AB7AF3">
              <w:rPr>
                <w:b w:val="0"/>
                <w:color w:val="000000"/>
                <w:sz w:val="24"/>
                <w:szCs w:val="24"/>
              </w:rPr>
              <w:t> </w:t>
            </w:r>
            <w:r w:rsidRPr="00AB7AF3">
              <w:rPr>
                <w:b w:val="0"/>
                <w:bCs w:val="0"/>
                <w:color w:val="000000"/>
                <w:sz w:val="24"/>
                <w:szCs w:val="24"/>
                <w:shd w:val="clear" w:color="auto" w:fill="FFFFFF"/>
              </w:rPr>
              <w:t>сравнивать</w:t>
            </w:r>
            <w:r w:rsidRPr="00AB7AF3">
              <w:rPr>
                <w:b w:val="0"/>
                <w:bCs w:val="0"/>
                <w:color w:val="000000"/>
                <w:sz w:val="24"/>
                <w:szCs w:val="24"/>
              </w:rPr>
              <w:t> </w:t>
            </w:r>
            <w:r w:rsidRPr="00AB7AF3">
              <w:rPr>
                <w:b w:val="0"/>
                <w:color w:val="000000"/>
                <w:sz w:val="24"/>
                <w:szCs w:val="24"/>
                <w:shd w:val="clear" w:color="auto" w:fill="FFFFFF"/>
              </w:rPr>
              <w:t>их основные положения, определяя общее и различия.</w:t>
            </w:r>
            <w:r w:rsidRPr="00AB7AF3">
              <w:rPr>
                <w:b w:val="0"/>
                <w:color w:val="000000"/>
                <w:sz w:val="24"/>
                <w:szCs w:val="24"/>
              </w:rPr>
              <w:t> </w:t>
            </w:r>
          </w:p>
          <w:p w:rsidR="00D7330C" w:rsidRPr="00AB7AF3" w:rsidRDefault="00D7330C" w:rsidP="009E345B">
            <w:pPr>
              <w:ind w:firstLine="33"/>
              <w:jc w:val="both"/>
              <w:rPr>
                <w:b w:val="0"/>
                <w:color w:val="000000"/>
                <w:sz w:val="24"/>
                <w:szCs w:val="24"/>
              </w:rPr>
            </w:pPr>
            <w:r w:rsidRPr="00AB7AF3">
              <w:rPr>
                <w:bCs w:val="0"/>
                <w:color w:val="000000"/>
                <w:sz w:val="24"/>
                <w:szCs w:val="24"/>
                <w:shd w:val="clear" w:color="auto" w:fill="FFFFFF"/>
              </w:rPr>
              <w:t>Составлять</w:t>
            </w:r>
            <w:r w:rsidRPr="00AB7AF3">
              <w:rPr>
                <w:b w:val="0"/>
                <w:bCs w:val="0"/>
                <w:color w:val="000000"/>
                <w:sz w:val="24"/>
                <w:szCs w:val="24"/>
              </w:rPr>
              <w:t> </w:t>
            </w:r>
            <w:r w:rsidRPr="00AB7AF3">
              <w:rPr>
                <w:b w:val="0"/>
                <w:color w:val="000000"/>
                <w:sz w:val="24"/>
                <w:szCs w:val="24"/>
                <w:shd w:val="clear" w:color="auto" w:fill="FFFFFF"/>
              </w:rPr>
              <w:t>биографическую справку, сообщение об участнике декабристского движения (по выбору) на основе научно-популярной литературы.</w:t>
            </w:r>
            <w:r w:rsidRPr="00AB7AF3">
              <w:rPr>
                <w:b w:val="0"/>
                <w:color w:val="000000"/>
                <w:sz w:val="24"/>
                <w:szCs w:val="24"/>
              </w:rPr>
              <w:t> </w:t>
            </w:r>
          </w:p>
          <w:p w:rsidR="00D7330C" w:rsidRPr="00AB7AF3" w:rsidRDefault="00D7330C" w:rsidP="009E345B">
            <w:pPr>
              <w:ind w:firstLine="33"/>
              <w:jc w:val="both"/>
              <w:rPr>
                <w:b w:val="0"/>
                <w:color w:val="000000"/>
                <w:sz w:val="24"/>
                <w:szCs w:val="24"/>
              </w:rPr>
            </w:pPr>
            <w:r w:rsidRPr="00AB7AF3">
              <w:rPr>
                <w:bCs w:val="0"/>
                <w:color w:val="000000"/>
                <w:sz w:val="24"/>
                <w:szCs w:val="24"/>
                <w:shd w:val="clear" w:color="auto" w:fill="FFFFFF"/>
              </w:rPr>
              <w:t>Излагать</w:t>
            </w:r>
            <w:r w:rsidRPr="00AB7AF3">
              <w:rPr>
                <w:bCs w:val="0"/>
                <w:color w:val="000000"/>
                <w:sz w:val="24"/>
                <w:szCs w:val="24"/>
              </w:rPr>
              <w:t> </w:t>
            </w:r>
            <w:r w:rsidRPr="00AB7AF3">
              <w:rPr>
                <w:b w:val="0"/>
                <w:color w:val="000000"/>
                <w:sz w:val="24"/>
                <w:szCs w:val="24"/>
                <w:shd w:val="clear" w:color="auto" w:fill="FFFFFF"/>
              </w:rPr>
              <w:t>оценку движения декабристов.</w:t>
            </w:r>
            <w:r w:rsidRPr="00AB7AF3">
              <w:rPr>
                <w:b w:val="0"/>
                <w:color w:val="000000"/>
                <w:sz w:val="24"/>
                <w:szCs w:val="24"/>
              </w:rPr>
              <w:t> </w:t>
            </w:r>
          </w:p>
          <w:p w:rsidR="00D7330C" w:rsidRDefault="00D7330C" w:rsidP="009E345B">
            <w:pPr>
              <w:ind w:firstLine="33"/>
              <w:jc w:val="both"/>
              <w:rPr>
                <w:b w:val="0"/>
                <w:color w:val="000000"/>
                <w:sz w:val="24"/>
                <w:szCs w:val="24"/>
                <w:shd w:val="clear" w:color="auto" w:fill="FFFFFF"/>
              </w:rPr>
            </w:pPr>
            <w:r w:rsidRPr="00AB7AF3">
              <w:rPr>
                <w:bCs w:val="0"/>
                <w:color w:val="000000"/>
                <w:sz w:val="24"/>
                <w:szCs w:val="24"/>
                <w:shd w:val="clear" w:color="auto" w:fill="FFFFFF"/>
              </w:rPr>
              <w:t>Определять</w:t>
            </w:r>
            <w:r w:rsidRPr="00AB7AF3">
              <w:rPr>
                <w:bCs w:val="0"/>
                <w:color w:val="000000"/>
                <w:sz w:val="24"/>
                <w:szCs w:val="24"/>
              </w:rPr>
              <w:t> </w:t>
            </w:r>
            <w:r w:rsidRPr="00AB7AF3">
              <w:rPr>
                <w:color w:val="000000"/>
                <w:sz w:val="24"/>
                <w:szCs w:val="24"/>
                <w:shd w:val="clear" w:color="auto" w:fill="FFFFFF"/>
              </w:rPr>
              <w:t>и</w:t>
            </w:r>
            <w:r w:rsidRPr="00AB7AF3">
              <w:rPr>
                <w:color w:val="000000"/>
                <w:sz w:val="24"/>
                <w:szCs w:val="24"/>
              </w:rPr>
              <w:t> </w:t>
            </w:r>
            <w:r w:rsidRPr="00AB7AF3">
              <w:rPr>
                <w:bCs w:val="0"/>
                <w:color w:val="000000"/>
                <w:sz w:val="24"/>
                <w:szCs w:val="24"/>
                <w:shd w:val="clear" w:color="auto" w:fill="FFFFFF"/>
              </w:rPr>
              <w:t>аргументировать</w:t>
            </w:r>
            <w:r w:rsidRPr="00AB7AF3">
              <w:rPr>
                <w:b w:val="0"/>
                <w:bCs w:val="0"/>
                <w:color w:val="000000"/>
                <w:sz w:val="24"/>
                <w:szCs w:val="24"/>
              </w:rPr>
              <w:t> </w:t>
            </w:r>
            <w:r w:rsidRPr="00AB7AF3">
              <w:rPr>
                <w:b w:val="0"/>
                <w:color w:val="000000"/>
                <w:sz w:val="24"/>
                <w:szCs w:val="24"/>
                <w:shd w:val="clear" w:color="auto" w:fill="FFFFFF"/>
              </w:rPr>
              <w:t>своё отношение к ним и оценку их деятельности.</w:t>
            </w:r>
          </w:p>
          <w:p w:rsidR="00D7330C" w:rsidRPr="00AB7AF3" w:rsidRDefault="00D7330C" w:rsidP="009E345B">
            <w:pPr>
              <w:ind w:firstLine="33"/>
              <w:jc w:val="both"/>
              <w:rPr>
                <w:b w:val="0"/>
                <w:sz w:val="24"/>
                <w:szCs w:val="24"/>
              </w:rPr>
            </w:pPr>
          </w:p>
        </w:tc>
      </w:tr>
      <w:tr w:rsidR="00D7330C" w:rsidRPr="00AB7AF3" w:rsidTr="00250707">
        <w:trPr>
          <w:gridAfter w:val="6"/>
          <w:wAfter w:w="15795" w:type="dxa"/>
          <w:trHeight w:val="276"/>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13.</w:t>
            </w:r>
          </w:p>
        </w:tc>
        <w:tc>
          <w:tcPr>
            <w:tcW w:w="4389" w:type="dxa"/>
            <w:gridSpan w:val="5"/>
            <w:shd w:val="clear" w:color="auto" w:fill="auto"/>
          </w:tcPr>
          <w:p w:rsidR="00D7330C" w:rsidRPr="00AB7AF3" w:rsidRDefault="00D7330C" w:rsidP="009E345B">
            <w:pPr>
              <w:pStyle w:val="171"/>
              <w:spacing w:line="240" w:lineRule="auto"/>
              <w:rPr>
                <w:rStyle w:val="176"/>
                <w:sz w:val="24"/>
                <w:szCs w:val="24"/>
              </w:rPr>
            </w:pPr>
            <w:r>
              <w:rPr>
                <w:rStyle w:val="176"/>
                <w:sz w:val="24"/>
                <w:szCs w:val="24"/>
              </w:rPr>
              <w:t>Династический кризис 1825 г.</w:t>
            </w:r>
          </w:p>
        </w:tc>
        <w:tc>
          <w:tcPr>
            <w:tcW w:w="981" w:type="dxa"/>
            <w:gridSpan w:val="3"/>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vMerge/>
            <w:shd w:val="clear" w:color="auto" w:fill="auto"/>
          </w:tcPr>
          <w:p w:rsidR="00D7330C" w:rsidRPr="00AB7AF3" w:rsidRDefault="00D7330C" w:rsidP="009E345B">
            <w:pPr>
              <w:ind w:firstLine="33"/>
              <w:jc w:val="both"/>
              <w:rPr>
                <w:bCs w:val="0"/>
                <w:color w:val="000000"/>
                <w:sz w:val="24"/>
                <w:szCs w:val="24"/>
                <w:shd w:val="clear" w:color="auto" w:fill="FFFFFF"/>
              </w:rPr>
            </w:pPr>
          </w:p>
        </w:tc>
      </w:tr>
      <w:tr w:rsidR="00D7330C" w:rsidRPr="00AB7AF3" w:rsidTr="00250707">
        <w:trPr>
          <w:gridAfter w:val="6"/>
          <w:wAfter w:w="15795" w:type="dxa"/>
          <w:trHeight w:val="1365"/>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14</w:t>
            </w:r>
          </w:p>
        </w:tc>
        <w:tc>
          <w:tcPr>
            <w:tcW w:w="4389" w:type="dxa"/>
            <w:gridSpan w:val="5"/>
            <w:shd w:val="clear" w:color="auto" w:fill="auto"/>
          </w:tcPr>
          <w:p w:rsidR="00D7330C" w:rsidRDefault="00D7330C" w:rsidP="009E345B">
            <w:pPr>
              <w:pStyle w:val="171"/>
              <w:spacing w:line="240" w:lineRule="auto"/>
              <w:rPr>
                <w:rStyle w:val="176"/>
                <w:sz w:val="24"/>
                <w:szCs w:val="24"/>
              </w:rPr>
            </w:pPr>
            <w:r w:rsidRPr="00AB7AF3">
              <w:rPr>
                <w:rStyle w:val="176"/>
                <w:sz w:val="24"/>
                <w:szCs w:val="24"/>
              </w:rPr>
              <w:t>Выступление де</w:t>
            </w:r>
            <w:r w:rsidRPr="00AB7AF3">
              <w:rPr>
                <w:rStyle w:val="176"/>
                <w:sz w:val="24"/>
                <w:szCs w:val="24"/>
              </w:rPr>
              <w:softHyphen/>
              <w:t>кабристов</w:t>
            </w:r>
            <w:r>
              <w:rPr>
                <w:rStyle w:val="176"/>
                <w:sz w:val="24"/>
                <w:szCs w:val="24"/>
              </w:rPr>
              <w:t>.</w:t>
            </w:r>
          </w:p>
        </w:tc>
        <w:tc>
          <w:tcPr>
            <w:tcW w:w="981" w:type="dxa"/>
            <w:gridSpan w:val="3"/>
          </w:tcPr>
          <w:p w:rsidR="00D7330C"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Default="00D7330C" w:rsidP="009E345B">
            <w:pPr>
              <w:rPr>
                <w:b w:val="0"/>
                <w:sz w:val="24"/>
                <w:szCs w:val="24"/>
              </w:rPr>
            </w:pPr>
          </w:p>
        </w:tc>
        <w:tc>
          <w:tcPr>
            <w:tcW w:w="5950" w:type="dxa"/>
            <w:gridSpan w:val="3"/>
            <w:vMerge/>
            <w:shd w:val="clear" w:color="auto" w:fill="auto"/>
          </w:tcPr>
          <w:p w:rsidR="00D7330C" w:rsidRPr="00AB7AF3" w:rsidRDefault="00D7330C" w:rsidP="009E345B">
            <w:pPr>
              <w:ind w:firstLine="33"/>
              <w:jc w:val="both"/>
              <w:rPr>
                <w:bCs w:val="0"/>
                <w:color w:val="000000"/>
                <w:sz w:val="24"/>
                <w:szCs w:val="24"/>
                <w:shd w:val="clear" w:color="auto" w:fill="FFFFFF"/>
              </w:rPr>
            </w:pPr>
          </w:p>
        </w:tc>
      </w:tr>
      <w:tr w:rsidR="00D7330C" w:rsidRPr="00AB7AF3" w:rsidTr="00250707">
        <w:trPr>
          <w:gridAfter w:val="6"/>
          <w:wAfter w:w="15795" w:type="dxa"/>
          <w:trHeight w:val="306"/>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15</w:t>
            </w:r>
          </w:p>
        </w:tc>
        <w:tc>
          <w:tcPr>
            <w:tcW w:w="4389" w:type="dxa"/>
            <w:gridSpan w:val="5"/>
            <w:shd w:val="clear" w:color="auto" w:fill="auto"/>
          </w:tcPr>
          <w:p w:rsidR="00D7330C" w:rsidRPr="00AB7AF3" w:rsidRDefault="00D7330C" w:rsidP="009E345B">
            <w:pPr>
              <w:pStyle w:val="171"/>
              <w:spacing w:line="240" w:lineRule="auto"/>
              <w:rPr>
                <w:rStyle w:val="176"/>
                <w:sz w:val="24"/>
                <w:szCs w:val="24"/>
              </w:rPr>
            </w:pPr>
            <w:r>
              <w:rPr>
                <w:sz w:val="24"/>
                <w:szCs w:val="24"/>
              </w:rPr>
              <w:t xml:space="preserve">Повторение-обобщение по теме: «Россия в первой четверти 19 </w:t>
            </w:r>
            <w:proofErr w:type="gramStart"/>
            <w:r>
              <w:rPr>
                <w:sz w:val="24"/>
                <w:szCs w:val="24"/>
              </w:rPr>
              <w:t>в</w:t>
            </w:r>
            <w:proofErr w:type="gramEnd"/>
            <w:r>
              <w:rPr>
                <w:sz w:val="24"/>
                <w:szCs w:val="24"/>
              </w:rPr>
              <w:t>.»</w:t>
            </w:r>
          </w:p>
        </w:tc>
        <w:tc>
          <w:tcPr>
            <w:tcW w:w="981" w:type="dxa"/>
            <w:gridSpan w:val="3"/>
          </w:tcPr>
          <w:p w:rsidR="00D7330C"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1" w:type="dxa"/>
            <w:gridSpan w:val="3"/>
          </w:tcPr>
          <w:p w:rsidR="00D7330C" w:rsidRPr="00AB7AF3" w:rsidRDefault="00D7330C" w:rsidP="009E345B">
            <w:pPr>
              <w:jc w:val="center"/>
              <w:rPr>
                <w:b w:val="0"/>
                <w:bCs w:val="0"/>
                <w:caps/>
                <w:sz w:val="24"/>
                <w:szCs w:val="24"/>
              </w:rPr>
            </w:pPr>
          </w:p>
        </w:tc>
        <w:tc>
          <w:tcPr>
            <w:tcW w:w="851" w:type="dxa"/>
            <w:gridSpan w:val="2"/>
          </w:tcPr>
          <w:p w:rsidR="00D7330C" w:rsidRPr="00AB7AF3" w:rsidRDefault="00D7330C" w:rsidP="009E345B">
            <w:pPr>
              <w:jc w:val="center"/>
              <w:rPr>
                <w:b w:val="0"/>
                <w:bCs w:val="0"/>
                <w:caps/>
                <w:sz w:val="24"/>
                <w:szCs w:val="24"/>
              </w:rPr>
            </w:pPr>
          </w:p>
        </w:tc>
        <w:tc>
          <w:tcPr>
            <w:tcW w:w="2297" w:type="dxa"/>
            <w:gridSpan w:val="3"/>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ind w:firstLine="33"/>
              <w:jc w:val="both"/>
              <w:rPr>
                <w:bCs w:val="0"/>
                <w:color w:val="000000"/>
                <w:sz w:val="24"/>
                <w:szCs w:val="24"/>
                <w:shd w:val="clear" w:color="auto" w:fill="FFFFFF"/>
              </w:rPr>
            </w:pPr>
            <w:r w:rsidRPr="00AB7AF3">
              <w:rPr>
                <w:b w:val="0"/>
                <w:bCs w:val="0"/>
                <w:sz w:val="24"/>
                <w:szCs w:val="24"/>
              </w:rPr>
              <w:t xml:space="preserve">Систематизировать </w:t>
            </w:r>
            <w:r w:rsidRPr="00AB7AF3">
              <w:rPr>
                <w:b w:val="0"/>
                <w:sz w:val="24"/>
                <w:szCs w:val="24"/>
              </w:rPr>
              <w:t xml:space="preserve">и </w:t>
            </w:r>
            <w:r w:rsidRPr="00AB7AF3">
              <w:rPr>
                <w:b w:val="0"/>
                <w:bCs w:val="0"/>
                <w:sz w:val="24"/>
                <w:szCs w:val="24"/>
              </w:rPr>
              <w:t xml:space="preserve">обобщать </w:t>
            </w:r>
            <w:r w:rsidRPr="00AB7AF3">
              <w:rPr>
                <w:b w:val="0"/>
                <w:sz w:val="24"/>
                <w:szCs w:val="24"/>
              </w:rPr>
              <w:t xml:space="preserve">исторический материал. </w:t>
            </w:r>
            <w:r w:rsidRPr="00AB7AF3">
              <w:rPr>
                <w:b w:val="0"/>
                <w:bCs w:val="0"/>
                <w:sz w:val="24"/>
                <w:szCs w:val="24"/>
              </w:rPr>
              <w:t xml:space="preserve">Высказывать </w:t>
            </w:r>
            <w:r w:rsidRPr="00AB7AF3">
              <w:rPr>
                <w:b w:val="0"/>
                <w:sz w:val="24"/>
                <w:szCs w:val="24"/>
              </w:rPr>
              <w:t xml:space="preserve">и </w:t>
            </w:r>
            <w:r w:rsidRPr="00AB7AF3">
              <w:rPr>
                <w:b w:val="0"/>
                <w:bCs w:val="0"/>
                <w:sz w:val="24"/>
                <w:szCs w:val="24"/>
              </w:rPr>
              <w:t xml:space="preserve">аргументировать </w:t>
            </w:r>
            <w:r w:rsidRPr="00AB7AF3">
              <w:rPr>
                <w:b w:val="0"/>
                <w:sz w:val="24"/>
                <w:szCs w:val="24"/>
              </w:rPr>
              <w:t xml:space="preserve">суждения о сущности и значении основных событий и процессов отечественной истории первой половины XIX в., </w:t>
            </w:r>
            <w:r w:rsidRPr="00AB7AF3">
              <w:rPr>
                <w:b w:val="0"/>
                <w:bCs w:val="0"/>
                <w:sz w:val="24"/>
                <w:szCs w:val="24"/>
              </w:rPr>
              <w:t xml:space="preserve">давать </w:t>
            </w:r>
            <w:r w:rsidRPr="00AB7AF3">
              <w:rPr>
                <w:b w:val="0"/>
                <w:sz w:val="24"/>
                <w:szCs w:val="24"/>
              </w:rPr>
              <w:t xml:space="preserve">оценку её деятелей. </w:t>
            </w:r>
            <w:r w:rsidRPr="00AB7AF3">
              <w:rPr>
                <w:b w:val="0"/>
                <w:bCs w:val="0"/>
                <w:sz w:val="24"/>
                <w:szCs w:val="24"/>
              </w:rPr>
              <w:t xml:space="preserve">Характеризовать </w:t>
            </w:r>
            <w:r w:rsidRPr="00AB7AF3">
              <w:rPr>
                <w:b w:val="0"/>
                <w:sz w:val="24"/>
                <w:szCs w:val="24"/>
              </w:rPr>
              <w:t xml:space="preserve">место и роль России в европейской и миро вой истории первой </w:t>
            </w:r>
            <w:r>
              <w:rPr>
                <w:b w:val="0"/>
                <w:sz w:val="24"/>
                <w:szCs w:val="24"/>
              </w:rPr>
              <w:t>четверти</w:t>
            </w:r>
            <w:r w:rsidRPr="00AB7AF3">
              <w:rPr>
                <w:b w:val="0"/>
                <w:sz w:val="24"/>
                <w:szCs w:val="24"/>
              </w:rPr>
              <w:t xml:space="preserve">  XIX </w:t>
            </w:r>
            <w:proofErr w:type="gramStart"/>
            <w:r w:rsidRPr="00AB7AF3">
              <w:rPr>
                <w:b w:val="0"/>
                <w:sz w:val="24"/>
                <w:szCs w:val="24"/>
              </w:rPr>
              <w:t>в</w:t>
            </w:r>
            <w:proofErr w:type="gramEnd"/>
            <w:r w:rsidRPr="00AB7AF3">
              <w:rPr>
                <w:b w:val="0"/>
                <w:sz w:val="24"/>
                <w:szCs w:val="24"/>
              </w:rPr>
              <w:t>.</w:t>
            </w:r>
          </w:p>
        </w:tc>
      </w:tr>
      <w:tr w:rsidR="009E345B" w:rsidRPr="00AB7AF3" w:rsidTr="00250707">
        <w:trPr>
          <w:gridAfter w:val="6"/>
          <w:wAfter w:w="15795" w:type="dxa"/>
          <w:trHeight w:val="255"/>
        </w:trPr>
        <w:tc>
          <w:tcPr>
            <w:tcW w:w="15885" w:type="dxa"/>
            <w:gridSpan w:val="21"/>
            <w:tcBorders>
              <w:top w:val="single" w:sz="4" w:space="0" w:color="auto"/>
              <w:bottom w:val="single" w:sz="4" w:space="0" w:color="auto"/>
            </w:tcBorders>
          </w:tcPr>
          <w:p w:rsidR="009E345B" w:rsidRPr="00AB7AF3" w:rsidRDefault="009E345B" w:rsidP="009E345B">
            <w:pPr>
              <w:ind w:firstLine="33"/>
              <w:rPr>
                <w:rStyle w:val="225"/>
                <w:b/>
                <w:bCs/>
                <w:sz w:val="24"/>
                <w:szCs w:val="24"/>
              </w:rPr>
            </w:pPr>
          </w:p>
          <w:p w:rsidR="009E345B" w:rsidRPr="00AB7AF3" w:rsidRDefault="009E345B" w:rsidP="009E345B">
            <w:pPr>
              <w:ind w:firstLine="33"/>
              <w:jc w:val="center"/>
              <w:rPr>
                <w:rStyle w:val="225"/>
                <w:b/>
                <w:bCs/>
                <w:sz w:val="24"/>
                <w:szCs w:val="24"/>
              </w:rPr>
            </w:pPr>
            <w:r w:rsidRPr="00AB7AF3">
              <w:rPr>
                <w:rStyle w:val="225"/>
                <w:b/>
                <w:bCs/>
                <w:sz w:val="24"/>
                <w:szCs w:val="24"/>
              </w:rPr>
              <w:t>Тема II. Ро</w:t>
            </w:r>
            <w:r>
              <w:rPr>
                <w:rStyle w:val="225"/>
                <w:b/>
                <w:bCs/>
                <w:sz w:val="24"/>
                <w:szCs w:val="24"/>
              </w:rPr>
              <w:t xml:space="preserve">ссия во второй четверти XIX в. 14 </w:t>
            </w:r>
            <w:r w:rsidRPr="00AB7AF3">
              <w:rPr>
                <w:rStyle w:val="225"/>
                <w:b/>
                <w:bCs/>
                <w:sz w:val="24"/>
                <w:szCs w:val="24"/>
              </w:rPr>
              <w:t>ч.</w:t>
            </w:r>
          </w:p>
          <w:p w:rsidR="009E345B" w:rsidRPr="00AB7AF3" w:rsidRDefault="009E345B" w:rsidP="009E345B">
            <w:pPr>
              <w:ind w:firstLine="33"/>
              <w:rPr>
                <w:b w:val="0"/>
                <w:sz w:val="24"/>
                <w:szCs w:val="24"/>
              </w:rPr>
            </w:pPr>
          </w:p>
        </w:tc>
      </w:tr>
      <w:tr w:rsidR="00D7330C" w:rsidRPr="00AB7AF3" w:rsidTr="00250707">
        <w:trPr>
          <w:gridAfter w:val="6"/>
          <w:wAfter w:w="15795" w:type="dxa"/>
          <w:trHeight w:val="1408"/>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16</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5"/>
                <w:sz w:val="24"/>
                <w:szCs w:val="24"/>
              </w:rPr>
              <w:t>Реформаторские и кон</w:t>
            </w:r>
            <w:r w:rsidRPr="00AB7AF3">
              <w:rPr>
                <w:rStyle w:val="175"/>
                <w:sz w:val="24"/>
                <w:szCs w:val="24"/>
              </w:rPr>
              <w:softHyphen/>
              <w:t>сервативные тенденции во внутрен</w:t>
            </w:r>
            <w:r w:rsidRPr="00AB7AF3">
              <w:rPr>
                <w:rStyle w:val="175"/>
                <w:sz w:val="24"/>
                <w:szCs w:val="24"/>
              </w:rPr>
              <w:softHyphen/>
              <w:t>ней политике Николая I</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caps/>
                <w:sz w:val="24"/>
                <w:szCs w:val="24"/>
              </w:rPr>
            </w:pPr>
          </w:p>
        </w:tc>
        <w:tc>
          <w:tcPr>
            <w:tcW w:w="855" w:type="dxa"/>
            <w:gridSpan w:val="2"/>
          </w:tcPr>
          <w:p w:rsidR="00D7330C" w:rsidRPr="00AB7AF3" w:rsidRDefault="00D7330C" w:rsidP="009E345B">
            <w:pPr>
              <w:jc w:val="center"/>
              <w:rPr>
                <w:b w:val="0"/>
                <w:bCs w:val="0"/>
                <w:caps/>
                <w:sz w:val="24"/>
                <w:szCs w:val="24"/>
              </w:rPr>
            </w:pPr>
          </w:p>
        </w:tc>
        <w:tc>
          <w:tcPr>
            <w:tcW w:w="2270" w:type="dxa"/>
            <w:gridSpan w:val="2"/>
            <w:vMerge w:val="restart"/>
            <w:vAlign w:val="center"/>
          </w:tcPr>
          <w:p w:rsidR="00D7330C" w:rsidRPr="008C7515" w:rsidRDefault="00D7330C" w:rsidP="00D7330C">
            <w:pPr>
              <w:jc w:val="both"/>
              <w:rPr>
                <w:b w:val="0"/>
                <w:sz w:val="24"/>
                <w:szCs w:val="24"/>
              </w:rPr>
            </w:pPr>
            <w:r w:rsidRPr="008C7515">
              <w:rPr>
                <w:b w:val="0"/>
                <w:sz w:val="24"/>
                <w:szCs w:val="24"/>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jc w:val="both"/>
              <w:rPr>
                <w:b w:val="0"/>
                <w:bCs w:val="0"/>
                <w:sz w:val="24"/>
                <w:szCs w:val="24"/>
              </w:rPr>
            </w:pPr>
            <w:r w:rsidRPr="00AB7AF3">
              <w:rPr>
                <w:b w:val="0"/>
                <w:sz w:val="24"/>
                <w:szCs w:val="24"/>
              </w:rPr>
              <w:t xml:space="preserve">Рассказывать о преобразованиях в области государственного управления, осуществлённых во второй четверти XIX в. </w:t>
            </w:r>
            <w:r w:rsidRPr="00AB7AF3">
              <w:rPr>
                <w:b w:val="0"/>
                <w:bCs w:val="0"/>
                <w:sz w:val="24"/>
                <w:szCs w:val="24"/>
              </w:rPr>
              <w:t xml:space="preserve">Оценивать </w:t>
            </w:r>
            <w:r w:rsidRPr="00AB7AF3">
              <w:rPr>
                <w:b w:val="0"/>
                <w:sz w:val="24"/>
                <w:szCs w:val="24"/>
              </w:rPr>
              <w:t xml:space="preserve">их последствия. </w:t>
            </w:r>
            <w:r w:rsidRPr="00AB7AF3">
              <w:rPr>
                <w:b w:val="0"/>
                <w:bCs w:val="0"/>
                <w:sz w:val="24"/>
                <w:szCs w:val="24"/>
              </w:rPr>
              <w:t xml:space="preserve">Объяснять </w:t>
            </w:r>
            <w:r w:rsidRPr="00AB7AF3">
              <w:rPr>
                <w:b w:val="0"/>
                <w:sz w:val="24"/>
                <w:szCs w:val="24"/>
              </w:rPr>
              <w:t xml:space="preserve">смысл понятий: кодификация законов, корпус жандармов. </w:t>
            </w:r>
            <w:r w:rsidRPr="00AB7AF3">
              <w:rPr>
                <w:b w:val="0"/>
                <w:bCs w:val="0"/>
                <w:sz w:val="24"/>
                <w:szCs w:val="24"/>
              </w:rPr>
              <w:t xml:space="preserve">Давать </w:t>
            </w:r>
            <w:r w:rsidRPr="00AB7AF3">
              <w:rPr>
                <w:b w:val="0"/>
                <w:sz w:val="24"/>
                <w:szCs w:val="24"/>
              </w:rPr>
              <w:t>характеристику (составлять исторический портрет) Николая I.</w:t>
            </w:r>
          </w:p>
        </w:tc>
      </w:tr>
      <w:tr w:rsidR="00D7330C" w:rsidRPr="00AB7AF3" w:rsidTr="00250707">
        <w:trPr>
          <w:gridAfter w:val="6"/>
          <w:wAfter w:w="15795" w:type="dxa"/>
          <w:trHeight w:val="1186"/>
        </w:trPr>
        <w:tc>
          <w:tcPr>
            <w:tcW w:w="566" w:type="dxa"/>
            <w:gridSpan w:val="2"/>
            <w:tcBorders>
              <w:top w:val="single" w:sz="4" w:space="0" w:color="auto"/>
              <w:bottom w:val="single" w:sz="4" w:space="0" w:color="auto"/>
            </w:tcBorders>
          </w:tcPr>
          <w:p w:rsidR="00D7330C" w:rsidRPr="00AB7AF3" w:rsidRDefault="00D7330C" w:rsidP="009E345B">
            <w:pPr>
              <w:ind w:left="-108" w:firstLine="108"/>
              <w:rPr>
                <w:b w:val="0"/>
                <w:sz w:val="24"/>
                <w:szCs w:val="24"/>
              </w:rPr>
            </w:pPr>
            <w:r>
              <w:rPr>
                <w:b w:val="0"/>
                <w:sz w:val="24"/>
                <w:szCs w:val="24"/>
              </w:rPr>
              <w:t>17</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5"/>
                <w:sz w:val="24"/>
                <w:szCs w:val="24"/>
              </w:rPr>
              <w:t>Социально-экономическое развитие страны во второй четвер</w:t>
            </w:r>
            <w:r w:rsidRPr="00AB7AF3">
              <w:rPr>
                <w:rStyle w:val="175"/>
                <w:sz w:val="24"/>
                <w:szCs w:val="24"/>
              </w:rPr>
              <w:softHyphen/>
              <w:t xml:space="preserve">ти XIX </w:t>
            </w:r>
            <w:proofErr w:type="gramStart"/>
            <w:r w:rsidRPr="00AB7AF3">
              <w:rPr>
                <w:rStyle w:val="175"/>
                <w:sz w:val="24"/>
                <w:szCs w:val="24"/>
              </w:rPr>
              <w:t>в</w:t>
            </w:r>
            <w:proofErr w:type="gramEnd"/>
            <w:r w:rsidRPr="00AB7AF3">
              <w:rPr>
                <w:rStyle w:val="175"/>
                <w:sz w:val="24"/>
                <w:szCs w:val="24"/>
              </w:rPr>
              <w:t>.</w:t>
            </w:r>
          </w:p>
        </w:tc>
        <w:tc>
          <w:tcPr>
            <w:tcW w:w="999" w:type="dxa"/>
            <w:gridSpan w:val="4"/>
          </w:tcPr>
          <w:p w:rsidR="00D7330C" w:rsidRPr="00AB7AF3" w:rsidRDefault="00D7330C" w:rsidP="009E345B">
            <w:pPr>
              <w:ind w:left="120" w:hanging="86"/>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caps/>
                <w:sz w:val="24"/>
                <w:szCs w:val="24"/>
              </w:rPr>
            </w:pPr>
          </w:p>
        </w:tc>
        <w:tc>
          <w:tcPr>
            <w:tcW w:w="855" w:type="dxa"/>
            <w:gridSpan w:val="2"/>
          </w:tcPr>
          <w:p w:rsidR="00D7330C" w:rsidRPr="00AB7AF3" w:rsidRDefault="00D7330C" w:rsidP="009E345B">
            <w:pPr>
              <w:jc w:val="center"/>
              <w:rPr>
                <w:b w:val="0"/>
                <w:bCs w:val="0"/>
                <w:caps/>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595387" w:rsidRDefault="00D7330C" w:rsidP="009E345B">
            <w:pPr>
              <w:jc w:val="both"/>
              <w:rPr>
                <w:b w:val="0"/>
                <w:sz w:val="24"/>
                <w:szCs w:val="24"/>
              </w:rPr>
            </w:pPr>
            <w:r w:rsidRPr="00AB7AF3">
              <w:rPr>
                <w:b w:val="0"/>
                <w:bCs w:val="0"/>
                <w:sz w:val="24"/>
                <w:szCs w:val="24"/>
              </w:rPr>
              <w:t xml:space="preserve">Характеризовать </w:t>
            </w:r>
            <w:r w:rsidRPr="00AB7AF3">
              <w:rPr>
                <w:b w:val="0"/>
                <w:sz w:val="24"/>
                <w:szCs w:val="24"/>
              </w:rPr>
              <w:t xml:space="preserve">социально-экономическое развитие России  в первой половине XIX </w:t>
            </w:r>
            <w:proofErr w:type="gramStart"/>
            <w:r w:rsidRPr="00AB7AF3">
              <w:rPr>
                <w:b w:val="0"/>
                <w:sz w:val="24"/>
                <w:szCs w:val="24"/>
              </w:rPr>
              <w:t>в</w:t>
            </w:r>
            <w:proofErr w:type="gramEnd"/>
            <w:r w:rsidRPr="00AB7AF3">
              <w:rPr>
                <w:b w:val="0"/>
                <w:sz w:val="24"/>
                <w:szCs w:val="24"/>
              </w:rPr>
              <w:t>. (</w:t>
            </w:r>
            <w:proofErr w:type="gramStart"/>
            <w:r w:rsidRPr="00AB7AF3">
              <w:rPr>
                <w:b w:val="0"/>
                <w:sz w:val="24"/>
                <w:szCs w:val="24"/>
              </w:rPr>
              <w:t>в</w:t>
            </w:r>
            <w:proofErr w:type="gramEnd"/>
            <w:r w:rsidRPr="00AB7AF3">
              <w:rPr>
                <w:b w:val="0"/>
                <w:sz w:val="24"/>
                <w:szCs w:val="24"/>
              </w:rPr>
              <w:t xml:space="preserve"> том числе в сравнении с </w:t>
            </w:r>
            <w:proofErr w:type="spellStart"/>
            <w:r w:rsidRPr="00AB7AF3">
              <w:rPr>
                <w:b w:val="0"/>
                <w:sz w:val="24"/>
                <w:szCs w:val="24"/>
              </w:rPr>
              <w:t>западно-европейскими</w:t>
            </w:r>
            <w:proofErr w:type="spellEnd"/>
            <w:r w:rsidRPr="00AB7AF3">
              <w:rPr>
                <w:b w:val="0"/>
                <w:sz w:val="24"/>
                <w:szCs w:val="24"/>
              </w:rPr>
              <w:t xml:space="preserve"> странами). </w:t>
            </w:r>
            <w:r w:rsidRPr="00AB7AF3">
              <w:rPr>
                <w:b w:val="0"/>
                <w:bCs w:val="0"/>
                <w:sz w:val="24"/>
                <w:szCs w:val="24"/>
              </w:rPr>
              <w:t xml:space="preserve">Рассказывать </w:t>
            </w:r>
            <w:r w:rsidRPr="00AB7AF3">
              <w:rPr>
                <w:b w:val="0"/>
                <w:sz w:val="24"/>
                <w:szCs w:val="24"/>
              </w:rPr>
              <w:t xml:space="preserve">о начале промышленного переворота, используя историческую карту. </w:t>
            </w:r>
            <w:r w:rsidRPr="00AB7AF3">
              <w:rPr>
                <w:b w:val="0"/>
                <w:bCs w:val="0"/>
                <w:sz w:val="24"/>
                <w:szCs w:val="24"/>
              </w:rPr>
              <w:t xml:space="preserve">Давать </w:t>
            </w:r>
            <w:r w:rsidRPr="00AB7AF3">
              <w:rPr>
                <w:b w:val="0"/>
                <w:sz w:val="24"/>
                <w:szCs w:val="24"/>
              </w:rPr>
              <w:t xml:space="preserve">оценку деятельности М.М. Сперанского, П.Д. Киселёва, Е.Ф. </w:t>
            </w:r>
            <w:proofErr w:type="spellStart"/>
            <w:r w:rsidRPr="00AB7AF3">
              <w:rPr>
                <w:b w:val="0"/>
                <w:sz w:val="24"/>
                <w:szCs w:val="24"/>
              </w:rPr>
              <w:t>Канкрина</w:t>
            </w:r>
            <w:proofErr w:type="spellEnd"/>
            <w:r w:rsidRPr="00AB7AF3">
              <w:rPr>
                <w:b w:val="0"/>
                <w:sz w:val="24"/>
                <w:szCs w:val="24"/>
              </w:rPr>
              <w:t>.</w:t>
            </w:r>
          </w:p>
        </w:tc>
      </w:tr>
      <w:tr w:rsidR="00D7330C" w:rsidRPr="00AB7AF3" w:rsidTr="00250707">
        <w:trPr>
          <w:gridAfter w:val="6"/>
          <w:wAfter w:w="15795" w:type="dxa"/>
          <w:trHeight w:val="151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18</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5"/>
                <w:sz w:val="24"/>
                <w:szCs w:val="24"/>
              </w:rPr>
              <w:t>Общественное движение при Николае I</w:t>
            </w:r>
          </w:p>
        </w:tc>
        <w:tc>
          <w:tcPr>
            <w:tcW w:w="999" w:type="dxa"/>
            <w:gridSpan w:val="4"/>
          </w:tcPr>
          <w:p w:rsidR="00D7330C" w:rsidRPr="00AB7AF3" w:rsidRDefault="00D7330C" w:rsidP="009E345B">
            <w:pPr>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caps/>
                <w:sz w:val="24"/>
                <w:szCs w:val="24"/>
              </w:rPr>
            </w:pPr>
          </w:p>
        </w:tc>
        <w:tc>
          <w:tcPr>
            <w:tcW w:w="855" w:type="dxa"/>
            <w:gridSpan w:val="2"/>
          </w:tcPr>
          <w:p w:rsidR="00D7330C" w:rsidRPr="00AB7AF3" w:rsidRDefault="00D7330C" w:rsidP="009E345B">
            <w:pPr>
              <w:jc w:val="center"/>
              <w:rPr>
                <w:b w:val="0"/>
                <w:bCs w:val="0"/>
                <w:caps/>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jc w:val="both"/>
              <w:rPr>
                <w:b w:val="0"/>
                <w:bCs w:val="0"/>
                <w:sz w:val="24"/>
                <w:szCs w:val="24"/>
              </w:rPr>
            </w:pPr>
            <w:r w:rsidRPr="00AB7AF3">
              <w:rPr>
                <w:b w:val="0"/>
                <w:bCs w:val="0"/>
                <w:sz w:val="24"/>
                <w:szCs w:val="24"/>
              </w:rPr>
              <w:t xml:space="preserve">Объяснять </w:t>
            </w:r>
            <w:r w:rsidRPr="00AB7AF3">
              <w:rPr>
                <w:b w:val="0"/>
                <w:sz w:val="24"/>
                <w:szCs w:val="24"/>
              </w:rPr>
              <w:t xml:space="preserve">смысл понятий: западники, славянофилы, теория официальной народности, утопический социализм. </w:t>
            </w:r>
            <w:r w:rsidRPr="00AB7AF3">
              <w:rPr>
                <w:b w:val="0"/>
                <w:bCs w:val="0"/>
                <w:sz w:val="24"/>
                <w:szCs w:val="24"/>
              </w:rPr>
              <w:t xml:space="preserve">Характеризовать </w:t>
            </w:r>
            <w:r w:rsidRPr="00AB7AF3">
              <w:rPr>
                <w:b w:val="0"/>
                <w:sz w:val="24"/>
                <w:szCs w:val="24"/>
              </w:rPr>
              <w:t xml:space="preserve">основные положения теории официальной народности. </w:t>
            </w:r>
            <w:r w:rsidRPr="00AB7AF3">
              <w:rPr>
                <w:b w:val="0"/>
                <w:bCs w:val="0"/>
                <w:sz w:val="24"/>
                <w:szCs w:val="24"/>
              </w:rPr>
              <w:t xml:space="preserve">Сопоставлять </w:t>
            </w:r>
            <w:r w:rsidRPr="00AB7AF3">
              <w:rPr>
                <w:b w:val="0"/>
                <w:sz w:val="24"/>
                <w:szCs w:val="24"/>
              </w:rPr>
              <w:t xml:space="preserve">взгляды западни ков и славянофилов на пути развития России, </w:t>
            </w:r>
            <w:r w:rsidRPr="00AB7AF3">
              <w:rPr>
                <w:b w:val="0"/>
                <w:bCs w:val="0"/>
                <w:sz w:val="24"/>
                <w:szCs w:val="24"/>
              </w:rPr>
              <w:t xml:space="preserve">выявлять </w:t>
            </w:r>
            <w:r w:rsidRPr="00AB7AF3">
              <w:rPr>
                <w:b w:val="0"/>
                <w:sz w:val="24"/>
                <w:szCs w:val="24"/>
              </w:rPr>
              <w:t>различия и общие черты.</w:t>
            </w:r>
          </w:p>
        </w:tc>
      </w:tr>
      <w:tr w:rsidR="00D7330C" w:rsidRPr="00AB7AF3" w:rsidTr="00250707">
        <w:trPr>
          <w:gridAfter w:val="6"/>
          <w:wAfter w:w="15795" w:type="dxa"/>
          <w:trHeight w:val="85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19</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5"/>
                <w:sz w:val="24"/>
                <w:szCs w:val="24"/>
              </w:rPr>
              <w:t>Национальная и рели</w:t>
            </w:r>
            <w:r w:rsidRPr="00AB7AF3">
              <w:rPr>
                <w:rStyle w:val="175"/>
                <w:sz w:val="24"/>
                <w:szCs w:val="24"/>
              </w:rPr>
              <w:softHyphen/>
              <w:t xml:space="preserve">гиозная политика Николая I. </w:t>
            </w:r>
          </w:p>
        </w:tc>
        <w:tc>
          <w:tcPr>
            <w:tcW w:w="999" w:type="dxa"/>
            <w:gridSpan w:val="4"/>
          </w:tcPr>
          <w:p w:rsidR="00D7330C" w:rsidRPr="00AB7AF3" w:rsidRDefault="00D7330C" w:rsidP="009E345B">
            <w:pPr>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val="restart"/>
            <w:shd w:val="clear" w:color="auto" w:fill="auto"/>
          </w:tcPr>
          <w:p w:rsidR="00D7330C" w:rsidRPr="00AB7AF3" w:rsidRDefault="00D7330C" w:rsidP="009E345B">
            <w:pPr>
              <w:jc w:val="both"/>
              <w:rPr>
                <w:b w:val="0"/>
                <w:bCs w:val="0"/>
                <w:sz w:val="24"/>
                <w:szCs w:val="24"/>
              </w:rPr>
            </w:pPr>
            <w:r w:rsidRPr="00AB7AF3">
              <w:rPr>
                <w:b w:val="0"/>
                <w:bCs w:val="0"/>
                <w:sz w:val="24"/>
                <w:szCs w:val="24"/>
              </w:rPr>
              <w:t xml:space="preserve">Характеризовать национальную и религиозную </w:t>
            </w:r>
            <w:r>
              <w:rPr>
                <w:b w:val="0"/>
                <w:sz w:val="24"/>
                <w:szCs w:val="24"/>
              </w:rPr>
              <w:t xml:space="preserve">политику Николая </w:t>
            </w:r>
            <w:r>
              <w:rPr>
                <w:b w:val="0"/>
                <w:sz w:val="24"/>
                <w:szCs w:val="24"/>
                <w:lang w:val="en-US"/>
              </w:rPr>
              <w:t>I</w:t>
            </w:r>
            <w:r w:rsidRPr="00AB7AF3">
              <w:rPr>
                <w:b w:val="0"/>
                <w:sz w:val="24"/>
                <w:szCs w:val="24"/>
              </w:rPr>
              <w:t xml:space="preserve"> и </w:t>
            </w:r>
            <w:r w:rsidRPr="00AB7AF3">
              <w:rPr>
                <w:b w:val="0"/>
                <w:bCs w:val="0"/>
                <w:sz w:val="24"/>
                <w:szCs w:val="24"/>
              </w:rPr>
              <w:t xml:space="preserve">объяснять </w:t>
            </w:r>
            <w:r w:rsidRPr="00AB7AF3">
              <w:rPr>
                <w:b w:val="0"/>
                <w:sz w:val="24"/>
                <w:szCs w:val="24"/>
              </w:rPr>
              <w:t xml:space="preserve">последствия проводимой политики. </w:t>
            </w:r>
            <w:r w:rsidRPr="00AB7AF3">
              <w:rPr>
                <w:b w:val="0"/>
                <w:bCs w:val="0"/>
                <w:sz w:val="24"/>
                <w:szCs w:val="24"/>
              </w:rPr>
              <w:t>Характеризовать этнокультурный облик страны.</w:t>
            </w:r>
            <w:r>
              <w:rPr>
                <w:b w:val="0"/>
                <w:bCs w:val="0"/>
                <w:sz w:val="24"/>
                <w:szCs w:val="24"/>
              </w:rPr>
              <w:t xml:space="preserve"> Рассказать о народах России первой половины </w:t>
            </w:r>
            <w:r w:rsidRPr="00D068C8">
              <w:rPr>
                <w:rStyle w:val="175"/>
                <w:b w:val="0"/>
                <w:sz w:val="24"/>
                <w:szCs w:val="24"/>
              </w:rPr>
              <w:t xml:space="preserve">XIX </w:t>
            </w:r>
            <w:proofErr w:type="gramStart"/>
            <w:r w:rsidRPr="00D068C8">
              <w:rPr>
                <w:rStyle w:val="175"/>
                <w:b w:val="0"/>
                <w:sz w:val="24"/>
                <w:szCs w:val="24"/>
              </w:rPr>
              <w:t>в</w:t>
            </w:r>
            <w:proofErr w:type="gramEnd"/>
            <w:r w:rsidRPr="00D068C8">
              <w:rPr>
                <w:rStyle w:val="175"/>
                <w:b w:val="0"/>
                <w:sz w:val="24"/>
                <w:szCs w:val="24"/>
              </w:rPr>
              <w:t>.</w:t>
            </w:r>
          </w:p>
        </w:tc>
      </w:tr>
      <w:tr w:rsidR="00D7330C" w:rsidRPr="00AB7AF3" w:rsidTr="00250707">
        <w:trPr>
          <w:gridAfter w:val="6"/>
          <w:wAfter w:w="15795" w:type="dxa"/>
          <w:trHeight w:val="24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20</w:t>
            </w:r>
          </w:p>
        </w:tc>
        <w:tc>
          <w:tcPr>
            <w:tcW w:w="4389" w:type="dxa"/>
            <w:gridSpan w:val="5"/>
            <w:shd w:val="clear" w:color="auto" w:fill="auto"/>
          </w:tcPr>
          <w:p w:rsidR="00D7330C" w:rsidRPr="00AB7AF3" w:rsidRDefault="00D7330C" w:rsidP="009E345B">
            <w:pPr>
              <w:pStyle w:val="171"/>
              <w:spacing w:line="240" w:lineRule="auto"/>
              <w:rPr>
                <w:rStyle w:val="175"/>
                <w:sz w:val="24"/>
                <w:szCs w:val="24"/>
              </w:rPr>
            </w:pPr>
            <w:r>
              <w:rPr>
                <w:rStyle w:val="175"/>
                <w:sz w:val="24"/>
                <w:szCs w:val="24"/>
              </w:rPr>
              <w:t>Русская православная церковь и государство.</w:t>
            </w:r>
          </w:p>
        </w:tc>
        <w:tc>
          <w:tcPr>
            <w:tcW w:w="999" w:type="dxa"/>
            <w:gridSpan w:val="4"/>
          </w:tcPr>
          <w:p w:rsidR="00D7330C" w:rsidRDefault="00D7330C" w:rsidP="009E345B">
            <w:pPr>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shd w:val="clear" w:color="auto" w:fill="auto"/>
          </w:tcPr>
          <w:p w:rsidR="00D7330C" w:rsidRPr="00AB7AF3" w:rsidRDefault="00D7330C" w:rsidP="009E345B">
            <w:pPr>
              <w:jc w:val="both"/>
              <w:rPr>
                <w:b w:val="0"/>
                <w:bCs w:val="0"/>
                <w:sz w:val="24"/>
                <w:szCs w:val="24"/>
              </w:rPr>
            </w:pPr>
          </w:p>
        </w:tc>
      </w:tr>
      <w:tr w:rsidR="00D7330C" w:rsidRPr="00AB7AF3" w:rsidTr="00250707">
        <w:trPr>
          <w:gridAfter w:val="6"/>
          <w:wAfter w:w="15795" w:type="dxa"/>
          <w:trHeight w:val="225"/>
        </w:trPr>
        <w:tc>
          <w:tcPr>
            <w:tcW w:w="566" w:type="dxa"/>
            <w:gridSpan w:val="2"/>
            <w:tcBorders>
              <w:top w:val="single" w:sz="4" w:space="0" w:color="auto"/>
              <w:bottom w:val="single" w:sz="4" w:space="0" w:color="auto"/>
            </w:tcBorders>
          </w:tcPr>
          <w:p w:rsidR="00D7330C" w:rsidRPr="00AB7AF3" w:rsidRDefault="00D7330C" w:rsidP="009E345B">
            <w:pPr>
              <w:ind w:left="-108" w:firstLine="108"/>
              <w:rPr>
                <w:b w:val="0"/>
                <w:sz w:val="24"/>
                <w:szCs w:val="24"/>
              </w:rPr>
            </w:pPr>
            <w:r>
              <w:rPr>
                <w:b w:val="0"/>
                <w:sz w:val="24"/>
                <w:szCs w:val="24"/>
              </w:rPr>
              <w:t>21</w:t>
            </w:r>
          </w:p>
        </w:tc>
        <w:tc>
          <w:tcPr>
            <w:tcW w:w="4389" w:type="dxa"/>
            <w:gridSpan w:val="5"/>
            <w:shd w:val="clear" w:color="auto" w:fill="auto"/>
          </w:tcPr>
          <w:p w:rsidR="00D7330C" w:rsidRPr="00AB7AF3" w:rsidRDefault="00D7330C" w:rsidP="009E345B">
            <w:pPr>
              <w:pStyle w:val="171"/>
              <w:spacing w:line="240" w:lineRule="auto"/>
              <w:rPr>
                <w:rStyle w:val="175"/>
                <w:sz w:val="24"/>
                <w:szCs w:val="24"/>
              </w:rPr>
            </w:pPr>
            <w:r w:rsidRPr="00AB7AF3">
              <w:rPr>
                <w:rStyle w:val="175"/>
                <w:sz w:val="24"/>
                <w:szCs w:val="24"/>
              </w:rPr>
              <w:t>Этно</w:t>
            </w:r>
            <w:r w:rsidRPr="00AB7AF3">
              <w:rPr>
                <w:rStyle w:val="175"/>
                <w:sz w:val="24"/>
                <w:szCs w:val="24"/>
              </w:rPr>
              <w:softHyphen/>
              <w:t xml:space="preserve">культурный облик </w:t>
            </w:r>
            <w:r>
              <w:rPr>
                <w:rStyle w:val="175"/>
                <w:sz w:val="24"/>
                <w:szCs w:val="24"/>
              </w:rPr>
              <w:t xml:space="preserve">России во второй четверти </w:t>
            </w:r>
            <w:r w:rsidRPr="00AB7AF3">
              <w:rPr>
                <w:rStyle w:val="175"/>
                <w:sz w:val="24"/>
                <w:szCs w:val="24"/>
              </w:rPr>
              <w:t xml:space="preserve">XIX </w:t>
            </w:r>
            <w:proofErr w:type="gramStart"/>
            <w:r w:rsidRPr="00AB7AF3">
              <w:rPr>
                <w:rStyle w:val="175"/>
                <w:sz w:val="24"/>
                <w:szCs w:val="24"/>
              </w:rPr>
              <w:t>в</w:t>
            </w:r>
            <w:proofErr w:type="gramEnd"/>
            <w:r w:rsidRPr="00AB7AF3">
              <w:rPr>
                <w:rStyle w:val="175"/>
                <w:sz w:val="24"/>
                <w:szCs w:val="24"/>
              </w:rPr>
              <w:t>.</w:t>
            </w:r>
          </w:p>
        </w:tc>
        <w:tc>
          <w:tcPr>
            <w:tcW w:w="999" w:type="dxa"/>
            <w:gridSpan w:val="4"/>
          </w:tcPr>
          <w:p w:rsidR="00D7330C" w:rsidRPr="00AB7AF3" w:rsidRDefault="00D7330C" w:rsidP="009E345B">
            <w:pPr>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shd w:val="clear" w:color="auto" w:fill="auto"/>
          </w:tcPr>
          <w:p w:rsidR="00D7330C" w:rsidRPr="00AB7AF3" w:rsidRDefault="00D7330C" w:rsidP="009E345B">
            <w:pPr>
              <w:jc w:val="both"/>
              <w:rPr>
                <w:b w:val="0"/>
                <w:bCs w:val="0"/>
                <w:sz w:val="24"/>
                <w:szCs w:val="24"/>
              </w:rPr>
            </w:pP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22</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5"/>
                <w:sz w:val="24"/>
                <w:szCs w:val="24"/>
              </w:rPr>
              <w:t>Внешняя политика Ни</w:t>
            </w:r>
            <w:r w:rsidRPr="00AB7AF3">
              <w:rPr>
                <w:rStyle w:val="175"/>
                <w:sz w:val="24"/>
                <w:szCs w:val="24"/>
              </w:rPr>
              <w:softHyphen/>
              <w:t>колая I. Кавказская война 1817— 1864 гг.</w:t>
            </w:r>
          </w:p>
        </w:tc>
        <w:tc>
          <w:tcPr>
            <w:tcW w:w="999" w:type="dxa"/>
            <w:gridSpan w:val="4"/>
          </w:tcPr>
          <w:p w:rsidR="00D7330C" w:rsidRPr="00AB7AF3" w:rsidRDefault="00D7330C" w:rsidP="009E345B">
            <w:pPr>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jc w:val="both"/>
              <w:rPr>
                <w:b w:val="0"/>
                <w:sz w:val="24"/>
                <w:szCs w:val="24"/>
              </w:rPr>
            </w:pPr>
            <w:r w:rsidRPr="00AB7AF3">
              <w:rPr>
                <w:b w:val="0"/>
                <w:bCs w:val="0"/>
                <w:sz w:val="24"/>
                <w:szCs w:val="24"/>
              </w:rPr>
              <w:t xml:space="preserve">Характеризовать </w:t>
            </w:r>
            <w:r w:rsidRPr="00AB7AF3">
              <w:rPr>
                <w:b w:val="0"/>
                <w:sz w:val="24"/>
                <w:szCs w:val="24"/>
              </w:rPr>
              <w:t xml:space="preserve">основные на правления внешней политики России во второй четверти XIX в. </w:t>
            </w:r>
            <w:r w:rsidRPr="00AB7AF3">
              <w:rPr>
                <w:b w:val="0"/>
                <w:bCs w:val="0"/>
                <w:sz w:val="24"/>
                <w:szCs w:val="24"/>
              </w:rPr>
              <w:t>Рассказывать</w:t>
            </w:r>
            <w:r w:rsidRPr="00AB7AF3">
              <w:rPr>
                <w:b w:val="0"/>
                <w:sz w:val="24"/>
                <w:szCs w:val="24"/>
              </w:rPr>
              <w:t xml:space="preserve">, используя историческую карту, о военных кампаниях — войнах с Перси ей и Турцией, Кавказской войне, </w:t>
            </w:r>
            <w:r w:rsidRPr="00AB7AF3">
              <w:rPr>
                <w:b w:val="0"/>
                <w:bCs w:val="0"/>
                <w:sz w:val="24"/>
                <w:szCs w:val="24"/>
              </w:rPr>
              <w:t xml:space="preserve">характеризовать </w:t>
            </w:r>
            <w:r w:rsidRPr="00AB7AF3">
              <w:rPr>
                <w:b w:val="0"/>
                <w:sz w:val="24"/>
                <w:szCs w:val="24"/>
              </w:rPr>
              <w:t xml:space="preserve">их итоги. </w:t>
            </w:r>
            <w:r w:rsidRPr="00AB7AF3">
              <w:rPr>
                <w:b w:val="0"/>
                <w:bCs w:val="0"/>
                <w:sz w:val="24"/>
                <w:szCs w:val="24"/>
              </w:rPr>
              <w:t xml:space="preserve">Составлять </w:t>
            </w:r>
            <w:r w:rsidRPr="00AB7AF3">
              <w:rPr>
                <w:b w:val="0"/>
                <w:sz w:val="24"/>
                <w:szCs w:val="24"/>
              </w:rPr>
              <w:t>характеристики за щитников Севастополя.</w:t>
            </w:r>
          </w:p>
          <w:p w:rsidR="00D7330C" w:rsidRPr="00AB7AF3" w:rsidRDefault="00D7330C" w:rsidP="009E345B">
            <w:pPr>
              <w:jc w:val="both"/>
              <w:rPr>
                <w:b w:val="0"/>
                <w:bCs w:val="0"/>
                <w:sz w:val="24"/>
                <w:szCs w:val="24"/>
              </w:rPr>
            </w:pPr>
            <w:r w:rsidRPr="00AB7AF3">
              <w:rPr>
                <w:b w:val="0"/>
                <w:bCs w:val="0"/>
                <w:sz w:val="24"/>
                <w:szCs w:val="24"/>
              </w:rPr>
              <w:t xml:space="preserve">Показывать </w:t>
            </w:r>
            <w:r w:rsidRPr="00AB7AF3">
              <w:rPr>
                <w:b w:val="0"/>
                <w:sz w:val="24"/>
                <w:szCs w:val="24"/>
              </w:rPr>
              <w:t xml:space="preserve">на карте территориальный рост Российской империи в первой половине XIX </w:t>
            </w:r>
            <w:proofErr w:type="gramStart"/>
            <w:r w:rsidRPr="00AB7AF3">
              <w:rPr>
                <w:b w:val="0"/>
                <w:sz w:val="24"/>
                <w:szCs w:val="24"/>
              </w:rPr>
              <w:t>в</w:t>
            </w:r>
            <w:proofErr w:type="gramEnd"/>
            <w:r w:rsidRPr="00AB7AF3">
              <w:rPr>
                <w:b w:val="0"/>
                <w:sz w:val="24"/>
                <w:szCs w:val="24"/>
              </w:rPr>
              <w:t xml:space="preserve">. </w:t>
            </w:r>
            <w:r w:rsidRPr="00AB7AF3">
              <w:rPr>
                <w:b w:val="0"/>
                <w:bCs w:val="0"/>
                <w:sz w:val="24"/>
                <w:szCs w:val="24"/>
              </w:rPr>
              <w:t xml:space="preserve">Рассказывать </w:t>
            </w:r>
            <w:proofErr w:type="gramStart"/>
            <w:r w:rsidRPr="00AB7AF3">
              <w:rPr>
                <w:b w:val="0"/>
                <w:sz w:val="24"/>
                <w:szCs w:val="24"/>
              </w:rPr>
              <w:t>о</w:t>
            </w:r>
            <w:proofErr w:type="gramEnd"/>
            <w:r w:rsidRPr="00AB7AF3">
              <w:rPr>
                <w:b w:val="0"/>
                <w:sz w:val="24"/>
                <w:szCs w:val="24"/>
              </w:rPr>
              <w:t xml:space="preserve"> положении на родов Российской империи, национальной политике власти (с использованием материалов истории края).</w:t>
            </w:r>
          </w:p>
        </w:tc>
      </w:tr>
      <w:tr w:rsidR="00D7330C" w:rsidRPr="00AB7AF3" w:rsidTr="00250707">
        <w:trPr>
          <w:gridAfter w:val="6"/>
          <w:wAfter w:w="15795" w:type="dxa"/>
          <w:trHeight w:val="267"/>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23</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Pr>
                <w:sz w:val="24"/>
                <w:szCs w:val="24"/>
              </w:rPr>
              <w:t>Общественное движение 30-50-х гг.</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val="restart"/>
            <w:shd w:val="clear" w:color="auto" w:fill="auto"/>
          </w:tcPr>
          <w:p w:rsidR="00D7330C" w:rsidRPr="00AB7AF3" w:rsidRDefault="00D7330C" w:rsidP="009E345B">
            <w:pPr>
              <w:jc w:val="both"/>
              <w:rPr>
                <w:b w:val="0"/>
                <w:bCs w:val="0"/>
                <w:sz w:val="24"/>
                <w:szCs w:val="24"/>
              </w:rPr>
            </w:pPr>
            <w:r>
              <w:rPr>
                <w:rFonts w:eastAsia="Calibri"/>
                <w:b w:val="0"/>
                <w:bCs w:val="0"/>
                <w:color w:val="000000"/>
                <w:sz w:val="24"/>
                <w:szCs w:val="24"/>
              </w:rPr>
              <w:t>Рассказать о происходящих и</w:t>
            </w:r>
            <w:r w:rsidRPr="006773A7">
              <w:rPr>
                <w:rFonts w:eastAsia="Calibri"/>
                <w:b w:val="0"/>
                <w:bCs w:val="0"/>
                <w:color w:val="000000"/>
                <w:sz w:val="24"/>
                <w:szCs w:val="24"/>
              </w:rPr>
              <w:t>зменения</w:t>
            </w:r>
            <w:r>
              <w:rPr>
                <w:rFonts w:eastAsia="Calibri"/>
                <w:b w:val="0"/>
                <w:bCs w:val="0"/>
                <w:color w:val="000000"/>
                <w:sz w:val="24"/>
                <w:szCs w:val="24"/>
              </w:rPr>
              <w:t>х</w:t>
            </w:r>
            <w:r w:rsidRPr="006773A7">
              <w:rPr>
                <w:rFonts w:eastAsia="Calibri"/>
                <w:b w:val="0"/>
                <w:bCs w:val="0"/>
                <w:color w:val="000000"/>
                <w:sz w:val="24"/>
                <w:szCs w:val="24"/>
              </w:rPr>
              <w:t xml:space="preserve"> в социальной </w:t>
            </w:r>
            <w:r w:rsidRPr="006773A7">
              <w:rPr>
                <w:rFonts w:eastAsia="Calibri"/>
                <w:b w:val="0"/>
                <w:bCs w:val="0"/>
                <w:color w:val="000000"/>
                <w:sz w:val="24"/>
                <w:szCs w:val="24"/>
              </w:rPr>
              <w:lastRenderedPageBreak/>
              <w:t>структуре российского общества</w:t>
            </w:r>
            <w:r>
              <w:rPr>
                <w:rFonts w:eastAsia="Calibri"/>
                <w:b w:val="0"/>
                <w:bCs w:val="0"/>
                <w:color w:val="000000"/>
                <w:sz w:val="24"/>
                <w:szCs w:val="24"/>
              </w:rPr>
              <w:t>, о</w:t>
            </w:r>
            <w:r w:rsidRPr="006773A7">
              <w:rPr>
                <w:rFonts w:eastAsia="Calibri"/>
                <w:b w:val="0"/>
                <w:bCs w:val="0"/>
                <w:color w:val="000000"/>
                <w:sz w:val="24"/>
                <w:szCs w:val="24"/>
              </w:rPr>
              <w:t xml:space="preserve">собенности социальных движений в России в условиях начавшегося промышленного переворота. </w:t>
            </w:r>
            <w:r>
              <w:rPr>
                <w:rFonts w:eastAsia="Calibri"/>
                <w:b w:val="0"/>
                <w:bCs w:val="0"/>
                <w:color w:val="000000"/>
                <w:sz w:val="24"/>
                <w:szCs w:val="24"/>
              </w:rPr>
              <w:t>об</w:t>
            </w:r>
            <w:proofErr w:type="gramStart"/>
            <w:r>
              <w:rPr>
                <w:rFonts w:eastAsia="Calibri"/>
                <w:b w:val="0"/>
                <w:bCs w:val="0"/>
                <w:color w:val="000000"/>
                <w:sz w:val="24"/>
                <w:szCs w:val="24"/>
              </w:rPr>
              <w:t xml:space="preserve"> Х</w:t>
            </w:r>
            <w:proofErr w:type="gramEnd"/>
            <w:r>
              <w:rPr>
                <w:rFonts w:eastAsia="Calibri"/>
                <w:b w:val="0"/>
                <w:bCs w:val="0"/>
                <w:color w:val="000000"/>
                <w:sz w:val="24"/>
                <w:szCs w:val="24"/>
              </w:rPr>
              <w:t>арактеризовать общественную</w:t>
            </w:r>
            <w:r w:rsidRPr="006773A7">
              <w:rPr>
                <w:rFonts w:eastAsia="Calibri"/>
                <w:b w:val="0"/>
                <w:bCs w:val="0"/>
                <w:color w:val="000000"/>
                <w:sz w:val="24"/>
                <w:szCs w:val="24"/>
              </w:rPr>
              <w:t xml:space="preserve"> мысль и общественные движения</w:t>
            </w:r>
            <w:r>
              <w:rPr>
                <w:rFonts w:eastAsia="Calibri"/>
                <w:b w:val="0"/>
                <w:bCs w:val="0"/>
                <w:color w:val="000000"/>
                <w:sz w:val="24"/>
                <w:szCs w:val="24"/>
              </w:rPr>
              <w:t>, о</w:t>
            </w:r>
            <w:r w:rsidRPr="006773A7">
              <w:rPr>
                <w:rFonts w:eastAsia="Calibri"/>
                <w:b w:val="0"/>
                <w:bCs w:val="0"/>
                <w:color w:val="000000"/>
                <w:sz w:val="24"/>
                <w:szCs w:val="24"/>
              </w:rPr>
              <w:t>собенности общественного движения 30—50-х гг. XIX в.</w:t>
            </w:r>
          </w:p>
        </w:tc>
      </w:tr>
      <w:tr w:rsidR="00D7330C" w:rsidRPr="00AB7AF3" w:rsidTr="00250707">
        <w:trPr>
          <w:gridAfter w:val="6"/>
          <w:wAfter w:w="15795" w:type="dxa"/>
          <w:trHeight w:val="27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24</w:t>
            </w:r>
          </w:p>
        </w:tc>
        <w:tc>
          <w:tcPr>
            <w:tcW w:w="4389" w:type="dxa"/>
            <w:gridSpan w:val="5"/>
            <w:shd w:val="clear" w:color="auto" w:fill="auto"/>
          </w:tcPr>
          <w:p w:rsidR="00D7330C" w:rsidRDefault="00D7330C" w:rsidP="009E345B">
            <w:pPr>
              <w:pStyle w:val="171"/>
              <w:spacing w:line="240" w:lineRule="auto"/>
              <w:rPr>
                <w:rStyle w:val="175"/>
                <w:sz w:val="24"/>
                <w:szCs w:val="24"/>
              </w:rPr>
            </w:pPr>
            <w:r>
              <w:rPr>
                <w:rStyle w:val="175"/>
                <w:sz w:val="24"/>
                <w:szCs w:val="24"/>
              </w:rPr>
              <w:t>Революционно движение.</w:t>
            </w:r>
          </w:p>
        </w:tc>
        <w:tc>
          <w:tcPr>
            <w:tcW w:w="999" w:type="dxa"/>
            <w:gridSpan w:val="4"/>
          </w:tcPr>
          <w:p w:rsidR="00D7330C"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Default="00D7330C" w:rsidP="009E345B">
            <w:pPr>
              <w:rPr>
                <w:b w:val="0"/>
                <w:sz w:val="24"/>
                <w:szCs w:val="24"/>
              </w:rPr>
            </w:pPr>
          </w:p>
        </w:tc>
        <w:tc>
          <w:tcPr>
            <w:tcW w:w="5950" w:type="dxa"/>
            <w:gridSpan w:val="3"/>
            <w:vMerge/>
            <w:shd w:val="clear" w:color="auto" w:fill="auto"/>
          </w:tcPr>
          <w:p w:rsidR="00D7330C" w:rsidRDefault="00D7330C" w:rsidP="009E345B">
            <w:pPr>
              <w:jc w:val="both"/>
              <w:rPr>
                <w:b w:val="0"/>
                <w:bCs w:val="0"/>
                <w:sz w:val="24"/>
                <w:szCs w:val="24"/>
              </w:rPr>
            </w:pPr>
          </w:p>
        </w:tc>
      </w:tr>
      <w:tr w:rsidR="00D7330C" w:rsidRPr="00AB7AF3" w:rsidTr="00250707">
        <w:trPr>
          <w:gridAfter w:val="6"/>
          <w:wAfter w:w="15795" w:type="dxa"/>
          <w:trHeight w:val="93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25</w:t>
            </w:r>
          </w:p>
        </w:tc>
        <w:tc>
          <w:tcPr>
            <w:tcW w:w="4389" w:type="dxa"/>
            <w:gridSpan w:val="5"/>
            <w:shd w:val="clear" w:color="auto" w:fill="auto"/>
          </w:tcPr>
          <w:p w:rsidR="00D7330C" w:rsidRDefault="00D7330C" w:rsidP="009E345B">
            <w:pPr>
              <w:pStyle w:val="171"/>
              <w:spacing w:line="240" w:lineRule="auto"/>
              <w:rPr>
                <w:rStyle w:val="175"/>
                <w:sz w:val="24"/>
                <w:szCs w:val="24"/>
              </w:rPr>
            </w:pPr>
            <w:r w:rsidRPr="00AB7AF3">
              <w:rPr>
                <w:rStyle w:val="175"/>
                <w:sz w:val="24"/>
                <w:szCs w:val="24"/>
              </w:rPr>
              <w:t>Крымская война 1853— 1856 гг.</w:t>
            </w:r>
            <w:r>
              <w:rPr>
                <w:rStyle w:val="175"/>
                <w:sz w:val="24"/>
                <w:szCs w:val="24"/>
              </w:rPr>
              <w:t xml:space="preserve"> «Восточный вопрос». Причины и предпосылки.</w:t>
            </w:r>
          </w:p>
        </w:tc>
        <w:tc>
          <w:tcPr>
            <w:tcW w:w="999" w:type="dxa"/>
            <w:gridSpan w:val="4"/>
          </w:tcPr>
          <w:p w:rsidR="00D7330C"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Default="00D7330C" w:rsidP="009E345B">
            <w:pPr>
              <w:rPr>
                <w:b w:val="0"/>
                <w:sz w:val="24"/>
                <w:szCs w:val="24"/>
              </w:rPr>
            </w:pPr>
          </w:p>
        </w:tc>
        <w:tc>
          <w:tcPr>
            <w:tcW w:w="5950" w:type="dxa"/>
            <w:gridSpan w:val="3"/>
            <w:vMerge w:val="restart"/>
            <w:shd w:val="clear" w:color="auto" w:fill="auto"/>
          </w:tcPr>
          <w:p w:rsidR="00D7330C" w:rsidRDefault="00D7330C" w:rsidP="009E345B">
            <w:pPr>
              <w:jc w:val="both"/>
              <w:rPr>
                <w:b w:val="0"/>
                <w:sz w:val="24"/>
                <w:szCs w:val="24"/>
              </w:rPr>
            </w:pPr>
            <w:r w:rsidRPr="00AB7AF3">
              <w:rPr>
                <w:b w:val="0"/>
                <w:bCs w:val="0"/>
                <w:sz w:val="24"/>
                <w:szCs w:val="24"/>
              </w:rPr>
              <w:t>Рассказывать</w:t>
            </w:r>
            <w:r w:rsidRPr="00AB7AF3">
              <w:rPr>
                <w:b w:val="0"/>
                <w:sz w:val="24"/>
                <w:szCs w:val="24"/>
              </w:rPr>
              <w:t xml:space="preserve">, используя историческую карту, об основных событиях войны 1853–1856 гг. </w:t>
            </w:r>
            <w:r w:rsidRPr="00AB7AF3">
              <w:rPr>
                <w:b w:val="0"/>
                <w:bCs w:val="0"/>
                <w:sz w:val="24"/>
                <w:szCs w:val="24"/>
              </w:rPr>
              <w:t xml:space="preserve">Подготовить </w:t>
            </w:r>
            <w:r w:rsidRPr="00AB7AF3">
              <w:rPr>
                <w:b w:val="0"/>
                <w:sz w:val="24"/>
                <w:szCs w:val="24"/>
              </w:rPr>
              <w:t xml:space="preserve">сообщение об одном из участников Крымской войны (по выбору). </w:t>
            </w:r>
            <w:r w:rsidRPr="00AB7AF3">
              <w:rPr>
                <w:b w:val="0"/>
                <w:bCs w:val="0"/>
                <w:sz w:val="24"/>
                <w:szCs w:val="24"/>
              </w:rPr>
              <w:t>Объяснять</w:t>
            </w:r>
            <w:r w:rsidRPr="00AB7AF3">
              <w:rPr>
                <w:b w:val="0"/>
                <w:sz w:val="24"/>
                <w:szCs w:val="24"/>
              </w:rPr>
              <w:t>, в чём заключались последствия Крымской войны для российского общества.</w:t>
            </w:r>
          </w:p>
          <w:p w:rsidR="00D7330C" w:rsidRDefault="00D7330C" w:rsidP="009E345B">
            <w:pPr>
              <w:jc w:val="both"/>
              <w:rPr>
                <w:b w:val="0"/>
                <w:bCs w:val="0"/>
                <w:sz w:val="24"/>
                <w:szCs w:val="24"/>
              </w:rPr>
            </w:pPr>
          </w:p>
        </w:tc>
      </w:tr>
      <w:tr w:rsidR="00D7330C" w:rsidRPr="00AB7AF3" w:rsidTr="00250707">
        <w:trPr>
          <w:gridAfter w:val="6"/>
          <w:wAfter w:w="15795" w:type="dxa"/>
          <w:trHeight w:val="34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26</w:t>
            </w:r>
          </w:p>
        </w:tc>
        <w:tc>
          <w:tcPr>
            <w:tcW w:w="4389" w:type="dxa"/>
            <w:gridSpan w:val="5"/>
            <w:shd w:val="clear" w:color="auto" w:fill="auto"/>
          </w:tcPr>
          <w:p w:rsidR="00D7330C" w:rsidRPr="00AB7AF3" w:rsidRDefault="00D7330C" w:rsidP="009E345B">
            <w:pPr>
              <w:pStyle w:val="171"/>
              <w:spacing w:line="240" w:lineRule="auto"/>
              <w:rPr>
                <w:rStyle w:val="175"/>
                <w:sz w:val="24"/>
                <w:szCs w:val="24"/>
              </w:rPr>
            </w:pPr>
            <w:r w:rsidRPr="006773A7">
              <w:rPr>
                <w:color w:val="000000"/>
                <w:sz w:val="24"/>
                <w:szCs w:val="24"/>
              </w:rPr>
              <w:t>Крымская война и её итоги.</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jc w:val="cente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shd w:val="clear" w:color="auto" w:fill="auto"/>
          </w:tcPr>
          <w:p w:rsidR="00D7330C" w:rsidRPr="00AB7AF3" w:rsidRDefault="00D7330C" w:rsidP="009E345B">
            <w:pPr>
              <w:jc w:val="both"/>
              <w:rPr>
                <w:b w:val="0"/>
                <w:bCs w:val="0"/>
                <w:sz w:val="24"/>
                <w:szCs w:val="24"/>
              </w:rPr>
            </w:pPr>
          </w:p>
        </w:tc>
      </w:tr>
      <w:tr w:rsidR="00D7330C" w:rsidRPr="00AB7AF3" w:rsidTr="00250707">
        <w:trPr>
          <w:gridAfter w:val="6"/>
          <w:wAfter w:w="15795" w:type="dxa"/>
          <w:trHeight w:val="222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27</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5"/>
                <w:sz w:val="24"/>
                <w:szCs w:val="24"/>
              </w:rPr>
              <w:t xml:space="preserve">Культурное пространство империи в первой половине </w:t>
            </w:r>
            <w:r w:rsidRPr="00AB7AF3">
              <w:rPr>
                <w:rStyle w:val="175"/>
                <w:sz w:val="24"/>
                <w:szCs w:val="24"/>
                <w:lang w:val="en-US"/>
              </w:rPr>
              <w:t>XIX</w:t>
            </w:r>
            <w:proofErr w:type="gramStart"/>
            <w:r w:rsidRPr="00AB7AF3">
              <w:rPr>
                <w:rStyle w:val="175"/>
                <w:sz w:val="24"/>
                <w:szCs w:val="24"/>
              </w:rPr>
              <w:t>в</w:t>
            </w:r>
            <w:proofErr w:type="gramEnd"/>
            <w:r w:rsidRPr="00AB7AF3">
              <w:rPr>
                <w:rStyle w:val="175"/>
                <w:sz w:val="24"/>
                <w:szCs w:val="24"/>
              </w:rPr>
              <w:t>.</w:t>
            </w:r>
            <w:r>
              <w:rPr>
                <w:rStyle w:val="175"/>
                <w:sz w:val="24"/>
                <w:szCs w:val="24"/>
              </w:rPr>
              <w:t xml:space="preserve"> Развитие науки и образования.</w:t>
            </w:r>
          </w:p>
        </w:tc>
        <w:tc>
          <w:tcPr>
            <w:tcW w:w="999" w:type="dxa"/>
            <w:gridSpan w:val="4"/>
          </w:tcPr>
          <w:p w:rsidR="00D7330C" w:rsidRPr="00AB7AF3" w:rsidRDefault="00D7330C" w:rsidP="009E345B">
            <w:pPr>
              <w:shd w:val="clear" w:color="auto" w:fill="FFFFFF"/>
              <w:spacing w:line="221" w:lineRule="exact"/>
              <w:jc w:val="center"/>
              <w:rPr>
                <w:b w:val="0"/>
                <w:bCs w:val="0"/>
                <w:color w:val="000000"/>
                <w:sz w:val="24"/>
                <w:szCs w:val="24"/>
                <w:lang w:bidi="ru-RU"/>
              </w:rPr>
            </w:pPr>
            <w:r>
              <w:rPr>
                <w:b w:val="0"/>
                <w:bCs w:val="0"/>
                <w:color w:val="000000"/>
                <w:sz w:val="24"/>
                <w:szCs w:val="24"/>
                <w:lang w:bidi="ru-RU"/>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val="restart"/>
            <w:shd w:val="clear" w:color="auto" w:fill="auto"/>
          </w:tcPr>
          <w:p w:rsidR="00D7330C" w:rsidRPr="00AB7AF3" w:rsidRDefault="00D7330C" w:rsidP="009E345B">
            <w:pPr>
              <w:jc w:val="both"/>
              <w:rPr>
                <w:b w:val="0"/>
                <w:sz w:val="24"/>
                <w:szCs w:val="24"/>
              </w:rPr>
            </w:pPr>
            <w:r w:rsidRPr="00AB7AF3">
              <w:rPr>
                <w:b w:val="0"/>
                <w:bCs w:val="0"/>
                <w:sz w:val="24"/>
                <w:szCs w:val="24"/>
              </w:rPr>
              <w:t xml:space="preserve">Характеризовать </w:t>
            </w:r>
            <w:r w:rsidRPr="00AB7AF3">
              <w:rPr>
                <w:b w:val="0"/>
                <w:sz w:val="24"/>
                <w:szCs w:val="24"/>
              </w:rPr>
              <w:t xml:space="preserve">достижения отечественной культуры рассматриваемого периода. </w:t>
            </w:r>
            <w:r w:rsidRPr="00AB7AF3">
              <w:rPr>
                <w:b w:val="0"/>
                <w:bCs w:val="0"/>
                <w:sz w:val="24"/>
                <w:szCs w:val="24"/>
              </w:rPr>
              <w:t xml:space="preserve">Составлять </w:t>
            </w:r>
            <w:r w:rsidRPr="00AB7AF3">
              <w:rPr>
                <w:b w:val="0"/>
                <w:sz w:val="24"/>
                <w:szCs w:val="24"/>
              </w:rPr>
              <w:t xml:space="preserve">описание памятников культуры первой половины XIX </w:t>
            </w:r>
            <w:proofErr w:type="gramStart"/>
            <w:r w:rsidRPr="00AB7AF3">
              <w:rPr>
                <w:b w:val="0"/>
                <w:sz w:val="24"/>
                <w:szCs w:val="24"/>
              </w:rPr>
              <w:t>в</w:t>
            </w:r>
            <w:proofErr w:type="gramEnd"/>
            <w:r w:rsidRPr="00AB7AF3">
              <w:rPr>
                <w:b w:val="0"/>
                <w:sz w:val="24"/>
                <w:szCs w:val="24"/>
              </w:rPr>
              <w:t>. (</w:t>
            </w:r>
            <w:proofErr w:type="gramStart"/>
            <w:r w:rsidRPr="00AB7AF3">
              <w:rPr>
                <w:b w:val="0"/>
                <w:sz w:val="24"/>
                <w:szCs w:val="24"/>
              </w:rPr>
              <w:t>в</w:t>
            </w:r>
            <w:proofErr w:type="gramEnd"/>
            <w:r w:rsidRPr="00AB7AF3">
              <w:rPr>
                <w:b w:val="0"/>
                <w:sz w:val="24"/>
                <w:szCs w:val="24"/>
              </w:rPr>
              <w:t xml:space="preserve"> том числе находящихся в городе, крае), выявляя их художественные особенности и достоинства. </w:t>
            </w:r>
            <w:r w:rsidRPr="00AB7AF3">
              <w:rPr>
                <w:b w:val="0"/>
                <w:bCs w:val="0"/>
                <w:sz w:val="24"/>
                <w:szCs w:val="24"/>
              </w:rPr>
              <w:t xml:space="preserve">Подготовить </w:t>
            </w:r>
            <w:r w:rsidRPr="00AB7AF3">
              <w:rPr>
                <w:b w:val="0"/>
                <w:sz w:val="24"/>
                <w:szCs w:val="24"/>
              </w:rPr>
              <w:t>сообщение о представителе культуры первой половины XIX в., его творчестве (по выбору).</w:t>
            </w:r>
          </w:p>
          <w:p w:rsidR="00D7330C" w:rsidRDefault="00D7330C" w:rsidP="009E345B">
            <w:pPr>
              <w:jc w:val="both"/>
              <w:rPr>
                <w:b w:val="0"/>
                <w:sz w:val="24"/>
                <w:szCs w:val="24"/>
              </w:rPr>
            </w:pPr>
            <w:r w:rsidRPr="00AB7AF3">
              <w:rPr>
                <w:b w:val="0"/>
                <w:bCs w:val="0"/>
                <w:sz w:val="24"/>
                <w:szCs w:val="24"/>
              </w:rPr>
              <w:t xml:space="preserve">Проводить </w:t>
            </w:r>
            <w:r w:rsidRPr="00AB7AF3">
              <w:rPr>
                <w:b w:val="0"/>
                <w:sz w:val="24"/>
                <w:szCs w:val="24"/>
              </w:rPr>
              <w:t xml:space="preserve">поиск информации о культуре края в рассматриваемый период, </w:t>
            </w:r>
            <w:r w:rsidRPr="00AB7AF3">
              <w:rPr>
                <w:b w:val="0"/>
                <w:bCs w:val="0"/>
                <w:sz w:val="24"/>
                <w:szCs w:val="24"/>
              </w:rPr>
              <w:t xml:space="preserve">представлять </w:t>
            </w:r>
            <w:r w:rsidRPr="00AB7AF3">
              <w:rPr>
                <w:b w:val="0"/>
                <w:sz w:val="24"/>
                <w:szCs w:val="24"/>
              </w:rPr>
              <w:t>её в устном сообщении, эссе и т. д.</w:t>
            </w:r>
          </w:p>
          <w:p w:rsidR="00D7330C" w:rsidRPr="008A0346" w:rsidRDefault="00D7330C" w:rsidP="009E345B">
            <w:pPr>
              <w:jc w:val="both"/>
              <w:rPr>
                <w:b w:val="0"/>
                <w:bCs w:val="0"/>
                <w:sz w:val="24"/>
                <w:szCs w:val="24"/>
              </w:rPr>
            </w:pPr>
            <w:r>
              <w:rPr>
                <w:b w:val="0"/>
                <w:sz w:val="24"/>
                <w:szCs w:val="24"/>
              </w:rPr>
              <w:t xml:space="preserve">Рассказать о первых </w:t>
            </w:r>
            <w:r w:rsidRPr="008A0346">
              <w:rPr>
                <w:b w:val="0"/>
                <w:sz w:val="24"/>
                <w:szCs w:val="24"/>
              </w:rPr>
              <w:t>р</w:t>
            </w:r>
            <w:r w:rsidRPr="008A0346">
              <w:rPr>
                <w:rStyle w:val="175"/>
                <w:b w:val="0"/>
                <w:sz w:val="24"/>
                <w:szCs w:val="24"/>
              </w:rPr>
              <w:t>усских первооткрывателях и путешественниках</w:t>
            </w:r>
          </w:p>
          <w:p w:rsidR="00D7330C" w:rsidRDefault="00D7330C" w:rsidP="009E345B">
            <w:pPr>
              <w:jc w:val="both"/>
              <w:rPr>
                <w:b w:val="0"/>
                <w:sz w:val="24"/>
                <w:szCs w:val="24"/>
              </w:rPr>
            </w:pPr>
          </w:p>
          <w:p w:rsidR="00D7330C" w:rsidRPr="00AB7AF3" w:rsidRDefault="00D7330C" w:rsidP="009E345B">
            <w:pPr>
              <w:jc w:val="both"/>
              <w:rPr>
                <w:b w:val="0"/>
                <w:bCs w:val="0"/>
                <w:sz w:val="24"/>
                <w:szCs w:val="24"/>
              </w:rPr>
            </w:pPr>
          </w:p>
        </w:tc>
      </w:tr>
      <w:tr w:rsidR="00D7330C" w:rsidRPr="00AB7AF3" w:rsidTr="00250707">
        <w:trPr>
          <w:gridAfter w:val="6"/>
          <w:wAfter w:w="15795" w:type="dxa"/>
          <w:trHeight w:val="52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28</w:t>
            </w:r>
          </w:p>
        </w:tc>
        <w:tc>
          <w:tcPr>
            <w:tcW w:w="4389" w:type="dxa"/>
            <w:gridSpan w:val="5"/>
            <w:shd w:val="clear" w:color="auto" w:fill="auto"/>
          </w:tcPr>
          <w:p w:rsidR="00D7330C" w:rsidRPr="00AB7AF3" w:rsidRDefault="00D7330C" w:rsidP="009E345B">
            <w:pPr>
              <w:pStyle w:val="171"/>
              <w:spacing w:line="240" w:lineRule="auto"/>
              <w:rPr>
                <w:rStyle w:val="175"/>
                <w:sz w:val="24"/>
                <w:szCs w:val="24"/>
              </w:rPr>
            </w:pPr>
            <w:r>
              <w:rPr>
                <w:rStyle w:val="175"/>
                <w:sz w:val="24"/>
                <w:szCs w:val="24"/>
              </w:rPr>
              <w:t>Русские первооткрыватели и путешественники</w:t>
            </w:r>
          </w:p>
        </w:tc>
        <w:tc>
          <w:tcPr>
            <w:tcW w:w="999" w:type="dxa"/>
            <w:gridSpan w:val="4"/>
          </w:tcPr>
          <w:p w:rsidR="00D7330C" w:rsidRDefault="00D7330C" w:rsidP="009E345B">
            <w:pPr>
              <w:shd w:val="clear" w:color="auto" w:fill="FFFFFF"/>
              <w:spacing w:line="221" w:lineRule="exact"/>
              <w:jc w:val="center"/>
              <w:rPr>
                <w:b w:val="0"/>
                <w:bCs w:val="0"/>
                <w:color w:val="000000"/>
                <w:sz w:val="24"/>
                <w:szCs w:val="24"/>
                <w:lang w:bidi="ru-RU"/>
              </w:rPr>
            </w:pPr>
            <w:r>
              <w:rPr>
                <w:b w:val="0"/>
                <w:bCs w:val="0"/>
                <w:color w:val="000000"/>
                <w:sz w:val="24"/>
                <w:szCs w:val="24"/>
                <w:lang w:bidi="ru-RU"/>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shd w:val="clear" w:color="auto" w:fill="auto"/>
          </w:tcPr>
          <w:p w:rsidR="00D7330C" w:rsidRPr="00AB7AF3" w:rsidRDefault="00D7330C" w:rsidP="009E345B">
            <w:pPr>
              <w:jc w:val="both"/>
              <w:rPr>
                <w:b w:val="0"/>
                <w:bCs w:val="0"/>
                <w:sz w:val="24"/>
                <w:szCs w:val="24"/>
              </w:rPr>
            </w:pPr>
          </w:p>
        </w:tc>
      </w:tr>
      <w:tr w:rsidR="00D7330C" w:rsidRPr="00AB7AF3" w:rsidTr="00250707">
        <w:trPr>
          <w:gridAfter w:val="6"/>
          <w:wAfter w:w="15795" w:type="dxa"/>
          <w:trHeight w:val="1665"/>
        </w:trPr>
        <w:tc>
          <w:tcPr>
            <w:tcW w:w="566" w:type="dxa"/>
            <w:gridSpan w:val="2"/>
            <w:tcBorders>
              <w:top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29</w:t>
            </w:r>
          </w:p>
        </w:tc>
        <w:tc>
          <w:tcPr>
            <w:tcW w:w="4389" w:type="dxa"/>
            <w:gridSpan w:val="5"/>
            <w:shd w:val="clear" w:color="auto" w:fill="auto"/>
          </w:tcPr>
          <w:p w:rsidR="00D7330C" w:rsidRPr="00AB7AF3" w:rsidRDefault="00D7330C" w:rsidP="009E345B">
            <w:pPr>
              <w:ind w:left="120" w:firstLine="56"/>
              <w:rPr>
                <w:b w:val="0"/>
                <w:bCs w:val="0"/>
                <w:color w:val="000000"/>
                <w:sz w:val="24"/>
                <w:szCs w:val="24"/>
                <w:lang w:bidi="ru-RU"/>
              </w:rPr>
            </w:pPr>
            <w:r w:rsidRPr="00AB7AF3">
              <w:rPr>
                <w:rStyle w:val="175"/>
                <w:b w:val="0"/>
                <w:sz w:val="24"/>
                <w:szCs w:val="24"/>
              </w:rPr>
              <w:t>Повторител</w:t>
            </w:r>
            <w:r>
              <w:rPr>
                <w:rStyle w:val="175"/>
                <w:b w:val="0"/>
                <w:sz w:val="24"/>
                <w:szCs w:val="24"/>
              </w:rPr>
              <w:t xml:space="preserve">ьно-обобщающий урок по теме </w:t>
            </w:r>
            <w:r w:rsidRPr="009E5DE2">
              <w:rPr>
                <w:rStyle w:val="175"/>
                <w:sz w:val="24"/>
                <w:szCs w:val="24"/>
              </w:rPr>
              <w:t>«</w:t>
            </w:r>
            <w:r w:rsidRPr="009E5DE2">
              <w:rPr>
                <w:rStyle w:val="225"/>
                <w:bCs/>
                <w:sz w:val="24"/>
                <w:szCs w:val="24"/>
              </w:rPr>
              <w:t xml:space="preserve">Россия во второй четверти XIX </w:t>
            </w:r>
            <w:proofErr w:type="gramStart"/>
            <w:r w:rsidRPr="009E5DE2">
              <w:rPr>
                <w:rStyle w:val="225"/>
                <w:bCs/>
                <w:sz w:val="24"/>
                <w:szCs w:val="24"/>
              </w:rPr>
              <w:t>в</w:t>
            </w:r>
            <w:proofErr w:type="gramEnd"/>
            <w:r w:rsidRPr="009E5DE2">
              <w:rPr>
                <w:rStyle w:val="225"/>
                <w:bCs/>
                <w:sz w:val="24"/>
                <w:szCs w:val="24"/>
              </w:rPr>
              <w:t>.</w:t>
            </w:r>
            <w:r w:rsidRPr="009E5DE2">
              <w:rPr>
                <w:rStyle w:val="175"/>
                <w:sz w:val="24"/>
                <w:szCs w:val="24"/>
              </w:rPr>
              <w:t>»</w:t>
            </w:r>
          </w:p>
        </w:tc>
        <w:tc>
          <w:tcPr>
            <w:tcW w:w="999" w:type="dxa"/>
            <w:gridSpan w:val="4"/>
          </w:tcPr>
          <w:p w:rsidR="00D7330C" w:rsidRPr="00AB7AF3" w:rsidRDefault="00D7330C" w:rsidP="009E345B">
            <w:pPr>
              <w:jc w:val="center"/>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jc w:val="both"/>
              <w:rPr>
                <w:b w:val="0"/>
                <w:bCs w:val="0"/>
                <w:sz w:val="24"/>
                <w:szCs w:val="24"/>
              </w:rPr>
            </w:pPr>
            <w:r w:rsidRPr="00AB7AF3">
              <w:rPr>
                <w:b w:val="0"/>
                <w:bCs w:val="0"/>
                <w:sz w:val="24"/>
                <w:szCs w:val="24"/>
              </w:rPr>
              <w:t xml:space="preserve">Систематизировать </w:t>
            </w:r>
            <w:r w:rsidRPr="00AB7AF3">
              <w:rPr>
                <w:b w:val="0"/>
                <w:sz w:val="24"/>
                <w:szCs w:val="24"/>
              </w:rPr>
              <w:t xml:space="preserve">и </w:t>
            </w:r>
            <w:r w:rsidRPr="00AB7AF3">
              <w:rPr>
                <w:b w:val="0"/>
                <w:bCs w:val="0"/>
                <w:sz w:val="24"/>
                <w:szCs w:val="24"/>
              </w:rPr>
              <w:t xml:space="preserve">обобщать </w:t>
            </w:r>
            <w:r w:rsidRPr="00AB7AF3">
              <w:rPr>
                <w:b w:val="0"/>
                <w:sz w:val="24"/>
                <w:szCs w:val="24"/>
              </w:rPr>
              <w:t xml:space="preserve">исторический материал. </w:t>
            </w:r>
            <w:r w:rsidRPr="00AB7AF3">
              <w:rPr>
                <w:b w:val="0"/>
                <w:bCs w:val="0"/>
                <w:sz w:val="24"/>
                <w:szCs w:val="24"/>
              </w:rPr>
              <w:t xml:space="preserve">Высказывать </w:t>
            </w:r>
            <w:r w:rsidRPr="00AB7AF3">
              <w:rPr>
                <w:b w:val="0"/>
                <w:sz w:val="24"/>
                <w:szCs w:val="24"/>
              </w:rPr>
              <w:t xml:space="preserve">и </w:t>
            </w:r>
            <w:r w:rsidRPr="00AB7AF3">
              <w:rPr>
                <w:b w:val="0"/>
                <w:bCs w:val="0"/>
                <w:sz w:val="24"/>
                <w:szCs w:val="24"/>
              </w:rPr>
              <w:t xml:space="preserve">аргументировать </w:t>
            </w:r>
            <w:r w:rsidRPr="00AB7AF3">
              <w:rPr>
                <w:b w:val="0"/>
                <w:sz w:val="24"/>
                <w:szCs w:val="24"/>
              </w:rPr>
              <w:t xml:space="preserve">суждения о сущности и значении основных событий и процессов отечественной истории первой половины XIX в., </w:t>
            </w:r>
            <w:r w:rsidRPr="00AB7AF3">
              <w:rPr>
                <w:b w:val="0"/>
                <w:bCs w:val="0"/>
                <w:sz w:val="24"/>
                <w:szCs w:val="24"/>
              </w:rPr>
              <w:t xml:space="preserve">давать </w:t>
            </w:r>
            <w:r w:rsidRPr="00AB7AF3">
              <w:rPr>
                <w:b w:val="0"/>
                <w:sz w:val="24"/>
                <w:szCs w:val="24"/>
              </w:rPr>
              <w:t xml:space="preserve">оценку её деятелей. </w:t>
            </w:r>
            <w:r w:rsidRPr="00AB7AF3">
              <w:rPr>
                <w:b w:val="0"/>
                <w:bCs w:val="0"/>
                <w:sz w:val="24"/>
                <w:szCs w:val="24"/>
              </w:rPr>
              <w:t xml:space="preserve">Характеризовать </w:t>
            </w:r>
            <w:r w:rsidRPr="00AB7AF3">
              <w:rPr>
                <w:b w:val="0"/>
                <w:sz w:val="24"/>
                <w:szCs w:val="24"/>
              </w:rPr>
              <w:t xml:space="preserve">место и роль России в европейской и миро вой истории первой половины  XIX </w:t>
            </w:r>
            <w:proofErr w:type="gramStart"/>
            <w:r w:rsidRPr="00AB7AF3">
              <w:rPr>
                <w:b w:val="0"/>
                <w:sz w:val="24"/>
                <w:szCs w:val="24"/>
              </w:rPr>
              <w:t>в</w:t>
            </w:r>
            <w:proofErr w:type="gramEnd"/>
            <w:r w:rsidRPr="00AB7AF3">
              <w:rPr>
                <w:b w:val="0"/>
                <w:sz w:val="24"/>
                <w:szCs w:val="24"/>
              </w:rPr>
              <w:t>.</w:t>
            </w:r>
          </w:p>
        </w:tc>
      </w:tr>
      <w:tr w:rsidR="009E345B" w:rsidRPr="00AB7AF3" w:rsidTr="00250707">
        <w:trPr>
          <w:gridAfter w:val="6"/>
          <w:wAfter w:w="15795" w:type="dxa"/>
          <w:trHeight w:val="360"/>
        </w:trPr>
        <w:tc>
          <w:tcPr>
            <w:tcW w:w="15885" w:type="dxa"/>
            <w:gridSpan w:val="21"/>
            <w:tcBorders>
              <w:bottom w:val="single" w:sz="4" w:space="0" w:color="auto"/>
            </w:tcBorders>
          </w:tcPr>
          <w:p w:rsidR="009E345B" w:rsidRDefault="009E345B" w:rsidP="009E345B">
            <w:pPr>
              <w:ind w:left="-108" w:firstLine="108"/>
              <w:jc w:val="center"/>
              <w:rPr>
                <w:rFonts w:eastAsia="Verdana"/>
                <w:b w:val="0"/>
                <w:color w:val="000000"/>
                <w:sz w:val="24"/>
                <w:szCs w:val="24"/>
                <w:shd w:val="clear" w:color="auto" w:fill="FFFFFF"/>
                <w:lang w:bidi="ru-RU"/>
              </w:rPr>
            </w:pPr>
            <w:r>
              <w:rPr>
                <w:sz w:val="24"/>
                <w:szCs w:val="24"/>
              </w:rPr>
              <w:t>Тема 3. Россия в эпоху Великих реформ.11ч.</w:t>
            </w: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30</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4"/>
                <w:sz w:val="24"/>
                <w:szCs w:val="24"/>
              </w:rPr>
              <w:t>Европейская индустри</w:t>
            </w:r>
            <w:r w:rsidRPr="00AB7AF3">
              <w:rPr>
                <w:rStyle w:val="174"/>
                <w:sz w:val="24"/>
                <w:szCs w:val="24"/>
              </w:rPr>
              <w:softHyphen/>
              <w:t>ализация и предпосылки реформ в России</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restart"/>
            <w:vAlign w:val="center"/>
          </w:tcPr>
          <w:p w:rsidR="00D7330C" w:rsidRPr="008C7515" w:rsidRDefault="00D7330C" w:rsidP="00D7330C">
            <w:pPr>
              <w:jc w:val="both"/>
              <w:rPr>
                <w:b w:val="0"/>
                <w:sz w:val="24"/>
                <w:szCs w:val="24"/>
              </w:rPr>
            </w:pPr>
            <w:r w:rsidRPr="008C7515">
              <w:rPr>
                <w:b w:val="0"/>
                <w:sz w:val="24"/>
                <w:szCs w:val="24"/>
              </w:rPr>
              <w:t xml:space="preserve">Гражданское воспитание, патриотическое </w:t>
            </w:r>
            <w:r w:rsidRPr="008C7515">
              <w:rPr>
                <w:b w:val="0"/>
                <w:sz w:val="24"/>
                <w:szCs w:val="24"/>
              </w:rPr>
              <w:lastRenderedPageBreak/>
              <w:t>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9E345B">
            <w:pPr>
              <w:rPr>
                <w:b w:val="0"/>
                <w:sz w:val="24"/>
                <w:szCs w:val="24"/>
              </w:rPr>
            </w:pPr>
          </w:p>
        </w:tc>
        <w:tc>
          <w:tcPr>
            <w:tcW w:w="5950" w:type="dxa"/>
            <w:gridSpan w:val="3"/>
            <w:vMerge w:val="restart"/>
            <w:shd w:val="clear" w:color="auto" w:fill="auto"/>
          </w:tcPr>
          <w:p w:rsidR="00D7330C" w:rsidRPr="00AB7AF3" w:rsidRDefault="00D7330C" w:rsidP="009E345B">
            <w:pPr>
              <w:shd w:val="clear" w:color="auto" w:fill="FFFFFF"/>
              <w:spacing w:line="221" w:lineRule="exact"/>
              <w:ind w:firstLine="33"/>
              <w:jc w:val="both"/>
              <w:rPr>
                <w:b w:val="0"/>
                <w:sz w:val="24"/>
                <w:szCs w:val="24"/>
              </w:rPr>
            </w:pPr>
            <w:r w:rsidRPr="00AB7AF3">
              <w:rPr>
                <w:bCs w:val="0"/>
                <w:sz w:val="24"/>
                <w:szCs w:val="24"/>
              </w:rPr>
              <w:lastRenderedPageBreak/>
              <w:t xml:space="preserve">Характеризовать </w:t>
            </w:r>
            <w:r w:rsidRPr="00AB7AF3">
              <w:rPr>
                <w:b w:val="0"/>
                <w:sz w:val="24"/>
                <w:szCs w:val="24"/>
              </w:rPr>
              <w:t xml:space="preserve">предпосылки отмены крепостного права. </w:t>
            </w:r>
          </w:p>
          <w:p w:rsidR="00D7330C" w:rsidRPr="00AB7AF3" w:rsidRDefault="00D7330C" w:rsidP="009E345B">
            <w:pPr>
              <w:shd w:val="clear" w:color="auto" w:fill="FFFFFF"/>
              <w:spacing w:line="221" w:lineRule="exact"/>
              <w:ind w:firstLine="33"/>
              <w:jc w:val="both"/>
              <w:rPr>
                <w:b w:val="0"/>
                <w:sz w:val="24"/>
                <w:szCs w:val="24"/>
              </w:rPr>
            </w:pPr>
            <w:proofErr w:type="spellStart"/>
            <w:r w:rsidRPr="00AB7AF3">
              <w:rPr>
                <w:bCs w:val="0"/>
                <w:sz w:val="24"/>
                <w:szCs w:val="24"/>
              </w:rPr>
              <w:t>Называть</w:t>
            </w:r>
            <w:r w:rsidRPr="00AB7AF3">
              <w:rPr>
                <w:b w:val="0"/>
                <w:sz w:val="24"/>
                <w:szCs w:val="24"/>
              </w:rPr>
              <w:t>основные</w:t>
            </w:r>
            <w:proofErr w:type="spellEnd"/>
            <w:r w:rsidRPr="00AB7AF3">
              <w:rPr>
                <w:b w:val="0"/>
                <w:sz w:val="24"/>
                <w:szCs w:val="24"/>
              </w:rPr>
              <w:t xml:space="preserve"> положения крестьянской, земской, судебной, военных реформ. </w:t>
            </w:r>
          </w:p>
        </w:tc>
      </w:tr>
      <w:tr w:rsidR="00D7330C" w:rsidRPr="00AB7AF3" w:rsidTr="00250707">
        <w:trPr>
          <w:gridAfter w:val="6"/>
          <w:wAfter w:w="15795" w:type="dxa"/>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31</w:t>
            </w:r>
          </w:p>
        </w:tc>
        <w:tc>
          <w:tcPr>
            <w:tcW w:w="4389" w:type="dxa"/>
            <w:gridSpan w:val="5"/>
            <w:shd w:val="clear" w:color="auto" w:fill="auto"/>
          </w:tcPr>
          <w:p w:rsidR="00D7330C" w:rsidRDefault="00D7330C" w:rsidP="009E345B">
            <w:pPr>
              <w:pStyle w:val="171"/>
              <w:shd w:val="clear" w:color="auto" w:fill="auto"/>
              <w:spacing w:line="240" w:lineRule="auto"/>
              <w:rPr>
                <w:rStyle w:val="174"/>
                <w:sz w:val="24"/>
                <w:szCs w:val="24"/>
              </w:rPr>
            </w:pPr>
            <w:r w:rsidRPr="00AB7AF3">
              <w:rPr>
                <w:rStyle w:val="174"/>
                <w:sz w:val="24"/>
                <w:szCs w:val="24"/>
              </w:rPr>
              <w:t xml:space="preserve">Александр </w:t>
            </w:r>
            <w:r w:rsidRPr="00AB7AF3">
              <w:rPr>
                <w:rStyle w:val="174"/>
                <w:sz w:val="24"/>
                <w:szCs w:val="24"/>
                <w:lang w:val="en-US"/>
              </w:rPr>
              <w:t>II</w:t>
            </w:r>
            <w:r w:rsidRPr="00AB7AF3">
              <w:rPr>
                <w:rStyle w:val="174"/>
                <w:sz w:val="24"/>
                <w:szCs w:val="24"/>
              </w:rPr>
              <w:t xml:space="preserve">: начало правления. </w:t>
            </w:r>
          </w:p>
          <w:p w:rsidR="00D7330C" w:rsidRDefault="00D7330C" w:rsidP="009E345B">
            <w:pPr>
              <w:pStyle w:val="171"/>
              <w:shd w:val="clear" w:color="auto" w:fill="auto"/>
              <w:spacing w:line="240" w:lineRule="auto"/>
              <w:rPr>
                <w:rStyle w:val="174"/>
                <w:sz w:val="24"/>
                <w:szCs w:val="24"/>
              </w:rPr>
            </w:pPr>
          </w:p>
          <w:p w:rsidR="00D7330C" w:rsidRPr="00AB7AF3" w:rsidRDefault="00D7330C" w:rsidP="009E345B">
            <w:pPr>
              <w:pStyle w:val="171"/>
              <w:shd w:val="clear" w:color="auto" w:fill="auto"/>
              <w:spacing w:line="240" w:lineRule="auto"/>
              <w:rPr>
                <w:sz w:val="24"/>
                <w:szCs w:val="24"/>
              </w:rPr>
            </w:pP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lastRenderedPageBreak/>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vMerge/>
            <w:shd w:val="clear" w:color="auto" w:fill="auto"/>
          </w:tcPr>
          <w:p w:rsidR="00D7330C" w:rsidRPr="00AB7AF3" w:rsidRDefault="00D7330C" w:rsidP="009E345B">
            <w:pPr>
              <w:shd w:val="clear" w:color="auto" w:fill="FFFFFF"/>
              <w:spacing w:line="221" w:lineRule="exact"/>
              <w:ind w:firstLine="33"/>
              <w:rPr>
                <w:b w:val="0"/>
                <w:sz w:val="24"/>
                <w:szCs w:val="24"/>
              </w:rPr>
            </w:pPr>
          </w:p>
        </w:tc>
      </w:tr>
      <w:tr w:rsidR="00D7330C" w:rsidRPr="00AB7AF3" w:rsidTr="00250707">
        <w:trPr>
          <w:gridAfter w:val="6"/>
          <w:wAfter w:w="15795" w:type="dxa"/>
          <w:trHeight w:val="300"/>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p>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32</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4"/>
                <w:sz w:val="24"/>
                <w:szCs w:val="24"/>
              </w:rPr>
              <w:t>Крестьянская реформа 1861 г.</w:t>
            </w:r>
            <w:r>
              <w:rPr>
                <w:rStyle w:val="174"/>
                <w:sz w:val="24"/>
                <w:szCs w:val="24"/>
              </w:rPr>
              <w:t xml:space="preserve"> Отмена крепостного права.</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jc w:val="both"/>
              <w:rPr>
                <w:b w:val="0"/>
                <w:bCs w:val="0"/>
                <w:sz w:val="24"/>
                <w:szCs w:val="24"/>
              </w:rPr>
            </w:pPr>
            <w:proofErr w:type="spellStart"/>
            <w:r w:rsidRPr="00AB7AF3">
              <w:rPr>
                <w:bCs w:val="0"/>
                <w:sz w:val="24"/>
                <w:szCs w:val="24"/>
              </w:rPr>
              <w:t>Объяснять</w:t>
            </w:r>
            <w:r w:rsidRPr="00AB7AF3">
              <w:rPr>
                <w:b w:val="0"/>
                <w:sz w:val="24"/>
                <w:szCs w:val="24"/>
              </w:rPr>
              <w:t>смысл</w:t>
            </w:r>
            <w:proofErr w:type="spellEnd"/>
            <w:r w:rsidRPr="00AB7AF3">
              <w:rPr>
                <w:b w:val="0"/>
                <w:sz w:val="24"/>
                <w:szCs w:val="24"/>
              </w:rPr>
              <w:t xml:space="preserve"> понятий: редакционные комиссии, временно-обязанные крестьяне, выкупные платежи, отрезки, мировые посредники.</w:t>
            </w:r>
          </w:p>
        </w:tc>
      </w:tr>
      <w:tr w:rsidR="00D7330C" w:rsidRPr="00AB7AF3" w:rsidTr="00250707">
        <w:trPr>
          <w:gridAfter w:val="6"/>
          <w:wAfter w:w="15795" w:type="dxa"/>
          <w:trHeight w:val="108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33</w:t>
            </w:r>
          </w:p>
        </w:tc>
        <w:tc>
          <w:tcPr>
            <w:tcW w:w="4389" w:type="dxa"/>
            <w:gridSpan w:val="5"/>
            <w:shd w:val="clear" w:color="auto" w:fill="auto"/>
          </w:tcPr>
          <w:p w:rsidR="00D7330C" w:rsidRDefault="00D7330C" w:rsidP="009E345B">
            <w:pPr>
              <w:pStyle w:val="171"/>
              <w:spacing w:line="240" w:lineRule="auto"/>
              <w:rPr>
                <w:rStyle w:val="174"/>
                <w:sz w:val="24"/>
                <w:szCs w:val="24"/>
              </w:rPr>
            </w:pPr>
            <w:r w:rsidRPr="00AB7AF3">
              <w:rPr>
                <w:rStyle w:val="174"/>
                <w:sz w:val="24"/>
                <w:szCs w:val="24"/>
              </w:rPr>
              <w:t>Реформы 1860—1870-х гг.: социальная и правовая модерниза</w:t>
            </w:r>
            <w:r w:rsidRPr="00AB7AF3">
              <w:rPr>
                <w:rStyle w:val="174"/>
                <w:sz w:val="24"/>
                <w:szCs w:val="24"/>
              </w:rPr>
              <w:softHyphen/>
              <w:t>ция</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950" w:type="dxa"/>
            <w:gridSpan w:val="3"/>
            <w:shd w:val="clear" w:color="auto" w:fill="auto"/>
          </w:tcPr>
          <w:p w:rsidR="00D7330C" w:rsidRPr="00AB7AF3" w:rsidRDefault="00D7330C" w:rsidP="009E345B">
            <w:pPr>
              <w:jc w:val="both"/>
              <w:rPr>
                <w:b w:val="0"/>
                <w:sz w:val="24"/>
                <w:szCs w:val="24"/>
              </w:rPr>
            </w:pPr>
            <w:r w:rsidRPr="00AB7AF3">
              <w:rPr>
                <w:bCs w:val="0"/>
                <w:sz w:val="24"/>
                <w:szCs w:val="24"/>
              </w:rPr>
              <w:t xml:space="preserve">Приводить </w:t>
            </w:r>
            <w:r w:rsidRPr="00AB7AF3">
              <w:rPr>
                <w:b w:val="0"/>
                <w:sz w:val="24"/>
                <w:szCs w:val="24"/>
              </w:rPr>
              <w:t>оценки характера и значения реформ 1860–</w:t>
            </w:r>
          </w:p>
          <w:p w:rsidR="00D7330C" w:rsidRDefault="00D7330C" w:rsidP="009E345B">
            <w:pPr>
              <w:jc w:val="both"/>
              <w:rPr>
                <w:bCs w:val="0"/>
                <w:sz w:val="24"/>
                <w:szCs w:val="24"/>
              </w:rPr>
            </w:pPr>
            <w:r w:rsidRPr="00AB7AF3">
              <w:rPr>
                <w:b w:val="0"/>
                <w:sz w:val="24"/>
                <w:szCs w:val="24"/>
              </w:rPr>
              <w:t xml:space="preserve">1870_х гг., </w:t>
            </w:r>
            <w:proofErr w:type="gramStart"/>
            <w:r w:rsidRPr="00AB7AF3">
              <w:rPr>
                <w:b w:val="0"/>
                <w:sz w:val="24"/>
                <w:szCs w:val="24"/>
              </w:rPr>
              <w:t>излагаемые</w:t>
            </w:r>
            <w:proofErr w:type="gramEnd"/>
            <w:r w:rsidRPr="00AB7AF3">
              <w:rPr>
                <w:b w:val="0"/>
                <w:sz w:val="24"/>
                <w:szCs w:val="24"/>
              </w:rPr>
              <w:t xml:space="preserve"> в учебной литературе, </w:t>
            </w:r>
            <w:r w:rsidRPr="00AB7AF3">
              <w:rPr>
                <w:b w:val="0"/>
                <w:bCs w:val="0"/>
                <w:sz w:val="24"/>
                <w:szCs w:val="24"/>
              </w:rPr>
              <w:t xml:space="preserve">высказывать </w:t>
            </w:r>
            <w:r w:rsidRPr="00AB7AF3">
              <w:rPr>
                <w:b w:val="0"/>
                <w:sz w:val="24"/>
                <w:szCs w:val="24"/>
              </w:rPr>
              <w:t xml:space="preserve">и </w:t>
            </w:r>
            <w:r w:rsidRPr="00AB7AF3">
              <w:rPr>
                <w:b w:val="0"/>
                <w:bCs w:val="0"/>
                <w:sz w:val="24"/>
                <w:szCs w:val="24"/>
              </w:rPr>
              <w:t xml:space="preserve">обосновывать </w:t>
            </w:r>
            <w:r w:rsidRPr="00AB7AF3">
              <w:rPr>
                <w:b w:val="0"/>
                <w:sz w:val="24"/>
                <w:szCs w:val="24"/>
              </w:rPr>
              <w:t xml:space="preserve">свою оценку. </w:t>
            </w:r>
            <w:proofErr w:type="spellStart"/>
            <w:r w:rsidRPr="00AB7AF3">
              <w:rPr>
                <w:bCs w:val="0"/>
                <w:sz w:val="24"/>
                <w:szCs w:val="24"/>
              </w:rPr>
              <w:t>Объяснять</w:t>
            </w:r>
            <w:r w:rsidRPr="00AB7AF3">
              <w:rPr>
                <w:b w:val="0"/>
                <w:sz w:val="24"/>
                <w:szCs w:val="24"/>
              </w:rPr>
              <w:t>смысл</w:t>
            </w:r>
            <w:proofErr w:type="spellEnd"/>
            <w:r w:rsidRPr="00AB7AF3">
              <w:rPr>
                <w:b w:val="0"/>
                <w:sz w:val="24"/>
                <w:szCs w:val="24"/>
              </w:rPr>
              <w:t xml:space="preserve"> понятий: земства, городские управы, мировой суд.</w:t>
            </w:r>
          </w:p>
        </w:tc>
      </w:tr>
      <w:tr w:rsidR="00D7330C" w:rsidRPr="00AB7AF3" w:rsidTr="00250707">
        <w:trPr>
          <w:gridAfter w:val="7"/>
          <w:wAfter w:w="16088" w:type="dxa"/>
          <w:trHeight w:val="2370"/>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34</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4"/>
                <w:sz w:val="24"/>
                <w:szCs w:val="24"/>
              </w:rPr>
              <w:t>Социально-экономическое развитие страны в пореформенный период</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657" w:type="dxa"/>
            <w:gridSpan w:val="2"/>
            <w:shd w:val="clear" w:color="auto" w:fill="auto"/>
          </w:tcPr>
          <w:p w:rsidR="00D7330C" w:rsidRPr="00AB7AF3" w:rsidRDefault="00D7330C" w:rsidP="009E345B">
            <w:pPr>
              <w:jc w:val="both"/>
              <w:rPr>
                <w:b w:val="0"/>
                <w:bCs w:val="0"/>
                <w:sz w:val="24"/>
                <w:szCs w:val="24"/>
              </w:rPr>
            </w:pPr>
            <w:proofErr w:type="spellStart"/>
            <w:r w:rsidRPr="00AB7AF3">
              <w:rPr>
                <w:bCs w:val="0"/>
                <w:sz w:val="24"/>
                <w:szCs w:val="24"/>
              </w:rPr>
              <w:t>Характеризовать</w:t>
            </w:r>
            <w:r w:rsidRPr="00AB7AF3">
              <w:rPr>
                <w:b w:val="0"/>
                <w:sz w:val="24"/>
                <w:szCs w:val="24"/>
              </w:rPr>
              <w:t>экономическое</w:t>
            </w:r>
            <w:proofErr w:type="spellEnd"/>
            <w:r w:rsidRPr="00AB7AF3">
              <w:rPr>
                <w:b w:val="0"/>
                <w:sz w:val="24"/>
                <w:szCs w:val="24"/>
              </w:rPr>
              <w:t xml:space="preserve"> развитие России в пореформенные десятилетия на основе информации исторической карты. </w:t>
            </w:r>
            <w:r w:rsidRPr="00AB7AF3">
              <w:rPr>
                <w:bCs w:val="0"/>
                <w:sz w:val="24"/>
                <w:szCs w:val="24"/>
              </w:rPr>
              <w:t>Раскрывать</w:t>
            </w:r>
            <w:r w:rsidRPr="00AB7AF3">
              <w:rPr>
                <w:sz w:val="24"/>
                <w:szCs w:val="24"/>
              </w:rPr>
              <w:t>,</w:t>
            </w:r>
            <w:r w:rsidRPr="00AB7AF3">
              <w:rPr>
                <w:b w:val="0"/>
                <w:sz w:val="24"/>
                <w:szCs w:val="24"/>
              </w:rPr>
              <w:t xml:space="preserve"> в чём заключались изменения в социальной структуре российского общества в последней трети XIX в. </w:t>
            </w:r>
            <w:proofErr w:type="spellStart"/>
            <w:r w:rsidRPr="00AB7AF3">
              <w:rPr>
                <w:bCs w:val="0"/>
                <w:sz w:val="24"/>
                <w:szCs w:val="24"/>
              </w:rPr>
              <w:t>Рассказывать</w:t>
            </w:r>
            <w:r w:rsidRPr="00AB7AF3">
              <w:rPr>
                <w:b w:val="0"/>
                <w:sz w:val="24"/>
                <w:szCs w:val="24"/>
              </w:rPr>
              <w:t>об</w:t>
            </w:r>
            <w:proofErr w:type="spellEnd"/>
            <w:r w:rsidRPr="00AB7AF3">
              <w:rPr>
                <w:b w:val="0"/>
                <w:sz w:val="24"/>
                <w:szCs w:val="24"/>
              </w:rPr>
              <w:t xml:space="preserve">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 эссе и др.).</w:t>
            </w:r>
          </w:p>
        </w:tc>
      </w:tr>
      <w:tr w:rsidR="00D7330C" w:rsidRPr="00AB7AF3" w:rsidTr="00250707">
        <w:trPr>
          <w:gridAfter w:val="7"/>
          <w:wAfter w:w="16088" w:type="dxa"/>
          <w:trHeight w:val="240"/>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35</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4"/>
                <w:sz w:val="24"/>
                <w:szCs w:val="24"/>
              </w:rPr>
              <w:t>Общественное движение при Александре II и политика пра</w:t>
            </w:r>
            <w:r w:rsidRPr="00AB7AF3">
              <w:rPr>
                <w:rStyle w:val="174"/>
                <w:sz w:val="24"/>
                <w:szCs w:val="24"/>
              </w:rPr>
              <w:softHyphen/>
              <w:t>вительства</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p w:rsidR="00D7330C" w:rsidRPr="00AB7AF3" w:rsidRDefault="00D7330C" w:rsidP="009E345B">
            <w:pPr>
              <w:shd w:val="clear" w:color="auto" w:fill="FFFFFF"/>
              <w:spacing w:line="221" w:lineRule="exact"/>
              <w:jc w:val="center"/>
              <w:rPr>
                <w:b w:val="0"/>
                <w:bCs w:val="0"/>
                <w:sz w:val="24"/>
                <w:szCs w:val="24"/>
              </w:rPr>
            </w:pP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657" w:type="dxa"/>
            <w:gridSpan w:val="2"/>
            <w:vMerge w:val="restart"/>
            <w:shd w:val="clear" w:color="auto" w:fill="auto"/>
          </w:tcPr>
          <w:p w:rsidR="00D7330C" w:rsidRPr="00AB7AF3" w:rsidRDefault="00D7330C" w:rsidP="009E345B">
            <w:pPr>
              <w:jc w:val="both"/>
              <w:rPr>
                <w:b w:val="0"/>
                <w:bCs w:val="0"/>
                <w:sz w:val="24"/>
                <w:szCs w:val="24"/>
              </w:rPr>
            </w:pPr>
            <w:proofErr w:type="spellStart"/>
            <w:r w:rsidRPr="00AB7AF3">
              <w:rPr>
                <w:bCs w:val="0"/>
                <w:sz w:val="24"/>
                <w:szCs w:val="24"/>
              </w:rPr>
              <w:t>Раскрывать</w:t>
            </w:r>
            <w:r w:rsidRPr="00AB7AF3">
              <w:rPr>
                <w:b w:val="0"/>
                <w:sz w:val="24"/>
                <w:szCs w:val="24"/>
              </w:rPr>
              <w:t>существенные</w:t>
            </w:r>
            <w:proofErr w:type="spellEnd"/>
            <w:r w:rsidRPr="00AB7AF3">
              <w:rPr>
                <w:b w:val="0"/>
                <w:sz w:val="24"/>
                <w:szCs w:val="24"/>
              </w:rPr>
              <w:t xml:space="preserve"> черты идеологии консерватизма, либерализма, радикального общественного движения. </w:t>
            </w:r>
            <w:r w:rsidRPr="00AB7AF3">
              <w:rPr>
                <w:bCs w:val="0"/>
                <w:sz w:val="24"/>
                <w:szCs w:val="24"/>
              </w:rPr>
              <w:t>Объяснять</w:t>
            </w:r>
            <w:r w:rsidRPr="00AB7AF3">
              <w:rPr>
                <w:sz w:val="24"/>
                <w:szCs w:val="24"/>
              </w:rPr>
              <w:t>,</w:t>
            </w:r>
            <w:r w:rsidRPr="00AB7AF3">
              <w:rPr>
                <w:b w:val="0"/>
                <w:sz w:val="24"/>
                <w:szCs w:val="24"/>
              </w:rPr>
              <w:t xml:space="preserve"> в чём заключалась эволюция народнического движения в 1870–1880е гг. </w:t>
            </w:r>
            <w:r w:rsidRPr="00AB7AF3">
              <w:rPr>
                <w:bCs w:val="0"/>
                <w:sz w:val="24"/>
                <w:szCs w:val="24"/>
              </w:rPr>
              <w:t xml:space="preserve">Давать </w:t>
            </w:r>
            <w:r w:rsidRPr="00AB7AF3">
              <w:rPr>
                <w:b w:val="0"/>
                <w:sz w:val="24"/>
                <w:szCs w:val="24"/>
              </w:rPr>
              <w:t xml:space="preserve">характеристики участников народнического движения на основе материалов учебника и дополнительной литературы. </w:t>
            </w:r>
            <w:r w:rsidRPr="00AB7AF3">
              <w:rPr>
                <w:bCs w:val="0"/>
                <w:sz w:val="24"/>
                <w:szCs w:val="24"/>
              </w:rPr>
              <w:t>Объяснять</w:t>
            </w:r>
            <w:r w:rsidRPr="00AB7AF3">
              <w:rPr>
                <w:sz w:val="24"/>
                <w:szCs w:val="24"/>
              </w:rPr>
              <w:t>,</w:t>
            </w:r>
            <w:r w:rsidRPr="00AB7AF3">
              <w:rPr>
                <w:b w:val="0"/>
                <w:sz w:val="24"/>
                <w:szCs w:val="24"/>
              </w:rPr>
              <w:t xml:space="preserve"> в чём заключалась эволюция народнического движения в 1870–1880е гг. </w:t>
            </w:r>
            <w:r w:rsidRPr="00AB7AF3">
              <w:rPr>
                <w:bCs w:val="0"/>
                <w:sz w:val="24"/>
                <w:szCs w:val="24"/>
              </w:rPr>
              <w:t xml:space="preserve">Давать </w:t>
            </w:r>
            <w:r w:rsidRPr="00AB7AF3">
              <w:rPr>
                <w:b w:val="0"/>
                <w:sz w:val="24"/>
                <w:szCs w:val="24"/>
              </w:rPr>
              <w:t xml:space="preserve">характеристики участников народнического движения на основе материалов учебника и дополнительной литературы. </w:t>
            </w:r>
            <w:proofErr w:type="spellStart"/>
            <w:r w:rsidRPr="00AB7AF3">
              <w:rPr>
                <w:bCs w:val="0"/>
                <w:sz w:val="24"/>
                <w:szCs w:val="24"/>
              </w:rPr>
              <w:t>Излагать</w:t>
            </w:r>
            <w:r w:rsidRPr="00AB7AF3">
              <w:rPr>
                <w:b w:val="0"/>
                <w:sz w:val="24"/>
                <w:szCs w:val="24"/>
              </w:rPr>
              <w:t>оценку</w:t>
            </w:r>
            <w:proofErr w:type="spellEnd"/>
            <w:r w:rsidRPr="00AB7AF3">
              <w:rPr>
                <w:b w:val="0"/>
                <w:sz w:val="24"/>
                <w:szCs w:val="24"/>
              </w:rPr>
              <w:t xml:space="preserve"> значения народнического движения, </w:t>
            </w:r>
            <w:proofErr w:type="gramStart"/>
            <w:r w:rsidRPr="00AB7AF3">
              <w:rPr>
                <w:b w:val="0"/>
                <w:bCs w:val="0"/>
                <w:sz w:val="24"/>
                <w:szCs w:val="24"/>
              </w:rPr>
              <w:t xml:space="preserve">высказывать </w:t>
            </w:r>
            <w:r w:rsidRPr="00AB7AF3">
              <w:rPr>
                <w:b w:val="0"/>
                <w:sz w:val="24"/>
                <w:szCs w:val="24"/>
              </w:rPr>
              <w:t>своё отношение</w:t>
            </w:r>
            <w:proofErr w:type="gramEnd"/>
            <w:r w:rsidRPr="00AB7AF3">
              <w:rPr>
                <w:b w:val="0"/>
                <w:sz w:val="24"/>
                <w:szCs w:val="24"/>
              </w:rPr>
              <w:t xml:space="preserve"> к ним.</w:t>
            </w:r>
          </w:p>
        </w:tc>
      </w:tr>
      <w:tr w:rsidR="00D7330C" w:rsidRPr="00AB7AF3" w:rsidTr="00250707">
        <w:trPr>
          <w:gridAfter w:val="7"/>
          <w:wAfter w:w="16088" w:type="dxa"/>
          <w:trHeight w:val="69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36</w:t>
            </w:r>
          </w:p>
        </w:tc>
        <w:tc>
          <w:tcPr>
            <w:tcW w:w="4389" w:type="dxa"/>
            <w:gridSpan w:val="5"/>
            <w:shd w:val="clear" w:color="auto" w:fill="auto"/>
          </w:tcPr>
          <w:p w:rsidR="00D7330C" w:rsidRPr="006773A7" w:rsidRDefault="00D7330C" w:rsidP="009E345B">
            <w:pPr>
              <w:widowControl/>
              <w:shd w:val="clear" w:color="auto" w:fill="FFFFFF"/>
              <w:autoSpaceDE/>
              <w:autoSpaceDN/>
              <w:adjustRightInd/>
              <w:jc w:val="both"/>
              <w:rPr>
                <w:rFonts w:ascii="Calibri" w:hAnsi="Calibri" w:cs="Calibri"/>
                <w:b w:val="0"/>
                <w:bCs w:val="0"/>
                <w:color w:val="000000"/>
                <w:sz w:val="24"/>
                <w:szCs w:val="24"/>
              </w:rPr>
            </w:pPr>
            <w:r w:rsidRPr="006773A7">
              <w:rPr>
                <w:rFonts w:eastAsia="Calibri"/>
                <w:b w:val="0"/>
                <w:bCs w:val="0"/>
                <w:color w:val="000000"/>
                <w:sz w:val="24"/>
                <w:szCs w:val="24"/>
              </w:rPr>
              <w:t>Народничество</w:t>
            </w:r>
            <w:r>
              <w:rPr>
                <w:rFonts w:eastAsia="Calibri"/>
                <w:b w:val="0"/>
                <w:bCs w:val="0"/>
                <w:color w:val="000000"/>
                <w:sz w:val="24"/>
                <w:szCs w:val="24"/>
              </w:rPr>
              <w:t>.</w:t>
            </w:r>
            <w:r w:rsidRPr="006773A7">
              <w:rPr>
                <w:rFonts w:eastAsia="Calibri"/>
                <w:b w:val="0"/>
                <w:bCs w:val="0"/>
                <w:color w:val="000000"/>
                <w:sz w:val="24"/>
                <w:szCs w:val="24"/>
              </w:rPr>
              <w:t xml:space="preserve"> Распространение марксизма.</w:t>
            </w:r>
          </w:p>
          <w:p w:rsidR="00D7330C" w:rsidRDefault="00D7330C" w:rsidP="009E345B">
            <w:pPr>
              <w:pStyle w:val="171"/>
              <w:spacing w:line="240" w:lineRule="auto"/>
              <w:rPr>
                <w:rStyle w:val="174"/>
                <w:sz w:val="24"/>
                <w:szCs w:val="24"/>
              </w:rPr>
            </w:pP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p w:rsidR="00D7330C" w:rsidRDefault="00D7330C" w:rsidP="009E345B">
            <w:pPr>
              <w:shd w:val="clear" w:color="auto" w:fill="FFFFFF"/>
              <w:spacing w:line="221" w:lineRule="exact"/>
              <w:jc w:val="center"/>
              <w:rPr>
                <w:b w:val="0"/>
                <w:sz w:val="24"/>
                <w:szCs w:val="24"/>
              </w:rPr>
            </w:pP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657" w:type="dxa"/>
            <w:gridSpan w:val="2"/>
            <w:vMerge/>
            <w:shd w:val="clear" w:color="auto" w:fill="auto"/>
          </w:tcPr>
          <w:p w:rsidR="00D7330C" w:rsidRDefault="00D7330C" w:rsidP="009E345B">
            <w:pPr>
              <w:jc w:val="both"/>
              <w:rPr>
                <w:bCs w:val="0"/>
                <w:sz w:val="24"/>
                <w:szCs w:val="24"/>
              </w:rPr>
            </w:pPr>
          </w:p>
        </w:tc>
      </w:tr>
      <w:tr w:rsidR="00D7330C" w:rsidRPr="00AB7AF3" w:rsidTr="00250707">
        <w:trPr>
          <w:gridAfter w:val="7"/>
          <w:wAfter w:w="16088" w:type="dxa"/>
          <w:trHeight w:val="112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37</w:t>
            </w:r>
          </w:p>
        </w:tc>
        <w:tc>
          <w:tcPr>
            <w:tcW w:w="4389" w:type="dxa"/>
            <w:gridSpan w:val="5"/>
            <w:shd w:val="clear" w:color="auto" w:fill="auto"/>
          </w:tcPr>
          <w:p w:rsidR="00D7330C" w:rsidRDefault="00D7330C" w:rsidP="009E345B">
            <w:pPr>
              <w:pStyle w:val="171"/>
              <w:shd w:val="clear" w:color="auto" w:fill="auto"/>
              <w:spacing w:line="240" w:lineRule="auto"/>
              <w:rPr>
                <w:rStyle w:val="174"/>
                <w:sz w:val="24"/>
                <w:szCs w:val="24"/>
              </w:rPr>
            </w:pPr>
          </w:p>
          <w:p w:rsidR="00D7330C" w:rsidRPr="00AB7AF3" w:rsidRDefault="00D7330C" w:rsidP="009E345B">
            <w:pPr>
              <w:pStyle w:val="171"/>
              <w:shd w:val="clear" w:color="auto" w:fill="auto"/>
              <w:spacing w:line="240" w:lineRule="auto"/>
              <w:rPr>
                <w:sz w:val="24"/>
                <w:szCs w:val="24"/>
              </w:rPr>
            </w:pPr>
            <w:r w:rsidRPr="00AB7AF3">
              <w:rPr>
                <w:rStyle w:val="174"/>
                <w:sz w:val="24"/>
                <w:szCs w:val="24"/>
              </w:rPr>
              <w:t>Национальная и религи</w:t>
            </w:r>
            <w:r w:rsidRPr="00AB7AF3">
              <w:rPr>
                <w:rStyle w:val="174"/>
                <w:sz w:val="24"/>
                <w:szCs w:val="24"/>
              </w:rPr>
              <w:softHyphen/>
              <w:t>озная политика Александра II. На</w:t>
            </w:r>
            <w:r w:rsidRPr="00AB7AF3">
              <w:rPr>
                <w:rStyle w:val="174"/>
                <w:sz w:val="24"/>
                <w:szCs w:val="24"/>
              </w:rPr>
              <w:softHyphen/>
              <w:t>циональный вопрос в России и Ев</w:t>
            </w:r>
            <w:r w:rsidRPr="00AB7AF3">
              <w:rPr>
                <w:rStyle w:val="174"/>
                <w:sz w:val="24"/>
                <w:szCs w:val="24"/>
              </w:rPr>
              <w:softHyphen/>
              <w:t>ропе</w:t>
            </w:r>
          </w:p>
        </w:tc>
        <w:tc>
          <w:tcPr>
            <w:tcW w:w="999" w:type="dxa"/>
            <w:gridSpan w:val="4"/>
          </w:tcPr>
          <w:p w:rsidR="00D7330C" w:rsidRDefault="00D7330C" w:rsidP="009E345B">
            <w:pPr>
              <w:shd w:val="clear" w:color="auto" w:fill="FFFFFF"/>
              <w:spacing w:line="221" w:lineRule="exact"/>
              <w:rPr>
                <w:b w:val="0"/>
                <w:sz w:val="24"/>
                <w:szCs w:val="24"/>
              </w:rPr>
            </w:pPr>
          </w:p>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657" w:type="dxa"/>
            <w:gridSpan w:val="2"/>
            <w:shd w:val="clear" w:color="auto" w:fill="auto"/>
          </w:tcPr>
          <w:p w:rsidR="00D7330C" w:rsidRDefault="00D7330C" w:rsidP="009E345B">
            <w:pPr>
              <w:jc w:val="both"/>
              <w:rPr>
                <w:bCs w:val="0"/>
                <w:sz w:val="24"/>
                <w:szCs w:val="24"/>
              </w:rPr>
            </w:pPr>
          </w:p>
          <w:p w:rsidR="00D7330C" w:rsidRPr="00AB7AF3" w:rsidRDefault="00D7330C" w:rsidP="009E345B">
            <w:pPr>
              <w:jc w:val="both"/>
              <w:rPr>
                <w:b w:val="0"/>
                <w:bCs w:val="0"/>
                <w:sz w:val="24"/>
                <w:szCs w:val="24"/>
              </w:rPr>
            </w:pPr>
            <w:proofErr w:type="spellStart"/>
            <w:r w:rsidRPr="00AB7AF3">
              <w:rPr>
                <w:bCs w:val="0"/>
                <w:sz w:val="24"/>
                <w:szCs w:val="24"/>
              </w:rPr>
              <w:t>Давать</w:t>
            </w:r>
            <w:r w:rsidRPr="00AB7AF3">
              <w:rPr>
                <w:b w:val="0"/>
                <w:sz w:val="24"/>
                <w:szCs w:val="24"/>
              </w:rPr>
              <w:t>оценку</w:t>
            </w:r>
            <w:proofErr w:type="spellEnd"/>
            <w:r w:rsidRPr="00AB7AF3">
              <w:rPr>
                <w:b w:val="0"/>
                <w:sz w:val="24"/>
                <w:szCs w:val="24"/>
              </w:rPr>
              <w:t xml:space="preserve"> национальной политики самодержавия при Александре II.</w:t>
            </w:r>
          </w:p>
        </w:tc>
      </w:tr>
      <w:tr w:rsidR="00D7330C" w:rsidRPr="00AB7AF3" w:rsidTr="00250707">
        <w:trPr>
          <w:gridAfter w:val="7"/>
          <w:wAfter w:w="16088" w:type="dxa"/>
          <w:trHeight w:val="214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38</w:t>
            </w:r>
          </w:p>
        </w:tc>
        <w:tc>
          <w:tcPr>
            <w:tcW w:w="4389" w:type="dxa"/>
            <w:gridSpan w:val="5"/>
            <w:shd w:val="clear" w:color="auto" w:fill="auto"/>
          </w:tcPr>
          <w:p w:rsidR="00D7330C" w:rsidRPr="00AB7AF3" w:rsidRDefault="00D7330C" w:rsidP="009E345B">
            <w:pPr>
              <w:shd w:val="clear" w:color="auto" w:fill="FFFFFF"/>
              <w:spacing w:line="221" w:lineRule="exact"/>
              <w:rPr>
                <w:b w:val="0"/>
                <w:bCs w:val="0"/>
                <w:color w:val="000000"/>
                <w:sz w:val="24"/>
                <w:szCs w:val="24"/>
                <w:lang w:bidi="ru-RU"/>
              </w:rPr>
            </w:pPr>
            <w:r w:rsidRPr="00AB7AF3">
              <w:rPr>
                <w:rStyle w:val="174"/>
                <w:b w:val="0"/>
                <w:sz w:val="24"/>
                <w:szCs w:val="24"/>
              </w:rPr>
              <w:t>Внешняя политика Алек</w:t>
            </w:r>
            <w:r w:rsidRPr="00AB7AF3">
              <w:rPr>
                <w:rStyle w:val="174"/>
                <w:b w:val="0"/>
                <w:sz w:val="24"/>
                <w:szCs w:val="24"/>
              </w:rPr>
              <w:softHyphen/>
              <w:t xml:space="preserve">сандра II. </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657" w:type="dxa"/>
            <w:gridSpan w:val="2"/>
            <w:vMerge w:val="restart"/>
            <w:shd w:val="clear" w:color="auto" w:fill="auto"/>
          </w:tcPr>
          <w:p w:rsidR="00D7330C" w:rsidRPr="00AB7AF3" w:rsidRDefault="00D7330C" w:rsidP="009E345B">
            <w:pPr>
              <w:jc w:val="both"/>
              <w:rPr>
                <w:b w:val="0"/>
                <w:sz w:val="24"/>
                <w:szCs w:val="24"/>
              </w:rPr>
            </w:pPr>
            <w:proofErr w:type="spellStart"/>
            <w:r w:rsidRPr="00AB7AF3">
              <w:rPr>
                <w:bCs w:val="0"/>
                <w:sz w:val="24"/>
                <w:szCs w:val="24"/>
              </w:rPr>
              <w:t>Характеризовать</w:t>
            </w:r>
            <w:r w:rsidRPr="00AB7AF3">
              <w:rPr>
                <w:b w:val="0"/>
                <w:sz w:val="24"/>
                <w:szCs w:val="24"/>
              </w:rPr>
              <w:t>внешнюю</w:t>
            </w:r>
            <w:proofErr w:type="spellEnd"/>
            <w:r w:rsidRPr="00AB7AF3">
              <w:rPr>
                <w:b w:val="0"/>
                <w:sz w:val="24"/>
                <w:szCs w:val="24"/>
              </w:rPr>
              <w:t xml:space="preserve"> политику Александра II. </w:t>
            </w:r>
            <w:r w:rsidRPr="00AB7AF3">
              <w:rPr>
                <w:bCs w:val="0"/>
                <w:sz w:val="24"/>
                <w:szCs w:val="24"/>
              </w:rPr>
              <w:t>Рассказывать</w:t>
            </w:r>
            <w:r w:rsidRPr="00AB7AF3">
              <w:rPr>
                <w:b w:val="0"/>
                <w:sz w:val="24"/>
                <w:szCs w:val="24"/>
              </w:rPr>
              <w:t xml:space="preserve">, используя историческую карту, о наиболее значительных военных кампаниях. </w:t>
            </w:r>
            <w:proofErr w:type="spellStart"/>
            <w:r w:rsidRPr="00AB7AF3">
              <w:rPr>
                <w:bCs w:val="0"/>
                <w:sz w:val="24"/>
                <w:szCs w:val="24"/>
              </w:rPr>
              <w:t>Характеризовать</w:t>
            </w:r>
            <w:r w:rsidRPr="00AB7AF3">
              <w:rPr>
                <w:b w:val="0"/>
                <w:sz w:val="24"/>
                <w:szCs w:val="24"/>
              </w:rPr>
              <w:t>отношение</w:t>
            </w:r>
            <w:proofErr w:type="spellEnd"/>
            <w:r w:rsidRPr="00AB7AF3">
              <w:rPr>
                <w:b w:val="0"/>
                <w:sz w:val="24"/>
                <w:szCs w:val="24"/>
              </w:rPr>
              <w:t xml:space="preserve"> российского общества к освободительной борьбе балканских народов в 1870е гг.</w:t>
            </w:r>
          </w:p>
          <w:p w:rsidR="00D7330C" w:rsidRDefault="00D7330C" w:rsidP="009E345B">
            <w:pPr>
              <w:jc w:val="both"/>
              <w:rPr>
                <w:b w:val="0"/>
                <w:sz w:val="24"/>
                <w:szCs w:val="24"/>
              </w:rPr>
            </w:pPr>
            <w:proofErr w:type="spellStart"/>
            <w:r w:rsidRPr="00AB7AF3">
              <w:rPr>
                <w:bCs w:val="0"/>
                <w:sz w:val="24"/>
                <w:szCs w:val="24"/>
              </w:rPr>
              <w:t>Показывать</w:t>
            </w:r>
            <w:r w:rsidRPr="00AB7AF3">
              <w:rPr>
                <w:b w:val="0"/>
                <w:sz w:val="24"/>
                <w:szCs w:val="24"/>
              </w:rPr>
              <w:t>на</w:t>
            </w:r>
            <w:proofErr w:type="spellEnd"/>
            <w:r w:rsidRPr="00AB7AF3">
              <w:rPr>
                <w:b w:val="0"/>
                <w:sz w:val="24"/>
                <w:szCs w:val="24"/>
              </w:rPr>
              <w:t xml:space="preserve"> карте территории, включённые в состав Российской империи во второй половине XIX </w:t>
            </w:r>
            <w:proofErr w:type="gramStart"/>
            <w:r w:rsidRPr="00AB7AF3">
              <w:rPr>
                <w:b w:val="0"/>
                <w:sz w:val="24"/>
                <w:szCs w:val="24"/>
              </w:rPr>
              <w:t>в</w:t>
            </w:r>
            <w:proofErr w:type="gramEnd"/>
            <w:r w:rsidRPr="00AB7AF3">
              <w:rPr>
                <w:b w:val="0"/>
                <w:sz w:val="24"/>
                <w:szCs w:val="24"/>
              </w:rPr>
              <w:t>.</w:t>
            </w:r>
          </w:p>
          <w:p w:rsidR="00D7330C" w:rsidRPr="00AB7AF3" w:rsidRDefault="00D7330C" w:rsidP="009E345B">
            <w:pPr>
              <w:jc w:val="both"/>
              <w:rPr>
                <w:b w:val="0"/>
                <w:bCs w:val="0"/>
                <w:sz w:val="24"/>
                <w:szCs w:val="24"/>
              </w:rPr>
            </w:pPr>
          </w:p>
        </w:tc>
      </w:tr>
      <w:tr w:rsidR="00D7330C" w:rsidRPr="00AB7AF3" w:rsidTr="00250707">
        <w:trPr>
          <w:gridAfter w:val="7"/>
          <w:wAfter w:w="16088" w:type="dxa"/>
          <w:trHeight w:val="133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39</w:t>
            </w:r>
          </w:p>
        </w:tc>
        <w:tc>
          <w:tcPr>
            <w:tcW w:w="4389" w:type="dxa"/>
            <w:gridSpan w:val="5"/>
            <w:shd w:val="clear" w:color="auto" w:fill="auto"/>
          </w:tcPr>
          <w:p w:rsidR="00D7330C" w:rsidRPr="00AB7AF3" w:rsidRDefault="00D7330C" w:rsidP="009E345B">
            <w:pPr>
              <w:shd w:val="clear" w:color="auto" w:fill="FFFFFF"/>
              <w:spacing w:line="221" w:lineRule="exact"/>
              <w:rPr>
                <w:rStyle w:val="174"/>
                <w:b w:val="0"/>
                <w:sz w:val="24"/>
                <w:szCs w:val="24"/>
              </w:rPr>
            </w:pPr>
            <w:r w:rsidRPr="00AB7AF3">
              <w:rPr>
                <w:rStyle w:val="174"/>
                <w:b w:val="0"/>
                <w:sz w:val="24"/>
                <w:szCs w:val="24"/>
              </w:rPr>
              <w:t>Русско-турецкая война 1877—1878 гг.</w:t>
            </w:r>
          </w:p>
        </w:tc>
        <w:tc>
          <w:tcPr>
            <w:tcW w:w="999" w:type="dxa"/>
            <w:gridSpan w:val="4"/>
          </w:tcPr>
          <w:p w:rsidR="00D7330C" w:rsidRPr="00AB7AF3" w:rsidRDefault="00D7330C" w:rsidP="009E345B">
            <w:pPr>
              <w:shd w:val="clear" w:color="auto" w:fill="FFFFFF"/>
              <w:spacing w:line="221" w:lineRule="exact"/>
              <w:jc w:val="center"/>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270" w:type="dxa"/>
            <w:gridSpan w:val="2"/>
            <w:vMerge/>
            <w:vAlign w:val="center"/>
          </w:tcPr>
          <w:p w:rsidR="00D7330C" w:rsidRPr="00AB7AF3" w:rsidRDefault="00D7330C" w:rsidP="009E345B">
            <w:pPr>
              <w:rPr>
                <w:b w:val="0"/>
                <w:sz w:val="24"/>
                <w:szCs w:val="24"/>
              </w:rPr>
            </w:pPr>
          </w:p>
        </w:tc>
        <w:tc>
          <w:tcPr>
            <w:tcW w:w="5657" w:type="dxa"/>
            <w:gridSpan w:val="2"/>
            <w:vMerge/>
            <w:shd w:val="clear" w:color="auto" w:fill="auto"/>
          </w:tcPr>
          <w:p w:rsidR="00D7330C" w:rsidRPr="00AB7AF3" w:rsidRDefault="00D7330C" w:rsidP="009E345B">
            <w:pPr>
              <w:jc w:val="both"/>
              <w:rPr>
                <w:bCs w:val="0"/>
                <w:sz w:val="24"/>
                <w:szCs w:val="24"/>
              </w:rPr>
            </w:pPr>
          </w:p>
        </w:tc>
      </w:tr>
      <w:tr w:rsidR="00D7330C" w:rsidRPr="00AB7AF3" w:rsidTr="00250707">
        <w:trPr>
          <w:gridAfter w:val="7"/>
          <w:wAfter w:w="16088" w:type="dxa"/>
          <w:trHeight w:val="306"/>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40</w:t>
            </w:r>
          </w:p>
        </w:tc>
        <w:tc>
          <w:tcPr>
            <w:tcW w:w="4389" w:type="dxa"/>
            <w:gridSpan w:val="5"/>
            <w:shd w:val="clear" w:color="auto" w:fill="auto"/>
          </w:tcPr>
          <w:p w:rsidR="00D7330C" w:rsidRDefault="00D7330C" w:rsidP="009E345B">
            <w:pPr>
              <w:shd w:val="clear" w:color="auto" w:fill="FFFFFF"/>
              <w:spacing w:line="221" w:lineRule="exact"/>
              <w:rPr>
                <w:b w:val="0"/>
                <w:sz w:val="24"/>
                <w:szCs w:val="24"/>
              </w:rPr>
            </w:pPr>
            <w:r w:rsidRPr="00031893">
              <w:rPr>
                <w:b w:val="0"/>
                <w:sz w:val="24"/>
                <w:szCs w:val="24"/>
              </w:rPr>
              <w:t>Повторение – обобщение по теме:</w:t>
            </w:r>
          </w:p>
          <w:p w:rsidR="00D7330C" w:rsidRPr="00031893" w:rsidRDefault="00D7330C" w:rsidP="009E345B">
            <w:pPr>
              <w:shd w:val="clear" w:color="auto" w:fill="FFFFFF"/>
              <w:spacing w:line="221" w:lineRule="exact"/>
              <w:rPr>
                <w:rStyle w:val="174"/>
                <w:b w:val="0"/>
                <w:sz w:val="24"/>
                <w:szCs w:val="24"/>
              </w:rPr>
            </w:pPr>
            <w:r>
              <w:rPr>
                <w:b w:val="0"/>
                <w:sz w:val="24"/>
                <w:szCs w:val="24"/>
              </w:rPr>
              <w:t>«</w:t>
            </w:r>
            <w:r w:rsidRPr="00031893">
              <w:rPr>
                <w:b w:val="0"/>
                <w:sz w:val="24"/>
                <w:szCs w:val="24"/>
              </w:rPr>
              <w:t>Россия в эпоху Великих реформ».</w:t>
            </w:r>
          </w:p>
        </w:tc>
        <w:tc>
          <w:tcPr>
            <w:tcW w:w="999" w:type="dxa"/>
            <w:gridSpan w:val="4"/>
          </w:tcPr>
          <w:p w:rsidR="00D7330C" w:rsidRPr="00031893" w:rsidRDefault="00D7330C" w:rsidP="009E345B">
            <w:pPr>
              <w:shd w:val="clear" w:color="auto" w:fill="FFFFFF"/>
              <w:spacing w:line="221" w:lineRule="exact"/>
              <w:jc w:val="center"/>
              <w:rPr>
                <w:b w:val="0"/>
                <w:sz w:val="24"/>
                <w:szCs w:val="24"/>
              </w:rPr>
            </w:pPr>
            <w:r>
              <w:rPr>
                <w:b w:val="0"/>
                <w:sz w:val="24"/>
                <w:szCs w:val="24"/>
              </w:rPr>
              <w:t>1</w:t>
            </w:r>
          </w:p>
        </w:tc>
        <w:tc>
          <w:tcPr>
            <w:tcW w:w="856" w:type="dxa"/>
            <w:gridSpan w:val="3"/>
          </w:tcPr>
          <w:p w:rsidR="00D7330C" w:rsidRPr="00031893" w:rsidRDefault="00D7330C" w:rsidP="009E345B">
            <w:pPr>
              <w:jc w:val="center"/>
              <w:rPr>
                <w:b w:val="0"/>
                <w:bCs w:val="0"/>
                <w:sz w:val="24"/>
                <w:szCs w:val="24"/>
              </w:rPr>
            </w:pPr>
          </w:p>
        </w:tc>
        <w:tc>
          <w:tcPr>
            <w:tcW w:w="855" w:type="dxa"/>
            <w:gridSpan w:val="2"/>
          </w:tcPr>
          <w:p w:rsidR="00D7330C" w:rsidRPr="00031893" w:rsidRDefault="00D7330C" w:rsidP="009E345B">
            <w:pPr>
              <w:rPr>
                <w:b w:val="0"/>
                <w:bCs w:val="0"/>
                <w:sz w:val="24"/>
                <w:szCs w:val="24"/>
              </w:rPr>
            </w:pPr>
          </w:p>
        </w:tc>
        <w:tc>
          <w:tcPr>
            <w:tcW w:w="2270" w:type="dxa"/>
            <w:gridSpan w:val="2"/>
            <w:vMerge/>
            <w:vAlign w:val="center"/>
          </w:tcPr>
          <w:p w:rsidR="00D7330C" w:rsidRPr="00031893" w:rsidRDefault="00D7330C" w:rsidP="009E345B">
            <w:pPr>
              <w:rPr>
                <w:b w:val="0"/>
                <w:sz w:val="24"/>
                <w:szCs w:val="24"/>
              </w:rPr>
            </w:pPr>
          </w:p>
        </w:tc>
        <w:tc>
          <w:tcPr>
            <w:tcW w:w="5657" w:type="dxa"/>
            <w:gridSpan w:val="2"/>
            <w:shd w:val="clear" w:color="auto" w:fill="auto"/>
          </w:tcPr>
          <w:p w:rsidR="00D7330C" w:rsidRPr="00026362" w:rsidRDefault="00D7330C" w:rsidP="009E345B">
            <w:pPr>
              <w:widowControl/>
              <w:spacing w:after="200" w:line="276" w:lineRule="auto"/>
              <w:rPr>
                <w:rFonts w:eastAsia="Calibri"/>
                <w:b w:val="0"/>
                <w:sz w:val="24"/>
                <w:szCs w:val="24"/>
                <w:lang w:eastAsia="en-US"/>
              </w:rPr>
            </w:pPr>
            <w:proofErr w:type="spellStart"/>
            <w:r w:rsidRPr="00031893">
              <w:rPr>
                <w:rFonts w:eastAsia="Calibri"/>
                <w:b w:val="0"/>
                <w:sz w:val="24"/>
                <w:szCs w:val="24"/>
                <w:lang w:eastAsia="en-US"/>
              </w:rPr>
              <w:t>Урокконтроля</w:t>
            </w:r>
            <w:proofErr w:type="gramStart"/>
            <w:r w:rsidRPr="00031893">
              <w:rPr>
                <w:rFonts w:eastAsia="Calibri"/>
                <w:b w:val="0"/>
                <w:sz w:val="24"/>
                <w:szCs w:val="24"/>
                <w:lang w:eastAsia="en-US"/>
              </w:rPr>
              <w:t>,о</w:t>
            </w:r>
            <w:proofErr w:type="gramEnd"/>
            <w:r w:rsidRPr="00031893">
              <w:rPr>
                <w:rFonts w:eastAsia="Calibri"/>
                <w:b w:val="0"/>
                <w:sz w:val="24"/>
                <w:szCs w:val="24"/>
                <w:lang w:eastAsia="en-US"/>
              </w:rPr>
              <w:t>ценки</w:t>
            </w:r>
            <w:proofErr w:type="spellEnd"/>
            <w:r w:rsidRPr="00031893">
              <w:rPr>
                <w:rFonts w:eastAsia="Calibri"/>
                <w:b w:val="0"/>
                <w:sz w:val="24"/>
                <w:szCs w:val="24"/>
                <w:lang w:eastAsia="en-US"/>
              </w:rPr>
              <w:t xml:space="preserve"> </w:t>
            </w:r>
            <w:proofErr w:type="spellStart"/>
            <w:r w:rsidRPr="00031893">
              <w:rPr>
                <w:rFonts w:eastAsia="Calibri"/>
                <w:b w:val="0"/>
                <w:sz w:val="24"/>
                <w:szCs w:val="24"/>
                <w:lang w:eastAsia="en-US"/>
              </w:rPr>
              <w:t>икоррекции</w:t>
            </w:r>
            <w:r w:rsidRPr="00031893">
              <w:rPr>
                <w:rFonts w:eastAsia="Calibri"/>
                <w:b w:val="0"/>
                <w:bCs w:val="0"/>
                <w:sz w:val="24"/>
                <w:szCs w:val="24"/>
                <w:lang w:eastAsia="en-US"/>
              </w:rPr>
              <w:t>знаний</w:t>
            </w:r>
            <w:proofErr w:type="spellEnd"/>
          </w:p>
        </w:tc>
      </w:tr>
      <w:tr w:rsidR="009E345B" w:rsidRPr="00AB7AF3" w:rsidTr="00250707">
        <w:trPr>
          <w:trHeight w:val="285"/>
        </w:trPr>
        <w:tc>
          <w:tcPr>
            <w:tcW w:w="15592" w:type="dxa"/>
            <w:gridSpan w:val="20"/>
            <w:tcBorders>
              <w:top w:val="single" w:sz="4" w:space="0" w:color="auto"/>
              <w:bottom w:val="single" w:sz="4" w:space="0" w:color="auto"/>
            </w:tcBorders>
          </w:tcPr>
          <w:p w:rsidR="009E345B" w:rsidRPr="00AB7AF3" w:rsidRDefault="009E345B" w:rsidP="009E345B">
            <w:pPr>
              <w:shd w:val="clear" w:color="auto" w:fill="FFFFFF"/>
              <w:spacing w:line="221" w:lineRule="exact"/>
              <w:jc w:val="center"/>
              <w:rPr>
                <w:rStyle w:val="224"/>
                <w:sz w:val="24"/>
                <w:szCs w:val="24"/>
              </w:rPr>
            </w:pPr>
          </w:p>
          <w:p w:rsidR="009E345B" w:rsidRPr="00AB7AF3" w:rsidRDefault="009E345B" w:rsidP="009E345B">
            <w:pPr>
              <w:shd w:val="clear" w:color="auto" w:fill="FFFFFF"/>
              <w:spacing w:line="221" w:lineRule="exact"/>
              <w:jc w:val="center"/>
              <w:rPr>
                <w:rStyle w:val="224"/>
                <w:b/>
                <w:sz w:val="24"/>
                <w:szCs w:val="24"/>
              </w:rPr>
            </w:pPr>
            <w:r w:rsidRPr="00AB7AF3">
              <w:rPr>
                <w:rStyle w:val="224"/>
                <w:b/>
                <w:sz w:val="24"/>
                <w:szCs w:val="24"/>
              </w:rPr>
              <w:t>Тема</w:t>
            </w:r>
            <w:r>
              <w:rPr>
                <w:rStyle w:val="224"/>
                <w:b/>
                <w:sz w:val="24"/>
                <w:szCs w:val="24"/>
              </w:rPr>
              <w:t xml:space="preserve"> IV.  Россия в 1880—1890-е гг. 10</w:t>
            </w:r>
            <w:r w:rsidRPr="00AB7AF3">
              <w:rPr>
                <w:rStyle w:val="224"/>
                <w:b/>
                <w:sz w:val="24"/>
                <w:szCs w:val="24"/>
              </w:rPr>
              <w:t xml:space="preserve"> ч.</w:t>
            </w:r>
          </w:p>
          <w:p w:rsidR="009E345B" w:rsidRPr="00AB7AF3" w:rsidRDefault="009E345B" w:rsidP="009E345B">
            <w:pPr>
              <w:shd w:val="clear" w:color="auto" w:fill="FFFFFF"/>
              <w:spacing w:line="221" w:lineRule="exact"/>
              <w:jc w:val="center"/>
              <w:rPr>
                <w:b w:val="0"/>
                <w:sz w:val="24"/>
                <w:szCs w:val="24"/>
              </w:rPr>
            </w:pPr>
          </w:p>
        </w:tc>
        <w:tc>
          <w:tcPr>
            <w:tcW w:w="2678" w:type="dxa"/>
            <w:gridSpan w:val="2"/>
          </w:tcPr>
          <w:p w:rsidR="009E345B" w:rsidRPr="00AB7AF3" w:rsidRDefault="009E345B" w:rsidP="009E345B">
            <w:pPr>
              <w:widowControl/>
              <w:autoSpaceDE/>
              <w:autoSpaceDN/>
              <w:adjustRightInd/>
              <w:spacing w:after="200" w:line="276" w:lineRule="auto"/>
              <w:rPr>
                <w:sz w:val="24"/>
                <w:szCs w:val="24"/>
              </w:rPr>
            </w:pPr>
          </w:p>
        </w:tc>
        <w:tc>
          <w:tcPr>
            <w:tcW w:w="2675" w:type="dxa"/>
          </w:tcPr>
          <w:p w:rsidR="009E345B" w:rsidRPr="00AB7AF3" w:rsidRDefault="009E345B" w:rsidP="009E345B">
            <w:pPr>
              <w:widowControl/>
              <w:autoSpaceDE/>
              <w:autoSpaceDN/>
              <w:adjustRightInd/>
              <w:spacing w:after="200" w:line="276" w:lineRule="auto"/>
              <w:rPr>
                <w:sz w:val="24"/>
                <w:szCs w:val="24"/>
              </w:rPr>
            </w:pPr>
          </w:p>
        </w:tc>
        <w:tc>
          <w:tcPr>
            <w:tcW w:w="2675" w:type="dxa"/>
          </w:tcPr>
          <w:p w:rsidR="009E345B" w:rsidRPr="00AB7AF3" w:rsidRDefault="009E345B" w:rsidP="009E345B">
            <w:pPr>
              <w:widowControl/>
              <w:autoSpaceDE/>
              <w:autoSpaceDN/>
              <w:adjustRightInd/>
              <w:spacing w:after="200" w:line="276" w:lineRule="auto"/>
              <w:rPr>
                <w:sz w:val="24"/>
                <w:szCs w:val="24"/>
              </w:rPr>
            </w:pPr>
          </w:p>
        </w:tc>
        <w:tc>
          <w:tcPr>
            <w:tcW w:w="2675" w:type="dxa"/>
          </w:tcPr>
          <w:p w:rsidR="009E345B" w:rsidRPr="00AB7AF3" w:rsidRDefault="009E345B" w:rsidP="009E345B">
            <w:pPr>
              <w:widowControl/>
              <w:autoSpaceDE/>
              <w:autoSpaceDN/>
              <w:adjustRightInd/>
              <w:spacing w:after="200" w:line="276" w:lineRule="auto"/>
              <w:rPr>
                <w:sz w:val="24"/>
                <w:szCs w:val="24"/>
              </w:rPr>
            </w:pPr>
          </w:p>
        </w:tc>
        <w:tc>
          <w:tcPr>
            <w:tcW w:w="2675" w:type="dxa"/>
          </w:tcPr>
          <w:p w:rsidR="009E345B" w:rsidRPr="00AB7AF3" w:rsidRDefault="009E345B" w:rsidP="009E345B">
            <w:pPr>
              <w:widowControl/>
              <w:autoSpaceDE/>
              <w:autoSpaceDN/>
              <w:adjustRightInd/>
              <w:spacing w:after="200" w:line="276" w:lineRule="auto"/>
              <w:rPr>
                <w:sz w:val="24"/>
                <w:szCs w:val="24"/>
              </w:rPr>
            </w:pPr>
          </w:p>
        </w:tc>
        <w:tc>
          <w:tcPr>
            <w:tcW w:w="2710" w:type="dxa"/>
          </w:tcPr>
          <w:p w:rsidR="009E345B" w:rsidRPr="00AB7AF3" w:rsidRDefault="009E345B" w:rsidP="009E345B">
            <w:pPr>
              <w:jc w:val="center"/>
              <w:rPr>
                <w:bCs w:val="0"/>
                <w:sz w:val="24"/>
                <w:szCs w:val="24"/>
              </w:rPr>
            </w:pPr>
            <w:r w:rsidRPr="00AB7AF3">
              <w:rPr>
                <w:b w:val="0"/>
                <w:bCs w:val="0"/>
                <w:sz w:val="24"/>
                <w:szCs w:val="24"/>
              </w:rPr>
              <w:t>Тема IV. Россия в 1880—1890-е гг. (7 ч)</w:t>
            </w:r>
          </w:p>
        </w:tc>
      </w:tr>
      <w:tr w:rsidR="00250707" w:rsidRPr="00AB7AF3" w:rsidTr="00250707">
        <w:trPr>
          <w:gridAfter w:val="7"/>
          <w:wAfter w:w="16088" w:type="dxa"/>
        </w:trPr>
        <w:tc>
          <w:tcPr>
            <w:tcW w:w="566" w:type="dxa"/>
            <w:gridSpan w:val="2"/>
            <w:tcBorders>
              <w:top w:val="single" w:sz="4" w:space="0" w:color="auto"/>
              <w:bottom w:val="single" w:sz="4" w:space="0" w:color="auto"/>
            </w:tcBorders>
          </w:tcPr>
          <w:p w:rsidR="00250707" w:rsidRPr="00AB7AF3"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41</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4"/>
                <w:sz w:val="24"/>
                <w:szCs w:val="24"/>
              </w:rPr>
              <w:t>Александр III: особенно</w:t>
            </w:r>
            <w:r w:rsidRPr="00AB7AF3">
              <w:rPr>
                <w:rStyle w:val="174"/>
                <w:sz w:val="24"/>
                <w:szCs w:val="24"/>
              </w:rPr>
              <w:softHyphen/>
              <w:t>сти внутренней политики</w:t>
            </w:r>
          </w:p>
        </w:tc>
        <w:tc>
          <w:tcPr>
            <w:tcW w:w="999" w:type="dxa"/>
            <w:gridSpan w:val="4"/>
          </w:tcPr>
          <w:p w:rsidR="00250707" w:rsidRPr="00AB7AF3" w:rsidRDefault="00250707"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restart"/>
            <w:vAlign w:val="center"/>
          </w:tcPr>
          <w:p w:rsidR="00250707" w:rsidRPr="008C7515" w:rsidRDefault="00250707" w:rsidP="00D7330C">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формирование культуры здоровья и эмоционального благополучия, </w:t>
            </w:r>
            <w:r w:rsidRPr="008C7515">
              <w:rPr>
                <w:b w:val="0"/>
                <w:sz w:val="24"/>
                <w:szCs w:val="24"/>
              </w:rPr>
              <w:lastRenderedPageBreak/>
              <w:t>трудовое воспитание, экологическое воспитание</w:t>
            </w:r>
          </w:p>
          <w:p w:rsidR="00250707" w:rsidRPr="00AB7AF3" w:rsidRDefault="00250707" w:rsidP="009E345B">
            <w:pPr>
              <w:jc w:val="center"/>
              <w:rPr>
                <w:b w:val="0"/>
                <w:sz w:val="24"/>
                <w:szCs w:val="24"/>
              </w:rPr>
            </w:pPr>
          </w:p>
        </w:tc>
        <w:tc>
          <w:tcPr>
            <w:tcW w:w="5657" w:type="dxa"/>
            <w:gridSpan w:val="2"/>
            <w:shd w:val="clear" w:color="auto" w:fill="auto"/>
          </w:tcPr>
          <w:p w:rsidR="00250707" w:rsidRPr="00AB7AF3" w:rsidRDefault="00250707" w:rsidP="009E345B">
            <w:pPr>
              <w:jc w:val="both"/>
              <w:rPr>
                <w:b w:val="0"/>
                <w:bCs w:val="0"/>
                <w:sz w:val="24"/>
                <w:szCs w:val="24"/>
              </w:rPr>
            </w:pPr>
            <w:proofErr w:type="spellStart"/>
            <w:r w:rsidRPr="00AB7AF3">
              <w:rPr>
                <w:bCs w:val="0"/>
                <w:sz w:val="24"/>
                <w:szCs w:val="24"/>
              </w:rPr>
              <w:lastRenderedPageBreak/>
              <w:t>Характеризовать</w:t>
            </w:r>
            <w:r w:rsidRPr="00AB7AF3">
              <w:rPr>
                <w:b w:val="0"/>
                <w:sz w:val="24"/>
                <w:szCs w:val="24"/>
              </w:rPr>
              <w:t>внутреннюю</w:t>
            </w:r>
            <w:proofErr w:type="spellEnd"/>
            <w:r w:rsidRPr="00AB7AF3">
              <w:rPr>
                <w:b w:val="0"/>
                <w:sz w:val="24"/>
                <w:szCs w:val="24"/>
              </w:rPr>
              <w:t xml:space="preserve"> политику Александра III. </w:t>
            </w:r>
            <w:r w:rsidRPr="00AB7AF3">
              <w:rPr>
                <w:bCs w:val="0"/>
                <w:sz w:val="24"/>
                <w:szCs w:val="24"/>
              </w:rPr>
              <w:t xml:space="preserve">Излагать </w:t>
            </w:r>
            <w:r w:rsidRPr="00AB7AF3">
              <w:rPr>
                <w:b w:val="0"/>
                <w:sz w:val="24"/>
                <w:szCs w:val="24"/>
              </w:rPr>
              <w:t xml:space="preserve">оценки деятельности императора Александра III, приводимые в учебной литера туре, </w:t>
            </w:r>
            <w:r w:rsidRPr="00AB7AF3">
              <w:rPr>
                <w:bCs w:val="0"/>
                <w:sz w:val="24"/>
                <w:szCs w:val="24"/>
              </w:rPr>
              <w:t xml:space="preserve">высказывать </w:t>
            </w:r>
            <w:r w:rsidRPr="00AB7AF3">
              <w:rPr>
                <w:sz w:val="24"/>
                <w:szCs w:val="24"/>
              </w:rPr>
              <w:t xml:space="preserve">и </w:t>
            </w:r>
            <w:proofErr w:type="spellStart"/>
            <w:r w:rsidRPr="00AB7AF3">
              <w:rPr>
                <w:bCs w:val="0"/>
                <w:sz w:val="24"/>
                <w:szCs w:val="24"/>
              </w:rPr>
              <w:t>аргументировать</w:t>
            </w:r>
            <w:r w:rsidRPr="00AB7AF3">
              <w:rPr>
                <w:b w:val="0"/>
                <w:sz w:val="24"/>
                <w:szCs w:val="24"/>
              </w:rPr>
              <w:t>свою</w:t>
            </w:r>
            <w:proofErr w:type="spellEnd"/>
            <w:r w:rsidRPr="00AB7AF3">
              <w:rPr>
                <w:b w:val="0"/>
                <w:sz w:val="24"/>
                <w:szCs w:val="24"/>
              </w:rPr>
              <w:t xml:space="preserve"> оценку.</w:t>
            </w:r>
          </w:p>
        </w:tc>
      </w:tr>
      <w:tr w:rsidR="00250707" w:rsidRPr="00AB7AF3" w:rsidTr="00250707">
        <w:trPr>
          <w:gridAfter w:val="7"/>
          <w:wAfter w:w="16088" w:type="dxa"/>
        </w:trPr>
        <w:tc>
          <w:tcPr>
            <w:tcW w:w="566" w:type="dxa"/>
            <w:gridSpan w:val="2"/>
            <w:tcBorders>
              <w:top w:val="single" w:sz="4" w:space="0" w:color="auto"/>
              <w:bottom w:val="single" w:sz="4" w:space="0" w:color="auto"/>
            </w:tcBorders>
          </w:tcPr>
          <w:p w:rsidR="00250707" w:rsidRPr="00AB7AF3"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42</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4"/>
                <w:sz w:val="24"/>
                <w:szCs w:val="24"/>
              </w:rPr>
              <w:t>Перемены в экономике и социальном строе</w:t>
            </w:r>
          </w:p>
        </w:tc>
        <w:tc>
          <w:tcPr>
            <w:tcW w:w="999" w:type="dxa"/>
            <w:gridSpan w:val="4"/>
          </w:tcPr>
          <w:p w:rsidR="00250707" w:rsidRPr="00AB7AF3" w:rsidRDefault="00250707" w:rsidP="009E345B">
            <w:pPr>
              <w:shd w:val="clear" w:color="auto" w:fill="FFFFFF"/>
              <w:spacing w:line="221" w:lineRule="exact"/>
              <w:jc w:val="center"/>
              <w:rPr>
                <w:b w:val="0"/>
                <w:bCs w:val="0"/>
                <w:color w:val="000000"/>
                <w:sz w:val="24"/>
                <w:szCs w:val="24"/>
                <w:lang w:bidi="ru-RU"/>
              </w:rPr>
            </w:pPr>
            <w:r w:rsidRPr="00AB7AF3">
              <w:rPr>
                <w:b w:val="0"/>
                <w:color w:val="000000"/>
                <w:sz w:val="24"/>
                <w:szCs w:val="24"/>
                <w:lang w:bidi="ru-RU"/>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rPr>
                <w:b w:val="0"/>
                <w:sz w:val="24"/>
                <w:szCs w:val="24"/>
              </w:rPr>
            </w:pPr>
          </w:p>
        </w:tc>
        <w:tc>
          <w:tcPr>
            <w:tcW w:w="5657" w:type="dxa"/>
            <w:gridSpan w:val="2"/>
            <w:shd w:val="clear" w:color="auto" w:fill="auto"/>
          </w:tcPr>
          <w:p w:rsidR="00250707" w:rsidRPr="00AB7AF3" w:rsidRDefault="00250707" w:rsidP="009E345B">
            <w:pPr>
              <w:jc w:val="both"/>
              <w:rPr>
                <w:b w:val="0"/>
                <w:bCs w:val="0"/>
                <w:sz w:val="24"/>
                <w:szCs w:val="24"/>
              </w:rPr>
            </w:pPr>
            <w:proofErr w:type="spellStart"/>
            <w:r w:rsidRPr="00AB7AF3">
              <w:rPr>
                <w:bCs w:val="0"/>
                <w:sz w:val="24"/>
                <w:szCs w:val="24"/>
              </w:rPr>
              <w:t>Раскрывать</w:t>
            </w:r>
            <w:r w:rsidRPr="00AB7AF3">
              <w:rPr>
                <w:b w:val="0"/>
                <w:sz w:val="24"/>
                <w:szCs w:val="24"/>
              </w:rPr>
              <w:t>цели</w:t>
            </w:r>
            <w:proofErr w:type="spellEnd"/>
            <w:r w:rsidRPr="00AB7AF3">
              <w:rPr>
                <w:b w:val="0"/>
                <w:sz w:val="24"/>
                <w:szCs w:val="24"/>
              </w:rPr>
              <w:t xml:space="preserve">, содержание и результаты экономических реформ последней трети XIX </w:t>
            </w:r>
            <w:proofErr w:type="gramStart"/>
            <w:r w:rsidRPr="00AB7AF3">
              <w:rPr>
                <w:b w:val="0"/>
                <w:sz w:val="24"/>
                <w:szCs w:val="24"/>
              </w:rPr>
              <w:t>в</w:t>
            </w:r>
            <w:proofErr w:type="gramEnd"/>
            <w:r w:rsidRPr="00AB7AF3">
              <w:rPr>
                <w:b w:val="0"/>
                <w:sz w:val="24"/>
                <w:szCs w:val="24"/>
              </w:rPr>
              <w:t>.</w:t>
            </w:r>
          </w:p>
        </w:tc>
      </w:tr>
      <w:tr w:rsidR="00250707" w:rsidRPr="00AB7AF3" w:rsidTr="00250707">
        <w:trPr>
          <w:gridAfter w:val="7"/>
          <w:wAfter w:w="16088" w:type="dxa"/>
        </w:trPr>
        <w:tc>
          <w:tcPr>
            <w:tcW w:w="566" w:type="dxa"/>
            <w:gridSpan w:val="2"/>
            <w:tcBorders>
              <w:top w:val="single" w:sz="4" w:space="0" w:color="auto"/>
              <w:bottom w:val="single" w:sz="4" w:space="0" w:color="auto"/>
            </w:tcBorders>
          </w:tcPr>
          <w:p w:rsidR="00250707" w:rsidRPr="00AB7AF3"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43</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3"/>
                <w:sz w:val="24"/>
                <w:szCs w:val="24"/>
              </w:rPr>
              <w:t>Общественное движение при Александре III</w:t>
            </w:r>
          </w:p>
        </w:tc>
        <w:tc>
          <w:tcPr>
            <w:tcW w:w="999" w:type="dxa"/>
            <w:gridSpan w:val="4"/>
          </w:tcPr>
          <w:p w:rsidR="00250707" w:rsidRPr="00AB7AF3" w:rsidRDefault="00250707" w:rsidP="009E345B">
            <w:pPr>
              <w:shd w:val="clear" w:color="auto" w:fill="FFFFFF"/>
              <w:spacing w:line="221" w:lineRule="exact"/>
              <w:jc w:val="center"/>
              <w:rPr>
                <w:b w:val="0"/>
                <w:sz w:val="24"/>
                <w:szCs w:val="24"/>
              </w:rPr>
            </w:pPr>
            <w:r w:rsidRPr="00AB7AF3">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AB7AF3" w:rsidRDefault="00250707" w:rsidP="009E345B">
            <w:pPr>
              <w:jc w:val="both"/>
              <w:rPr>
                <w:b w:val="0"/>
                <w:bCs w:val="0"/>
                <w:sz w:val="24"/>
                <w:szCs w:val="24"/>
              </w:rPr>
            </w:pPr>
            <w:proofErr w:type="spellStart"/>
            <w:r w:rsidRPr="00AB7AF3">
              <w:rPr>
                <w:bCs w:val="0"/>
                <w:sz w:val="24"/>
                <w:szCs w:val="24"/>
              </w:rPr>
              <w:t>Излагать</w:t>
            </w:r>
            <w:r w:rsidRPr="00AB7AF3">
              <w:rPr>
                <w:b w:val="0"/>
                <w:sz w:val="24"/>
                <w:szCs w:val="24"/>
              </w:rPr>
              <w:t>оценки</w:t>
            </w:r>
            <w:proofErr w:type="spellEnd"/>
            <w:r w:rsidRPr="00AB7AF3">
              <w:rPr>
                <w:b w:val="0"/>
                <w:sz w:val="24"/>
                <w:szCs w:val="24"/>
              </w:rPr>
              <w:t xml:space="preserve"> значения общественного движения, </w:t>
            </w:r>
            <w:proofErr w:type="spellStart"/>
            <w:r w:rsidRPr="00AB7AF3">
              <w:rPr>
                <w:bCs w:val="0"/>
                <w:sz w:val="24"/>
                <w:szCs w:val="24"/>
              </w:rPr>
              <w:t>высказывать</w:t>
            </w:r>
            <w:r w:rsidRPr="00AB7AF3">
              <w:rPr>
                <w:b w:val="0"/>
                <w:sz w:val="24"/>
                <w:szCs w:val="24"/>
              </w:rPr>
              <w:t>своё</w:t>
            </w:r>
            <w:proofErr w:type="spellEnd"/>
            <w:r w:rsidRPr="00AB7AF3">
              <w:rPr>
                <w:b w:val="0"/>
                <w:sz w:val="24"/>
                <w:szCs w:val="24"/>
              </w:rPr>
              <w:t xml:space="preserve"> отношение к ним.</w:t>
            </w:r>
          </w:p>
        </w:tc>
      </w:tr>
      <w:tr w:rsidR="00250707" w:rsidRPr="00AB7AF3" w:rsidTr="00250707">
        <w:trPr>
          <w:gridAfter w:val="7"/>
          <w:wAfter w:w="16088" w:type="dxa"/>
        </w:trPr>
        <w:tc>
          <w:tcPr>
            <w:tcW w:w="566" w:type="dxa"/>
            <w:gridSpan w:val="2"/>
            <w:tcBorders>
              <w:top w:val="single" w:sz="4" w:space="0" w:color="auto"/>
              <w:bottom w:val="single" w:sz="4" w:space="0" w:color="auto"/>
            </w:tcBorders>
          </w:tcPr>
          <w:p w:rsidR="00250707"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44</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3"/>
                <w:sz w:val="24"/>
                <w:szCs w:val="24"/>
              </w:rPr>
              <w:t>Национальная и рели</w:t>
            </w:r>
            <w:r w:rsidRPr="00AB7AF3">
              <w:rPr>
                <w:rStyle w:val="173"/>
                <w:sz w:val="24"/>
                <w:szCs w:val="24"/>
              </w:rPr>
              <w:softHyphen/>
              <w:t>гиозная политика Александра III</w:t>
            </w:r>
          </w:p>
        </w:tc>
        <w:tc>
          <w:tcPr>
            <w:tcW w:w="999" w:type="dxa"/>
            <w:gridSpan w:val="4"/>
          </w:tcPr>
          <w:p w:rsidR="00250707" w:rsidRPr="00AB7AF3" w:rsidRDefault="00250707" w:rsidP="009E345B">
            <w:pPr>
              <w:jc w:val="center"/>
              <w:rPr>
                <w:b w:val="0"/>
                <w:bCs w:val="0"/>
                <w:sz w:val="24"/>
                <w:szCs w:val="24"/>
              </w:rPr>
            </w:pPr>
            <w:r w:rsidRPr="00AB7AF3">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AB7AF3" w:rsidRDefault="00250707" w:rsidP="009E345B">
            <w:pPr>
              <w:jc w:val="both"/>
              <w:rPr>
                <w:b w:val="0"/>
                <w:bCs w:val="0"/>
                <w:sz w:val="24"/>
                <w:szCs w:val="24"/>
              </w:rPr>
            </w:pPr>
            <w:r w:rsidRPr="00AB7AF3">
              <w:rPr>
                <w:bCs w:val="0"/>
                <w:sz w:val="24"/>
                <w:szCs w:val="24"/>
              </w:rPr>
              <w:t>Характеризовать</w:t>
            </w:r>
            <w:r w:rsidRPr="00AB7AF3">
              <w:rPr>
                <w:b w:val="0"/>
                <w:bCs w:val="0"/>
                <w:sz w:val="24"/>
                <w:szCs w:val="24"/>
              </w:rPr>
              <w:t xml:space="preserve"> национальную и религиозную </w:t>
            </w:r>
            <w:r w:rsidRPr="00AB7AF3">
              <w:rPr>
                <w:b w:val="0"/>
                <w:sz w:val="24"/>
                <w:szCs w:val="24"/>
              </w:rPr>
              <w:t xml:space="preserve">политику Александра III. </w:t>
            </w:r>
            <w:r w:rsidRPr="00AB7AF3">
              <w:rPr>
                <w:b w:val="0"/>
                <w:bCs w:val="0"/>
                <w:sz w:val="24"/>
                <w:szCs w:val="24"/>
              </w:rPr>
              <w:t xml:space="preserve">Объяснять </w:t>
            </w:r>
            <w:r w:rsidRPr="00AB7AF3">
              <w:rPr>
                <w:b w:val="0"/>
                <w:sz w:val="24"/>
                <w:szCs w:val="24"/>
              </w:rPr>
              <w:t>последствия проводимой политики.</w:t>
            </w:r>
          </w:p>
        </w:tc>
      </w:tr>
      <w:tr w:rsidR="00250707" w:rsidRPr="00AB7AF3" w:rsidTr="00250707">
        <w:trPr>
          <w:gridAfter w:val="7"/>
          <w:wAfter w:w="16088" w:type="dxa"/>
        </w:trPr>
        <w:tc>
          <w:tcPr>
            <w:tcW w:w="566" w:type="dxa"/>
            <w:gridSpan w:val="2"/>
            <w:tcBorders>
              <w:top w:val="single" w:sz="4" w:space="0" w:color="auto"/>
              <w:bottom w:val="single" w:sz="4" w:space="0" w:color="auto"/>
            </w:tcBorders>
          </w:tcPr>
          <w:p w:rsidR="00250707"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45</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3"/>
                <w:sz w:val="24"/>
                <w:szCs w:val="24"/>
              </w:rPr>
              <w:t>Внешняя политика Алек</w:t>
            </w:r>
            <w:r w:rsidRPr="00AB7AF3">
              <w:rPr>
                <w:rStyle w:val="173"/>
                <w:sz w:val="24"/>
                <w:szCs w:val="24"/>
              </w:rPr>
              <w:softHyphen/>
              <w:t>сандра III</w:t>
            </w:r>
          </w:p>
        </w:tc>
        <w:tc>
          <w:tcPr>
            <w:tcW w:w="999" w:type="dxa"/>
            <w:gridSpan w:val="4"/>
          </w:tcPr>
          <w:p w:rsidR="00250707" w:rsidRPr="00AB7AF3" w:rsidRDefault="00250707" w:rsidP="009E345B">
            <w:pPr>
              <w:jc w:val="center"/>
              <w:rPr>
                <w:b w:val="0"/>
                <w:bCs w:val="0"/>
                <w:sz w:val="24"/>
                <w:szCs w:val="24"/>
              </w:rPr>
            </w:pPr>
            <w:r w:rsidRPr="00AB7AF3">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AB7AF3" w:rsidRDefault="00250707" w:rsidP="009E345B">
            <w:pPr>
              <w:jc w:val="both"/>
              <w:rPr>
                <w:b w:val="0"/>
                <w:sz w:val="24"/>
                <w:szCs w:val="24"/>
              </w:rPr>
            </w:pPr>
            <w:proofErr w:type="spellStart"/>
            <w:r w:rsidRPr="00AB7AF3">
              <w:rPr>
                <w:bCs w:val="0"/>
                <w:sz w:val="24"/>
                <w:szCs w:val="24"/>
              </w:rPr>
              <w:t>Характеризовать</w:t>
            </w:r>
            <w:r w:rsidRPr="00AB7AF3">
              <w:rPr>
                <w:b w:val="0"/>
                <w:sz w:val="24"/>
                <w:szCs w:val="24"/>
              </w:rPr>
              <w:t>основные</w:t>
            </w:r>
            <w:proofErr w:type="spellEnd"/>
            <w:r w:rsidRPr="00AB7AF3">
              <w:rPr>
                <w:b w:val="0"/>
                <w:sz w:val="24"/>
                <w:szCs w:val="24"/>
              </w:rPr>
              <w:t xml:space="preserve"> цели и направления внешней политики России во второй половине XIX </w:t>
            </w:r>
            <w:proofErr w:type="gramStart"/>
            <w:r w:rsidRPr="00AB7AF3">
              <w:rPr>
                <w:b w:val="0"/>
                <w:sz w:val="24"/>
                <w:szCs w:val="24"/>
              </w:rPr>
              <w:t>в</w:t>
            </w:r>
            <w:proofErr w:type="gramEnd"/>
            <w:r w:rsidRPr="00AB7AF3">
              <w:rPr>
                <w:b w:val="0"/>
                <w:sz w:val="24"/>
                <w:szCs w:val="24"/>
              </w:rPr>
              <w:t>.</w:t>
            </w:r>
          </w:p>
          <w:p w:rsidR="00250707" w:rsidRPr="00AB7AF3" w:rsidRDefault="00250707" w:rsidP="009E345B">
            <w:pPr>
              <w:jc w:val="both"/>
              <w:rPr>
                <w:b w:val="0"/>
                <w:bCs w:val="0"/>
                <w:sz w:val="24"/>
                <w:szCs w:val="24"/>
              </w:rPr>
            </w:pPr>
            <w:r w:rsidRPr="00AB7AF3">
              <w:rPr>
                <w:bCs w:val="0"/>
                <w:sz w:val="24"/>
                <w:szCs w:val="24"/>
              </w:rPr>
              <w:t>Рассказывать</w:t>
            </w:r>
            <w:r w:rsidRPr="00AB7AF3">
              <w:rPr>
                <w:b w:val="0"/>
                <w:sz w:val="24"/>
                <w:szCs w:val="24"/>
              </w:rPr>
              <w:t>, используя историческую карту, о наиболее значительных военных кампаниях.</w:t>
            </w:r>
          </w:p>
        </w:tc>
      </w:tr>
      <w:tr w:rsidR="00250707" w:rsidRPr="00AB7AF3" w:rsidTr="00250707">
        <w:trPr>
          <w:gridAfter w:val="7"/>
          <w:wAfter w:w="16088" w:type="dxa"/>
          <w:trHeight w:val="2220"/>
        </w:trPr>
        <w:tc>
          <w:tcPr>
            <w:tcW w:w="566" w:type="dxa"/>
            <w:gridSpan w:val="2"/>
            <w:tcBorders>
              <w:top w:val="single" w:sz="4" w:space="0" w:color="auto"/>
              <w:bottom w:val="single" w:sz="4" w:space="0" w:color="auto"/>
            </w:tcBorders>
          </w:tcPr>
          <w:p w:rsidR="00250707" w:rsidRPr="00AB7AF3" w:rsidRDefault="00250707" w:rsidP="009E345B">
            <w:pPr>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46</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3"/>
                <w:sz w:val="24"/>
                <w:szCs w:val="24"/>
              </w:rPr>
              <w:t>Культурное простран</w:t>
            </w:r>
            <w:r w:rsidRPr="00AB7AF3">
              <w:rPr>
                <w:rStyle w:val="173"/>
                <w:sz w:val="24"/>
                <w:szCs w:val="24"/>
              </w:rPr>
              <w:softHyphen/>
              <w:t xml:space="preserve">ство империи во второй половине XIX </w:t>
            </w:r>
            <w:proofErr w:type="gramStart"/>
            <w:r w:rsidRPr="00AB7AF3">
              <w:rPr>
                <w:rStyle w:val="173"/>
                <w:sz w:val="24"/>
                <w:szCs w:val="24"/>
              </w:rPr>
              <w:t>в</w:t>
            </w:r>
            <w:proofErr w:type="gramEnd"/>
            <w:r w:rsidRPr="00AB7AF3">
              <w:rPr>
                <w:rStyle w:val="173"/>
                <w:sz w:val="24"/>
                <w:szCs w:val="24"/>
              </w:rPr>
              <w:t>.</w:t>
            </w:r>
          </w:p>
        </w:tc>
        <w:tc>
          <w:tcPr>
            <w:tcW w:w="999" w:type="dxa"/>
            <w:gridSpan w:val="4"/>
          </w:tcPr>
          <w:p w:rsidR="00250707" w:rsidRPr="00AB7AF3" w:rsidRDefault="00250707"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AB7AF3" w:rsidRDefault="00250707" w:rsidP="009E345B">
            <w:pPr>
              <w:jc w:val="both"/>
              <w:rPr>
                <w:b w:val="0"/>
                <w:sz w:val="24"/>
                <w:szCs w:val="24"/>
              </w:rPr>
            </w:pPr>
            <w:proofErr w:type="spellStart"/>
            <w:r w:rsidRPr="00AB7AF3">
              <w:rPr>
                <w:bCs w:val="0"/>
                <w:sz w:val="24"/>
                <w:szCs w:val="24"/>
              </w:rPr>
              <w:t>Характеризовать</w:t>
            </w:r>
            <w:r w:rsidRPr="00AB7AF3">
              <w:rPr>
                <w:b w:val="0"/>
                <w:sz w:val="24"/>
                <w:szCs w:val="24"/>
              </w:rPr>
              <w:t>достижения</w:t>
            </w:r>
            <w:proofErr w:type="spellEnd"/>
            <w:r w:rsidRPr="00AB7AF3">
              <w:rPr>
                <w:b w:val="0"/>
                <w:sz w:val="24"/>
                <w:szCs w:val="24"/>
              </w:rPr>
              <w:t xml:space="preserve"> культуры России второй половины XIX в. </w:t>
            </w:r>
            <w:proofErr w:type="gramStart"/>
            <w:r w:rsidRPr="00AB7AF3">
              <w:rPr>
                <w:bCs w:val="0"/>
                <w:sz w:val="24"/>
                <w:szCs w:val="24"/>
              </w:rPr>
              <w:t xml:space="preserve">Составлять </w:t>
            </w:r>
            <w:r w:rsidRPr="00AB7AF3">
              <w:rPr>
                <w:b w:val="0"/>
                <w:sz w:val="24"/>
                <w:szCs w:val="24"/>
              </w:rPr>
              <w:t>описание памятников культуры рассматриваемо</w:t>
            </w:r>
            <w:proofErr w:type="gramEnd"/>
            <w:r w:rsidRPr="00AB7AF3">
              <w:rPr>
                <w:b w:val="0"/>
                <w:sz w:val="24"/>
                <w:szCs w:val="24"/>
              </w:rPr>
              <w:t xml:space="preserve"> го периода (для памятников, находящихся в крае, городе, может быть составлен сценарий экскурсии). </w:t>
            </w:r>
            <w:r w:rsidRPr="00AB7AF3">
              <w:rPr>
                <w:bCs w:val="0"/>
                <w:sz w:val="24"/>
                <w:szCs w:val="24"/>
              </w:rPr>
              <w:t xml:space="preserve">Подготовить </w:t>
            </w:r>
            <w:r w:rsidRPr="00AB7AF3">
              <w:rPr>
                <w:sz w:val="24"/>
                <w:szCs w:val="24"/>
              </w:rPr>
              <w:t>сообщение</w:t>
            </w:r>
            <w:r w:rsidRPr="00AB7AF3">
              <w:rPr>
                <w:b w:val="0"/>
                <w:sz w:val="24"/>
                <w:szCs w:val="24"/>
              </w:rPr>
              <w:t xml:space="preserve"> о творчестве известного деятеля российской культуры второй половины XIX </w:t>
            </w:r>
            <w:proofErr w:type="gramStart"/>
            <w:r w:rsidRPr="00AB7AF3">
              <w:rPr>
                <w:b w:val="0"/>
                <w:sz w:val="24"/>
                <w:szCs w:val="24"/>
              </w:rPr>
              <w:t>в</w:t>
            </w:r>
            <w:proofErr w:type="gramEnd"/>
            <w:r w:rsidRPr="00AB7AF3">
              <w:rPr>
                <w:b w:val="0"/>
                <w:sz w:val="24"/>
                <w:szCs w:val="24"/>
              </w:rPr>
              <w:t xml:space="preserve">. (по выбору). </w:t>
            </w:r>
            <w:r w:rsidRPr="00AB7AF3">
              <w:rPr>
                <w:bCs w:val="0"/>
                <w:sz w:val="24"/>
                <w:szCs w:val="24"/>
              </w:rPr>
              <w:t xml:space="preserve">Давать </w:t>
            </w:r>
            <w:r w:rsidRPr="00AB7AF3">
              <w:rPr>
                <w:b w:val="0"/>
                <w:sz w:val="24"/>
                <w:szCs w:val="24"/>
              </w:rPr>
              <w:t xml:space="preserve">оценку вклада российской культуры в мировую культуру XIX </w:t>
            </w:r>
            <w:proofErr w:type="gramStart"/>
            <w:r w:rsidRPr="00AB7AF3">
              <w:rPr>
                <w:b w:val="0"/>
                <w:sz w:val="24"/>
                <w:szCs w:val="24"/>
              </w:rPr>
              <w:t>в</w:t>
            </w:r>
            <w:proofErr w:type="gramEnd"/>
            <w:r w:rsidRPr="00AB7AF3">
              <w:rPr>
                <w:b w:val="0"/>
                <w:sz w:val="24"/>
                <w:szCs w:val="24"/>
              </w:rPr>
              <w:t>.</w:t>
            </w:r>
          </w:p>
        </w:tc>
      </w:tr>
      <w:tr w:rsidR="00250707" w:rsidRPr="00AB7AF3" w:rsidTr="00250707">
        <w:trPr>
          <w:gridAfter w:val="7"/>
          <w:wAfter w:w="16088" w:type="dxa"/>
          <w:trHeight w:val="315"/>
        </w:trPr>
        <w:tc>
          <w:tcPr>
            <w:tcW w:w="566" w:type="dxa"/>
            <w:gridSpan w:val="2"/>
            <w:tcBorders>
              <w:top w:val="single" w:sz="4" w:space="0" w:color="auto"/>
              <w:bottom w:val="single" w:sz="4" w:space="0" w:color="auto"/>
            </w:tcBorders>
          </w:tcPr>
          <w:p w:rsidR="00250707" w:rsidRPr="00AB7AF3"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47</w:t>
            </w:r>
          </w:p>
        </w:tc>
        <w:tc>
          <w:tcPr>
            <w:tcW w:w="4389" w:type="dxa"/>
            <w:gridSpan w:val="5"/>
            <w:shd w:val="clear" w:color="auto" w:fill="auto"/>
          </w:tcPr>
          <w:p w:rsidR="00250707" w:rsidRPr="00AB7AF3" w:rsidRDefault="00250707" w:rsidP="009E345B">
            <w:pPr>
              <w:pStyle w:val="171"/>
              <w:spacing w:line="240" w:lineRule="auto"/>
              <w:rPr>
                <w:rStyle w:val="173"/>
                <w:sz w:val="24"/>
                <w:szCs w:val="24"/>
              </w:rPr>
            </w:pPr>
            <w:r>
              <w:rPr>
                <w:rStyle w:val="173"/>
                <w:sz w:val="24"/>
                <w:szCs w:val="24"/>
              </w:rPr>
              <w:t xml:space="preserve">Особенности развитие культура на территории Краснодарского края </w:t>
            </w:r>
            <w:r w:rsidRPr="00AB7AF3">
              <w:rPr>
                <w:sz w:val="24"/>
                <w:szCs w:val="24"/>
              </w:rPr>
              <w:t xml:space="preserve">второй половины XIX </w:t>
            </w:r>
            <w:proofErr w:type="gramStart"/>
            <w:r w:rsidRPr="00AB7AF3">
              <w:rPr>
                <w:sz w:val="24"/>
                <w:szCs w:val="24"/>
              </w:rPr>
              <w:t>в</w:t>
            </w:r>
            <w:proofErr w:type="gramEnd"/>
            <w:r w:rsidRPr="00AB7AF3">
              <w:rPr>
                <w:sz w:val="24"/>
                <w:szCs w:val="24"/>
              </w:rPr>
              <w:t>.</w:t>
            </w:r>
          </w:p>
        </w:tc>
        <w:tc>
          <w:tcPr>
            <w:tcW w:w="999" w:type="dxa"/>
            <w:gridSpan w:val="4"/>
          </w:tcPr>
          <w:p w:rsidR="00250707" w:rsidRPr="00AB7AF3" w:rsidRDefault="00250707" w:rsidP="009E345B">
            <w:pPr>
              <w:shd w:val="clear" w:color="auto" w:fill="FFFFFF"/>
              <w:spacing w:line="221" w:lineRule="exact"/>
              <w:jc w:val="center"/>
              <w:rPr>
                <w:b w:val="0"/>
                <w:sz w:val="24"/>
                <w:szCs w:val="24"/>
              </w:rPr>
            </w:pPr>
            <w:r>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AB7AF3" w:rsidRDefault="00250707" w:rsidP="009E345B">
            <w:pPr>
              <w:jc w:val="both"/>
              <w:rPr>
                <w:bCs w:val="0"/>
                <w:sz w:val="24"/>
                <w:szCs w:val="24"/>
              </w:rPr>
            </w:pPr>
            <w:r w:rsidRPr="00AB7AF3">
              <w:rPr>
                <w:bCs w:val="0"/>
                <w:sz w:val="24"/>
                <w:szCs w:val="24"/>
              </w:rPr>
              <w:t xml:space="preserve">Проводить </w:t>
            </w:r>
            <w:r w:rsidRPr="00AB7AF3">
              <w:rPr>
                <w:b w:val="0"/>
                <w:sz w:val="24"/>
                <w:szCs w:val="24"/>
              </w:rPr>
              <w:t>поиск информации для сообщения о культуре края во второй половине XIX в.</w:t>
            </w:r>
            <w:r w:rsidRPr="00AB7AF3">
              <w:rPr>
                <w:bCs w:val="0"/>
                <w:sz w:val="24"/>
                <w:szCs w:val="24"/>
              </w:rPr>
              <w:t xml:space="preserve"> Давать </w:t>
            </w:r>
            <w:r w:rsidRPr="00AB7AF3">
              <w:rPr>
                <w:b w:val="0"/>
                <w:sz w:val="24"/>
                <w:szCs w:val="24"/>
              </w:rPr>
              <w:t xml:space="preserve">оценку вклада </w:t>
            </w:r>
            <w:r>
              <w:rPr>
                <w:b w:val="0"/>
                <w:sz w:val="24"/>
                <w:szCs w:val="24"/>
              </w:rPr>
              <w:t>культуры края в общероссийской культуре</w:t>
            </w:r>
            <w:r w:rsidRPr="00AB7AF3">
              <w:rPr>
                <w:b w:val="0"/>
                <w:sz w:val="24"/>
                <w:szCs w:val="24"/>
              </w:rPr>
              <w:t>.</w:t>
            </w:r>
          </w:p>
        </w:tc>
      </w:tr>
      <w:tr w:rsidR="00250707" w:rsidRPr="00AB7AF3" w:rsidTr="00250707">
        <w:trPr>
          <w:gridAfter w:val="7"/>
          <w:wAfter w:w="16088" w:type="dxa"/>
          <w:trHeight w:val="2070"/>
        </w:trPr>
        <w:tc>
          <w:tcPr>
            <w:tcW w:w="566" w:type="dxa"/>
            <w:gridSpan w:val="2"/>
            <w:tcBorders>
              <w:top w:val="single" w:sz="4" w:space="0" w:color="auto"/>
              <w:bottom w:val="single" w:sz="4" w:space="0" w:color="auto"/>
            </w:tcBorders>
          </w:tcPr>
          <w:p w:rsidR="00250707" w:rsidRPr="00AB7AF3"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48</w:t>
            </w:r>
          </w:p>
        </w:tc>
        <w:tc>
          <w:tcPr>
            <w:tcW w:w="4389" w:type="dxa"/>
            <w:gridSpan w:val="5"/>
            <w:shd w:val="clear" w:color="auto" w:fill="auto"/>
          </w:tcPr>
          <w:p w:rsidR="00250707" w:rsidRPr="00AB7AF3" w:rsidRDefault="00250707" w:rsidP="009E345B">
            <w:pPr>
              <w:pStyle w:val="171"/>
              <w:shd w:val="clear" w:color="auto" w:fill="auto"/>
              <w:spacing w:line="240" w:lineRule="auto"/>
              <w:rPr>
                <w:sz w:val="24"/>
                <w:szCs w:val="24"/>
              </w:rPr>
            </w:pPr>
            <w:r w:rsidRPr="00AB7AF3">
              <w:rPr>
                <w:rStyle w:val="173"/>
                <w:sz w:val="24"/>
                <w:szCs w:val="24"/>
              </w:rPr>
              <w:t>Повседневная жизнь раз</w:t>
            </w:r>
            <w:r w:rsidRPr="00AB7AF3">
              <w:rPr>
                <w:rStyle w:val="173"/>
                <w:sz w:val="24"/>
                <w:szCs w:val="24"/>
              </w:rPr>
              <w:softHyphen/>
              <w:t xml:space="preserve">ных слоёв населения в XIX </w:t>
            </w:r>
            <w:proofErr w:type="gramStart"/>
            <w:r w:rsidRPr="00AB7AF3">
              <w:rPr>
                <w:rStyle w:val="173"/>
                <w:sz w:val="24"/>
                <w:szCs w:val="24"/>
              </w:rPr>
              <w:t>в</w:t>
            </w:r>
            <w:proofErr w:type="gramEnd"/>
            <w:r w:rsidRPr="00AB7AF3">
              <w:rPr>
                <w:rStyle w:val="173"/>
                <w:sz w:val="24"/>
                <w:szCs w:val="24"/>
              </w:rPr>
              <w:t>.</w:t>
            </w:r>
          </w:p>
        </w:tc>
        <w:tc>
          <w:tcPr>
            <w:tcW w:w="999" w:type="dxa"/>
            <w:gridSpan w:val="4"/>
          </w:tcPr>
          <w:p w:rsidR="00250707" w:rsidRPr="00AB7AF3" w:rsidRDefault="00250707" w:rsidP="009E345B">
            <w:pPr>
              <w:jc w:val="center"/>
              <w:rPr>
                <w:b w:val="0"/>
                <w:bCs w:val="0"/>
                <w:sz w:val="24"/>
                <w:szCs w:val="24"/>
              </w:rPr>
            </w:pPr>
            <w:r w:rsidRPr="00AB7AF3">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Default="00250707" w:rsidP="009E345B">
            <w:pPr>
              <w:jc w:val="both"/>
              <w:rPr>
                <w:b w:val="0"/>
                <w:sz w:val="24"/>
                <w:szCs w:val="24"/>
              </w:rPr>
            </w:pPr>
            <w:r w:rsidRPr="00AB7AF3">
              <w:rPr>
                <w:bCs w:val="0"/>
                <w:sz w:val="24"/>
                <w:szCs w:val="24"/>
              </w:rPr>
              <w:t xml:space="preserve">Рассказывать </w:t>
            </w:r>
            <w:r w:rsidRPr="00AB7AF3">
              <w:rPr>
                <w:b w:val="0"/>
                <w:sz w:val="24"/>
                <w:szCs w:val="24"/>
              </w:rPr>
              <w:t xml:space="preserve">о положении основных слоёв российского общества в этот период, </w:t>
            </w:r>
            <w:r w:rsidRPr="00AB7AF3">
              <w:rPr>
                <w:b w:val="0"/>
                <w:bCs w:val="0"/>
                <w:sz w:val="24"/>
                <w:szCs w:val="24"/>
              </w:rPr>
              <w:t xml:space="preserve">характеризовать </w:t>
            </w:r>
            <w:r w:rsidRPr="00AB7AF3">
              <w:rPr>
                <w:b w:val="0"/>
                <w:sz w:val="24"/>
                <w:szCs w:val="24"/>
              </w:rPr>
              <w:t xml:space="preserve">его. </w:t>
            </w:r>
            <w:r w:rsidRPr="00AB7AF3">
              <w:rPr>
                <w:bCs w:val="0"/>
                <w:sz w:val="24"/>
                <w:szCs w:val="24"/>
              </w:rPr>
              <w:t xml:space="preserve">Систематизировать </w:t>
            </w:r>
            <w:r w:rsidRPr="00AB7AF3">
              <w:rPr>
                <w:sz w:val="24"/>
                <w:szCs w:val="24"/>
              </w:rPr>
              <w:t xml:space="preserve">и </w:t>
            </w:r>
            <w:proofErr w:type="spellStart"/>
            <w:r w:rsidRPr="00AB7AF3">
              <w:rPr>
                <w:bCs w:val="0"/>
                <w:sz w:val="24"/>
                <w:szCs w:val="24"/>
              </w:rPr>
              <w:t>обобщать</w:t>
            </w:r>
            <w:r w:rsidRPr="00AB7AF3">
              <w:rPr>
                <w:b w:val="0"/>
                <w:sz w:val="24"/>
                <w:szCs w:val="24"/>
              </w:rPr>
              <w:t>исторический</w:t>
            </w:r>
            <w:proofErr w:type="spellEnd"/>
            <w:r w:rsidRPr="00AB7AF3">
              <w:rPr>
                <w:b w:val="0"/>
                <w:sz w:val="24"/>
                <w:szCs w:val="24"/>
              </w:rPr>
              <w:t xml:space="preserve"> материал. </w:t>
            </w:r>
            <w:r w:rsidRPr="00AB7AF3">
              <w:rPr>
                <w:bCs w:val="0"/>
                <w:sz w:val="24"/>
                <w:szCs w:val="24"/>
              </w:rPr>
              <w:t xml:space="preserve">Высказывать </w:t>
            </w:r>
            <w:r w:rsidRPr="00AB7AF3">
              <w:rPr>
                <w:sz w:val="24"/>
                <w:szCs w:val="24"/>
              </w:rPr>
              <w:t xml:space="preserve">и </w:t>
            </w:r>
            <w:proofErr w:type="spellStart"/>
            <w:r w:rsidRPr="00AB7AF3">
              <w:rPr>
                <w:bCs w:val="0"/>
                <w:sz w:val="24"/>
                <w:szCs w:val="24"/>
              </w:rPr>
              <w:t>аргументировать</w:t>
            </w:r>
            <w:r w:rsidRPr="00AB7AF3">
              <w:rPr>
                <w:b w:val="0"/>
                <w:sz w:val="24"/>
                <w:szCs w:val="24"/>
              </w:rPr>
              <w:t>суждения</w:t>
            </w:r>
            <w:proofErr w:type="spellEnd"/>
            <w:r w:rsidRPr="00AB7AF3">
              <w:rPr>
                <w:b w:val="0"/>
                <w:sz w:val="24"/>
                <w:szCs w:val="24"/>
              </w:rPr>
              <w:t xml:space="preserve"> о сущности и значении основных событий и процессов отечественной истории XIX в., </w:t>
            </w:r>
            <w:r w:rsidRPr="00AB7AF3">
              <w:rPr>
                <w:b w:val="0"/>
                <w:bCs w:val="0"/>
                <w:sz w:val="24"/>
                <w:szCs w:val="24"/>
              </w:rPr>
              <w:t xml:space="preserve">давать </w:t>
            </w:r>
            <w:r w:rsidRPr="00AB7AF3">
              <w:rPr>
                <w:b w:val="0"/>
                <w:sz w:val="24"/>
                <w:szCs w:val="24"/>
              </w:rPr>
              <w:t xml:space="preserve">оценку её деятелей. </w:t>
            </w:r>
            <w:r w:rsidRPr="00AB7AF3">
              <w:rPr>
                <w:bCs w:val="0"/>
                <w:sz w:val="24"/>
                <w:szCs w:val="24"/>
              </w:rPr>
              <w:t xml:space="preserve">Характеризовать </w:t>
            </w:r>
            <w:r w:rsidRPr="00AB7AF3">
              <w:rPr>
                <w:b w:val="0"/>
                <w:sz w:val="24"/>
                <w:szCs w:val="24"/>
              </w:rPr>
              <w:t xml:space="preserve">место и роль России в европейской и мировой истории XIX </w:t>
            </w:r>
            <w:proofErr w:type="gramStart"/>
            <w:r w:rsidRPr="00AB7AF3">
              <w:rPr>
                <w:b w:val="0"/>
                <w:sz w:val="24"/>
                <w:szCs w:val="24"/>
              </w:rPr>
              <w:t>в</w:t>
            </w:r>
            <w:proofErr w:type="gramEnd"/>
            <w:r w:rsidRPr="00AB7AF3">
              <w:rPr>
                <w:b w:val="0"/>
                <w:sz w:val="24"/>
                <w:szCs w:val="24"/>
              </w:rPr>
              <w:t>.</w:t>
            </w:r>
          </w:p>
          <w:p w:rsidR="00250707" w:rsidRPr="00AB7AF3" w:rsidRDefault="00250707" w:rsidP="009E345B">
            <w:pPr>
              <w:jc w:val="both"/>
              <w:rPr>
                <w:b w:val="0"/>
                <w:bCs w:val="0"/>
                <w:sz w:val="24"/>
                <w:szCs w:val="24"/>
              </w:rPr>
            </w:pPr>
          </w:p>
        </w:tc>
      </w:tr>
      <w:tr w:rsidR="00250707" w:rsidRPr="00AB7AF3" w:rsidTr="00250707">
        <w:trPr>
          <w:gridAfter w:val="7"/>
          <w:wAfter w:w="16088" w:type="dxa"/>
          <w:trHeight w:val="327"/>
        </w:trPr>
        <w:tc>
          <w:tcPr>
            <w:tcW w:w="566" w:type="dxa"/>
            <w:gridSpan w:val="2"/>
            <w:tcBorders>
              <w:top w:val="single" w:sz="4" w:space="0" w:color="auto"/>
              <w:bottom w:val="single" w:sz="4" w:space="0" w:color="auto"/>
            </w:tcBorders>
          </w:tcPr>
          <w:p w:rsidR="00250707" w:rsidRPr="00AB7AF3"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49</w:t>
            </w:r>
          </w:p>
        </w:tc>
        <w:tc>
          <w:tcPr>
            <w:tcW w:w="4389" w:type="dxa"/>
            <w:gridSpan w:val="5"/>
            <w:shd w:val="clear" w:color="auto" w:fill="auto"/>
          </w:tcPr>
          <w:p w:rsidR="00250707" w:rsidRPr="002669AB" w:rsidRDefault="00250707" w:rsidP="009E345B">
            <w:pPr>
              <w:rPr>
                <w:b w:val="0"/>
                <w:sz w:val="24"/>
                <w:szCs w:val="24"/>
              </w:rPr>
            </w:pPr>
            <w:r w:rsidRPr="002669AB">
              <w:rPr>
                <w:b w:val="0"/>
                <w:sz w:val="24"/>
                <w:szCs w:val="24"/>
              </w:rPr>
              <w:t>Повторение-обобщение по теме: «Россия в 1880-1890-е гг.»</w:t>
            </w:r>
          </w:p>
        </w:tc>
        <w:tc>
          <w:tcPr>
            <w:tcW w:w="999" w:type="dxa"/>
            <w:gridSpan w:val="4"/>
          </w:tcPr>
          <w:p w:rsidR="00250707" w:rsidRPr="00AB7AF3" w:rsidRDefault="00250707" w:rsidP="009E345B">
            <w:pPr>
              <w:jc w:val="center"/>
              <w:rPr>
                <w:b w:val="0"/>
                <w:sz w:val="24"/>
                <w:szCs w:val="24"/>
              </w:rPr>
            </w:pPr>
            <w:r>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2669AB" w:rsidRDefault="00250707" w:rsidP="009E345B">
            <w:pPr>
              <w:rPr>
                <w:b w:val="0"/>
                <w:sz w:val="24"/>
                <w:szCs w:val="24"/>
              </w:rPr>
            </w:pPr>
            <w:r w:rsidRPr="002669AB">
              <w:rPr>
                <w:b w:val="0"/>
                <w:sz w:val="24"/>
                <w:szCs w:val="24"/>
              </w:rPr>
              <w:t>Урок общеметодологической направленности</w:t>
            </w:r>
          </w:p>
        </w:tc>
      </w:tr>
      <w:tr w:rsidR="00250707" w:rsidRPr="00AB7AF3" w:rsidTr="00250707">
        <w:trPr>
          <w:gridAfter w:val="7"/>
          <w:wAfter w:w="16088" w:type="dxa"/>
          <w:trHeight w:val="315"/>
        </w:trPr>
        <w:tc>
          <w:tcPr>
            <w:tcW w:w="566" w:type="dxa"/>
            <w:gridSpan w:val="2"/>
            <w:tcBorders>
              <w:top w:val="single" w:sz="4" w:space="0" w:color="auto"/>
              <w:bottom w:val="single" w:sz="4" w:space="0" w:color="auto"/>
            </w:tcBorders>
          </w:tcPr>
          <w:p w:rsidR="00250707" w:rsidRDefault="00250707"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50</w:t>
            </w:r>
          </w:p>
        </w:tc>
        <w:tc>
          <w:tcPr>
            <w:tcW w:w="4389" w:type="dxa"/>
            <w:gridSpan w:val="5"/>
            <w:shd w:val="clear" w:color="auto" w:fill="auto"/>
          </w:tcPr>
          <w:p w:rsidR="00250707" w:rsidRPr="002669AB" w:rsidRDefault="00250707" w:rsidP="009E345B">
            <w:pPr>
              <w:rPr>
                <w:b w:val="0"/>
                <w:sz w:val="24"/>
                <w:szCs w:val="24"/>
              </w:rPr>
            </w:pPr>
            <w:r w:rsidRPr="002669AB">
              <w:rPr>
                <w:b w:val="0"/>
                <w:sz w:val="24"/>
                <w:szCs w:val="24"/>
              </w:rPr>
              <w:t>Тестирование по теме: «Россия в 1880-1890-е гг.»</w:t>
            </w:r>
          </w:p>
        </w:tc>
        <w:tc>
          <w:tcPr>
            <w:tcW w:w="999" w:type="dxa"/>
            <w:gridSpan w:val="4"/>
          </w:tcPr>
          <w:p w:rsidR="00250707" w:rsidRPr="00AB7AF3" w:rsidRDefault="00250707" w:rsidP="009E345B">
            <w:pPr>
              <w:jc w:val="center"/>
              <w:rPr>
                <w:b w:val="0"/>
                <w:sz w:val="24"/>
                <w:szCs w:val="24"/>
              </w:rPr>
            </w:pPr>
            <w:r>
              <w:rPr>
                <w:b w:val="0"/>
                <w:sz w:val="24"/>
                <w:szCs w:val="24"/>
              </w:rPr>
              <w:t>1</w:t>
            </w:r>
          </w:p>
        </w:tc>
        <w:tc>
          <w:tcPr>
            <w:tcW w:w="856" w:type="dxa"/>
            <w:gridSpan w:val="3"/>
          </w:tcPr>
          <w:p w:rsidR="00250707" w:rsidRPr="00AB7AF3" w:rsidRDefault="00250707" w:rsidP="009E345B">
            <w:pPr>
              <w:jc w:val="center"/>
              <w:rPr>
                <w:b w:val="0"/>
                <w:bCs w:val="0"/>
                <w:sz w:val="24"/>
                <w:szCs w:val="24"/>
              </w:rPr>
            </w:pPr>
          </w:p>
        </w:tc>
        <w:tc>
          <w:tcPr>
            <w:tcW w:w="855" w:type="dxa"/>
            <w:gridSpan w:val="2"/>
          </w:tcPr>
          <w:p w:rsidR="00250707" w:rsidRPr="00AB7AF3" w:rsidRDefault="00250707" w:rsidP="009E345B">
            <w:pPr>
              <w:rPr>
                <w:b w:val="0"/>
                <w:bCs w:val="0"/>
                <w:sz w:val="24"/>
                <w:szCs w:val="24"/>
              </w:rPr>
            </w:pPr>
          </w:p>
        </w:tc>
        <w:tc>
          <w:tcPr>
            <w:tcW w:w="2270" w:type="dxa"/>
            <w:gridSpan w:val="2"/>
            <w:vMerge/>
            <w:vAlign w:val="center"/>
          </w:tcPr>
          <w:p w:rsidR="00250707" w:rsidRPr="00AB7AF3" w:rsidRDefault="00250707" w:rsidP="009E345B">
            <w:pPr>
              <w:jc w:val="center"/>
              <w:rPr>
                <w:b w:val="0"/>
                <w:sz w:val="24"/>
                <w:szCs w:val="24"/>
              </w:rPr>
            </w:pPr>
          </w:p>
        </w:tc>
        <w:tc>
          <w:tcPr>
            <w:tcW w:w="5657" w:type="dxa"/>
            <w:gridSpan w:val="2"/>
            <w:shd w:val="clear" w:color="auto" w:fill="auto"/>
          </w:tcPr>
          <w:p w:rsidR="00250707" w:rsidRPr="002669AB" w:rsidRDefault="00250707" w:rsidP="009E345B">
            <w:pPr>
              <w:rPr>
                <w:b w:val="0"/>
                <w:sz w:val="24"/>
                <w:szCs w:val="24"/>
              </w:rPr>
            </w:pPr>
            <w:r w:rsidRPr="002669AB">
              <w:rPr>
                <w:b w:val="0"/>
                <w:sz w:val="24"/>
                <w:szCs w:val="24"/>
              </w:rPr>
              <w:t>Урок контроля, оценки и коррекции знаний</w:t>
            </w:r>
          </w:p>
        </w:tc>
      </w:tr>
      <w:tr w:rsidR="009E345B" w:rsidRPr="00AB7AF3" w:rsidTr="00250707">
        <w:trPr>
          <w:gridAfter w:val="7"/>
          <w:wAfter w:w="16088" w:type="dxa"/>
          <w:trHeight w:val="345"/>
        </w:trPr>
        <w:tc>
          <w:tcPr>
            <w:tcW w:w="15592" w:type="dxa"/>
            <w:gridSpan w:val="20"/>
            <w:tcBorders>
              <w:top w:val="single" w:sz="4" w:space="0" w:color="auto"/>
              <w:bottom w:val="single" w:sz="4" w:space="0" w:color="auto"/>
            </w:tcBorders>
          </w:tcPr>
          <w:p w:rsidR="009E345B" w:rsidRPr="00AB7AF3" w:rsidRDefault="009E345B" w:rsidP="009E345B">
            <w:pPr>
              <w:jc w:val="center"/>
              <w:rPr>
                <w:rStyle w:val="223"/>
                <w:b/>
                <w:bCs/>
                <w:sz w:val="24"/>
                <w:szCs w:val="24"/>
              </w:rPr>
            </w:pPr>
          </w:p>
          <w:p w:rsidR="009E345B" w:rsidRPr="00AB7AF3" w:rsidRDefault="009E345B" w:rsidP="009E345B">
            <w:pPr>
              <w:jc w:val="center"/>
              <w:rPr>
                <w:rStyle w:val="223"/>
                <w:b/>
                <w:bCs/>
                <w:sz w:val="24"/>
                <w:szCs w:val="24"/>
              </w:rPr>
            </w:pPr>
            <w:r>
              <w:rPr>
                <w:rStyle w:val="223"/>
                <w:b/>
                <w:bCs/>
                <w:sz w:val="24"/>
                <w:szCs w:val="24"/>
              </w:rPr>
              <w:t xml:space="preserve">Тема V.  Россия </w:t>
            </w:r>
            <w:proofErr w:type="gramStart"/>
            <w:r>
              <w:rPr>
                <w:rStyle w:val="223"/>
                <w:b/>
                <w:bCs/>
                <w:sz w:val="24"/>
                <w:szCs w:val="24"/>
              </w:rPr>
              <w:t>в начале</w:t>
            </w:r>
            <w:proofErr w:type="gramEnd"/>
            <w:r>
              <w:rPr>
                <w:rStyle w:val="223"/>
                <w:b/>
                <w:bCs/>
                <w:sz w:val="24"/>
                <w:szCs w:val="24"/>
              </w:rPr>
              <w:t xml:space="preserve"> XX в. 18</w:t>
            </w:r>
            <w:r w:rsidRPr="00AB7AF3">
              <w:rPr>
                <w:rStyle w:val="223"/>
                <w:b/>
                <w:bCs/>
                <w:sz w:val="24"/>
                <w:szCs w:val="24"/>
              </w:rPr>
              <w:t xml:space="preserve"> ч.</w:t>
            </w:r>
          </w:p>
          <w:p w:rsidR="009E345B" w:rsidRPr="00AB7AF3" w:rsidRDefault="009E345B" w:rsidP="009E345B">
            <w:pPr>
              <w:jc w:val="center"/>
              <w:rPr>
                <w:bCs w:val="0"/>
                <w:sz w:val="24"/>
                <w:szCs w:val="24"/>
              </w:rPr>
            </w:pPr>
          </w:p>
        </w:tc>
      </w:tr>
      <w:tr w:rsidR="00D7330C" w:rsidRPr="00AB7AF3" w:rsidTr="00250707">
        <w:trPr>
          <w:gridAfter w:val="7"/>
          <w:wAfter w:w="16088" w:type="dxa"/>
          <w:trHeight w:val="1755"/>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51</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3"/>
                <w:sz w:val="24"/>
                <w:szCs w:val="24"/>
              </w:rPr>
              <w:t>Россия и мир на рубеже XIX—XX вв.: динамика и проти</w:t>
            </w:r>
            <w:r w:rsidRPr="00AB7AF3">
              <w:rPr>
                <w:rStyle w:val="173"/>
                <w:sz w:val="24"/>
                <w:szCs w:val="24"/>
              </w:rPr>
              <w:softHyphen/>
              <w:t>воречия развития</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restart"/>
            <w:vAlign w:val="center"/>
          </w:tcPr>
          <w:p w:rsidR="00250707" w:rsidRPr="008C7515" w:rsidRDefault="00250707" w:rsidP="00250707">
            <w:pPr>
              <w:jc w:val="both"/>
              <w:rPr>
                <w:b w:val="0"/>
                <w:sz w:val="24"/>
                <w:szCs w:val="24"/>
              </w:rPr>
            </w:pPr>
            <w:r w:rsidRPr="008C7515">
              <w:rPr>
                <w:b w:val="0"/>
                <w:sz w:val="24"/>
                <w:szCs w:val="24"/>
              </w:rPr>
              <w:t xml:space="preserve">Гражданское воспитание, патриотическое воспитание, духовно-нравственное воспитание, эстетическое </w:t>
            </w:r>
            <w:r w:rsidRPr="008C7515">
              <w:rPr>
                <w:b w:val="0"/>
                <w:sz w:val="24"/>
                <w:szCs w:val="24"/>
              </w:rPr>
              <w:lastRenderedPageBreak/>
              <w:t>воспитание, ценности научного познания, физическое воспитание, формирование культуры здоровья и эмоционального благополучия, трудовое воспитание, экологическое воспитание</w:t>
            </w:r>
          </w:p>
          <w:p w:rsidR="00D7330C" w:rsidRPr="00AB7AF3" w:rsidRDefault="00D7330C" w:rsidP="009E345B">
            <w:pPr>
              <w:jc w:val="center"/>
              <w:rPr>
                <w:b w:val="0"/>
                <w:sz w:val="24"/>
                <w:szCs w:val="24"/>
              </w:rPr>
            </w:pPr>
          </w:p>
        </w:tc>
        <w:tc>
          <w:tcPr>
            <w:tcW w:w="5518" w:type="dxa"/>
            <w:vMerge w:val="restart"/>
            <w:shd w:val="clear" w:color="auto" w:fill="auto"/>
          </w:tcPr>
          <w:p w:rsidR="00D7330C" w:rsidRPr="00AB7AF3" w:rsidRDefault="00D7330C" w:rsidP="009E345B">
            <w:pPr>
              <w:shd w:val="clear" w:color="auto" w:fill="FFFFFF"/>
              <w:spacing w:line="221" w:lineRule="exact"/>
              <w:ind w:firstLine="33"/>
              <w:jc w:val="both"/>
              <w:rPr>
                <w:b w:val="0"/>
                <w:sz w:val="24"/>
                <w:szCs w:val="24"/>
              </w:rPr>
            </w:pPr>
            <w:r w:rsidRPr="00AB7AF3">
              <w:rPr>
                <w:bCs w:val="0"/>
                <w:sz w:val="24"/>
                <w:szCs w:val="24"/>
              </w:rPr>
              <w:lastRenderedPageBreak/>
              <w:t xml:space="preserve">Давать </w:t>
            </w:r>
            <w:r w:rsidRPr="00AB7AF3">
              <w:rPr>
                <w:b w:val="0"/>
                <w:sz w:val="24"/>
                <w:szCs w:val="24"/>
              </w:rPr>
              <w:t xml:space="preserve">характеристику геополитического положения и экономического развития России </w:t>
            </w:r>
            <w:proofErr w:type="gramStart"/>
            <w:r w:rsidRPr="00AB7AF3">
              <w:rPr>
                <w:b w:val="0"/>
                <w:sz w:val="24"/>
                <w:szCs w:val="24"/>
              </w:rPr>
              <w:t>в начале</w:t>
            </w:r>
            <w:proofErr w:type="gramEnd"/>
            <w:r w:rsidRPr="00AB7AF3">
              <w:rPr>
                <w:b w:val="0"/>
                <w:sz w:val="24"/>
                <w:szCs w:val="24"/>
              </w:rPr>
              <w:t xml:space="preserve"> XX в., используя ин формацию исторической карты. </w:t>
            </w:r>
            <w:proofErr w:type="spellStart"/>
            <w:r w:rsidRPr="00AB7AF3">
              <w:rPr>
                <w:bCs w:val="0"/>
                <w:sz w:val="24"/>
                <w:szCs w:val="24"/>
              </w:rPr>
              <w:t>Характеризовать</w:t>
            </w:r>
            <w:r w:rsidRPr="00AB7AF3">
              <w:rPr>
                <w:b w:val="0"/>
                <w:sz w:val="24"/>
                <w:szCs w:val="24"/>
              </w:rPr>
              <w:t>положение</w:t>
            </w:r>
            <w:proofErr w:type="spellEnd"/>
            <w:r w:rsidRPr="00AB7AF3">
              <w:rPr>
                <w:b w:val="0"/>
                <w:sz w:val="24"/>
                <w:szCs w:val="24"/>
              </w:rPr>
              <w:t xml:space="preserve">, образ жизни различных сословий и социальных групп в России в начале XX </w:t>
            </w:r>
            <w:proofErr w:type="gramStart"/>
            <w:r w:rsidRPr="00AB7AF3">
              <w:rPr>
                <w:b w:val="0"/>
                <w:sz w:val="24"/>
                <w:szCs w:val="24"/>
              </w:rPr>
              <w:t>в</w:t>
            </w:r>
            <w:proofErr w:type="gramEnd"/>
            <w:r w:rsidRPr="00AB7AF3">
              <w:rPr>
                <w:b w:val="0"/>
                <w:sz w:val="24"/>
                <w:szCs w:val="24"/>
              </w:rPr>
              <w:t>. (</w:t>
            </w:r>
            <w:proofErr w:type="gramStart"/>
            <w:r w:rsidRPr="00AB7AF3">
              <w:rPr>
                <w:b w:val="0"/>
                <w:sz w:val="24"/>
                <w:szCs w:val="24"/>
              </w:rPr>
              <w:t>в</w:t>
            </w:r>
            <w:proofErr w:type="gramEnd"/>
            <w:r w:rsidRPr="00AB7AF3">
              <w:rPr>
                <w:b w:val="0"/>
                <w:sz w:val="24"/>
                <w:szCs w:val="24"/>
              </w:rPr>
              <w:t xml:space="preserve"> том числе на материале истории края). </w:t>
            </w:r>
            <w:proofErr w:type="spellStart"/>
            <w:r w:rsidRPr="00AB7AF3">
              <w:rPr>
                <w:bCs w:val="0"/>
                <w:sz w:val="24"/>
                <w:szCs w:val="24"/>
              </w:rPr>
              <w:t>Сравнивать</w:t>
            </w:r>
            <w:r w:rsidRPr="00AB7AF3">
              <w:rPr>
                <w:b w:val="0"/>
                <w:sz w:val="24"/>
                <w:szCs w:val="24"/>
              </w:rPr>
              <w:t>темпы</w:t>
            </w:r>
            <w:proofErr w:type="spellEnd"/>
            <w:r w:rsidRPr="00AB7AF3">
              <w:rPr>
                <w:b w:val="0"/>
                <w:sz w:val="24"/>
                <w:szCs w:val="24"/>
              </w:rPr>
              <w:t xml:space="preserve"> и характер экономической модернизации в России и других странах. </w:t>
            </w:r>
          </w:p>
          <w:p w:rsidR="00D7330C" w:rsidRPr="00AB7AF3" w:rsidRDefault="00D7330C" w:rsidP="009E345B">
            <w:pPr>
              <w:shd w:val="clear" w:color="auto" w:fill="FFFFFF"/>
              <w:spacing w:line="221" w:lineRule="exact"/>
              <w:ind w:firstLine="33"/>
              <w:jc w:val="both"/>
              <w:rPr>
                <w:b w:val="0"/>
                <w:sz w:val="24"/>
                <w:szCs w:val="24"/>
              </w:rPr>
            </w:pPr>
            <w:r w:rsidRPr="00AB7AF3">
              <w:rPr>
                <w:bCs w:val="0"/>
                <w:sz w:val="24"/>
                <w:szCs w:val="24"/>
              </w:rPr>
              <w:t>Объяснять</w:t>
            </w:r>
            <w:r w:rsidRPr="00AB7AF3">
              <w:rPr>
                <w:sz w:val="24"/>
                <w:szCs w:val="24"/>
              </w:rPr>
              <w:t>,</w:t>
            </w:r>
            <w:r w:rsidRPr="00AB7AF3">
              <w:rPr>
                <w:b w:val="0"/>
                <w:sz w:val="24"/>
                <w:szCs w:val="24"/>
              </w:rPr>
              <w:t xml:space="preserve"> в чём заключались особенности </w:t>
            </w:r>
            <w:r w:rsidRPr="00AB7AF3">
              <w:rPr>
                <w:b w:val="0"/>
                <w:sz w:val="24"/>
                <w:szCs w:val="24"/>
              </w:rPr>
              <w:lastRenderedPageBreak/>
              <w:t xml:space="preserve">модернизации в России в начале XX </w:t>
            </w:r>
            <w:proofErr w:type="gramStart"/>
            <w:r w:rsidRPr="00AB7AF3">
              <w:rPr>
                <w:b w:val="0"/>
                <w:sz w:val="24"/>
                <w:szCs w:val="24"/>
              </w:rPr>
              <w:t>в</w:t>
            </w:r>
            <w:proofErr w:type="gramEnd"/>
            <w:r w:rsidRPr="00AB7AF3">
              <w:rPr>
                <w:b w:val="0"/>
                <w:sz w:val="24"/>
                <w:szCs w:val="24"/>
              </w:rPr>
              <w:t xml:space="preserve">. </w:t>
            </w:r>
          </w:p>
          <w:p w:rsidR="00D7330C" w:rsidRPr="00AB7AF3" w:rsidRDefault="00D7330C" w:rsidP="009E345B">
            <w:pPr>
              <w:shd w:val="clear" w:color="auto" w:fill="FFFFFF"/>
              <w:spacing w:line="221" w:lineRule="exact"/>
              <w:ind w:firstLine="33"/>
              <w:jc w:val="both"/>
              <w:rPr>
                <w:b w:val="0"/>
                <w:bCs w:val="0"/>
                <w:sz w:val="24"/>
                <w:szCs w:val="24"/>
              </w:rPr>
            </w:pPr>
            <w:proofErr w:type="spellStart"/>
            <w:r w:rsidRPr="00AB7AF3">
              <w:rPr>
                <w:bCs w:val="0"/>
                <w:sz w:val="24"/>
                <w:szCs w:val="24"/>
              </w:rPr>
              <w:t>Раскрывать</w:t>
            </w:r>
            <w:r w:rsidRPr="00AB7AF3">
              <w:rPr>
                <w:b w:val="0"/>
                <w:sz w:val="24"/>
                <w:szCs w:val="24"/>
              </w:rPr>
              <w:t>сущность</w:t>
            </w:r>
            <w:proofErr w:type="spellEnd"/>
            <w:r w:rsidRPr="00AB7AF3">
              <w:rPr>
                <w:b w:val="0"/>
                <w:sz w:val="24"/>
                <w:szCs w:val="24"/>
              </w:rPr>
              <w:t xml:space="preserve"> аграрного вопроса в России в начале XX </w:t>
            </w:r>
            <w:proofErr w:type="gramStart"/>
            <w:r w:rsidRPr="00AB7AF3">
              <w:rPr>
                <w:b w:val="0"/>
                <w:sz w:val="24"/>
                <w:szCs w:val="24"/>
              </w:rPr>
              <w:t>в</w:t>
            </w:r>
            <w:proofErr w:type="gramEnd"/>
            <w:r w:rsidRPr="00AB7AF3">
              <w:rPr>
                <w:b w:val="0"/>
                <w:sz w:val="24"/>
                <w:szCs w:val="24"/>
              </w:rPr>
              <w:t>.</w:t>
            </w:r>
          </w:p>
        </w:tc>
      </w:tr>
      <w:tr w:rsidR="00D7330C" w:rsidRPr="00AB7AF3" w:rsidTr="00250707">
        <w:trPr>
          <w:gridAfter w:val="7"/>
          <w:wAfter w:w="16088" w:type="dxa"/>
        </w:trPr>
        <w:tc>
          <w:tcPr>
            <w:tcW w:w="566" w:type="dxa"/>
            <w:gridSpan w:val="2"/>
            <w:tcBorders>
              <w:top w:val="single" w:sz="4" w:space="0" w:color="auto"/>
              <w:bottom w:val="single" w:sz="4" w:space="0" w:color="auto"/>
            </w:tcBorders>
          </w:tcPr>
          <w:p w:rsidR="00D7330C" w:rsidRPr="00AB7AF3" w:rsidRDefault="00D7330C" w:rsidP="009E345B">
            <w:pPr>
              <w:ind w:left="-108" w:firstLine="108"/>
              <w:rPr>
                <w:b w:val="0"/>
                <w:bCs w:val="0"/>
                <w:sz w:val="24"/>
                <w:szCs w:val="24"/>
              </w:rPr>
            </w:pPr>
            <w:r>
              <w:rPr>
                <w:b w:val="0"/>
                <w:bCs w:val="0"/>
                <w:sz w:val="24"/>
                <w:szCs w:val="24"/>
              </w:rPr>
              <w:t>52</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3"/>
                <w:sz w:val="24"/>
                <w:szCs w:val="24"/>
              </w:rPr>
              <w:t xml:space="preserve">Социально-экономическое развитие страны на рубеже XIX— </w:t>
            </w:r>
            <w:proofErr w:type="gramStart"/>
            <w:r w:rsidRPr="00AB7AF3">
              <w:rPr>
                <w:rStyle w:val="173"/>
                <w:sz w:val="24"/>
                <w:szCs w:val="24"/>
                <w:lang w:val="en-US"/>
              </w:rPr>
              <w:t>XX</w:t>
            </w:r>
            <w:proofErr w:type="gramEnd"/>
            <w:r w:rsidRPr="00AB7AF3">
              <w:rPr>
                <w:rStyle w:val="173"/>
                <w:sz w:val="24"/>
                <w:szCs w:val="24"/>
              </w:rPr>
              <w:t>вв.</w:t>
            </w:r>
          </w:p>
        </w:tc>
        <w:tc>
          <w:tcPr>
            <w:tcW w:w="999" w:type="dxa"/>
            <w:gridSpan w:val="4"/>
          </w:tcPr>
          <w:p w:rsidR="00D7330C" w:rsidRPr="00AB7AF3" w:rsidRDefault="00D7330C" w:rsidP="009E345B">
            <w:pPr>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shd w:val="clear" w:color="auto" w:fill="FFFFFF"/>
              <w:spacing w:line="221" w:lineRule="exact"/>
              <w:ind w:firstLine="33"/>
              <w:rPr>
                <w:b w:val="0"/>
                <w:sz w:val="24"/>
                <w:szCs w:val="24"/>
              </w:rPr>
            </w:pPr>
          </w:p>
        </w:tc>
      </w:tr>
      <w:tr w:rsidR="00D7330C" w:rsidRPr="00AB7AF3" w:rsidTr="00250707">
        <w:trPr>
          <w:gridAfter w:val="7"/>
          <w:wAfter w:w="16088" w:type="dxa"/>
          <w:trHeight w:val="282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b w:val="0"/>
                <w:bCs w:val="0"/>
                <w:sz w:val="24"/>
                <w:szCs w:val="24"/>
              </w:rPr>
              <w:lastRenderedPageBreak/>
              <w:t>53</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3"/>
                <w:sz w:val="24"/>
                <w:szCs w:val="24"/>
              </w:rPr>
              <w:t>Николай II: начало прав</w:t>
            </w:r>
            <w:r w:rsidRPr="00AB7AF3">
              <w:rPr>
                <w:rStyle w:val="173"/>
                <w:sz w:val="24"/>
                <w:szCs w:val="24"/>
              </w:rPr>
              <w:softHyphen/>
              <w:t xml:space="preserve">ления. </w:t>
            </w:r>
          </w:p>
        </w:tc>
        <w:tc>
          <w:tcPr>
            <w:tcW w:w="999" w:type="dxa"/>
            <w:gridSpan w:val="4"/>
          </w:tcPr>
          <w:p w:rsidR="00D7330C" w:rsidRPr="00AB7AF3" w:rsidRDefault="00D7330C" w:rsidP="009E345B">
            <w:pPr>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val="restart"/>
            <w:shd w:val="clear" w:color="auto" w:fill="auto"/>
          </w:tcPr>
          <w:p w:rsidR="00D7330C" w:rsidRDefault="00D7330C" w:rsidP="009E345B">
            <w:pPr>
              <w:jc w:val="both"/>
              <w:rPr>
                <w:bCs w:val="0"/>
                <w:sz w:val="24"/>
                <w:szCs w:val="24"/>
              </w:rPr>
            </w:pPr>
          </w:p>
          <w:p w:rsidR="00D7330C" w:rsidRPr="00AB7AF3" w:rsidRDefault="00D7330C" w:rsidP="009E345B">
            <w:pPr>
              <w:jc w:val="both"/>
              <w:rPr>
                <w:bCs w:val="0"/>
                <w:sz w:val="24"/>
                <w:szCs w:val="24"/>
              </w:rPr>
            </w:pPr>
            <w:r w:rsidRPr="00AB7AF3">
              <w:rPr>
                <w:bCs w:val="0"/>
                <w:sz w:val="24"/>
                <w:szCs w:val="24"/>
              </w:rPr>
              <w:t>Объяснять</w:t>
            </w:r>
            <w:r w:rsidRPr="00AB7AF3">
              <w:rPr>
                <w:sz w:val="24"/>
                <w:szCs w:val="24"/>
              </w:rPr>
              <w:t>,</w:t>
            </w:r>
            <w:r w:rsidRPr="00AB7AF3">
              <w:rPr>
                <w:b w:val="0"/>
                <w:sz w:val="24"/>
                <w:szCs w:val="24"/>
              </w:rPr>
              <w:t xml:space="preserve"> в чём заключалась необходимость политических реформ в России </w:t>
            </w:r>
            <w:proofErr w:type="gramStart"/>
            <w:r w:rsidRPr="00AB7AF3">
              <w:rPr>
                <w:b w:val="0"/>
                <w:sz w:val="24"/>
                <w:szCs w:val="24"/>
              </w:rPr>
              <w:t>в начале</w:t>
            </w:r>
            <w:proofErr w:type="gramEnd"/>
            <w:r w:rsidRPr="00AB7AF3">
              <w:rPr>
                <w:b w:val="0"/>
                <w:sz w:val="24"/>
                <w:szCs w:val="24"/>
              </w:rPr>
              <w:t xml:space="preserve"> XX в. </w:t>
            </w:r>
            <w:proofErr w:type="spellStart"/>
            <w:r w:rsidRPr="00AB7AF3">
              <w:rPr>
                <w:bCs w:val="0"/>
                <w:sz w:val="24"/>
                <w:szCs w:val="24"/>
              </w:rPr>
              <w:t>Раскрывать</w:t>
            </w:r>
            <w:r w:rsidRPr="00AB7AF3">
              <w:rPr>
                <w:b w:val="0"/>
                <w:sz w:val="24"/>
                <w:szCs w:val="24"/>
              </w:rPr>
              <w:t>содержание</w:t>
            </w:r>
            <w:proofErr w:type="spellEnd"/>
            <w:r w:rsidRPr="00AB7AF3">
              <w:rPr>
                <w:b w:val="0"/>
                <w:sz w:val="24"/>
                <w:szCs w:val="24"/>
              </w:rPr>
              <w:t xml:space="preserve"> и </w:t>
            </w:r>
            <w:r w:rsidRPr="00AB7AF3">
              <w:rPr>
                <w:b w:val="0"/>
                <w:bCs w:val="0"/>
                <w:sz w:val="24"/>
                <w:szCs w:val="24"/>
              </w:rPr>
              <w:t xml:space="preserve">давать </w:t>
            </w:r>
            <w:r w:rsidRPr="00AB7AF3">
              <w:rPr>
                <w:b w:val="0"/>
                <w:sz w:val="24"/>
                <w:szCs w:val="24"/>
              </w:rPr>
              <w:t xml:space="preserve">оценку планов и опыта реформ в России в начале XX в. </w:t>
            </w:r>
            <w:r w:rsidRPr="00AB7AF3">
              <w:rPr>
                <w:bCs w:val="0"/>
                <w:sz w:val="24"/>
                <w:szCs w:val="24"/>
              </w:rPr>
              <w:t xml:space="preserve">Давать </w:t>
            </w:r>
            <w:r w:rsidRPr="00AB7AF3">
              <w:rPr>
                <w:b w:val="0"/>
                <w:sz w:val="24"/>
                <w:szCs w:val="24"/>
              </w:rPr>
              <w:t>характеристику императора Николая II</w:t>
            </w:r>
          </w:p>
          <w:p w:rsidR="00D7330C" w:rsidRPr="00AB7AF3" w:rsidRDefault="00D7330C" w:rsidP="009E345B">
            <w:pPr>
              <w:jc w:val="both"/>
              <w:rPr>
                <w:b w:val="0"/>
                <w:sz w:val="24"/>
                <w:szCs w:val="24"/>
              </w:rPr>
            </w:pPr>
            <w:r w:rsidRPr="00AB7AF3">
              <w:rPr>
                <w:bCs w:val="0"/>
                <w:sz w:val="24"/>
                <w:szCs w:val="24"/>
              </w:rPr>
              <w:t>Объяснять</w:t>
            </w:r>
            <w:proofErr w:type="gramStart"/>
            <w:r w:rsidRPr="00AB7AF3">
              <w:rPr>
                <w:b w:val="0"/>
                <w:sz w:val="24"/>
                <w:szCs w:val="24"/>
              </w:rPr>
              <w:t>.</w:t>
            </w:r>
            <w:proofErr w:type="gramEnd"/>
            <w:r w:rsidRPr="00AB7AF3">
              <w:rPr>
                <w:b w:val="0"/>
                <w:sz w:val="24"/>
                <w:szCs w:val="24"/>
              </w:rPr>
              <w:t xml:space="preserve"> </w:t>
            </w:r>
            <w:proofErr w:type="gramStart"/>
            <w:r w:rsidRPr="00AB7AF3">
              <w:rPr>
                <w:b w:val="0"/>
                <w:sz w:val="24"/>
                <w:szCs w:val="24"/>
              </w:rPr>
              <w:t>п</w:t>
            </w:r>
            <w:proofErr w:type="gramEnd"/>
            <w:r w:rsidRPr="00AB7AF3">
              <w:rPr>
                <w:b w:val="0"/>
                <w:sz w:val="24"/>
                <w:szCs w:val="24"/>
              </w:rPr>
              <w:t xml:space="preserve">ричины </w:t>
            </w:r>
            <w:proofErr w:type="spellStart"/>
            <w:r w:rsidRPr="00AB7AF3">
              <w:rPr>
                <w:b w:val="0"/>
                <w:sz w:val="24"/>
                <w:szCs w:val="24"/>
              </w:rPr>
              <w:t>радикализации</w:t>
            </w:r>
            <w:proofErr w:type="spellEnd"/>
            <w:r w:rsidRPr="00AB7AF3">
              <w:rPr>
                <w:b w:val="0"/>
                <w:sz w:val="24"/>
                <w:szCs w:val="24"/>
              </w:rPr>
              <w:t xml:space="preserve"> общественного движения в России в начале XX в. </w:t>
            </w:r>
          </w:p>
          <w:p w:rsidR="00D7330C" w:rsidRPr="00AB7AF3" w:rsidRDefault="00D7330C" w:rsidP="009E345B">
            <w:pPr>
              <w:jc w:val="both"/>
              <w:rPr>
                <w:b w:val="0"/>
                <w:bCs w:val="0"/>
                <w:sz w:val="24"/>
                <w:szCs w:val="24"/>
              </w:rPr>
            </w:pPr>
            <w:proofErr w:type="spellStart"/>
            <w:r w:rsidRPr="00AB7AF3">
              <w:rPr>
                <w:bCs w:val="0"/>
                <w:sz w:val="24"/>
                <w:szCs w:val="24"/>
              </w:rPr>
              <w:t>Систематизировать</w:t>
            </w:r>
            <w:r w:rsidRPr="00AB7AF3">
              <w:rPr>
                <w:b w:val="0"/>
                <w:sz w:val="24"/>
                <w:szCs w:val="24"/>
              </w:rPr>
              <w:t>материал</w:t>
            </w:r>
            <w:proofErr w:type="spellEnd"/>
            <w:r w:rsidRPr="00AB7AF3">
              <w:rPr>
                <w:b w:val="0"/>
                <w:sz w:val="24"/>
                <w:szCs w:val="24"/>
              </w:rPr>
              <w:t xml:space="preserve"> об основных политических течениях в России </w:t>
            </w:r>
            <w:proofErr w:type="gramStart"/>
            <w:r w:rsidRPr="00AB7AF3">
              <w:rPr>
                <w:b w:val="0"/>
                <w:sz w:val="24"/>
                <w:szCs w:val="24"/>
              </w:rPr>
              <w:t>в начале</w:t>
            </w:r>
            <w:proofErr w:type="gramEnd"/>
            <w:r w:rsidRPr="00AB7AF3">
              <w:rPr>
                <w:b w:val="0"/>
                <w:sz w:val="24"/>
                <w:szCs w:val="24"/>
              </w:rPr>
              <w:t xml:space="preserve"> XX в., </w:t>
            </w:r>
            <w:proofErr w:type="spellStart"/>
            <w:r w:rsidRPr="00AB7AF3">
              <w:rPr>
                <w:bCs w:val="0"/>
                <w:sz w:val="24"/>
                <w:szCs w:val="24"/>
              </w:rPr>
              <w:t>характеризовать</w:t>
            </w:r>
            <w:r w:rsidRPr="00AB7AF3">
              <w:rPr>
                <w:b w:val="0"/>
                <w:sz w:val="24"/>
                <w:szCs w:val="24"/>
              </w:rPr>
              <w:t>их</w:t>
            </w:r>
            <w:proofErr w:type="spellEnd"/>
            <w:r w:rsidRPr="00AB7AF3">
              <w:rPr>
                <w:b w:val="0"/>
                <w:sz w:val="24"/>
                <w:szCs w:val="24"/>
              </w:rPr>
              <w:t xml:space="preserve"> определяющие черты. </w:t>
            </w:r>
          </w:p>
        </w:tc>
      </w:tr>
      <w:tr w:rsidR="00D7330C" w:rsidRPr="00AB7AF3" w:rsidTr="00250707">
        <w:trPr>
          <w:gridAfter w:val="7"/>
          <w:wAfter w:w="16088" w:type="dxa"/>
          <w:trHeight w:val="21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Calibri"/>
                <w:b w:val="0"/>
                <w:color w:val="000000"/>
                <w:sz w:val="24"/>
                <w:szCs w:val="24"/>
                <w:shd w:val="clear" w:color="auto" w:fill="FFFFFF"/>
              </w:rPr>
            </w:pPr>
            <w:r>
              <w:rPr>
                <w:rFonts w:eastAsia="Calibri"/>
                <w:b w:val="0"/>
                <w:color w:val="000000"/>
                <w:sz w:val="24"/>
                <w:szCs w:val="24"/>
                <w:shd w:val="clear" w:color="auto" w:fill="FFFFFF"/>
              </w:rPr>
              <w:t>54.</w:t>
            </w:r>
          </w:p>
        </w:tc>
        <w:tc>
          <w:tcPr>
            <w:tcW w:w="4389" w:type="dxa"/>
            <w:gridSpan w:val="5"/>
            <w:shd w:val="clear" w:color="auto" w:fill="auto"/>
          </w:tcPr>
          <w:p w:rsidR="00D7330C" w:rsidRPr="00AB7AF3" w:rsidRDefault="00D7330C" w:rsidP="009E345B">
            <w:pPr>
              <w:pStyle w:val="171"/>
              <w:spacing w:line="240" w:lineRule="auto"/>
              <w:rPr>
                <w:rStyle w:val="173"/>
                <w:sz w:val="24"/>
                <w:szCs w:val="24"/>
              </w:rPr>
            </w:pPr>
            <w:r w:rsidRPr="00AB7AF3">
              <w:rPr>
                <w:rStyle w:val="173"/>
                <w:sz w:val="24"/>
                <w:szCs w:val="24"/>
              </w:rPr>
              <w:t>Политическое развитие страны в 1894—1904 гг.</w:t>
            </w:r>
          </w:p>
        </w:tc>
        <w:tc>
          <w:tcPr>
            <w:tcW w:w="999" w:type="dxa"/>
            <w:gridSpan w:val="4"/>
          </w:tcPr>
          <w:p w:rsidR="00D7330C" w:rsidRPr="00AB7AF3" w:rsidRDefault="00D7330C" w:rsidP="009E345B">
            <w:pPr>
              <w:jc w:val="center"/>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jc w:val="both"/>
              <w:rPr>
                <w:bCs w:val="0"/>
                <w:sz w:val="24"/>
                <w:szCs w:val="24"/>
              </w:rPr>
            </w:pPr>
          </w:p>
        </w:tc>
      </w:tr>
      <w:tr w:rsidR="00D7330C" w:rsidRPr="00AB7AF3" w:rsidTr="00250707">
        <w:trPr>
          <w:gridAfter w:val="7"/>
          <w:wAfter w:w="16088" w:type="dxa"/>
          <w:trHeight w:val="1935"/>
        </w:trPr>
        <w:tc>
          <w:tcPr>
            <w:tcW w:w="566" w:type="dxa"/>
            <w:gridSpan w:val="2"/>
            <w:tcBorders>
              <w:top w:val="single" w:sz="4" w:space="0" w:color="auto"/>
              <w:bottom w:val="single" w:sz="4" w:space="0" w:color="auto"/>
            </w:tcBorders>
          </w:tcPr>
          <w:p w:rsidR="00D7330C" w:rsidRDefault="00D7330C" w:rsidP="009E345B">
            <w:pPr>
              <w:ind w:left="-108" w:firstLine="108"/>
              <w:rPr>
                <w:rFonts w:eastAsia="Calibri"/>
                <w:b w:val="0"/>
                <w:color w:val="000000"/>
                <w:sz w:val="24"/>
                <w:szCs w:val="24"/>
                <w:shd w:val="clear" w:color="auto" w:fill="FFFFFF"/>
              </w:rPr>
            </w:pPr>
            <w:r>
              <w:rPr>
                <w:rFonts w:eastAsia="Calibri"/>
                <w:b w:val="0"/>
                <w:color w:val="000000"/>
                <w:sz w:val="24"/>
                <w:szCs w:val="24"/>
                <w:shd w:val="clear" w:color="auto" w:fill="FFFFFF"/>
              </w:rPr>
              <w:t>55</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2"/>
                <w:sz w:val="24"/>
                <w:szCs w:val="24"/>
              </w:rPr>
              <w:t>Внешняя политика Ни</w:t>
            </w:r>
            <w:r w:rsidRPr="00AB7AF3">
              <w:rPr>
                <w:rStyle w:val="172"/>
                <w:sz w:val="24"/>
                <w:szCs w:val="24"/>
              </w:rPr>
              <w:softHyphen/>
              <w:t xml:space="preserve">колая II. </w:t>
            </w:r>
          </w:p>
        </w:tc>
        <w:tc>
          <w:tcPr>
            <w:tcW w:w="999" w:type="dxa"/>
            <w:gridSpan w:val="4"/>
          </w:tcPr>
          <w:p w:rsidR="00D7330C" w:rsidRPr="00AB7AF3" w:rsidRDefault="00D7330C" w:rsidP="009E345B">
            <w:pPr>
              <w:shd w:val="clear" w:color="auto" w:fill="FFFFFF"/>
              <w:spacing w:line="221" w:lineRule="exact"/>
              <w:jc w:val="center"/>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val="restart"/>
            <w:shd w:val="clear" w:color="auto" w:fill="auto"/>
          </w:tcPr>
          <w:p w:rsidR="00D7330C" w:rsidRDefault="00D7330C" w:rsidP="009E345B">
            <w:pPr>
              <w:jc w:val="both"/>
              <w:rPr>
                <w:bCs w:val="0"/>
                <w:sz w:val="24"/>
                <w:szCs w:val="24"/>
              </w:rPr>
            </w:pPr>
          </w:p>
          <w:p w:rsidR="00D7330C" w:rsidRPr="00AB7AF3" w:rsidRDefault="00D7330C" w:rsidP="009E345B">
            <w:pPr>
              <w:jc w:val="both"/>
              <w:rPr>
                <w:b w:val="0"/>
                <w:bCs w:val="0"/>
                <w:sz w:val="24"/>
                <w:szCs w:val="24"/>
              </w:rPr>
            </w:pPr>
            <w:proofErr w:type="spellStart"/>
            <w:r w:rsidRPr="00AB7AF3">
              <w:rPr>
                <w:bCs w:val="0"/>
                <w:sz w:val="24"/>
                <w:szCs w:val="24"/>
              </w:rPr>
              <w:t>Характеризовать</w:t>
            </w:r>
            <w:r w:rsidRPr="00AB7AF3">
              <w:rPr>
                <w:b w:val="0"/>
                <w:sz w:val="24"/>
                <w:szCs w:val="24"/>
              </w:rPr>
              <w:t>основные</w:t>
            </w:r>
            <w:proofErr w:type="spellEnd"/>
            <w:r w:rsidRPr="00AB7AF3">
              <w:rPr>
                <w:b w:val="0"/>
                <w:sz w:val="24"/>
                <w:szCs w:val="24"/>
              </w:rPr>
              <w:t xml:space="preserve"> направления внешней политики России, причины русско-японской войны, планы сторон. </w:t>
            </w:r>
            <w:proofErr w:type="spellStart"/>
            <w:r w:rsidRPr="00AB7AF3">
              <w:rPr>
                <w:bCs w:val="0"/>
                <w:sz w:val="24"/>
                <w:szCs w:val="24"/>
              </w:rPr>
              <w:t>Рассказывать</w:t>
            </w:r>
            <w:r w:rsidRPr="00AB7AF3">
              <w:rPr>
                <w:b w:val="0"/>
                <w:sz w:val="24"/>
                <w:szCs w:val="24"/>
              </w:rPr>
              <w:t>о</w:t>
            </w:r>
            <w:proofErr w:type="spellEnd"/>
            <w:r w:rsidRPr="00AB7AF3">
              <w:rPr>
                <w:b w:val="0"/>
                <w:sz w:val="24"/>
                <w:szCs w:val="24"/>
              </w:rPr>
              <w:t xml:space="preserve"> ходе боевых действий, используя историческую карту. </w:t>
            </w:r>
            <w:proofErr w:type="spellStart"/>
            <w:r w:rsidRPr="00AB7AF3">
              <w:rPr>
                <w:bCs w:val="0"/>
                <w:sz w:val="24"/>
                <w:szCs w:val="24"/>
              </w:rPr>
              <w:t>Излагать</w:t>
            </w:r>
            <w:r w:rsidRPr="00AB7AF3">
              <w:rPr>
                <w:b w:val="0"/>
                <w:sz w:val="24"/>
                <w:szCs w:val="24"/>
              </w:rPr>
              <w:t>условия</w:t>
            </w:r>
            <w:proofErr w:type="spellEnd"/>
            <w:r w:rsidRPr="00AB7AF3">
              <w:rPr>
                <w:b w:val="0"/>
                <w:sz w:val="24"/>
                <w:szCs w:val="24"/>
              </w:rPr>
              <w:t xml:space="preserve"> </w:t>
            </w:r>
            <w:proofErr w:type="spellStart"/>
            <w:r w:rsidRPr="00AB7AF3">
              <w:rPr>
                <w:b w:val="0"/>
                <w:sz w:val="24"/>
                <w:szCs w:val="24"/>
              </w:rPr>
              <w:t>Портсмутского</w:t>
            </w:r>
            <w:proofErr w:type="spellEnd"/>
            <w:r w:rsidRPr="00AB7AF3">
              <w:rPr>
                <w:b w:val="0"/>
                <w:sz w:val="24"/>
                <w:szCs w:val="24"/>
              </w:rPr>
              <w:t xml:space="preserve"> мира и </w:t>
            </w:r>
            <w:r w:rsidRPr="00AB7AF3">
              <w:rPr>
                <w:b w:val="0"/>
                <w:bCs w:val="0"/>
                <w:sz w:val="24"/>
                <w:szCs w:val="24"/>
              </w:rPr>
              <w:t xml:space="preserve">разъяснять </w:t>
            </w:r>
            <w:r w:rsidRPr="00AB7AF3">
              <w:rPr>
                <w:b w:val="0"/>
                <w:sz w:val="24"/>
                <w:szCs w:val="24"/>
              </w:rPr>
              <w:t xml:space="preserve">его значение на основе информации учебника и исторических документов. </w:t>
            </w:r>
            <w:proofErr w:type="spellStart"/>
            <w:r w:rsidRPr="00AB7AF3">
              <w:rPr>
                <w:bCs w:val="0"/>
                <w:sz w:val="24"/>
                <w:szCs w:val="24"/>
              </w:rPr>
              <w:t>Раскрывать</w:t>
            </w:r>
            <w:r w:rsidRPr="00AB7AF3">
              <w:rPr>
                <w:b w:val="0"/>
                <w:sz w:val="24"/>
                <w:szCs w:val="24"/>
              </w:rPr>
              <w:t>воздействие</w:t>
            </w:r>
            <w:proofErr w:type="spellEnd"/>
            <w:r w:rsidRPr="00AB7AF3">
              <w:rPr>
                <w:b w:val="0"/>
                <w:sz w:val="24"/>
                <w:szCs w:val="24"/>
              </w:rPr>
              <w:t xml:space="preserve"> войны на общественную жизнь России.</w:t>
            </w:r>
          </w:p>
        </w:tc>
      </w:tr>
      <w:tr w:rsidR="00D7330C" w:rsidRPr="00AB7AF3" w:rsidTr="00250707">
        <w:trPr>
          <w:gridAfter w:val="7"/>
          <w:wAfter w:w="16088" w:type="dxa"/>
          <w:trHeight w:val="27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56</w:t>
            </w:r>
          </w:p>
        </w:tc>
        <w:tc>
          <w:tcPr>
            <w:tcW w:w="4389" w:type="dxa"/>
            <w:gridSpan w:val="5"/>
            <w:shd w:val="clear" w:color="auto" w:fill="auto"/>
          </w:tcPr>
          <w:p w:rsidR="00D7330C" w:rsidRPr="00AB7AF3" w:rsidRDefault="00D7330C" w:rsidP="009E345B">
            <w:pPr>
              <w:pStyle w:val="171"/>
              <w:spacing w:line="240" w:lineRule="auto"/>
              <w:rPr>
                <w:rStyle w:val="172"/>
                <w:sz w:val="24"/>
                <w:szCs w:val="24"/>
              </w:rPr>
            </w:pPr>
            <w:r w:rsidRPr="00AB7AF3">
              <w:rPr>
                <w:rStyle w:val="172"/>
                <w:sz w:val="24"/>
                <w:szCs w:val="24"/>
              </w:rPr>
              <w:t>Русско-японская война 1904—1905 гг.</w:t>
            </w:r>
          </w:p>
        </w:tc>
        <w:tc>
          <w:tcPr>
            <w:tcW w:w="999" w:type="dxa"/>
            <w:gridSpan w:val="4"/>
          </w:tcPr>
          <w:p w:rsidR="00D7330C" w:rsidRPr="00AB7AF3" w:rsidRDefault="00D7330C" w:rsidP="009E345B">
            <w:pPr>
              <w:shd w:val="clear" w:color="auto" w:fill="FFFFFF"/>
              <w:spacing w:line="221" w:lineRule="exact"/>
              <w:jc w:val="center"/>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jc w:val="both"/>
              <w:rPr>
                <w:bCs w:val="0"/>
                <w:sz w:val="24"/>
                <w:szCs w:val="24"/>
              </w:rPr>
            </w:pPr>
          </w:p>
        </w:tc>
      </w:tr>
      <w:tr w:rsidR="00D7330C" w:rsidRPr="00AB7AF3" w:rsidTr="00250707">
        <w:trPr>
          <w:gridAfter w:val="7"/>
          <w:wAfter w:w="16088" w:type="dxa"/>
          <w:trHeight w:val="240"/>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57</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2"/>
                <w:sz w:val="24"/>
                <w:szCs w:val="24"/>
              </w:rPr>
              <w:t>Первая российская рево</w:t>
            </w:r>
            <w:r w:rsidRPr="00AB7AF3">
              <w:rPr>
                <w:rStyle w:val="172"/>
                <w:sz w:val="24"/>
                <w:szCs w:val="24"/>
              </w:rPr>
              <w:softHyphen/>
              <w:t>люци</w:t>
            </w:r>
            <w:proofErr w:type="gramStart"/>
            <w:r w:rsidRPr="00AB7AF3">
              <w:rPr>
                <w:rStyle w:val="172"/>
                <w:sz w:val="24"/>
                <w:szCs w:val="24"/>
              </w:rPr>
              <w:t>я</w:t>
            </w:r>
            <w:r w:rsidRPr="00623924">
              <w:rPr>
                <w:color w:val="222222"/>
                <w:sz w:val="24"/>
                <w:szCs w:val="24"/>
                <w:shd w:val="clear" w:color="auto" w:fill="FFFFFF"/>
              </w:rPr>
              <w:t>(</w:t>
            </w:r>
            <w:proofErr w:type="gramEnd"/>
            <w:r w:rsidRPr="00623924">
              <w:rPr>
                <w:color w:val="222222"/>
                <w:sz w:val="24"/>
                <w:szCs w:val="24"/>
                <w:shd w:val="clear" w:color="auto" w:fill="FFFFFF"/>
              </w:rPr>
              <w:t>Январь 1905 - июнь 1907 г.)</w:t>
            </w:r>
          </w:p>
        </w:tc>
        <w:tc>
          <w:tcPr>
            <w:tcW w:w="999" w:type="dxa"/>
            <w:gridSpan w:val="4"/>
          </w:tcPr>
          <w:p w:rsidR="00D7330C" w:rsidRPr="00AB7AF3" w:rsidRDefault="00D7330C" w:rsidP="009E345B">
            <w:pPr>
              <w:shd w:val="clear" w:color="auto" w:fill="FFFFFF"/>
              <w:spacing w:line="221" w:lineRule="exact"/>
              <w:ind w:left="120" w:hanging="120"/>
              <w:jc w:val="cente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shd w:val="clear" w:color="auto" w:fill="auto"/>
          </w:tcPr>
          <w:p w:rsidR="00D7330C" w:rsidRPr="00AB7AF3" w:rsidRDefault="00D7330C" w:rsidP="009E345B">
            <w:pPr>
              <w:jc w:val="both"/>
              <w:rPr>
                <w:b w:val="0"/>
                <w:bCs w:val="0"/>
                <w:sz w:val="24"/>
                <w:szCs w:val="24"/>
              </w:rPr>
            </w:pPr>
            <w:proofErr w:type="spellStart"/>
            <w:r w:rsidRPr="00AB7AF3">
              <w:rPr>
                <w:bCs w:val="0"/>
                <w:sz w:val="24"/>
                <w:szCs w:val="24"/>
              </w:rPr>
              <w:t>Характеризовать</w:t>
            </w:r>
            <w:r w:rsidRPr="00AB7AF3">
              <w:rPr>
                <w:b w:val="0"/>
                <w:sz w:val="24"/>
                <w:szCs w:val="24"/>
              </w:rPr>
              <w:t>основные</w:t>
            </w:r>
            <w:proofErr w:type="spellEnd"/>
            <w:r w:rsidRPr="00AB7AF3">
              <w:rPr>
                <w:b w:val="0"/>
                <w:sz w:val="24"/>
                <w:szCs w:val="24"/>
              </w:rPr>
              <w:t xml:space="preserve"> </w:t>
            </w:r>
            <w:proofErr w:type="spellStart"/>
            <w:r w:rsidRPr="00AB7AF3">
              <w:rPr>
                <w:b w:val="0"/>
                <w:sz w:val="24"/>
                <w:szCs w:val="24"/>
              </w:rPr>
              <w:t>причины</w:t>
            </w:r>
            <w:r>
              <w:rPr>
                <w:rStyle w:val="172"/>
                <w:b w:val="0"/>
                <w:sz w:val="24"/>
                <w:szCs w:val="24"/>
              </w:rPr>
              <w:t>Первой</w:t>
            </w:r>
            <w:proofErr w:type="spellEnd"/>
            <w:r>
              <w:rPr>
                <w:rStyle w:val="172"/>
                <w:b w:val="0"/>
                <w:sz w:val="24"/>
                <w:szCs w:val="24"/>
              </w:rPr>
              <w:t xml:space="preserve"> российской рево</w:t>
            </w:r>
            <w:r>
              <w:rPr>
                <w:rStyle w:val="172"/>
                <w:b w:val="0"/>
                <w:sz w:val="24"/>
                <w:szCs w:val="24"/>
              </w:rPr>
              <w:softHyphen/>
              <w:t>люци</w:t>
            </w:r>
            <w:proofErr w:type="gramStart"/>
            <w:r>
              <w:rPr>
                <w:rStyle w:val="172"/>
                <w:b w:val="0"/>
                <w:sz w:val="24"/>
                <w:szCs w:val="24"/>
              </w:rPr>
              <w:t>и</w:t>
            </w:r>
            <w:r w:rsidRPr="008F26F8">
              <w:rPr>
                <w:b w:val="0"/>
                <w:color w:val="222222"/>
                <w:sz w:val="24"/>
                <w:szCs w:val="24"/>
                <w:shd w:val="clear" w:color="auto" w:fill="FFFFFF"/>
              </w:rPr>
              <w:t>(</w:t>
            </w:r>
            <w:proofErr w:type="gramEnd"/>
            <w:r w:rsidRPr="008F26F8">
              <w:rPr>
                <w:b w:val="0"/>
                <w:color w:val="222222"/>
                <w:sz w:val="24"/>
                <w:szCs w:val="24"/>
                <w:shd w:val="clear" w:color="auto" w:fill="FFFFFF"/>
              </w:rPr>
              <w:t>Январь 1905 - июнь 1907 г.)</w:t>
            </w:r>
          </w:p>
        </w:tc>
      </w:tr>
      <w:tr w:rsidR="00D7330C" w:rsidRPr="00AB7AF3" w:rsidTr="00250707">
        <w:trPr>
          <w:gridAfter w:val="7"/>
          <w:wAfter w:w="16088" w:type="dxa"/>
          <w:trHeight w:val="196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58</w:t>
            </w:r>
          </w:p>
        </w:tc>
        <w:tc>
          <w:tcPr>
            <w:tcW w:w="4389" w:type="dxa"/>
            <w:gridSpan w:val="5"/>
            <w:shd w:val="clear" w:color="auto" w:fill="auto"/>
          </w:tcPr>
          <w:p w:rsidR="00D7330C" w:rsidRDefault="00D7330C" w:rsidP="009E345B">
            <w:pPr>
              <w:pStyle w:val="171"/>
              <w:spacing w:line="240" w:lineRule="auto"/>
              <w:rPr>
                <w:rStyle w:val="172"/>
                <w:sz w:val="24"/>
                <w:szCs w:val="24"/>
              </w:rPr>
            </w:pPr>
            <w:r>
              <w:rPr>
                <w:rStyle w:val="172"/>
                <w:sz w:val="24"/>
                <w:szCs w:val="24"/>
              </w:rPr>
              <w:t>П</w:t>
            </w:r>
            <w:r w:rsidRPr="00AB7AF3">
              <w:rPr>
                <w:rStyle w:val="172"/>
                <w:sz w:val="24"/>
                <w:szCs w:val="24"/>
              </w:rPr>
              <w:t>олитические реформы 1905—1907 гг.</w:t>
            </w:r>
          </w:p>
        </w:tc>
        <w:tc>
          <w:tcPr>
            <w:tcW w:w="999" w:type="dxa"/>
            <w:gridSpan w:val="4"/>
          </w:tcPr>
          <w:p w:rsidR="00D7330C" w:rsidRDefault="00D7330C" w:rsidP="009E345B">
            <w:pPr>
              <w:shd w:val="clear" w:color="auto" w:fill="FFFFFF"/>
              <w:spacing w:line="221" w:lineRule="exact"/>
              <w:ind w:left="120" w:hanging="120"/>
              <w:jc w:val="center"/>
              <w:rPr>
                <w:b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tcBorders>
              <w:top w:val="nil"/>
            </w:tcBorders>
            <w:shd w:val="clear" w:color="auto" w:fill="auto"/>
          </w:tcPr>
          <w:p w:rsidR="00D7330C" w:rsidRPr="00AB7AF3" w:rsidRDefault="00D7330C" w:rsidP="009E345B">
            <w:pPr>
              <w:jc w:val="both"/>
              <w:rPr>
                <w:b w:val="0"/>
                <w:sz w:val="24"/>
                <w:szCs w:val="24"/>
              </w:rPr>
            </w:pPr>
            <w:r w:rsidRPr="00AB7AF3">
              <w:rPr>
                <w:bCs w:val="0"/>
                <w:sz w:val="24"/>
                <w:szCs w:val="24"/>
              </w:rPr>
              <w:t xml:space="preserve">Раскрывать </w:t>
            </w:r>
            <w:r w:rsidRPr="00AB7AF3">
              <w:rPr>
                <w:b w:val="0"/>
                <w:sz w:val="24"/>
                <w:szCs w:val="24"/>
              </w:rPr>
              <w:t xml:space="preserve">причины и характер российской революции 1905–1907 гг. </w:t>
            </w:r>
            <w:proofErr w:type="spellStart"/>
            <w:r w:rsidRPr="00AB7AF3">
              <w:rPr>
                <w:bCs w:val="0"/>
                <w:sz w:val="24"/>
                <w:szCs w:val="24"/>
              </w:rPr>
              <w:t>Рассказывать</w:t>
            </w:r>
            <w:r w:rsidRPr="00AB7AF3">
              <w:rPr>
                <w:b w:val="0"/>
                <w:sz w:val="24"/>
                <w:szCs w:val="24"/>
              </w:rPr>
              <w:t>об</w:t>
            </w:r>
            <w:proofErr w:type="spellEnd"/>
            <w:r w:rsidRPr="00AB7AF3">
              <w:rPr>
                <w:b w:val="0"/>
                <w:sz w:val="24"/>
                <w:szCs w:val="24"/>
              </w:rPr>
              <w:t xml:space="preserve"> основных событиях революции 1905–1907 гг. и их участниках. </w:t>
            </w:r>
            <w:proofErr w:type="spellStart"/>
            <w:r w:rsidRPr="00AB7AF3">
              <w:rPr>
                <w:bCs w:val="0"/>
                <w:sz w:val="24"/>
                <w:szCs w:val="24"/>
              </w:rPr>
              <w:t>Объяснять</w:t>
            </w:r>
            <w:r w:rsidRPr="00AB7AF3">
              <w:rPr>
                <w:b w:val="0"/>
                <w:sz w:val="24"/>
                <w:szCs w:val="24"/>
              </w:rPr>
              <w:t>смысл</w:t>
            </w:r>
            <w:proofErr w:type="spellEnd"/>
            <w:r w:rsidRPr="00AB7AF3">
              <w:rPr>
                <w:b w:val="0"/>
                <w:sz w:val="24"/>
                <w:szCs w:val="24"/>
              </w:rPr>
              <w:t xml:space="preserve"> понятий: Государственная дума, кадеты, октябристы, социал-демократы.  </w:t>
            </w:r>
          </w:p>
          <w:p w:rsidR="00D7330C" w:rsidRPr="00AB7AF3" w:rsidRDefault="00D7330C" w:rsidP="009E345B">
            <w:pPr>
              <w:jc w:val="both"/>
              <w:rPr>
                <w:b w:val="0"/>
                <w:sz w:val="24"/>
                <w:szCs w:val="24"/>
              </w:rPr>
            </w:pPr>
            <w:proofErr w:type="spellStart"/>
            <w:r w:rsidRPr="00AB7AF3">
              <w:rPr>
                <w:bCs w:val="0"/>
                <w:sz w:val="24"/>
                <w:szCs w:val="24"/>
              </w:rPr>
              <w:t>Характеризовать</w:t>
            </w:r>
            <w:r w:rsidRPr="00AB7AF3">
              <w:rPr>
                <w:b w:val="0"/>
                <w:sz w:val="24"/>
                <w:szCs w:val="24"/>
              </w:rPr>
              <w:t>обстоятельства</w:t>
            </w:r>
            <w:proofErr w:type="spellEnd"/>
            <w:r w:rsidRPr="00AB7AF3">
              <w:rPr>
                <w:b w:val="0"/>
                <w:sz w:val="24"/>
                <w:szCs w:val="24"/>
              </w:rPr>
              <w:t xml:space="preserve"> формирования политических партий и становления парламентаризма в России. </w:t>
            </w:r>
          </w:p>
          <w:p w:rsidR="00D7330C" w:rsidRDefault="00D7330C" w:rsidP="009E345B">
            <w:pPr>
              <w:jc w:val="both"/>
              <w:rPr>
                <w:bCs w:val="0"/>
                <w:sz w:val="24"/>
                <w:szCs w:val="24"/>
              </w:rPr>
            </w:pPr>
            <w:proofErr w:type="spellStart"/>
            <w:r w:rsidRPr="00AB7AF3">
              <w:rPr>
                <w:bCs w:val="0"/>
                <w:sz w:val="24"/>
                <w:szCs w:val="24"/>
              </w:rPr>
              <w:t>Излагать</w:t>
            </w:r>
            <w:r w:rsidRPr="00AB7AF3">
              <w:rPr>
                <w:b w:val="0"/>
                <w:sz w:val="24"/>
                <w:szCs w:val="24"/>
              </w:rPr>
              <w:t>оценки</w:t>
            </w:r>
            <w:proofErr w:type="spellEnd"/>
            <w:r w:rsidRPr="00AB7AF3">
              <w:rPr>
                <w:b w:val="0"/>
                <w:sz w:val="24"/>
                <w:szCs w:val="24"/>
              </w:rPr>
              <w:t xml:space="preserve"> значения отдельных событий и революции в целом, приводимые в учебной </w:t>
            </w:r>
            <w:r w:rsidRPr="00AB7AF3">
              <w:rPr>
                <w:b w:val="0"/>
                <w:sz w:val="24"/>
                <w:szCs w:val="24"/>
              </w:rPr>
              <w:lastRenderedPageBreak/>
              <w:t xml:space="preserve">литературе, </w:t>
            </w:r>
            <w:r w:rsidRPr="00AB7AF3">
              <w:rPr>
                <w:b w:val="0"/>
                <w:bCs w:val="0"/>
                <w:sz w:val="24"/>
                <w:szCs w:val="24"/>
              </w:rPr>
              <w:t xml:space="preserve">формулировать </w:t>
            </w:r>
            <w:r w:rsidRPr="00AB7AF3">
              <w:rPr>
                <w:b w:val="0"/>
                <w:sz w:val="24"/>
                <w:szCs w:val="24"/>
              </w:rPr>
              <w:t xml:space="preserve">и </w:t>
            </w:r>
            <w:r w:rsidRPr="00AB7AF3">
              <w:rPr>
                <w:b w:val="0"/>
                <w:bCs w:val="0"/>
                <w:sz w:val="24"/>
                <w:szCs w:val="24"/>
              </w:rPr>
              <w:t xml:space="preserve">аргументировать </w:t>
            </w:r>
            <w:r w:rsidRPr="00AB7AF3">
              <w:rPr>
                <w:b w:val="0"/>
                <w:sz w:val="24"/>
                <w:szCs w:val="24"/>
              </w:rPr>
              <w:t>свою оценку.</w:t>
            </w:r>
          </w:p>
        </w:tc>
      </w:tr>
      <w:tr w:rsidR="00D7330C" w:rsidRPr="00AB7AF3" w:rsidTr="00250707">
        <w:trPr>
          <w:gridAfter w:val="7"/>
          <w:wAfter w:w="16088" w:type="dxa"/>
          <w:trHeight w:val="1620"/>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Calibri"/>
                <w:b w:val="0"/>
                <w:color w:val="000000"/>
                <w:sz w:val="24"/>
                <w:szCs w:val="24"/>
                <w:shd w:val="clear" w:color="auto" w:fill="FFFFFF"/>
              </w:rPr>
            </w:pPr>
            <w:r>
              <w:rPr>
                <w:rFonts w:eastAsia="Verdana"/>
                <w:b w:val="0"/>
                <w:color w:val="000000"/>
                <w:sz w:val="24"/>
                <w:szCs w:val="24"/>
                <w:shd w:val="clear" w:color="auto" w:fill="FFFFFF"/>
                <w:lang w:bidi="ru-RU"/>
              </w:rPr>
              <w:lastRenderedPageBreak/>
              <w:t>59</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2"/>
                <w:sz w:val="24"/>
                <w:szCs w:val="24"/>
              </w:rPr>
              <w:t>Социально-экономические реформы П. А. Столыпина</w:t>
            </w:r>
            <w:r>
              <w:rPr>
                <w:rStyle w:val="172"/>
                <w:sz w:val="24"/>
                <w:szCs w:val="24"/>
              </w:rPr>
              <w:t xml:space="preserve">. </w:t>
            </w:r>
          </w:p>
        </w:tc>
        <w:tc>
          <w:tcPr>
            <w:tcW w:w="999" w:type="dxa"/>
            <w:gridSpan w:val="4"/>
          </w:tcPr>
          <w:p w:rsidR="00D7330C" w:rsidRPr="00AB7AF3" w:rsidRDefault="00D7330C" w:rsidP="009E345B">
            <w:pPr>
              <w:shd w:val="clear" w:color="auto" w:fill="FFFFFF"/>
              <w:spacing w:line="221" w:lineRule="exact"/>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val="restart"/>
            <w:shd w:val="clear" w:color="auto" w:fill="auto"/>
          </w:tcPr>
          <w:p w:rsidR="00D7330C" w:rsidRPr="00AB7AF3" w:rsidRDefault="00D7330C" w:rsidP="009E345B">
            <w:pPr>
              <w:jc w:val="both"/>
              <w:rPr>
                <w:b w:val="0"/>
                <w:sz w:val="24"/>
                <w:szCs w:val="24"/>
              </w:rPr>
            </w:pPr>
            <w:proofErr w:type="spellStart"/>
            <w:r w:rsidRPr="00AB7AF3">
              <w:rPr>
                <w:bCs w:val="0"/>
                <w:sz w:val="24"/>
                <w:szCs w:val="24"/>
              </w:rPr>
              <w:t>Излагать</w:t>
            </w:r>
            <w:r w:rsidRPr="00AB7AF3">
              <w:rPr>
                <w:b w:val="0"/>
                <w:sz w:val="24"/>
                <w:szCs w:val="24"/>
              </w:rPr>
              <w:t>основные</w:t>
            </w:r>
            <w:proofErr w:type="spellEnd"/>
            <w:r w:rsidRPr="00AB7AF3">
              <w:rPr>
                <w:b w:val="0"/>
                <w:sz w:val="24"/>
                <w:szCs w:val="24"/>
              </w:rPr>
              <w:t xml:space="preserve"> положения аграрной реформы П.А. Столыпина, </w:t>
            </w:r>
            <w:r w:rsidRPr="00AB7AF3">
              <w:rPr>
                <w:b w:val="0"/>
                <w:bCs w:val="0"/>
                <w:sz w:val="24"/>
                <w:szCs w:val="24"/>
              </w:rPr>
              <w:t xml:space="preserve">давать </w:t>
            </w:r>
            <w:r w:rsidRPr="00AB7AF3">
              <w:rPr>
                <w:b w:val="0"/>
                <w:sz w:val="24"/>
                <w:szCs w:val="24"/>
              </w:rPr>
              <w:t>оценку её итогов и значения.</w:t>
            </w:r>
          </w:p>
          <w:p w:rsidR="00D7330C" w:rsidRPr="00AB7AF3" w:rsidRDefault="00D7330C" w:rsidP="009E345B">
            <w:pPr>
              <w:jc w:val="both"/>
              <w:rPr>
                <w:b w:val="0"/>
                <w:bCs w:val="0"/>
                <w:sz w:val="24"/>
                <w:szCs w:val="24"/>
              </w:rPr>
            </w:pPr>
            <w:r w:rsidRPr="00AB7AF3">
              <w:rPr>
                <w:bCs w:val="0"/>
                <w:sz w:val="24"/>
                <w:szCs w:val="24"/>
              </w:rPr>
              <w:t xml:space="preserve">Объяснять </w:t>
            </w:r>
            <w:r w:rsidRPr="00AB7AF3">
              <w:rPr>
                <w:b w:val="0"/>
                <w:sz w:val="24"/>
                <w:szCs w:val="24"/>
              </w:rPr>
              <w:t xml:space="preserve">смысл понятий: отруб, хутор, переселенческая политика. </w:t>
            </w:r>
            <w:proofErr w:type="spellStart"/>
            <w:r w:rsidRPr="00AB7AF3">
              <w:rPr>
                <w:bCs w:val="0"/>
                <w:sz w:val="24"/>
                <w:szCs w:val="24"/>
              </w:rPr>
              <w:t>Составлять</w:t>
            </w:r>
            <w:r w:rsidRPr="00AB7AF3">
              <w:rPr>
                <w:b w:val="0"/>
                <w:sz w:val="24"/>
                <w:szCs w:val="24"/>
              </w:rPr>
              <w:t>характеристику</w:t>
            </w:r>
            <w:proofErr w:type="spellEnd"/>
            <w:r w:rsidRPr="00AB7AF3">
              <w:rPr>
                <w:b w:val="0"/>
                <w:sz w:val="24"/>
                <w:szCs w:val="24"/>
              </w:rPr>
              <w:t xml:space="preserve"> (исторический портрет) П.А. Столыпина, используя материал учебника и дополнительную информацию.</w:t>
            </w:r>
          </w:p>
        </w:tc>
      </w:tr>
      <w:tr w:rsidR="00D7330C" w:rsidRPr="00AB7AF3" w:rsidTr="00250707">
        <w:trPr>
          <w:gridAfter w:val="7"/>
          <w:wAfter w:w="16088" w:type="dxa"/>
          <w:trHeight w:val="297"/>
        </w:trPr>
        <w:tc>
          <w:tcPr>
            <w:tcW w:w="566" w:type="dxa"/>
            <w:gridSpan w:val="2"/>
            <w:tcBorders>
              <w:top w:val="single" w:sz="4" w:space="0" w:color="auto"/>
              <w:bottom w:val="single" w:sz="4" w:space="0" w:color="auto"/>
            </w:tcBorders>
          </w:tcPr>
          <w:p w:rsidR="00D7330C" w:rsidRDefault="00D7330C" w:rsidP="009E345B">
            <w:pPr>
              <w:ind w:left="-108" w:firstLine="108"/>
              <w:rPr>
                <w:rFonts w:eastAsia="Calibri"/>
                <w:b w:val="0"/>
                <w:color w:val="000000"/>
                <w:sz w:val="24"/>
                <w:szCs w:val="24"/>
                <w:shd w:val="clear" w:color="auto" w:fill="FFFFFF"/>
              </w:rPr>
            </w:pPr>
            <w:r>
              <w:rPr>
                <w:rFonts w:eastAsia="Calibri"/>
                <w:b w:val="0"/>
                <w:color w:val="000000"/>
                <w:sz w:val="24"/>
                <w:szCs w:val="24"/>
                <w:shd w:val="clear" w:color="auto" w:fill="FFFFFF"/>
              </w:rPr>
              <w:t>60</w:t>
            </w:r>
          </w:p>
        </w:tc>
        <w:tc>
          <w:tcPr>
            <w:tcW w:w="4389" w:type="dxa"/>
            <w:gridSpan w:val="5"/>
            <w:shd w:val="clear" w:color="auto" w:fill="auto"/>
          </w:tcPr>
          <w:p w:rsidR="00D7330C" w:rsidRPr="00AB7AF3" w:rsidRDefault="00D7330C" w:rsidP="009E345B">
            <w:pPr>
              <w:pStyle w:val="171"/>
              <w:spacing w:line="240" w:lineRule="auto"/>
              <w:rPr>
                <w:rStyle w:val="172"/>
                <w:sz w:val="24"/>
                <w:szCs w:val="24"/>
              </w:rPr>
            </w:pPr>
            <w:r>
              <w:rPr>
                <w:rStyle w:val="172"/>
                <w:sz w:val="24"/>
                <w:szCs w:val="24"/>
              </w:rPr>
              <w:t xml:space="preserve">Итоги </w:t>
            </w:r>
            <w:proofErr w:type="spellStart"/>
            <w:r>
              <w:rPr>
                <w:rStyle w:val="172"/>
                <w:sz w:val="24"/>
                <w:szCs w:val="24"/>
              </w:rPr>
              <w:t>Столыпинских</w:t>
            </w:r>
            <w:proofErr w:type="spellEnd"/>
            <w:r>
              <w:rPr>
                <w:rStyle w:val="172"/>
                <w:sz w:val="24"/>
                <w:szCs w:val="24"/>
              </w:rPr>
              <w:t xml:space="preserve"> реформ.</w:t>
            </w:r>
          </w:p>
        </w:tc>
        <w:tc>
          <w:tcPr>
            <w:tcW w:w="999" w:type="dxa"/>
            <w:gridSpan w:val="4"/>
          </w:tcPr>
          <w:p w:rsidR="00D7330C" w:rsidRPr="00AB7AF3" w:rsidRDefault="00D7330C" w:rsidP="009E345B">
            <w:pPr>
              <w:shd w:val="clear" w:color="auto" w:fill="FFFFFF"/>
              <w:spacing w:line="221" w:lineRule="exact"/>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jc w:val="both"/>
              <w:rPr>
                <w:bCs w:val="0"/>
                <w:sz w:val="24"/>
                <w:szCs w:val="24"/>
              </w:rPr>
            </w:pPr>
          </w:p>
        </w:tc>
      </w:tr>
      <w:tr w:rsidR="00D7330C" w:rsidRPr="00AB7AF3" w:rsidTr="00250707">
        <w:trPr>
          <w:gridAfter w:val="7"/>
          <w:wAfter w:w="16088" w:type="dxa"/>
          <w:trHeight w:val="118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61</w:t>
            </w:r>
          </w:p>
        </w:tc>
        <w:tc>
          <w:tcPr>
            <w:tcW w:w="4389" w:type="dxa"/>
            <w:gridSpan w:val="5"/>
            <w:shd w:val="clear" w:color="auto" w:fill="auto"/>
          </w:tcPr>
          <w:p w:rsidR="00D7330C" w:rsidRPr="00AB7AF3" w:rsidRDefault="00D7330C" w:rsidP="009E345B">
            <w:pPr>
              <w:pStyle w:val="171"/>
              <w:shd w:val="clear" w:color="auto" w:fill="auto"/>
              <w:spacing w:line="240" w:lineRule="auto"/>
              <w:rPr>
                <w:sz w:val="24"/>
                <w:szCs w:val="24"/>
              </w:rPr>
            </w:pPr>
            <w:r w:rsidRPr="00AB7AF3">
              <w:rPr>
                <w:rStyle w:val="172"/>
                <w:sz w:val="24"/>
                <w:szCs w:val="24"/>
              </w:rPr>
              <w:t>Политическое развитие страны в 1907—1914 гг.</w:t>
            </w:r>
          </w:p>
        </w:tc>
        <w:tc>
          <w:tcPr>
            <w:tcW w:w="999" w:type="dxa"/>
            <w:gridSpan w:val="4"/>
          </w:tcPr>
          <w:p w:rsidR="00D7330C" w:rsidRPr="00AB7AF3" w:rsidRDefault="00D7330C" w:rsidP="009E345B">
            <w:pPr>
              <w:rPr>
                <w:b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val="restart"/>
            <w:shd w:val="clear" w:color="auto" w:fill="auto"/>
          </w:tcPr>
          <w:p w:rsidR="00D7330C" w:rsidRPr="00AB7AF3" w:rsidRDefault="00D7330C" w:rsidP="009E345B">
            <w:pPr>
              <w:jc w:val="both"/>
              <w:rPr>
                <w:b w:val="0"/>
                <w:bCs w:val="0"/>
                <w:sz w:val="24"/>
                <w:szCs w:val="24"/>
              </w:rPr>
            </w:pPr>
            <w:proofErr w:type="spellStart"/>
            <w:r w:rsidRPr="00AB7AF3">
              <w:rPr>
                <w:bCs w:val="0"/>
                <w:sz w:val="24"/>
                <w:szCs w:val="24"/>
              </w:rPr>
              <w:t>Раскрывать</w:t>
            </w:r>
            <w:r w:rsidRPr="00AB7AF3">
              <w:rPr>
                <w:b w:val="0"/>
                <w:sz w:val="24"/>
                <w:szCs w:val="24"/>
              </w:rPr>
              <w:t>основную</w:t>
            </w:r>
            <w:proofErr w:type="spellEnd"/>
            <w:r w:rsidRPr="00AB7AF3">
              <w:rPr>
                <w:b w:val="0"/>
                <w:sz w:val="24"/>
                <w:szCs w:val="24"/>
              </w:rPr>
              <w:t xml:space="preserve"> сущность и последствия изменений в политической и общественной жизни России после революции 1905 г.</w:t>
            </w:r>
          </w:p>
        </w:tc>
      </w:tr>
      <w:tr w:rsidR="00D7330C" w:rsidRPr="00AB7AF3" w:rsidTr="00250707">
        <w:trPr>
          <w:gridAfter w:val="7"/>
          <w:wAfter w:w="16088" w:type="dxa"/>
          <w:trHeight w:val="180"/>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62</w:t>
            </w:r>
          </w:p>
        </w:tc>
        <w:tc>
          <w:tcPr>
            <w:tcW w:w="4389" w:type="dxa"/>
            <w:gridSpan w:val="5"/>
            <w:shd w:val="clear" w:color="auto" w:fill="auto"/>
          </w:tcPr>
          <w:p w:rsidR="00D7330C" w:rsidRPr="00AB7AF3" w:rsidRDefault="00D7330C" w:rsidP="009E345B">
            <w:pPr>
              <w:pStyle w:val="171"/>
              <w:spacing w:line="240" w:lineRule="auto"/>
              <w:rPr>
                <w:rStyle w:val="172"/>
                <w:sz w:val="24"/>
                <w:szCs w:val="24"/>
              </w:rPr>
            </w:pPr>
            <w:r>
              <w:rPr>
                <w:rStyle w:val="172"/>
                <w:sz w:val="24"/>
                <w:szCs w:val="24"/>
              </w:rPr>
              <w:t>Политические партии и политическая борьба</w:t>
            </w:r>
          </w:p>
        </w:tc>
        <w:tc>
          <w:tcPr>
            <w:tcW w:w="999" w:type="dxa"/>
            <w:gridSpan w:val="4"/>
          </w:tcPr>
          <w:p w:rsidR="00D7330C" w:rsidRPr="00AB7AF3" w:rsidRDefault="00D7330C" w:rsidP="009E345B">
            <w:pPr>
              <w:rPr>
                <w:b w:val="0"/>
                <w:sz w:val="24"/>
                <w:szCs w:val="24"/>
              </w:rPr>
            </w:pP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jc w:val="both"/>
              <w:rPr>
                <w:bCs w:val="0"/>
                <w:sz w:val="24"/>
                <w:szCs w:val="24"/>
              </w:rPr>
            </w:pPr>
          </w:p>
        </w:tc>
      </w:tr>
      <w:tr w:rsidR="00D7330C" w:rsidRPr="00AB7AF3" w:rsidTr="00250707">
        <w:trPr>
          <w:gridAfter w:val="7"/>
          <w:wAfter w:w="16088" w:type="dxa"/>
          <w:trHeight w:val="43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63</w:t>
            </w:r>
          </w:p>
        </w:tc>
        <w:tc>
          <w:tcPr>
            <w:tcW w:w="4389" w:type="dxa"/>
            <w:gridSpan w:val="5"/>
            <w:shd w:val="clear" w:color="auto" w:fill="auto"/>
          </w:tcPr>
          <w:p w:rsidR="00D7330C" w:rsidRPr="00AB7AF3" w:rsidRDefault="00D7330C" w:rsidP="009E345B">
            <w:pPr>
              <w:pStyle w:val="171"/>
              <w:shd w:val="clear" w:color="auto" w:fill="auto"/>
              <w:spacing w:line="240" w:lineRule="auto"/>
              <w:rPr>
                <w:rStyle w:val="172"/>
                <w:sz w:val="24"/>
                <w:szCs w:val="24"/>
              </w:rPr>
            </w:pPr>
            <w:r w:rsidRPr="00AB7AF3">
              <w:rPr>
                <w:rStyle w:val="172"/>
                <w:sz w:val="24"/>
                <w:szCs w:val="24"/>
              </w:rPr>
              <w:t>Серебряный век русской культуры.</w:t>
            </w:r>
            <w:r>
              <w:rPr>
                <w:rStyle w:val="172"/>
                <w:sz w:val="24"/>
                <w:szCs w:val="24"/>
              </w:rPr>
              <w:t xml:space="preserve"> Просвещение. Наука.</w:t>
            </w:r>
          </w:p>
          <w:p w:rsidR="00D7330C" w:rsidRPr="00AB7AF3" w:rsidRDefault="00D7330C" w:rsidP="009E345B">
            <w:pPr>
              <w:pStyle w:val="171"/>
              <w:shd w:val="clear" w:color="auto" w:fill="auto"/>
              <w:spacing w:line="240" w:lineRule="auto"/>
              <w:rPr>
                <w:rStyle w:val="172"/>
                <w:sz w:val="24"/>
                <w:szCs w:val="24"/>
              </w:rPr>
            </w:pPr>
          </w:p>
          <w:p w:rsidR="00D7330C" w:rsidRPr="00AB7AF3" w:rsidRDefault="00D7330C" w:rsidP="009E345B">
            <w:pPr>
              <w:pStyle w:val="171"/>
              <w:spacing w:line="240" w:lineRule="auto"/>
              <w:rPr>
                <w:rStyle w:val="172"/>
                <w:sz w:val="24"/>
                <w:szCs w:val="24"/>
              </w:rPr>
            </w:pPr>
            <w:r w:rsidRPr="00AB7AF3">
              <w:rPr>
                <w:rStyle w:val="172"/>
                <w:i/>
                <w:sz w:val="24"/>
                <w:szCs w:val="24"/>
              </w:rPr>
              <w:t>Материал для самостоятель</w:t>
            </w:r>
            <w:r w:rsidRPr="00AB7AF3">
              <w:rPr>
                <w:rStyle w:val="172"/>
                <w:i/>
                <w:sz w:val="24"/>
                <w:szCs w:val="24"/>
              </w:rPr>
              <w:softHyphen/>
              <w:t>ной работы и проектной деятельности учащихся.</w:t>
            </w:r>
          </w:p>
        </w:tc>
        <w:tc>
          <w:tcPr>
            <w:tcW w:w="999" w:type="dxa"/>
            <w:gridSpan w:val="4"/>
          </w:tcPr>
          <w:p w:rsidR="00D7330C" w:rsidRPr="00AB7AF3" w:rsidRDefault="00D7330C" w:rsidP="009E345B">
            <w:pPr>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val="restart"/>
            <w:shd w:val="clear" w:color="auto" w:fill="auto"/>
          </w:tcPr>
          <w:p w:rsidR="00D7330C" w:rsidRPr="00AB7AF3" w:rsidRDefault="00D7330C" w:rsidP="009E345B">
            <w:pPr>
              <w:jc w:val="both"/>
              <w:rPr>
                <w:b w:val="0"/>
                <w:sz w:val="24"/>
                <w:szCs w:val="24"/>
              </w:rPr>
            </w:pPr>
            <w:proofErr w:type="spellStart"/>
            <w:r w:rsidRPr="00AB7AF3">
              <w:rPr>
                <w:bCs w:val="0"/>
                <w:sz w:val="24"/>
                <w:szCs w:val="24"/>
              </w:rPr>
              <w:t>Характеризовать</w:t>
            </w:r>
            <w:r w:rsidRPr="00AB7AF3">
              <w:rPr>
                <w:b w:val="0"/>
                <w:sz w:val="24"/>
                <w:szCs w:val="24"/>
              </w:rPr>
              <w:t>основные</w:t>
            </w:r>
            <w:proofErr w:type="spellEnd"/>
            <w:r w:rsidRPr="00AB7AF3">
              <w:rPr>
                <w:b w:val="0"/>
                <w:sz w:val="24"/>
                <w:szCs w:val="24"/>
              </w:rPr>
              <w:t xml:space="preserve"> стили и течения в российской литературе и искусстве начала XX в., </w:t>
            </w:r>
            <w:r w:rsidRPr="00AB7AF3">
              <w:rPr>
                <w:b w:val="0"/>
                <w:bCs w:val="0"/>
                <w:sz w:val="24"/>
                <w:szCs w:val="24"/>
              </w:rPr>
              <w:t xml:space="preserve">называть </w:t>
            </w:r>
            <w:r w:rsidRPr="00AB7AF3">
              <w:rPr>
                <w:b w:val="0"/>
                <w:sz w:val="24"/>
                <w:szCs w:val="24"/>
              </w:rPr>
              <w:t>выдающихся представителей культуры и их</w:t>
            </w:r>
          </w:p>
          <w:p w:rsidR="00D7330C" w:rsidRPr="00AB7AF3" w:rsidRDefault="00D7330C" w:rsidP="009E345B">
            <w:pPr>
              <w:jc w:val="both"/>
              <w:rPr>
                <w:bCs w:val="0"/>
                <w:sz w:val="24"/>
                <w:szCs w:val="24"/>
              </w:rPr>
            </w:pPr>
            <w:r w:rsidRPr="00AB7AF3">
              <w:rPr>
                <w:b w:val="0"/>
                <w:sz w:val="24"/>
                <w:szCs w:val="24"/>
              </w:rPr>
              <w:t xml:space="preserve">достижения. </w:t>
            </w:r>
            <w:r w:rsidRPr="00AB7AF3">
              <w:rPr>
                <w:bCs w:val="0"/>
                <w:sz w:val="24"/>
                <w:szCs w:val="24"/>
              </w:rPr>
              <w:t xml:space="preserve">Составлять </w:t>
            </w:r>
            <w:r w:rsidRPr="00AB7AF3">
              <w:rPr>
                <w:b w:val="0"/>
                <w:sz w:val="24"/>
                <w:szCs w:val="24"/>
              </w:rPr>
              <w:t xml:space="preserve">описание произведений и памятников культуры рассматриваемого периода (в том числе находящихся в городе, крае и т. д.), </w:t>
            </w:r>
            <w:r w:rsidRPr="00AB7AF3">
              <w:rPr>
                <w:b w:val="0"/>
                <w:bCs w:val="0"/>
                <w:sz w:val="24"/>
                <w:szCs w:val="24"/>
              </w:rPr>
              <w:t xml:space="preserve">давать </w:t>
            </w:r>
            <w:r w:rsidRPr="00AB7AF3">
              <w:rPr>
                <w:b w:val="0"/>
                <w:sz w:val="24"/>
                <w:szCs w:val="24"/>
              </w:rPr>
              <w:t xml:space="preserve">оценку их художественных достоинств и т. д. </w:t>
            </w:r>
            <w:r w:rsidRPr="00AB7AF3">
              <w:rPr>
                <w:bCs w:val="0"/>
                <w:sz w:val="24"/>
                <w:szCs w:val="24"/>
              </w:rPr>
              <w:t xml:space="preserve">Представлять </w:t>
            </w:r>
            <w:r w:rsidRPr="00AB7AF3">
              <w:rPr>
                <w:b w:val="0"/>
                <w:sz w:val="24"/>
                <w:szCs w:val="24"/>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AB7AF3">
              <w:rPr>
                <w:bCs w:val="0"/>
                <w:sz w:val="24"/>
                <w:szCs w:val="24"/>
              </w:rPr>
              <w:t xml:space="preserve">Собирать </w:t>
            </w:r>
            <w:r w:rsidRPr="00AB7AF3">
              <w:rPr>
                <w:sz w:val="24"/>
                <w:szCs w:val="24"/>
              </w:rPr>
              <w:t>информацию</w:t>
            </w:r>
            <w:r w:rsidRPr="00AB7AF3">
              <w:rPr>
                <w:b w:val="0"/>
                <w:sz w:val="24"/>
                <w:szCs w:val="24"/>
              </w:rPr>
              <w:t xml:space="preserve"> о культурной жизни своего края, города в начале XX </w:t>
            </w:r>
            <w:proofErr w:type="gramStart"/>
            <w:r w:rsidRPr="00AB7AF3">
              <w:rPr>
                <w:b w:val="0"/>
                <w:sz w:val="24"/>
                <w:szCs w:val="24"/>
              </w:rPr>
              <w:t>в</w:t>
            </w:r>
            <w:proofErr w:type="gramEnd"/>
            <w:r w:rsidRPr="00AB7AF3">
              <w:rPr>
                <w:b w:val="0"/>
                <w:sz w:val="24"/>
                <w:szCs w:val="24"/>
              </w:rPr>
              <w:t xml:space="preserve">., </w:t>
            </w:r>
            <w:proofErr w:type="gramStart"/>
            <w:r w:rsidRPr="00AB7AF3">
              <w:rPr>
                <w:b w:val="0"/>
                <w:bCs w:val="0"/>
                <w:sz w:val="24"/>
                <w:szCs w:val="24"/>
              </w:rPr>
              <w:t>представлять</w:t>
            </w:r>
            <w:proofErr w:type="gramEnd"/>
            <w:r w:rsidRPr="00AB7AF3">
              <w:rPr>
                <w:b w:val="0"/>
                <w:bCs w:val="0"/>
                <w:sz w:val="24"/>
                <w:szCs w:val="24"/>
              </w:rPr>
              <w:t xml:space="preserve"> </w:t>
            </w:r>
            <w:r w:rsidRPr="00AB7AF3">
              <w:rPr>
                <w:b w:val="0"/>
                <w:sz w:val="24"/>
                <w:szCs w:val="24"/>
              </w:rPr>
              <w:t>её в устном сообщении (эссе, презентации с использованием изобразительных материалов).</w:t>
            </w:r>
          </w:p>
        </w:tc>
      </w:tr>
      <w:tr w:rsidR="00D7330C" w:rsidRPr="00AB7AF3" w:rsidTr="00250707">
        <w:trPr>
          <w:gridAfter w:val="7"/>
          <w:wAfter w:w="16088" w:type="dxa"/>
          <w:trHeight w:val="25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64</w:t>
            </w:r>
          </w:p>
        </w:tc>
        <w:tc>
          <w:tcPr>
            <w:tcW w:w="4389" w:type="dxa"/>
            <w:gridSpan w:val="5"/>
            <w:shd w:val="clear" w:color="auto" w:fill="auto"/>
          </w:tcPr>
          <w:p w:rsidR="00D7330C" w:rsidRPr="00AB7AF3" w:rsidRDefault="00D7330C" w:rsidP="009E345B">
            <w:pPr>
              <w:pStyle w:val="171"/>
              <w:spacing w:line="240" w:lineRule="auto"/>
              <w:rPr>
                <w:rStyle w:val="172"/>
                <w:sz w:val="24"/>
                <w:szCs w:val="24"/>
              </w:rPr>
            </w:pPr>
            <w:r w:rsidRPr="00AB7AF3">
              <w:rPr>
                <w:rStyle w:val="172"/>
                <w:sz w:val="24"/>
                <w:szCs w:val="24"/>
              </w:rPr>
              <w:t>Серебряный век русской культуры.</w:t>
            </w:r>
            <w:r>
              <w:rPr>
                <w:rStyle w:val="172"/>
                <w:sz w:val="24"/>
                <w:szCs w:val="24"/>
              </w:rPr>
              <w:t xml:space="preserve"> Литература. Живопись.</w:t>
            </w:r>
          </w:p>
        </w:tc>
        <w:tc>
          <w:tcPr>
            <w:tcW w:w="999" w:type="dxa"/>
            <w:gridSpan w:val="4"/>
          </w:tcPr>
          <w:p w:rsidR="00D7330C" w:rsidRPr="00AB7AF3" w:rsidRDefault="00D7330C" w:rsidP="009E345B">
            <w:pPr>
              <w:rPr>
                <w:b w:val="0"/>
                <w:sz w:val="24"/>
                <w:szCs w:val="24"/>
              </w:rPr>
            </w:pPr>
            <w:r>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jc w:val="both"/>
              <w:rPr>
                <w:bCs w:val="0"/>
                <w:sz w:val="24"/>
                <w:szCs w:val="24"/>
              </w:rPr>
            </w:pPr>
          </w:p>
        </w:tc>
      </w:tr>
      <w:tr w:rsidR="00D7330C" w:rsidRPr="00AB7AF3" w:rsidTr="00250707">
        <w:trPr>
          <w:gridAfter w:val="7"/>
          <w:wAfter w:w="16088" w:type="dxa"/>
          <w:trHeight w:val="225"/>
        </w:trPr>
        <w:tc>
          <w:tcPr>
            <w:tcW w:w="566" w:type="dxa"/>
            <w:gridSpan w:val="2"/>
            <w:tcBorders>
              <w:top w:val="single" w:sz="4" w:space="0" w:color="auto"/>
              <w:bottom w:val="single" w:sz="4" w:space="0" w:color="auto"/>
            </w:tcBorders>
          </w:tcPr>
          <w:p w:rsidR="00D7330C" w:rsidRPr="00AB7AF3"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65</w:t>
            </w:r>
          </w:p>
        </w:tc>
        <w:tc>
          <w:tcPr>
            <w:tcW w:w="4389" w:type="dxa"/>
            <w:gridSpan w:val="5"/>
            <w:shd w:val="clear" w:color="auto" w:fill="auto"/>
          </w:tcPr>
          <w:p w:rsidR="00D7330C" w:rsidRPr="00AB7AF3" w:rsidRDefault="00D7330C" w:rsidP="009E345B">
            <w:pPr>
              <w:pStyle w:val="171"/>
              <w:shd w:val="clear" w:color="auto" w:fill="auto"/>
              <w:spacing w:line="240" w:lineRule="auto"/>
              <w:rPr>
                <w:i/>
                <w:sz w:val="24"/>
                <w:szCs w:val="24"/>
              </w:rPr>
            </w:pPr>
            <w:r w:rsidRPr="00AB7AF3">
              <w:rPr>
                <w:rStyle w:val="172"/>
                <w:sz w:val="24"/>
                <w:szCs w:val="24"/>
              </w:rPr>
              <w:t>Серебряный век русской культуры.</w:t>
            </w:r>
            <w:r>
              <w:rPr>
                <w:rStyle w:val="172"/>
                <w:sz w:val="24"/>
                <w:szCs w:val="24"/>
              </w:rPr>
              <w:t xml:space="preserve"> Скульптура. Кинематограф</w:t>
            </w:r>
          </w:p>
        </w:tc>
        <w:tc>
          <w:tcPr>
            <w:tcW w:w="999" w:type="dxa"/>
            <w:gridSpan w:val="4"/>
          </w:tcPr>
          <w:p w:rsidR="00D7330C" w:rsidRPr="00AB7AF3" w:rsidRDefault="00D7330C" w:rsidP="009E345B">
            <w:pPr>
              <w:rPr>
                <w:b w:val="0"/>
                <w:bCs w:val="0"/>
                <w:sz w:val="24"/>
                <w:szCs w:val="24"/>
              </w:rPr>
            </w:pPr>
            <w:r>
              <w:rPr>
                <w:b w:val="0"/>
                <w:bCs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vMerge/>
            <w:shd w:val="clear" w:color="auto" w:fill="auto"/>
          </w:tcPr>
          <w:p w:rsidR="00D7330C" w:rsidRPr="00AB7AF3" w:rsidRDefault="00D7330C" w:rsidP="009E345B">
            <w:pPr>
              <w:jc w:val="both"/>
              <w:rPr>
                <w:b w:val="0"/>
                <w:bCs w:val="0"/>
                <w:sz w:val="24"/>
                <w:szCs w:val="24"/>
              </w:rPr>
            </w:pPr>
          </w:p>
        </w:tc>
      </w:tr>
      <w:tr w:rsidR="00D7330C" w:rsidRPr="00AB7AF3" w:rsidTr="00250707">
        <w:trPr>
          <w:gridAfter w:val="7"/>
          <w:wAfter w:w="16088" w:type="dxa"/>
          <w:trHeight w:val="1154"/>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lastRenderedPageBreak/>
              <w:t>66</w:t>
            </w:r>
          </w:p>
        </w:tc>
        <w:tc>
          <w:tcPr>
            <w:tcW w:w="4389" w:type="dxa"/>
            <w:gridSpan w:val="5"/>
            <w:shd w:val="clear" w:color="auto" w:fill="auto"/>
          </w:tcPr>
          <w:p w:rsidR="00D7330C" w:rsidRDefault="00D7330C" w:rsidP="009E345B">
            <w:pPr>
              <w:pStyle w:val="171"/>
              <w:spacing w:line="240" w:lineRule="auto"/>
              <w:rPr>
                <w:rStyle w:val="172"/>
                <w:sz w:val="24"/>
                <w:szCs w:val="24"/>
              </w:rPr>
            </w:pPr>
            <w:r>
              <w:rPr>
                <w:rStyle w:val="172"/>
                <w:sz w:val="24"/>
                <w:szCs w:val="24"/>
              </w:rPr>
              <w:t xml:space="preserve">Этнографическая картина Краснодарского края в начале ХХ века. </w:t>
            </w:r>
          </w:p>
        </w:tc>
        <w:tc>
          <w:tcPr>
            <w:tcW w:w="999" w:type="dxa"/>
            <w:gridSpan w:val="4"/>
          </w:tcPr>
          <w:p w:rsidR="00D7330C" w:rsidRDefault="00D7330C" w:rsidP="009E345B">
            <w:pPr>
              <w:rPr>
                <w:b w:val="0"/>
                <w:sz w:val="24"/>
                <w:szCs w:val="24"/>
              </w:rPr>
            </w:pPr>
            <w:r w:rsidRPr="00AB7AF3">
              <w:rPr>
                <w:b w:val="0"/>
                <w:sz w:val="24"/>
                <w:szCs w:val="24"/>
              </w:rPr>
              <w:t>1</w:t>
            </w:r>
          </w:p>
        </w:tc>
        <w:tc>
          <w:tcPr>
            <w:tcW w:w="856" w:type="dxa"/>
            <w:gridSpan w:val="3"/>
          </w:tcPr>
          <w:p w:rsidR="00D7330C" w:rsidRPr="00AB7AF3" w:rsidRDefault="00D7330C" w:rsidP="009E345B">
            <w:pPr>
              <w:jc w:val="center"/>
              <w:rPr>
                <w:b w:val="0"/>
                <w:bCs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shd w:val="clear" w:color="auto" w:fill="auto"/>
          </w:tcPr>
          <w:p w:rsidR="00D7330C" w:rsidRDefault="00D7330C" w:rsidP="009E345B">
            <w:pPr>
              <w:jc w:val="both"/>
              <w:rPr>
                <w:bCs w:val="0"/>
                <w:sz w:val="24"/>
                <w:szCs w:val="24"/>
              </w:rPr>
            </w:pPr>
            <w:r>
              <w:rPr>
                <w:bCs w:val="0"/>
                <w:sz w:val="24"/>
                <w:szCs w:val="24"/>
              </w:rPr>
              <w:t xml:space="preserve">Характеризовать </w:t>
            </w:r>
            <w:r w:rsidRPr="0034391A">
              <w:rPr>
                <w:b w:val="0"/>
                <w:bCs w:val="0"/>
                <w:sz w:val="24"/>
                <w:szCs w:val="24"/>
              </w:rPr>
              <w:t>особенности этнографической картины и культурного развития края в начале ХХ века.</w:t>
            </w:r>
          </w:p>
        </w:tc>
      </w:tr>
      <w:tr w:rsidR="00D7330C" w:rsidRPr="00AB7AF3" w:rsidTr="00250707">
        <w:trPr>
          <w:gridAfter w:val="7"/>
          <w:wAfter w:w="16088" w:type="dxa"/>
          <w:trHeight w:val="510"/>
        </w:trPr>
        <w:tc>
          <w:tcPr>
            <w:tcW w:w="566" w:type="dxa"/>
            <w:gridSpan w:val="2"/>
            <w:tcBorders>
              <w:top w:val="single" w:sz="4" w:space="0" w:color="auto"/>
              <w:bottom w:val="single" w:sz="4" w:space="0" w:color="auto"/>
            </w:tcBorders>
          </w:tcPr>
          <w:p w:rsidR="00D7330C" w:rsidRDefault="00D7330C" w:rsidP="009E345B">
            <w:pPr>
              <w:ind w:left="-108" w:firstLine="108"/>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67</w:t>
            </w:r>
          </w:p>
        </w:tc>
        <w:tc>
          <w:tcPr>
            <w:tcW w:w="4389" w:type="dxa"/>
            <w:gridSpan w:val="5"/>
            <w:shd w:val="clear" w:color="auto" w:fill="auto"/>
          </w:tcPr>
          <w:p w:rsidR="00D7330C" w:rsidRPr="00AB7AF3" w:rsidRDefault="00D7330C" w:rsidP="009E345B">
            <w:pPr>
              <w:rPr>
                <w:b w:val="0"/>
                <w:bCs w:val="0"/>
                <w:sz w:val="24"/>
                <w:szCs w:val="24"/>
              </w:rPr>
            </w:pPr>
            <w:r w:rsidRPr="00AB7AF3">
              <w:rPr>
                <w:rStyle w:val="172"/>
                <w:b w:val="0"/>
                <w:sz w:val="24"/>
                <w:szCs w:val="24"/>
              </w:rPr>
              <w:t>Повторительно-обобщающий урок по темам III—V</w:t>
            </w:r>
          </w:p>
        </w:tc>
        <w:tc>
          <w:tcPr>
            <w:tcW w:w="999" w:type="dxa"/>
            <w:gridSpan w:val="4"/>
          </w:tcPr>
          <w:p w:rsidR="00D7330C" w:rsidRPr="00AB7AF3" w:rsidRDefault="00D7330C" w:rsidP="009E345B">
            <w:pPr>
              <w:rPr>
                <w:b w:val="0"/>
                <w:bCs w:val="0"/>
                <w:sz w:val="24"/>
                <w:szCs w:val="24"/>
              </w:rPr>
            </w:pPr>
            <w:r w:rsidRPr="00AB7AF3">
              <w:rPr>
                <w:b w:val="0"/>
                <w:sz w:val="24"/>
                <w:szCs w:val="24"/>
              </w:rPr>
              <w:t>1</w:t>
            </w:r>
          </w:p>
        </w:tc>
        <w:tc>
          <w:tcPr>
            <w:tcW w:w="856" w:type="dxa"/>
            <w:gridSpan w:val="3"/>
          </w:tcPr>
          <w:p w:rsidR="00D7330C" w:rsidRPr="00AB7AF3" w:rsidRDefault="00D7330C" w:rsidP="009E345B">
            <w:pPr>
              <w:jc w:val="center"/>
              <w:rPr>
                <w:b w:val="0"/>
                <w:sz w:val="24"/>
                <w:szCs w:val="24"/>
              </w:rPr>
            </w:pPr>
          </w:p>
        </w:tc>
        <w:tc>
          <w:tcPr>
            <w:tcW w:w="855" w:type="dxa"/>
            <w:gridSpan w:val="2"/>
          </w:tcPr>
          <w:p w:rsidR="00D7330C" w:rsidRPr="00AB7AF3" w:rsidRDefault="00D7330C" w:rsidP="009E345B">
            <w:pPr>
              <w:rPr>
                <w:b w:val="0"/>
                <w:bCs w:val="0"/>
                <w:sz w:val="24"/>
                <w:szCs w:val="24"/>
              </w:rPr>
            </w:pPr>
          </w:p>
        </w:tc>
        <w:tc>
          <w:tcPr>
            <w:tcW w:w="2409" w:type="dxa"/>
            <w:gridSpan w:val="3"/>
            <w:vMerge/>
            <w:vAlign w:val="center"/>
          </w:tcPr>
          <w:p w:rsidR="00D7330C" w:rsidRPr="00AB7AF3" w:rsidRDefault="00D7330C" w:rsidP="009E345B">
            <w:pPr>
              <w:jc w:val="center"/>
              <w:rPr>
                <w:b w:val="0"/>
                <w:sz w:val="24"/>
                <w:szCs w:val="24"/>
              </w:rPr>
            </w:pPr>
          </w:p>
        </w:tc>
        <w:tc>
          <w:tcPr>
            <w:tcW w:w="5518" w:type="dxa"/>
            <w:shd w:val="clear" w:color="auto" w:fill="auto"/>
          </w:tcPr>
          <w:p w:rsidR="00D7330C" w:rsidRPr="00AB7AF3" w:rsidRDefault="00D7330C" w:rsidP="009E345B">
            <w:pPr>
              <w:jc w:val="both"/>
              <w:rPr>
                <w:b w:val="0"/>
                <w:bCs w:val="0"/>
                <w:sz w:val="24"/>
                <w:szCs w:val="24"/>
              </w:rPr>
            </w:pPr>
            <w:r w:rsidRPr="00AB7AF3">
              <w:rPr>
                <w:bCs w:val="0"/>
                <w:sz w:val="24"/>
                <w:szCs w:val="24"/>
              </w:rPr>
              <w:t xml:space="preserve">Систематизировать </w:t>
            </w:r>
            <w:r w:rsidRPr="00AB7AF3">
              <w:rPr>
                <w:sz w:val="24"/>
                <w:szCs w:val="24"/>
              </w:rPr>
              <w:t xml:space="preserve">и </w:t>
            </w:r>
            <w:proofErr w:type="spellStart"/>
            <w:r w:rsidRPr="00AB7AF3">
              <w:rPr>
                <w:bCs w:val="0"/>
                <w:sz w:val="24"/>
                <w:szCs w:val="24"/>
              </w:rPr>
              <w:t>обобщать</w:t>
            </w:r>
            <w:r w:rsidRPr="00AB7AF3">
              <w:rPr>
                <w:b w:val="0"/>
                <w:sz w:val="24"/>
                <w:szCs w:val="24"/>
              </w:rPr>
              <w:t>исторический</w:t>
            </w:r>
            <w:proofErr w:type="spellEnd"/>
            <w:r w:rsidRPr="00AB7AF3">
              <w:rPr>
                <w:b w:val="0"/>
                <w:sz w:val="24"/>
                <w:szCs w:val="24"/>
              </w:rPr>
              <w:t xml:space="preserve"> материал. </w:t>
            </w:r>
            <w:proofErr w:type="spellStart"/>
            <w:r w:rsidRPr="00AB7AF3">
              <w:rPr>
                <w:bCs w:val="0"/>
                <w:sz w:val="24"/>
                <w:szCs w:val="24"/>
              </w:rPr>
              <w:t>Высказывать</w:t>
            </w:r>
            <w:r w:rsidRPr="00AB7AF3">
              <w:rPr>
                <w:b w:val="0"/>
                <w:sz w:val="24"/>
                <w:szCs w:val="24"/>
              </w:rPr>
              <w:t>и</w:t>
            </w:r>
            <w:proofErr w:type="spellEnd"/>
            <w:r w:rsidRPr="00AB7AF3">
              <w:rPr>
                <w:b w:val="0"/>
                <w:sz w:val="24"/>
                <w:szCs w:val="24"/>
              </w:rPr>
              <w:t xml:space="preserve"> </w:t>
            </w:r>
            <w:r w:rsidRPr="00AB7AF3">
              <w:rPr>
                <w:b w:val="0"/>
                <w:bCs w:val="0"/>
                <w:sz w:val="24"/>
                <w:szCs w:val="24"/>
              </w:rPr>
              <w:t xml:space="preserve">аргументировать </w:t>
            </w:r>
            <w:r w:rsidRPr="00AB7AF3">
              <w:rPr>
                <w:b w:val="0"/>
                <w:sz w:val="24"/>
                <w:szCs w:val="24"/>
              </w:rPr>
              <w:t xml:space="preserve">суждения о сущности и значении основных событий и процессов отечественной истории второй половины XIX в., </w:t>
            </w:r>
            <w:r w:rsidRPr="00AB7AF3">
              <w:rPr>
                <w:bCs w:val="0"/>
                <w:sz w:val="24"/>
                <w:szCs w:val="24"/>
              </w:rPr>
              <w:t xml:space="preserve">давать </w:t>
            </w:r>
            <w:r w:rsidRPr="00AB7AF3">
              <w:rPr>
                <w:sz w:val="24"/>
                <w:szCs w:val="24"/>
              </w:rPr>
              <w:t>оценку</w:t>
            </w:r>
            <w:r w:rsidRPr="00AB7AF3">
              <w:rPr>
                <w:b w:val="0"/>
                <w:sz w:val="24"/>
                <w:szCs w:val="24"/>
              </w:rPr>
              <w:t xml:space="preserve"> её деятелей. </w:t>
            </w:r>
            <w:r w:rsidRPr="00AB7AF3">
              <w:rPr>
                <w:bCs w:val="0"/>
                <w:sz w:val="24"/>
                <w:szCs w:val="24"/>
              </w:rPr>
              <w:t xml:space="preserve">Характеризовать </w:t>
            </w:r>
            <w:r w:rsidRPr="00AB7AF3">
              <w:rPr>
                <w:b w:val="0"/>
                <w:sz w:val="24"/>
                <w:szCs w:val="24"/>
              </w:rPr>
              <w:t xml:space="preserve">место и роль России в европейской и мировой истории в начале  XX </w:t>
            </w:r>
            <w:proofErr w:type="gramStart"/>
            <w:r w:rsidRPr="00AB7AF3">
              <w:rPr>
                <w:b w:val="0"/>
                <w:sz w:val="24"/>
                <w:szCs w:val="24"/>
              </w:rPr>
              <w:t>в</w:t>
            </w:r>
            <w:proofErr w:type="gramEnd"/>
            <w:r w:rsidRPr="00AB7AF3">
              <w:rPr>
                <w:b w:val="0"/>
                <w:sz w:val="24"/>
                <w:szCs w:val="24"/>
              </w:rPr>
              <w:t>.</w:t>
            </w:r>
          </w:p>
        </w:tc>
      </w:tr>
      <w:tr w:rsidR="00D7330C" w:rsidRPr="00AB7AF3" w:rsidTr="00250707">
        <w:trPr>
          <w:gridAfter w:val="7"/>
          <w:wAfter w:w="16088" w:type="dxa"/>
          <w:trHeight w:val="690"/>
        </w:trPr>
        <w:tc>
          <w:tcPr>
            <w:tcW w:w="566" w:type="dxa"/>
            <w:gridSpan w:val="2"/>
            <w:tcBorders>
              <w:top w:val="single" w:sz="4" w:space="0" w:color="auto"/>
              <w:bottom w:val="single" w:sz="4" w:space="0" w:color="auto"/>
            </w:tcBorders>
          </w:tcPr>
          <w:p w:rsidR="00D7330C" w:rsidRPr="00AB7AF3" w:rsidRDefault="00D7330C" w:rsidP="009E345B">
            <w:pPr>
              <w:rPr>
                <w:rFonts w:eastAsia="Verdana"/>
                <w:b w:val="0"/>
                <w:color w:val="000000"/>
                <w:sz w:val="24"/>
                <w:szCs w:val="24"/>
                <w:shd w:val="clear" w:color="auto" w:fill="FFFFFF"/>
                <w:lang w:bidi="ru-RU"/>
              </w:rPr>
            </w:pPr>
            <w:r>
              <w:rPr>
                <w:rFonts w:eastAsia="Verdana"/>
                <w:b w:val="0"/>
                <w:color w:val="000000"/>
                <w:sz w:val="24"/>
                <w:szCs w:val="24"/>
                <w:shd w:val="clear" w:color="auto" w:fill="FFFFFF"/>
                <w:lang w:bidi="ru-RU"/>
              </w:rPr>
              <w:t>68</w:t>
            </w:r>
          </w:p>
          <w:p w:rsidR="00D7330C" w:rsidRPr="00AB7AF3" w:rsidRDefault="00D7330C" w:rsidP="009E345B">
            <w:pPr>
              <w:ind w:left="-108" w:firstLine="108"/>
              <w:rPr>
                <w:rFonts w:eastAsia="Verdana"/>
                <w:b w:val="0"/>
                <w:color w:val="000000"/>
                <w:sz w:val="24"/>
                <w:szCs w:val="24"/>
                <w:shd w:val="clear" w:color="auto" w:fill="FFFFFF"/>
                <w:lang w:bidi="ru-RU"/>
              </w:rPr>
            </w:pPr>
          </w:p>
          <w:p w:rsidR="00D7330C" w:rsidRPr="00AB7AF3" w:rsidRDefault="00D7330C" w:rsidP="009E345B">
            <w:pPr>
              <w:ind w:left="-108" w:firstLine="108"/>
              <w:rPr>
                <w:rFonts w:eastAsia="Verdana"/>
                <w:b w:val="0"/>
                <w:color w:val="000000"/>
                <w:sz w:val="24"/>
                <w:szCs w:val="24"/>
                <w:shd w:val="clear" w:color="auto" w:fill="FFFFFF"/>
                <w:lang w:bidi="ru-RU"/>
              </w:rPr>
            </w:pPr>
          </w:p>
        </w:tc>
        <w:tc>
          <w:tcPr>
            <w:tcW w:w="4389" w:type="dxa"/>
            <w:gridSpan w:val="5"/>
            <w:shd w:val="clear" w:color="auto" w:fill="auto"/>
          </w:tcPr>
          <w:p w:rsidR="00D7330C" w:rsidRPr="008D29D8" w:rsidRDefault="00D7330C" w:rsidP="009E345B">
            <w:pPr>
              <w:rPr>
                <w:b w:val="0"/>
                <w:sz w:val="24"/>
                <w:szCs w:val="24"/>
              </w:rPr>
            </w:pPr>
            <w:r w:rsidRPr="008D29D8">
              <w:rPr>
                <w:b w:val="0"/>
                <w:sz w:val="24"/>
                <w:szCs w:val="24"/>
              </w:rPr>
              <w:t>Итоговая контрольная работа по курсу: «Российская империя в 19-начале 20 вв.»</w:t>
            </w:r>
          </w:p>
        </w:tc>
        <w:tc>
          <w:tcPr>
            <w:tcW w:w="999" w:type="dxa"/>
            <w:gridSpan w:val="4"/>
          </w:tcPr>
          <w:p w:rsidR="00D7330C" w:rsidRPr="008D29D8" w:rsidRDefault="00D7330C" w:rsidP="009E345B">
            <w:pPr>
              <w:rPr>
                <w:b w:val="0"/>
                <w:sz w:val="24"/>
                <w:szCs w:val="24"/>
              </w:rPr>
            </w:pPr>
            <w:r>
              <w:rPr>
                <w:b w:val="0"/>
                <w:sz w:val="24"/>
                <w:szCs w:val="24"/>
              </w:rPr>
              <w:t>1</w:t>
            </w:r>
          </w:p>
        </w:tc>
        <w:tc>
          <w:tcPr>
            <w:tcW w:w="856" w:type="dxa"/>
            <w:gridSpan w:val="3"/>
          </w:tcPr>
          <w:p w:rsidR="00D7330C" w:rsidRPr="008D29D8" w:rsidRDefault="00D7330C" w:rsidP="009E345B">
            <w:pPr>
              <w:jc w:val="center"/>
              <w:rPr>
                <w:b w:val="0"/>
                <w:sz w:val="24"/>
                <w:szCs w:val="24"/>
              </w:rPr>
            </w:pPr>
          </w:p>
        </w:tc>
        <w:tc>
          <w:tcPr>
            <w:tcW w:w="855" w:type="dxa"/>
            <w:gridSpan w:val="2"/>
          </w:tcPr>
          <w:p w:rsidR="00D7330C" w:rsidRPr="008D29D8" w:rsidRDefault="00D7330C" w:rsidP="009E345B">
            <w:pPr>
              <w:rPr>
                <w:b w:val="0"/>
                <w:bCs w:val="0"/>
                <w:sz w:val="24"/>
                <w:szCs w:val="24"/>
              </w:rPr>
            </w:pPr>
          </w:p>
        </w:tc>
        <w:tc>
          <w:tcPr>
            <w:tcW w:w="2409" w:type="dxa"/>
            <w:gridSpan w:val="3"/>
            <w:vMerge/>
            <w:vAlign w:val="center"/>
          </w:tcPr>
          <w:p w:rsidR="00D7330C" w:rsidRPr="008D29D8" w:rsidRDefault="00D7330C" w:rsidP="009E345B">
            <w:pPr>
              <w:jc w:val="center"/>
              <w:rPr>
                <w:b w:val="0"/>
                <w:sz w:val="24"/>
                <w:szCs w:val="24"/>
              </w:rPr>
            </w:pPr>
          </w:p>
        </w:tc>
        <w:tc>
          <w:tcPr>
            <w:tcW w:w="5518" w:type="dxa"/>
            <w:shd w:val="clear" w:color="auto" w:fill="auto"/>
          </w:tcPr>
          <w:p w:rsidR="00D7330C" w:rsidRPr="008D29D8" w:rsidRDefault="00D7330C" w:rsidP="009E345B">
            <w:pPr>
              <w:rPr>
                <w:b w:val="0"/>
                <w:sz w:val="24"/>
                <w:szCs w:val="24"/>
              </w:rPr>
            </w:pPr>
            <w:r w:rsidRPr="008D29D8">
              <w:rPr>
                <w:b w:val="0"/>
                <w:sz w:val="24"/>
                <w:szCs w:val="24"/>
              </w:rPr>
              <w:t>Урок контроля, оценки и коррекции знаний</w:t>
            </w:r>
          </w:p>
        </w:tc>
      </w:tr>
    </w:tbl>
    <w:p w:rsidR="00ED6924" w:rsidRPr="00AB7AF3" w:rsidRDefault="00ED6924" w:rsidP="00517A9E">
      <w:pPr>
        <w:jc w:val="center"/>
        <w:rPr>
          <w:b w:val="0"/>
          <w:sz w:val="24"/>
          <w:szCs w:val="24"/>
        </w:rPr>
      </w:pPr>
    </w:p>
    <w:p w:rsidR="004F21C2" w:rsidRPr="00AB7AF3" w:rsidRDefault="004F21C2" w:rsidP="004F21C2">
      <w:pPr>
        <w:pStyle w:val="11"/>
        <w:widowControl w:val="0"/>
        <w:spacing w:after="0" w:line="360" w:lineRule="auto"/>
        <w:ind w:right="-30"/>
        <w:rPr>
          <w:rFonts w:ascii="Times New Roman" w:hAnsi="Times New Roman" w:cs="Times New Roman"/>
          <w:b/>
          <w:i/>
          <w:u w:val="single"/>
        </w:rPr>
      </w:pPr>
      <w:r w:rsidRPr="00AB7AF3">
        <w:rPr>
          <w:rFonts w:ascii="Times New Roman" w:hAnsi="Times New Roman" w:cs="Times New Roman"/>
          <w:b/>
          <w:i/>
          <w:u w:val="single"/>
        </w:rPr>
        <w:t>Учебно-методического и материально-технического обеспечения образовательного процесса по предмету «История»</w:t>
      </w:r>
    </w:p>
    <w:p w:rsidR="004F21C2" w:rsidRPr="00AB7AF3" w:rsidRDefault="004F21C2" w:rsidP="004F21C2">
      <w:pPr>
        <w:pStyle w:val="11"/>
        <w:spacing w:after="0" w:line="240" w:lineRule="auto"/>
        <w:ind w:left="260"/>
        <w:rPr>
          <w:rFonts w:ascii="Times New Roman" w:hAnsi="Times New Roman" w:cs="Times New Roman"/>
          <w:i/>
        </w:rPr>
      </w:pPr>
      <w:r w:rsidRPr="00AB7AF3">
        <w:rPr>
          <w:rFonts w:ascii="Times New Roman" w:hAnsi="Times New Roman" w:cs="Times New Roman"/>
          <w:bCs/>
          <w:i/>
        </w:rPr>
        <w:t>Учебно-методический комплект курса Всеобщая история.</w:t>
      </w:r>
    </w:p>
    <w:p w:rsidR="004F21C2" w:rsidRPr="00AB7AF3" w:rsidRDefault="004F21C2" w:rsidP="004F21C2">
      <w:pPr>
        <w:pStyle w:val="11"/>
        <w:spacing w:after="0" w:line="240" w:lineRule="auto"/>
        <w:ind w:right="260"/>
        <w:rPr>
          <w:rFonts w:ascii="Times New Roman" w:hAnsi="Times New Roman" w:cs="Times New Roman"/>
          <w:i/>
        </w:rPr>
      </w:pPr>
      <w:proofErr w:type="spellStart"/>
      <w:r w:rsidRPr="00AB7AF3">
        <w:rPr>
          <w:rStyle w:val="33"/>
          <w:rFonts w:eastAsia="Calibri"/>
          <w:sz w:val="24"/>
          <w:szCs w:val="24"/>
        </w:rPr>
        <w:t>Вигасин</w:t>
      </w:r>
      <w:proofErr w:type="spellEnd"/>
      <w:r w:rsidRPr="00AB7AF3">
        <w:rPr>
          <w:rStyle w:val="33"/>
          <w:rFonts w:eastAsia="Calibri"/>
          <w:sz w:val="24"/>
          <w:szCs w:val="24"/>
        </w:rPr>
        <w:t xml:space="preserve"> А. А., </w:t>
      </w:r>
      <w:proofErr w:type="spellStart"/>
      <w:r w:rsidRPr="00AB7AF3">
        <w:rPr>
          <w:rStyle w:val="33"/>
          <w:rFonts w:eastAsia="Calibri"/>
          <w:sz w:val="24"/>
          <w:szCs w:val="24"/>
        </w:rPr>
        <w:t>Годер</w:t>
      </w:r>
      <w:proofErr w:type="spellEnd"/>
      <w:r w:rsidRPr="00AB7AF3">
        <w:rPr>
          <w:rStyle w:val="33"/>
          <w:rFonts w:eastAsia="Calibri"/>
          <w:sz w:val="24"/>
          <w:szCs w:val="24"/>
        </w:rPr>
        <w:t xml:space="preserve"> Г. И., Свенцицкая И. С.</w:t>
      </w:r>
      <w:r w:rsidRPr="00AB7AF3">
        <w:rPr>
          <w:rStyle w:val="34"/>
          <w:rFonts w:eastAsia="Calibri"/>
          <w:sz w:val="24"/>
          <w:szCs w:val="24"/>
        </w:rPr>
        <w:t xml:space="preserve"> Исто</w:t>
      </w:r>
      <w:r w:rsidRPr="00AB7AF3">
        <w:rPr>
          <w:rStyle w:val="34"/>
          <w:rFonts w:eastAsia="Calibri"/>
          <w:sz w:val="24"/>
          <w:szCs w:val="24"/>
        </w:rPr>
        <w:softHyphen/>
        <w:t>рия Древнего мира. Учебник. 5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Годер</w:t>
      </w:r>
      <w:proofErr w:type="spellEnd"/>
      <w:r w:rsidRPr="00AB7AF3">
        <w:rPr>
          <w:rStyle w:val="a7"/>
          <w:sz w:val="24"/>
          <w:szCs w:val="24"/>
        </w:rPr>
        <w:t xml:space="preserve"> Г. И.</w:t>
      </w:r>
      <w:r w:rsidRPr="00AB7AF3">
        <w:rPr>
          <w:rStyle w:val="1f"/>
          <w:rFonts w:cs="Times New Roman"/>
          <w:i/>
          <w:sz w:val="24"/>
          <w:szCs w:val="24"/>
        </w:rPr>
        <w:t xml:space="preserve"> История Древнего мира. Рабочая тетрадь. 5 класс. В 2 частях.</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Годер</w:t>
      </w:r>
      <w:proofErr w:type="spellEnd"/>
      <w:r w:rsidRPr="00AB7AF3">
        <w:rPr>
          <w:rStyle w:val="a7"/>
          <w:sz w:val="24"/>
          <w:szCs w:val="24"/>
        </w:rPr>
        <w:t xml:space="preserve"> Г. И.</w:t>
      </w:r>
      <w:r w:rsidRPr="00AB7AF3">
        <w:rPr>
          <w:rStyle w:val="1f"/>
          <w:rFonts w:cs="Times New Roman"/>
          <w:i/>
          <w:sz w:val="24"/>
          <w:szCs w:val="24"/>
        </w:rPr>
        <w:t xml:space="preserve"> История Древнего мира. Методическое по</w:t>
      </w:r>
      <w:r w:rsidRPr="00AB7AF3">
        <w:rPr>
          <w:rStyle w:val="1f"/>
          <w:rFonts w:cs="Times New Roman"/>
          <w:i/>
          <w:sz w:val="24"/>
          <w:szCs w:val="24"/>
        </w:rPr>
        <w:softHyphen/>
        <w:t>собие. 5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Вигасин</w:t>
      </w:r>
      <w:proofErr w:type="spellEnd"/>
      <w:r w:rsidRPr="00AB7AF3">
        <w:rPr>
          <w:rStyle w:val="a7"/>
          <w:sz w:val="24"/>
          <w:szCs w:val="24"/>
        </w:rPr>
        <w:t xml:space="preserve"> А. А., </w:t>
      </w:r>
      <w:proofErr w:type="spellStart"/>
      <w:r w:rsidRPr="00AB7AF3">
        <w:rPr>
          <w:rStyle w:val="a7"/>
          <w:sz w:val="24"/>
          <w:szCs w:val="24"/>
        </w:rPr>
        <w:t>Годер</w:t>
      </w:r>
      <w:proofErr w:type="spellEnd"/>
      <w:r w:rsidRPr="00AB7AF3">
        <w:rPr>
          <w:rStyle w:val="a7"/>
          <w:sz w:val="24"/>
          <w:szCs w:val="24"/>
        </w:rPr>
        <w:t xml:space="preserve"> Г. И.</w:t>
      </w:r>
      <w:r w:rsidRPr="00AB7AF3">
        <w:rPr>
          <w:rStyle w:val="1f"/>
          <w:rFonts w:cs="Times New Roman"/>
          <w:i/>
          <w:sz w:val="24"/>
          <w:szCs w:val="24"/>
        </w:rPr>
        <w:t xml:space="preserve"> Электронное приложение к учебнику (CD). 5 класс.</w:t>
      </w:r>
    </w:p>
    <w:p w:rsidR="004F21C2" w:rsidRPr="00AB7AF3" w:rsidRDefault="004F21C2" w:rsidP="004F21C2">
      <w:pPr>
        <w:pStyle w:val="36"/>
        <w:shd w:val="clear" w:color="auto" w:fill="auto"/>
        <w:spacing w:line="240" w:lineRule="auto"/>
        <w:ind w:right="260"/>
        <w:jc w:val="left"/>
        <w:rPr>
          <w:rFonts w:cs="Times New Roman"/>
          <w:i/>
        </w:rPr>
      </w:pPr>
      <w:r w:rsidRPr="00AB7AF3">
        <w:rPr>
          <w:rStyle w:val="1f"/>
          <w:rFonts w:cs="Times New Roman"/>
          <w:i/>
          <w:sz w:val="24"/>
          <w:szCs w:val="24"/>
        </w:rPr>
        <w:t>История Древнего мира. Интерактивные модели, игры, тренажёры. Электронное пособие (CD). 5 класс.</w:t>
      </w:r>
    </w:p>
    <w:p w:rsidR="004F21C2" w:rsidRPr="00AB7AF3" w:rsidRDefault="004F21C2" w:rsidP="004F21C2">
      <w:pPr>
        <w:pStyle w:val="36"/>
        <w:shd w:val="clear" w:color="auto" w:fill="auto"/>
        <w:spacing w:line="240" w:lineRule="auto"/>
        <w:ind w:right="260"/>
        <w:jc w:val="left"/>
        <w:rPr>
          <w:rFonts w:cs="Times New Roman"/>
          <w:i/>
        </w:rPr>
      </w:pPr>
      <w:r w:rsidRPr="00AB7AF3">
        <w:rPr>
          <w:rStyle w:val="1f"/>
          <w:rFonts w:cs="Times New Roman"/>
          <w:i/>
          <w:sz w:val="24"/>
          <w:szCs w:val="24"/>
        </w:rPr>
        <w:t>История Древнего мира. Электронное картографиче</w:t>
      </w:r>
      <w:r w:rsidRPr="00AB7AF3">
        <w:rPr>
          <w:rStyle w:val="1f"/>
          <w:rFonts w:cs="Times New Roman"/>
          <w:i/>
          <w:sz w:val="24"/>
          <w:szCs w:val="24"/>
        </w:rPr>
        <w:softHyphen/>
        <w:t>ское пособие для средней школы (CD). 5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Агибалова</w:t>
      </w:r>
      <w:proofErr w:type="spellEnd"/>
      <w:r w:rsidRPr="00AB7AF3">
        <w:rPr>
          <w:rStyle w:val="a7"/>
          <w:sz w:val="24"/>
          <w:szCs w:val="24"/>
        </w:rPr>
        <w:t xml:space="preserve"> Е. В., Донской Г. М.</w:t>
      </w:r>
      <w:r w:rsidRPr="00AB7AF3">
        <w:rPr>
          <w:rStyle w:val="1f"/>
          <w:rFonts w:cs="Times New Roman"/>
          <w:i/>
          <w:sz w:val="24"/>
          <w:szCs w:val="24"/>
        </w:rPr>
        <w:t xml:space="preserve"> История Средних ве</w:t>
      </w:r>
      <w:r w:rsidRPr="00AB7AF3">
        <w:rPr>
          <w:rStyle w:val="1f"/>
          <w:rFonts w:cs="Times New Roman"/>
          <w:i/>
          <w:sz w:val="24"/>
          <w:szCs w:val="24"/>
        </w:rPr>
        <w:softHyphen/>
        <w:t>ков. Под редакцией А. А. Сванидзе. Учебник. 6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Крючкова</w:t>
      </w:r>
      <w:proofErr w:type="spellEnd"/>
      <w:r w:rsidRPr="00AB7AF3">
        <w:rPr>
          <w:rStyle w:val="a7"/>
          <w:sz w:val="24"/>
          <w:szCs w:val="24"/>
        </w:rPr>
        <w:t xml:space="preserve"> Е. А.</w:t>
      </w:r>
      <w:r w:rsidRPr="00AB7AF3">
        <w:rPr>
          <w:rStyle w:val="1f"/>
          <w:rFonts w:cs="Times New Roman"/>
          <w:i/>
          <w:sz w:val="24"/>
          <w:szCs w:val="24"/>
        </w:rPr>
        <w:t xml:space="preserve"> История Средних веков. Рабочая те</w:t>
      </w:r>
      <w:r w:rsidRPr="00AB7AF3">
        <w:rPr>
          <w:rStyle w:val="1f"/>
          <w:rFonts w:cs="Times New Roman"/>
          <w:i/>
          <w:sz w:val="24"/>
          <w:szCs w:val="24"/>
        </w:rPr>
        <w:softHyphen/>
        <w:t>традь. 6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Юдовская</w:t>
      </w:r>
      <w:proofErr w:type="spellEnd"/>
      <w:r w:rsidRPr="00AB7AF3">
        <w:rPr>
          <w:rStyle w:val="a7"/>
          <w:sz w:val="24"/>
          <w:szCs w:val="24"/>
        </w:rPr>
        <w:t xml:space="preserve"> А. Я., Баранов П. А., Ванюшкина Л. М. </w:t>
      </w:r>
      <w:r w:rsidRPr="00AB7AF3">
        <w:rPr>
          <w:rStyle w:val="1f"/>
          <w:rFonts w:cs="Times New Roman"/>
          <w:i/>
          <w:sz w:val="24"/>
          <w:szCs w:val="24"/>
        </w:rPr>
        <w:t xml:space="preserve">Всеобщая история. История Нового времени. 1500—1800. Под редакцией А. А. </w:t>
      </w:r>
      <w:proofErr w:type="spellStart"/>
      <w:r w:rsidRPr="00AB7AF3">
        <w:rPr>
          <w:rStyle w:val="1f"/>
          <w:rFonts w:cs="Times New Roman"/>
          <w:i/>
          <w:sz w:val="24"/>
          <w:szCs w:val="24"/>
        </w:rPr>
        <w:t>Искендерова</w:t>
      </w:r>
      <w:proofErr w:type="spellEnd"/>
      <w:r w:rsidRPr="00AB7AF3">
        <w:rPr>
          <w:rStyle w:val="1f"/>
          <w:rFonts w:cs="Times New Roman"/>
          <w:i/>
          <w:sz w:val="24"/>
          <w:szCs w:val="24"/>
        </w:rPr>
        <w:t>. Учебник. 7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Юдовская</w:t>
      </w:r>
      <w:proofErr w:type="spellEnd"/>
      <w:r w:rsidRPr="00AB7AF3">
        <w:rPr>
          <w:rStyle w:val="a7"/>
          <w:sz w:val="24"/>
          <w:szCs w:val="24"/>
        </w:rPr>
        <w:t xml:space="preserve"> А. Я., Ванюшкина Л. М.</w:t>
      </w:r>
      <w:r w:rsidRPr="00AB7AF3">
        <w:rPr>
          <w:rStyle w:val="1f"/>
          <w:rFonts w:cs="Times New Roman"/>
          <w:i/>
          <w:sz w:val="24"/>
          <w:szCs w:val="24"/>
        </w:rPr>
        <w:t xml:space="preserve"> Всеобщая исто</w:t>
      </w:r>
      <w:r w:rsidRPr="00AB7AF3">
        <w:rPr>
          <w:rStyle w:val="1f"/>
          <w:rFonts w:cs="Times New Roman"/>
          <w:i/>
          <w:sz w:val="24"/>
          <w:szCs w:val="24"/>
        </w:rPr>
        <w:softHyphen/>
        <w:t>рия. История Нового времени. 1500—1800. Рабочая тетрадь. 7 класс. В 2 частях.</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Юдовская</w:t>
      </w:r>
      <w:proofErr w:type="spellEnd"/>
      <w:r w:rsidRPr="00AB7AF3">
        <w:rPr>
          <w:rStyle w:val="a7"/>
          <w:sz w:val="24"/>
          <w:szCs w:val="24"/>
        </w:rPr>
        <w:t xml:space="preserve"> А. Я., Ванюшкина Л. М.</w:t>
      </w:r>
      <w:r w:rsidRPr="00AB7AF3">
        <w:rPr>
          <w:rStyle w:val="1f"/>
          <w:rFonts w:cs="Times New Roman"/>
          <w:i/>
          <w:sz w:val="24"/>
          <w:szCs w:val="24"/>
        </w:rPr>
        <w:t xml:space="preserve"> Поурочные раз</w:t>
      </w:r>
      <w:r w:rsidRPr="00AB7AF3">
        <w:rPr>
          <w:rStyle w:val="1f"/>
          <w:rFonts w:cs="Times New Roman"/>
          <w:i/>
          <w:sz w:val="24"/>
          <w:szCs w:val="24"/>
        </w:rPr>
        <w:softHyphen/>
        <w:t>работки по Новой истории. 1500—1800. 7 класс.</w:t>
      </w:r>
    </w:p>
    <w:p w:rsidR="004F21C2" w:rsidRPr="00AB7AF3" w:rsidRDefault="004F21C2" w:rsidP="004F21C2">
      <w:pPr>
        <w:pStyle w:val="36"/>
        <w:shd w:val="clear" w:color="auto" w:fill="auto"/>
        <w:spacing w:line="240" w:lineRule="auto"/>
        <w:ind w:right="260"/>
        <w:jc w:val="left"/>
        <w:rPr>
          <w:rFonts w:cs="Times New Roman"/>
          <w:i/>
        </w:rPr>
      </w:pPr>
      <w:proofErr w:type="spellStart"/>
      <w:r w:rsidRPr="00AB7AF3">
        <w:rPr>
          <w:rStyle w:val="a7"/>
          <w:sz w:val="24"/>
          <w:szCs w:val="24"/>
        </w:rPr>
        <w:t>Юдовская</w:t>
      </w:r>
      <w:proofErr w:type="spellEnd"/>
      <w:r w:rsidRPr="00AB7AF3">
        <w:rPr>
          <w:rStyle w:val="a7"/>
          <w:sz w:val="24"/>
          <w:szCs w:val="24"/>
        </w:rPr>
        <w:t xml:space="preserve"> А. Я., Баранов П. А., Ванюшкина Л. М. </w:t>
      </w:r>
      <w:r w:rsidRPr="00AB7AF3">
        <w:rPr>
          <w:rStyle w:val="1f"/>
          <w:rFonts w:cs="Times New Roman"/>
          <w:i/>
          <w:sz w:val="24"/>
          <w:szCs w:val="24"/>
        </w:rPr>
        <w:t xml:space="preserve">Всеобщая история. История Нового времени. 1800—1900. Под редакцией А. А. </w:t>
      </w:r>
      <w:proofErr w:type="spellStart"/>
      <w:r w:rsidRPr="00AB7AF3">
        <w:rPr>
          <w:rStyle w:val="1f"/>
          <w:rFonts w:cs="Times New Roman"/>
          <w:i/>
          <w:sz w:val="24"/>
          <w:szCs w:val="24"/>
        </w:rPr>
        <w:t>Искендерова</w:t>
      </w:r>
      <w:proofErr w:type="spellEnd"/>
      <w:r w:rsidRPr="00AB7AF3">
        <w:rPr>
          <w:rStyle w:val="1f"/>
          <w:rFonts w:cs="Times New Roman"/>
          <w:i/>
          <w:sz w:val="24"/>
          <w:szCs w:val="24"/>
        </w:rPr>
        <w:t>. Учебник. 8 класс.</w:t>
      </w:r>
    </w:p>
    <w:p w:rsidR="004F21C2" w:rsidRPr="00AB7AF3" w:rsidRDefault="004F21C2" w:rsidP="004F21C2">
      <w:pPr>
        <w:pStyle w:val="36"/>
        <w:shd w:val="clear" w:color="auto" w:fill="auto"/>
        <w:spacing w:line="240" w:lineRule="auto"/>
        <w:ind w:right="260"/>
        <w:jc w:val="left"/>
        <w:rPr>
          <w:rFonts w:cs="Times New Roman"/>
          <w:i/>
        </w:rPr>
      </w:pPr>
      <w:r w:rsidRPr="00AB7AF3">
        <w:rPr>
          <w:rStyle w:val="1f"/>
          <w:rFonts w:cs="Times New Roman"/>
          <w:i/>
          <w:sz w:val="24"/>
          <w:szCs w:val="24"/>
        </w:rPr>
        <w:t>Сорок</w:t>
      </w:r>
      <w:proofErr w:type="gramStart"/>
      <w:r w:rsidRPr="00AB7AF3">
        <w:rPr>
          <w:rStyle w:val="1f"/>
          <w:rFonts w:cs="Times New Roman"/>
          <w:i/>
          <w:sz w:val="24"/>
          <w:szCs w:val="24"/>
        </w:rPr>
        <w:t>а-</w:t>
      </w:r>
      <w:proofErr w:type="gramEnd"/>
      <w:r w:rsidRPr="00AB7AF3">
        <w:rPr>
          <w:rStyle w:val="1f"/>
          <w:rFonts w:cs="Times New Roman"/>
          <w:i/>
          <w:sz w:val="24"/>
          <w:szCs w:val="24"/>
        </w:rPr>
        <w:t xml:space="preserve"> Цюпа О.С. Сорока – Цюпа А.О. Всеобщая история. Новейшая история. Учебник 9 класс.</w:t>
      </w:r>
    </w:p>
    <w:p w:rsidR="004F21C2" w:rsidRPr="00AB7AF3" w:rsidRDefault="004F21C2" w:rsidP="004F21C2">
      <w:pPr>
        <w:pStyle w:val="36"/>
        <w:shd w:val="clear" w:color="auto" w:fill="auto"/>
        <w:spacing w:line="240" w:lineRule="auto"/>
        <w:ind w:right="260"/>
        <w:jc w:val="left"/>
        <w:rPr>
          <w:rFonts w:cs="Times New Roman"/>
          <w:i/>
        </w:rPr>
      </w:pPr>
      <w:r w:rsidRPr="00AB7AF3">
        <w:rPr>
          <w:rStyle w:val="1f"/>
          <w:rFonts w:cs="Times New Roman"/>
          <w:i/>
          <w:sz w:val="24"/>
          <w:szCs w:val="24"/>
        </w:rPr>
        <w:t>Сорок</w:t>
      </w:r>
      <w:proofErr w:type="gramStart"/>
      <w:r w:rsidRPr="00AB7AF3">
        <w:rPr>
          <w:rStyle w:val="1f"/>
          <w:rFonts w:cs="Times New Roman"/>
          <w:i/>
          <w:sz w:val="24"/>
          <w:szCs w:val="24"/>
        </w:rPr>
        <w:t>а-</w:t>
      </w:r>
      <w:proofErr w:type="gramEnd"/>
      <w:r w:rsidRPr="00AB7AF3">
        <w:rPr>
          <w:rStyle w:val="1f"/>
          <w:rFonts w:cs="Times New Roman"/>
          <w:i/>
          <w:sz w:val="24"/>
          <w:szCs w:val="24"/>
        </w:rPr>
        <w:t xml:space="preserve"> Цюпа О.С. Сорока – Цюпа А.О. Всеобщая история. Новейшая история. </w:t>
      </w:r>
      <w:proofErr w:type="gramStart"/>
      <w:r w:rsidRPr="00AB7AF3">
        <w:rPr>
          <w:rStyle w:val="1f"/>
          <w:rFonts w:cs="Times New Roman"/>
          <w:i/>
          <w:sz w:val="24"/>
          <w:szCs w:val="24"/>
        </w:rPr>
        <w:t>Рабочая</w:t>
      </w:r>
      <w:proofErr w:type="gramEnd"/>
      <w:r w:rsidRPr="00AB7AF3">
        <w:rPr>
          <w:rStyle w:val="1f"/>
          <w:rFonts w:cs="Times New Roman"/>
          <w:i/>
          <w:sz w:val="24"/>
          <w:szCs w:val="24"/>
        </w:rPr>
        <w:t xml:space="preserve"> </w:t>
      </w:r>
      <w:proofErr w:type="spellStart"/>
      <w:r w:rsidRPr="00AB7AF3">
        <w:rPr>
          <w:rStyle w:val="1f"/>
          <w:rFonts w:cs="Times New Roman"/>
          <w:i/>
          <w:sz w:val="24"/>
          <w:szCs w:val="24"/>
        </w:rPr>
        <w:t>тетерадь</w:t>
      </w:r>
      <w:proofErr w:type="spellEnd"/>
      <w:r w:rsidRPr="00AB7AF3">
        <w:rPr>
          <w:rStyle w:val="1f"/>
          <w:rFonts w:cs="Times New Roman"/>
          <w:i/>
          <w:sz w:val="24"/>
          <w:szCs w:val="24"/>
        </w:rPr>
        <w:t xml:space="preserve"> 9 класс.</w:t>
      </w:r>
    </w:p>
    <w:p w:rsidR="004F21C2" w:rsidRPr="00AB7AF3" w:rsidRDefault="004F21C2" w:rsidP="004F21C2">
      <w:pPr>
        <w:pStyle w:val="36"/>
        <w:shd w:val="clear" w:color="auto" w:fill="auto"/>
        <w:spacing w:line="240" w:lineRule="auto"/>
        <w:ind w:right="260"/>
        <w:jc w:val="left"/>
        <w:rPr>
          <w:rFonts w:cs="Times New Roman"/>
          <w:i/>
        </w:rPr>
      </w:pPr>
      <w:r w:rsidRPr="00AB7AF3">
        <w:rPr>
          <w:rStyle w:val="1f"/>
          <w:rFonts w:cs="Times New Roman"/>
          <w:i/>
          <w:sz w:val="24"/>
          <w:szCs w:val="24"/>
        </w:rPr>
        <w:t>Сорок</w:t>
      </w:r>
      <w:proofErr w:type="gramStart"/>
      <w:r w:rsidRPr="00AB7AF3">
        <w:rPr>
          <w:rStyle w:val="1f"/>
          <w:rFonts w:cs="Times New Roman"/>
          <w:i/>
          <w:sz w:val="24"/>
          <w:szCs w:val="24"/>
        </w:rPr>
        <w:t>а-</w:t>
      </w:r>
      <w:proofErr w:type="gramEnd"/>
      <w:r w:rsidRPr="00AB7AF3">
        <w:rPr>
          <w:rStyle w:val="1f"/>
          <w:rFonts w:cs="Times New Roman"/>
          <w:i/>
          <w:sz w:val="24"/>
          <w:szCs w:val="24"/>
        </w:rPr>
        <w:t xml:space="preserve"> Цюпа О.С. Сорока – Цюпа А.О. Стрелова О.Ю. Всеобщая история. Новейшая история. Методические рекомендации. 9 класс.</w:t>
      </w:r>
    </w:p>
    <w:p w:rsidR="004F21C2" w:rsidRPr="00AB7AF3" w:rsidRDefault="004F21C2" w:rsidP="004F21C2">
      <w:pPr>
        <w:pStyle w:val="11"/>
        <w:widowControl w:val="0"/>
        <w:spacing w:after="0" w:line="240" w:lineRule="auto"/>
        <w:ind w:right="-30"/>
        <w:rPr>
          <w:rFonts w:ascii="Times New Roman" w:hAnsi="Times New Roman" w:cs="Times New Roman"/>
          <w:b/>
          <w:i/>
        </w:rPr>
      </w:pPr>
    </w:p>
    <w:p w:rsidR="00250707" w:rsidRDefault="00250707" w:rsidP="004F21C2">
      <w:pPr>
        <w:pStyle w:val="11"/>
        <w:widowControl w:val="0"/>
        <w:spacing w:after="0" w:line="240" w:lineRule="auto"/>
        <w:ind w:right="-30"/>
        <w:rPr>
          <w:rFonts w:ascii="Times New Roman" w:hAnsi="Times New Roman" w:cs="Times New Roman"/>
          <w:b/>
          <w:i/>
        </w:rPr>
      </w:pPr>
    </w:p>
    <w:p w:rsidR="00250707" w:rsidRDefault="00250707" w:rsidP="004F21C2">
      <w:pPr>
        <w:pStyle w:val="11"/>
        <w:widowControl w:val="0"/>
        <w:spacing w:after="0" w:line="240" w:lineRule="auto"/>
        <w:ind w:right="-30"/>
        <w:rPr>
          <w:rFonts w:ascii="Times New Roman" w:hAnsi="Times New Roman" w:cs="Times New Roman"/>
          <w:b/>
          <w:i/>
        </w:rPr>
      </w:pPr>
    </w:p>
    <w:p w:rsidR="00250707" w:rsidRDefault="00250707" w:rsidP="004F21C2">
      <w:pPr>
        <w:pStyle w:val="11"/>
        <w:widowControl w:val="0"/>
        <w:spacing w:after="0" w:line="240" w:lineRule="auto"/>
        <w:ind w:right="-30"/>
        <w:rPr>
          <w:rFonts w:ascii="Times New Roman" w:hAnsi="Times New Roman" w:cs="Times New Roman"/>
          <w:b/>
          <w:i/>
        </w:rPr>
      </w:pPr>
    </w:p>
    <w:p w:rsidR="004F21C2" w:rsidRPr="00AB7AF3" w:rsidRDefault="004F21C2" w:rsidP="004F21C2">
      <w:pPr>
        <w:pStyle w:val="11"/>
        <w:widowControl w:val="0"/>
        <w:spacing w:after="0" w:line="240" w:lineRule="auto"/>
        <w:ind w:right="-30"/>
        <w:rPr>
          <w:rFonts w:ascii="Times New Roman" w:hAnsi="Times New Roman" w:cs="Times New Roman"/>
          <w:b/>
          <w:i/>
        </w:rPr>
      </w:pPr>
      <w:r w:rsidRPr="00AB7AF3">
        <w:rPr>
          <w:rFonts w:ascii="Times New Roman" w:hAnsi="Times New Roman" w:cs="Times New Roman"/>
          <w:b/>
          <w:i/>
        </w:rPr>
        <w:lastRenderedPageBreak/>
        <w:t>Исторические карты</w:t>
      </w:r>
    </w:p>
    <w:p w:rsidR="004F21C2" w:rsidRPr="00AB7AF3" w:rsidRDefault="004F21C2" w:rsidP="004F21C2">
      <w:pPr>
        <w:pStyle w:val="11"/>
        <w:widowControl w:val="0"/>
        <w:numPr>
          <w:ilvl w:val="1"/>
          <w:numId w:val="29"/>
        </w:numPr>
        <w:tabs>
          <w:tab w:val="left" w:pos="1218"/>
        </w:tabs>
        <w:spacing w:after="0" w:line="240" w:lineRule="auto"/>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240" w:lineRule="auto"/>
        <w:ind w:right="20"/>
        <w:jc w:val="left"/>
        <w:rPr>
          <w:rFonts w:cs="Times New Roman"/>
          <w:i/>
        </w:rPr>
      </w:pPr>
      <w:r w:rsidRPr="00AB7AF3">
        <w:rPr>
          <w:rStyle w:val="1f"/>
          <w:rFonts w:cs="Times New Roman"/>
          <w:i/>
          <w:sz w:val="24"/>
          <w:szCs w:val="24"/>
        </w:rPr>
        <w:t>«Древние государства мира», «Рост территории госу</w:t>
      </w:r>
      <w:r w:rsidRPr="00AB7AF3">
        <w:rPr>
          <w:rStyle w:val="1f"/>
          <w:rFonts w:cs="Times New Roman"/>
          <w:i/>
          <w:sz w:val="24"/>
          <w:szCs w:val="24"/>
        </w:rPr>
        <w:softHyphen/>
        <w:t>да</w:t>
      </w:r>
      <w:proofErr w:type="gramStart"/>
      <w:r w:rsidRPr="00AB7AF3">
        <w:rPr>
          <w:rStyle w:val="1f"/>
          <w:rFonts w:cs="Times New Roman"/>
          <w:i/>
          <w:sz w:val="24"/>
          <w:szCs w:val="24"/>
        </w:rPr>
        <w:t>рств в др</w:t>
      </w:r>
      <w:proofErr w:type="gramEnd"/>
      <w:r w:rsidRPr="00AB7AF3">
        <w:rPr>
          <w:rStyle w:val="1f"/>
          <w:rFonts w:cs="Times New Roman"/>
          <w:i/>
          <w:sz w:val="24"/>
          <w:szCs w:val="24"/>
        </w:rPr>
        <w:t>евности. 3000 г. до н. э. — 200 г. н. э.», «Древ</w:t>
      </w:r>
      <w:r w:rsidRPr="00AB7AF3">
        <w:rPr>
          <w:rStyle w:val="1f"/>
          <w:rFonts w:cs="Times New Roman"/>
          <w:i/>
          <w:sz w:val="24"/>
          <w:szCs w:val="24"/>
        </w:rPr>
        <w:softHyphen/>
        <w:t xml:space="preserve">ний Восток. Египет и Передняя Азия», «Древний Восток. </w:t>
      </w:r>
      <w:proofErr w:type="gramStart"/>
      <w:r w:rsidRPr="00AB7AF3">
        <w:rPr>
          <w:rStyle w:val="1f"/>
          <w:rFonts w:cs="Times New Roman"/>
          <w:i/>
          <w:sz w:val="24"/>
          <w:szCs w:val="24"/>
        </w:rPr>
        <w:t xml:space="preserve">Индия и Китай </w:t>
      </w:r>
      <w:r w:rsidRPr="00AB7AF3">
        <w:rPr>
          <w:rStyle w:val="FranklinGothicHeavy105pt0pt"/>
          <w:rFonts w:ascii="Times New Roman" w:hAnsi="Times New Roman" w:cs="Times New Roman"/>
          <w:i/>
          <w:sz w:val="24"/>
          <w:szCs w:val="24"/>
        </w:rPr>
        <w:t xml:space="preserve"> (</w:t>
      </w:r>
      <w:r w:rsidRPr="00AB7AF3">
        <w:rPr>
          <w:rStyle w:val="FranklinGothicHeavy105pt0pt"/>
          <w:rFonts w:ascii="Times New Roman" w:hAnsi="Times New Roman" w:cs="Times New Roman"/>
          <w:i/>
          <w:sz w:val="24"/>
          <w:szCs w:val="24"/>
          <w:lang w:val="en-US"/>
        </w:rPr>
        <w:t>III</w:t>
      </w:r>
      <w:r w:rsidRPr="00AB7AF3">
        <w:rPr>
          <w:rStyle w:val="1f"/>
          <w:rFonts w:cs="Times New Roman"/>
          <w:i/>
          <w:sz w:val="24"/>
          <w:szCs w:val="24"/>
        </w:rPr>
        <w:t xml:space="preserve">тыс. до н. э. </w:t>
      </w:r>
      <w:r w:rsidRPr="00AB7AF3">
        <w:rPr>
          <w:rFonts w:cs="Times New Roman"/>
          <w:i/>
        </w:rPr>
        <w:t xml:space="preserve">- </w:t>
      </w:r>
      <w:r w:rsidRPr="00AB7AF3">
        <w:rPr>
          <w:rStyle w:val="1f"/>
          <w:rFonts w:cs="Times New Roman"/>
          <w:i/>
          <w:sz w:val="24"/>
          <w:szCs w:val="24"/>
        </w:rPr>
        <w:t>III в. н. э.)», «Древняя Греция (до середины V в. до н. э.)», «Древняя Греция (V в. до н. э.)», «Завоевания Александра Македонского в IV в. до н. э.», «Древняя Италия», «Рост Римского государства в период республики и империи», «Рост Римского государ</w:t>
      </w:r>
      <w:r w:rsidRPr="00AB7AF3">
        <w:rPr>
          <w:rStyle w:val="1f"/>
          <w:rFonts w:cs="Times New Roman"/>
          <w:i/>
          <w:sz w:val="24"/>
          <w:szCs w:val="24"/>
        </w:rPr>
        <w:softHyphen/>
        <w:t xml:space="preserve">ства в III в. до н. э. </w:t>
      </w:r>
      <w:r w:rsidRPr="00AB7AF3">
        <w:rPr>
          <w:rFonts w:cs="Times New Roman"/>
          <w:i/>
        </w:rPr>
        <w:t xml:space="preserve">— </w:t>
      </w:r>
      <w:r w:rsidRPr="00AB7AF3">
        <w:rPr>
          <w:rStyle w:val="1f"/>
          <w:rFonts w:cs="Times New Roman"/>
          <w:i/>
          <w:sz w:val="24"/>
          <w:szCs w:val="24"/>
        </w:rPr>
        <w:t>II в. н. э.», «Римская</w:t>
      </w:r>
      <w:proofErr w:type="gramEnd"/>
      <w:r w:rsidRPr="00AB7AF3">
        <w:rPr>
          <w:rStyle w:val="1f"/>
          <w:rFonts w:cs="Times New Roman"/>
          <w:i/>
          <w:sz w:val="24"/>
          <w:szCs w:val="24"/>
        </w:rPr>
        <w:t xml:space="preserve"> республика в HI - I вв. </w:t>
      </w:r>
      <w:proofErr w:type="gramStart"/>
      <w:r w:rsidRPr="00AB7AF3">
        <w:rPr>
          <w:rStyle w:val="1f"/>
          <w:rFonts w:cs="Times New Roman"/>
          <w:i/>
          <w:sz w:val="24"/>
          <w:szCs w:val="24"/>
        </w:rPr>
        <w:t>до</w:t>
      </w:r>
      <w:proofErr w:type="gramEnd"/>
      <w:r w:rsidRPr="00AB7AF3">
        <w:rPr>
          <w:rStyle w:val="1f"/>
          <w:rFonts w:cs="Times New Roman"/>
          <w:i/>
          <w:sz w:val="24"/>
          <w:szCs w:val="24"/>
        </w:rPr>
        <w:t xml:space="preserve"> н. э.», «</w:t>
      </w:r>
      <w:proofErr w:type="gramStart"/>
      <w:r w:rsidRPr="00AB7AF3">
        <w:rPr>
          <w:rStyle w:val="1f"/>
          <w:rFonts w:cs="Times New Roman"/>
          <w:i/>
          <w:sz w:val="24"/>
          <w:szCs w:val="24"/>
        </w:rPr>
        <w:t>Римская</w:t>
      </w:r>
      <w:proofErr w:type="gramEnd"/>
      <w:r w:rsidRPr="00AB7AF3">
        <w:rPr>
          <w:rStyle w:val="1f"/>
          <w:rFonts w:cs="Times New Roman"/>
          <w:i/>
          <w:sz w:val="24"/>
          <w:szCs w:val="24"/>
        </w:rPr>
        <w:t xml:space="preserve"> империя в I </w:t>
      </w:r>
      <w:r w:rsidRPr="00AB7AF3">
        <w:rPr>
          <w:rFonts w:cs="Times New Roman"/>
          <w:i/>
        </w:rPr>
        <w:t xml:space="preserve">— </w:t>
      </w:r>
      <w:r w:rsidRPr="00AB7AF3">
        <w:rPr>
          <w:rStyle w:val="1f"/>
          <w:rFonts w:cs="Times New Roman"/>
          <w:i/>
          <w:sz w:val="24"/>
          <w:szCs w:val="24"/>
        </w:rPr>
        <w:t>III вв. н. э.», «Римская империя в IV — V вв. Падение Западной Рим</w:t>
      </w:r>
      <w:r w:rsidRPr="00AB7AF3">
        <w:rPr>
          <w:rStyle w:val="1f"/>
          <w:rFonts w:cs="Times New Roman"/>
          <w:i/>
          <w:sz w:val="24"/>
          <w:szCs w:val="24"/>
        </w:rPr>
        <w:softHyphen/>
        <w:t>ской империи».</w:t>
      </w:r>
    </w:p>
    <w:p w:rsidR="004F21C2" w:rsidRPr="00AB7AF3" w:rsidRDefault="004F21C2" w:rsidP="004F21C2">
      <w:pPr>
        <w:pStyle w:val="11"/>
        <w:widowControl w:val="0"/>
        <w:numPr>
          <w:ilvl w:val="1"/>
          <w:numId w:val="29"/>
        </w:numPr>
        <w:tabs>
          <w:tab w:val="left" w:pos="1218"/>
        </w:tabs>
        <w:spacing w:after="0" w:line="240" w:lineRule="auto"/>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240" w:lineRule="auto"/>
        <w:ind w:right="20"/>
        <w:jc w:val="left"/>
        <w:rPr>
          <w:rFonts w:cs="Times New Roman"/>
          <w:i/>
        </w:rPr>
      </w:pPr>
      <w:r w:rsidRPr="00AB7AF3">
        <w:rPr>
          <w:rStyle w:val="1f"/>
          <w:rFonts w:cs="Times New Roman"/>
          <w:i/>
          <w:sz w:val="24"/>
          <w:szCs w:val="24"/>
        </w:rPr>
        <w:t>«Франкское государство в V — середине IX вв.», «Ара</w:t>
      </w:r>
      <w:r w:rsidRPr="00AB7AF3">
        <w:rPr>
          <w:rStyle w:val="1f"/>
          <w:rFonts w:cs="Times New Roman"/>
          <w:i/>
          <w:sz w:val="24"/>
          <w:szCs w:val="24"/>
        </w:rPr>
        <w:softHyphen/>
        <w:t xml:space="preserve">бы в VII—IX вв.», «Византийская империя и славяне в VI—XI вв.», «Индия и Китай в Средние века», «Западная Европа в XI </w:t>
      </w:r>
      <w:r w:rsidRPr="00AB7AF3">
        <w:rPr>
          <w:rFonts w:cs="Times New Roman"/>
          <w:i/>
        </w:rPr>
        <w:t xml:space="preserve">— </w:t>
      </w:r>
      <w:r w:rsidRPr="00AB7AF3">
        <w:rPr>
          <w:rStyle w:val="1f"/>
          <w:rFonts w:cs="Times New Roman"/>
          <w:i/>
          <w:sz w:val="24"/>
          <w:szCs w:val="24"/>
        </w:rPr>
        <w:t>начале XIII в.», «Крестовые походы», «Ев</w:t>
      </w:r>
      <w:r w:rsidRPr="00AB7AF3">
        <w:rPr>
          <w:rStyle w:val="1f"/>
          <w:rFonts w:cs="Times New Roman"/>
          <w:i/>
          <w:sz w:val="24"/>
          <w:szCs w:val="24"/>
        </w:rPr>
        <w:softHyphen/>
        <w:t>ропа в XIV—XV вв.».</w:t>
      </w:r>
    </w:p>
    <w:p w:rsidR="004F21C2" w:rsidRPr="00AB7AF3" w:rsidRDefault="004F21C2" w:rsidP="004F21C2">
      <w:pPr>
        <w:pStyle w:val="11"/>
        <w:widowControl w:val="0"/>
        <w:numPr>
          <w:ilvl w:val="1"/>
          <w:numId w:val="29"/>
        </w:numPr>
        <w:tabs>
          <w:tab w:val="left" w:pos="1218"/>
        </w:tabs>
        <w:spacing w:after="0" w:line="240" w:lineRule="auto"/>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240" w:lineRule="auto"/>
        <w:ind w:right="20"/>
        <w:jc w:val="left"/>
        <w:rPr>
          <w:rFonts w:cs="Times New Roman"/>
          <w:i/>
        </w:rPr>
      </w:pPr>
      <w:r w:rsidRPr="00AB7AF3">
        <w:rPr>
          <w:rStyle w:val="1f"/>
          <w:rFonts w:cs="Times New Roman"/>
          <w:i/>
          <w:sz w:val="24"/>
          <w:szCs w:val="24"/>
        </w:rPr>
        <w:t>«Важнейшие географические открытия и колони</w:t>
      </w:r>
      <w:r w:rsidRPr="00AB7AF3">
        <w:rPr>
          <w:rStyle w:val="1f"/>
          <w:rFonts w:cs="Times New Roman"/>
          <w:i/>
          <w:sz w:val="24"/>
          <w:szCs w:val="24"/>
        </w:rPr>
        <w:softHyphen/>
        <w:t xml:space="preserve">альные захваты в XV </w:t>
      </w:r>
      <w:r w:rsidRPr="00AB7AF3">
        <w:rPr>
          <w:rFonts w:cs="Times New Roman"/>
          <w:i/>
        </w:rPr>
        <w:t xml:space="preserve">— </w:t>
      </w:r>
      <w:r w:rsidRPr="00AB7AF3">
        <w:rPr>
          <w:rStyle w:val="1f"/>
          <w:rFonts w:cs="Times New Roman"/>
          <w:i/>
          <w:sz w:val="24"/>
          <w:szCs w:val="24"/>
        </w:rPr>
        <w:t xml:space="preserve">середине XVI вв.», «Европа в XVI — первой половине XVII </w:t>
      </w:r>
      <w:proofErr w:type="gramStart"/>
      <w:r w:rsidRPr="00AB7AF3">
        <w:rPr>
          <w:rStyle w:val="1f"/>
          <w:rFonts w:cs="Times New Roman"/>
          <w:i/>
          <w:sz w:val="24"/>
          <w:szCs w:val="24"/>
        </w:rPr>
        <w:t>в</w:t>
      </w:r>
      <w:proofErr w:type="gramEnd"/>
      <w:r w:rsidRPr="00AB7AF3">
        <w:rPr>
          <w:rStyle w:val="1f"/>
          <w:rFonts w:cs="Times New Roman"/>
          <w:i/>
          <w:sz w:val="24"/>
          <w:szCs w:val="24"/>
        </w:rPr>
        <w:t>.», «</w:t>
      </w:r>
      <w:proofErr w:type="gramStart"/>
      <w:r w:rsidRPr="00AB7AF3">
        <w:rPr>
          <w:rStyle w:val="1f"/>
          <w:rFonts w:cs="Times New Roman"/>
          <w:i/>
          <w:sz w:val="24"/>
          <w:szCs w:val="24"/>
        </w:rPr>
        <w:t>Война</w:t>
      </w:r>
      <w:proofErr w:type="gramEnd"/>
      <w:r w:rsidRPr="00AB7AF3">
        <w:rPr>
          <w:rStyle w:val="1f"/>
          <w:rFonts w:cs="Times New Roman"/>
          <w:i/>
          <w:sz w:val="24"/>
          <w:szCs w:val="24"/>
        </w:rPr>
        <w:t xml:space="preserve"> за независи</w:t>
      </w:r>
      <w:r w:rsidRPr="00AB7AF3">
        <w:rPr>
          <w:rStyle w:val="1f"/>
          <w:rFonts w:cs="Times New Roman"/>
          <w:i/>
          <w:sz w:val="24"/>
          <w:szCs w:val="24"/>
        </w:rPr>
        <w:softHyphen/>
        <w:t>мость и образование США 1775—1783 гг.», «Франция в период буржуазной революции 1789—1794 гг.», «Европа в 1794-1799 гг.».</w:t>
      </w:r>
    </w:p>
    <w:p w:rsidR="004F21C2" w:rsidRPr="00AB7AF3" w:rsidRDefault="004F21C2" w:rsidP="004F21C2">
      <w:pPr>
        <w:pStyle w:val="11"/>
        <w:widowControl w:val="0"/>
        <w:numPr>
          <w:ilvl w:val="1"/>
          <w:numId w:val="29"/>
        </w:numPr>
        <w:tabs>
          <w:tab w:val="left" w:pos="1218"/>
        </w:tabs>
        <w:spacing w:after="0" w:line="240" w:lineRule="auto"/>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240" w:lineRule="auto"/>
        <w:ind w:right="20"/>
        <w:jc w:val="left"/>
        <w:rPr>
          <w:rFonts w:cs="Times New Roman"/>
          <w:i/>
        </w:rPr>
      </w:pPr>
      <w:r w:rsidRPr="00AB7AF3">
        <w:rPr>
          <w:rStyle w:val="1f"/>
          <w:rFonts w:cs="Times New Roman"/>
          <w:i/>
          <w:sz w:val="24"/>
          <w:szCs w:val="24"/>
        </w:rPr>
        <w:t xml:space="preserve">«Наполеоновские войны. </w:t>
      </w:r>
      <w:proofErr w:type="gramStart"/>
      <w:r w:rsidRPr="00AB7AF3">
        <w:rPr>
          <w:rStyle w:val="1f"/>
          <w:rFonts w:cs="Times New Roman"/>
          <w:i/>
          <w:sz w:val="24"/>
          <w:szCs w:val="24"/>
        </w:rPr>
        <w:t>Европа в 1799—1815 гг.», «Об</w:t>
      </w:r>
      <w:r w:rsidRPr="00AB7AF3">
        <w:rPr>
          <w:rStyle w:val="1f"/>
          <w:rFonts w:cs="Times New Roman"/>
          <w:i/>
          <w:sz w:val="24"/>
          <w:szCs w:val="24"/>
        </w:rPr>
        <w:softHyphen/>
        <w:t>разование независимых государств в Латинской Америке в начале XIX в.», «Европа в 1815—1849 гг.», «Европа в 50— 60-х гг. XIX в.», «Гражданская война в США 1861 — 1865 гг.», «Территориально-политический раздел мира в 1871-1914 гг.».</w:t>
      </w:r>
      <w:proofErr w:type="gramEnd"/>
    </w:p>
    <w:p w:rsidR="004F21C2" w:rsidRPr="00AB7AF3" w:rsidRDefault="004F21C2" w:rsidP="004F21C2">
      <w:pPr>
        <w:pStyle w:val="11"/>
        <w:widowControl w:val="0"/>
        <w:tabs>
          <w:tab w:val="left" w:pos="1218"/>
        </w:tabs>
        <w:spacing w:after="0" w:line="240" w:lineRule="auto"/>
        <w:rPr>
          <w:rFonts w:ascii="Times New Roman" w:hAnsi="Times New Roman" w:cs="Times New Roman"/>
          <w:i/>
        </w:rPr>
      </w:pPr>
      <w:r w:rsidRPr="00AB7AF3">
        <w:rPr>
          <w:rStyle w:val="33"/>
          <w:rFonts w:eastAsia="Calibri"/>
          <w:sz w:val="24"/>
          <w:szCs w:val="24"/>
        </w:rPr>
        <w:t xml:space="preserve">              9класс</w:t>
      </w:r>
    </w:p>
    <w:p w:rsidR="004F21C2" w:rsidRPr="00AB7AF3" w:rsidRDefault="004F21C2" w:rsidP="004F21C2">
      <w:pPr>
        <w:pStyle w:val="36"/>
        <w:shd w:val="clear" w:color="auto" w:fill="auto"/>
        <w:spacing w:line="240" w:lineRule="auto"/>
        <w:ind w:right="20"/>
        <w:jc w:val="left"/>
        <w:rPr>
          <w:rFonts w:cs="Times New Roman"/>
          <w:i/>
        </w:rPr>
      </w:pPr>
      <w:r w:rsidRPr="00AB7AF3">
        <w:rPr>
          <w:rStyle w:val="1f"/>
          <w:rFonts w:cs="Times New Roman"/>
          <w:i/>
          <w:sz w:val="24"/>
          <w:szCs w:val="24"/>
        </w:rPr>
        <w:t>«Территориально-политический раздел мира в 1871 — 1914 гг.», «США в конце XIX — начале XX в.», «Первая мировая война 1914—1918 гг.», «Европа после</w:t>
      </w:r>
      <w:proofErr w:type="gramStart"/>
      <w:r w:rsidRPr="00AB7AF3">
        <w:rPr>
          <w:rStyle w:val="1f"/>
          <w:rFonts w:cs="Times New Roman"/>
          <w:i/>
          <w:sz w:val="24"/>
          <w:szCs w:val="24"/>
        </w:rPr>
        <w:t xml:space="preserve"> П</w:t>
      </w:r>
      <w:proofErr w:type="gramEnd"/>
      <w:r w:rsidRPr="00AB7AF3">
        <w:rPr>
          <w:rStyle w:val="1f"/>
          <w:rFonts w:cs="Times New Roman"/>
          <w:i/>
          <w:sz w:val="24"/>
          <w:szCs w:val="24"/>
        </w:rPr>
        <w:t>ервой ми</w:t>
      </w:r>
      <w:r w:rsidRPr="00AB7AF3">
        <w:rPr>
          <w:rStyle w:val="1f"/>
          <w:rFonts w:cs="Times New Roman"/>
          <w:i/>
          <w:sz w:val="24"/>
          <w:szCs w:val="24"/>
        </w:rPr>
        <w:softHyphen/>
        <w:t>ровой войны. 1918—1923 гг.», «Западная Европа в 1924</w:t>
      </w:r>
      <w:r w:rsidRPr="00AB7AF3">
        <w:rPr>
          <w:rFonts w:cs="Times New Roman"/>
          <w:i/>
        </w:rPr>
        <w:t xml:space="preserve">— </w:t>
      </w:r>
      <w:r w:rsidRPr="00AB7AF3">
        <w:rPr>
          <w:rStyle w:val="1f"/>
          <w:rFonts w:cs="Times New Roman"/>
          <w:i/>
          <w:sz w:val="24"/>
          <w:szCs w:val="24"/>
        </w:rPr>
        <w:t>1939 гг.», «Вторая мировая война в Европе», «Вторая ми</w:t>
      </w:r>
      <w:r w:rsidRPr="00AB7AF3">
        <w:rPr>
          <w:rStyle w:val="1f"/>
          <w:rFonts w:cs="Times New Roman"/>
          <w:i/>
          <w:sz w:val="24"/>
          <w:szCs w:val="24"/>
        </w:rPr>
        <w:softHyphen/>
        <w:t>ровая война 1939—1945 гг.», «Европа после Второй миро</w:t>
      </w:r>
      <w:r w:rsidRPr="00AB7AF3">
        <w:rPr>
          <w:rStyle w:val="1f"/>
          <w:rFonts w:cs="Times New Roman"/>
          <w:i/>
          <w:sz w:val="24"/>
          <w:szCs w:val="24"/>
        </w:rPr>
        <w:softHyphen/>
        <w:t>вой войны», «Крушение колониальной системы», «Поли</w:t>
      </w:r>
      <w:r w:rsidRPr="00AB7AF3">
        <w:rPr>
          <w:rStyle w:val="1f"/>
          <w:rFonts w:cs="Times New Roman"/>
          <w:i/>
          <w:sz w:val="24"/>
          <w:szCs w:val="24"/>
        </w:rPr>
        <w:softHyphen/>
        <w:t xml:space="preserve">тическая карта мира. Мир в начале XXI </w:t>
      </w:r>
      <w:proofErr w:type="gramStart"/>
      <w:r w:rsidRPr="00AB7AF3">
        <w:rPr>
          <w:rStyle w:val="1f"/>
          <w:rFonts w:cs="Times New Roman"/>
          <w:i/>
          <w:sz w:val="24"/>
          <w:szCs w:val="24"/>
        </w:rPr>
        <w:t>в</w:t>
      </w:r>
      <w:proofErr w:type="gramEnd"/>
      <w:r w:rsidRPr="00AB7AF3">
        <w:rPr>
          <w:rStyle w:val="1f"/>
          <w:rFonts w:cs="Times New Roman"/>
          <w:i/>
          <w:sz w:val="24"/>
          <w:szCs w:val="24"/>
        </w:rPr>
        <w:t>.».</w:t>
      </w:r>
    </w:p>
    <w:p w:rsidR="004F21C2" w:rsidRPr="00AB7AF3" w:rsidRDefault="004F21C2" w:rsidP="004F21C2">
      <w:pPr>
        <w:pStyle w:val="11"/>
        <w:widowControl w:val="0"/>
        <w:spacing w:after="0" w:line="240" w:lineRule="auto"/>
        <w:ind w:right="-30"/>
        <w:rPr>
          <w:rFonts w:ascii="Times New Roman" w:hAnsi="Times New Roman" w:cs="Times New Roman"/>
          <w:b/>
          <w:i/>
        </w:rPr>
      </w:pPr>
      <w:r w:rsidRPr="00AB7AF3">
        <w:rPr>
          <w:rFonts w:ascii="Times New Roman" w:hAnsi="Times New Roman" w:cs="Times New Roman"/>
          <w:b/>
          <w:i/>
        </w:rPr>
        <w:t>Дополнительная литература</w:t>
      </w:r>
    </w:p>
    <w:p w:rsidR="004F21C2" w:rsidRPr="00AB7AF3" w:rsidRDefault="004F21C2" w:rsidP="004F21C2">
      <w:pPr>
        <w:pStyle w:val="36"/>
        <w:shd w:val="clear" w:color="auto" w:fill="auto"/>
        <w:spacing w:line="240" w:lineRule="auto"/>
        <w:ind w:left="40" w:right="62" w:hanging="40"/>
        <w:jc w:val="left"/>
        <w:rPr>
          <w:rFonts w:cs="Times New Roman"/>
          <w:i/>
        </w:rPr>
      </w:pPr>
      <w:proofErr w:type="spellStart"/>
      <w:r w:rsidRPr="00AB7AF3">
        <w:rPr>
          <w:rStyle w:val="a7"/>
          <w:sz w:val="24"/>
          <w:szCs w:val="24"/>
        </w:rPr>
        <w:t>Алаев</w:t>
      </w:r>
      <w:proofErr w:type="spellEnd"/>
      <w:r w:rsidRPr="00AB7AF3">
        <w:rPr>
          <w:rStyle w:val="a7"/>
          <w:sz w:val="24"/>
          <w:szCs w:val="24"/>
        </w:rPr>
        <w:t xml:space="preserve"> Л. Б.</w:t>
      </w:r>
      <w:r w:rsidRPr="00AB7AF3">
        <w:rPr>
          <w:rStyle w:val="1f"/>
          <w:rFonts w:cs="Times New Roman"/>
          <w:i/>
          <w:sz w:val="24"/>
          <w:szCs w:val="24"/>
        </w:rPr>
        <w:t xml:space="preserve"> Средневековая Индия </w:t>
      </w:r>
      <w:r w:rsidRPr="00AB7AF3">
        <w:rPr>
          <w:rFonts w:cs="Times New Roman"/>
          <w:i/>
          <w:color w:val="000000"/>
        </w:rPr>
        <w:t xml:space="preserve">/ </w:t>
      </w:r>
      <w:r w:rsidRPr="00AB7AF3">
        <w:rPr>
          <w:rStyle w:val="1f"/>
          <w:rFonts w:cs="Times New Roman"/>
          <w:i/>
          <w:sz w:val="24"/>
          <w:szCs w:val="24"/>
        </w:rPr>
        <w:t xml:space="preserve">JI. Б. </w:t>
      </w:r>
      <w:proofErr w:type="spellStart"/>
      <w:r w:rsidRPr="00AB7AF3">
        <w:rPr>
          <w:rStyle w:val="1f"/>
          <w:rFonts w:cs="Times New Roman"/>
          <w:i/>
          <w:sz w:val="24"/>
          <w:szCs w:val="24"/>
        </w:rPr>
        <w:t>Алаев</w:t>
      </w:r>
      <w:proofErr w:type="spellEnd"/>
      <w:r w:rsidRPr="00AB7AF3">
        <w:rPr>
          <w:rStyle w:val="1f"/>
          <w:rFonts w:cs="Times New Roman"/>
          <w:i/>
          <w:sz w:val="24"/>
          <w:szCs w:val="24"/>
        </w:rPr>
        <w:t>. — СПб</w:t>
      </w:r>
      <w:proofErr w:type="gramStart"/>
      <w:r w:rsidRPr="00AB7AF3">
        <w:rPr>
          <w:rStyle w:val="1f"/>
          <w:rFonts w:cs="Times New Roman"/>
          <w:i/>
          <w:sz w:val="24"/>
          <w:szCs w:val="24"/>
        </w:rPr>
        <w:t xml:space="preserve">., </w:t>
      </w:r>
      <w:proofErr w:type="gramEnd"/>
      <w:r w:rsidRPr="00AB7AF3">
        <w:rPr>
          <w:rStyle w:val="1f"/>
          <w:rFonts w:cs="Times New Roman"/>
          <w:i/>
          <w:sz w:val="24"/>
          <w:szCs w:val="24"/>
        </w:rPr>
        <w:t>2003.</w:t>
      </w:r>
    </w:p>
    <w:p w:rsidR="004F21C2" w:rsidRPr="00AB7AF3" w:rsidRDefault="004F21C2" w:rsidP="004F21C2">
      <w:pPr>
        <w:pStyle w:val="36"/>
        <w:shd w:val="clear" w:color="auto" w:fill="auto"/>
        <w:spacing w:line="240" w:lineRule="auto"/>
        <w:ind w:left="40" w:right="62" w:hanging="40"/>
        <w:jc w:val="left"/>
        <w:rPr>
          <w:rFonts w:cs="Times New Roman"/>
          <w:i/>
        </w:rPr>
      </w:pPr>
      <w:proofErr w:type="spellStart"/>
      <w:r w:rsidRPr="00AB7AF3">
        <w:rPr>
          <w:rStyle w:val="a7"/>
          <w:sz w:val="24"/>
          <w:szCs w:val="24"/>
        </w:rPr>
        <w:t>Арзаканян</w:t>
      </w:r>
      <w:proofErr w:type="spellEnd"/>
      <w:r w:rsidRPr="00AB7AF3">
        <w:rPr>
          <w:rStyle w:val="a7"/>
          <w:sz w:val="24"/>
          <w:szCs w:val="24"/>
        </w:rPr>
        <w:t xml:space="preserve"> М. Ц.</w:t>
      </w:r>
      <w:r w:rsidRPr="00AB7AF3">
        <w:rPr>
          <w:rStyle w:val="1f"/>
          <w:rFonts w:cs="Times New Roman"/>
          <w:i/>
          <w:sz w:val="24"/>
          <w:szCs w:val="24"/>
        </w:rPr>
        <w:t xml:space="preserve"> Новейшая история Франции / М. Ц. </w:t>
      </w:r>
      <w:proofErr w:type="spellStart"/>
      <w:r w:rsidRPr="00AB7AF3">
        <w:rPr>
          <w:rStyle w:val="1f"/>
          <w:rFonts w:cs="Times New Roman"/>
          <w:i/>
          <w:sz w:val="24"/>
          <w:szCs w:val="24"/>
        </w:rPr>
        <w:t>Арзаканян</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 2002.</w:t>
      </w:r>
    </w:p>
    <w:p w:rsidR="004F21C2" w:rsidRPr="00AB7AF3" w:rsidRDefault="004F21C2" w:rsidP="004F21C2">
      <w:pPr>
        <w:pStyle w:val="36"/>
        <w:shd w:val="clear" w:color="auto" w:fill="auto"/>
        <w:spacing w:line="240" w:lineRule="auto"/>
        <w:ind w:left="40" w:right="62" w:hanging="40"/>
        <w:jc w:val="left"/>
        <w:rPr>
          <w:rFonts w:cs="Times New Roman"/>
          <w:i/>
        </w:rPr>
      </w:pPr>
      <w:proofErr w:type="spellStart"/>
      <w:r w:rsidRPr="00AB7AF3">
        <w:rPr>
          <w:rStyle w:val="a7"/>
          <w:sz w:val="24"/>
          <w:szCs w:val="24"/>
        </w:rPr>
        <w:t>Бадж</w:t>
      </w:r>
      <w:proofErr w:type="spellEnd"/>
      <w:r w:rsidRPr="00AB7AF3">
        <w:rPr>
          <w:rStyle w:val="a7"/>
          <w:sz w:val="24"/>
          <w:szCs w:val="24"/>
        </w:rPr>
        <w:t xml:space="preserve"> У.</w:t>
      </w:r>
      <w:r w:rsidRPr="00AB7AF3">
        <w:rPr>
          <w:rStyle w:val="1f"/>
          <w:rFonts w:cs="Times New Roman"/>
          <w:i/>
          <w:sz w:val="24"/>
          <w:szCs w:val="24"/>
        </w:rPr>
        <w:t xml:space="preserve"> Древний Египет. Духи, идолы, боги / У. </w:t>
      </w:r>
      <w:proofErr w:type="spellStart"/>
      <w:r w:rsidRPr="00AB7AF3">
        <w:rPr>
          <w:rStyle w:val="1f"/>
          <w:rFonts w:cs="Times New Roman"/>
          <w:i/>
          <w:sz w:val="24"/>
          <w:szCs w:val="24"/>
        </w:rPr>
        <w:t>Бадж</w:t>
      </w:r>
      <w:proofErr w:type="spellEnd"/>
      <w:r w:rsidRPr="00AB7AF3">
        <w:rPr>
          <w:rStyle w:val="1f"/>
          <w:rFonts w:cs="Times New Roman"/>
          <w:i/>
          <w:sz w:val="24"/>
          <w:szCs w:val="24"/>
        </w:rPr>
        <w:t>. — М., 2009.</w:t>
      </w:r>
    </w:p>
    <w:p w:rsidR="004F21C2" w:rsidRPr="00AB7AF3" w:rsidRDefault="004F21C2" w:rsidP="004F21C2">
      <w:pPr>
        <w:pStyle w:val="36"/>
        <w:shd w:val="clear" w:color="auto" w:fill="auto"/>
        <w:spacing w:line="240" w:lineRule="auto"/>
        <w:ind w:left="40" w:right="62" w:hanging="40"/>
        <w:jc w:val="left"/>
        <w:rPr>
          <w:rFonts w:cs="Times New Roman"/>
          <w:i/>
        </w:rPr>
      </w:pPr>
      <w:proofErr w:type="spellStart"/>
      <w:r w:rsidRPr="00AB7AF3">
        <w:rPr>
          <w:rStyle w:val="a7"/>
          <w:sz w:val="24"/>
          <w:szCs w:val="24"/>
        </w:rPr>
        <w:t>Бонгард-Левин</w:t>
      </w:r>
      <w:proofErr w:type="spellEnd"/>
      <w:r w:rsidRPr="00AB7AF3">
        <w:rPr>
          <w:rStyle w:val="a7"/>
          <w:sz w:val="24"/>
          <w:szCs w:val="24"/>
        </w:rPr>
        <w:t xml:space="preserve"> Г. М.</w:t>
      </w:r>
      <w:r w:rsidRPr="00AB7AF3">
        <w:rPr>
          <w:rStyle w:val="1f"/>
          <w:rFonts w:cs="Times New Roman"/>
          <w:i/>
          <w:sz w:val="24"/>
          <w:szCs w:val="24"/>
        </w:rPr>
        <w:t xml:space="preserve"> Древняя Индия / Г. М. </w:t>
      </w:r>
      <w:proofErr w:type="spellStart"/>
      <w:r w:rsidRPr="00AB7AF3">
        <w:rPr>
          <w:rStyle w:val="1f"/>
          <w:rFonts w:cs="Times New Roman"/>
          <w:i/>
          <w:sz w:val="24"/>
          <w:szCs w:val="24"/>
        </w:rPr>
        <w:t>Бонгар</w:t>
      </w:r>
      <w:proofErr w:type="gramStart"/>
      <w:r w:rsidRPr="00AB7AF3">
        <w:rPr>
          <w:rStyle w:val="1f"/>
          <w:rFonts w:cs="Times New Roman"/>
          <w:i/>
          <w:sz w:val="24"/>
          <w:szCs w:val="24"/>
        </w:rPr>
        <w:t>д</w:t>
      </w:r>
      <w:proofErr w:type="spellEnd"/>
      <w:r w:rsidRPr="00AB7AF3">
        <w:rPr>
          <w:rStyle w:val="1f"/>
          <w:rFonts w:cs="Times New Roman"/>
          <w:i/>
          <w:sz w:val="24"/>
          <w:szCs w:val="24"/>
        </w:rPr>
        <w:t>-</w:t>
      </w:r>
      <w:proofErr w:type="gramEnd"/>
      <w:r w:rsidRPr="00AB7AF3">
        <w:rPr>
          <w:rStyle w:val="1f"/>
          <w:rFonts w:cs="Times New Roman"/>
          <w:i/>
          <w:sz w:val="24"/>
          <w:szCs w:val="24"/>
        </w:rPr>
        <w:t xml:space="preserve"> Левин. — М., 2008.</w:t>
      </w:r>
    </w:p>
    <w:p w:rsidR="004F21C2" w:rsidRPr="00AB7AF3" w:rsidRDefault="004F21C2" w:rsidP="00FE6999">
      <w:pPr>
        <w:pStyle w:val="36"/>
        <w:shd w:val="clear" w:color="auto" w:fill="auto"/>
        <w:spacing w:line="240" w:lineRule="auto"/>
        <w:ind w:left="40" w:right="62" w:hanging="40"/>
        <w:jc w:val="left"/>
        <w:rPr>
          <w:rFonts w:cs="Times New Roman"/>
          <w:i/>
        </w:rPr>
      </w:pPr>
      <w:r w:rsidRPr="00AB7AF3">
        <w:rPr>
          <w:rStyle w:val="a7"/>
          <w:sz w:val="24"/>
          <w:szCs w:val="24"/>
        </w:rPr>
        <w:t>Ботвинник М. Н.</w:t>
      </w:r>
      <w:r w:rsidRPr="00AB7AF3">
        <w:rPr>
          <w:rStyle w:val="1f"/>
          <w:rFonts w:cs="Times New Roman"/>
          <w:i/>
          <w:sz w:val="24"/>
          <w:szCs w:val="24"/>
        </w:rPr>
        <w:t xml:space="preserve"> Жизнеописания знаменитых греков и римлян. Римляне / М. Н. Ботвинник, М. Б. Рабинович, Г. А. </w:t>
      </w:r>
      <w:proofErr w:type="spellStart"/>
      <w:r w:rsidRPr="00AB7AF3">
        <w:rPr>
          <w:rStyle w:val="1f"/>
          <w:rFonts w:cs="Times New Roman"/>
          <w:i/>
          <w:sz w:val="24"/>
          <w:szCs w:val="24"/>
        </w:rPr>
        <w:t>Стратановский</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 2008.</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Ватлин</w:t>
      </w:r>
      <w:proofErr w:type="spellEnd"/>
      <w:r w:rsidRPr="00AB7AF3">
        <w:rPr>
          <w:rStyle w:val="a7"/>
          <w:sz w:val="24"/>
          <w:szCs w:val="24"/>
        </w:rPr>
        <w:t xml:space="preserve"> А. Ю.</w:t>
      </w:r>
      <w:r w:rsidRPr="00AB7AF3">
        <w:rPr>
          <w:rStyle w:val="1f"/>
          <w:rFonts w:cs="Times New Roman"/>
          <w:i/>
          <w:sz w:val="24"/>
          <w:szCs w:val="24"/>
        </w:rPr>
        <w:t xml:space="preserve"> Австрия в XX веке / А. Ю. </w:t>
      </w:r>
      <w:proofErr w:type="spellStart"/>
      <w:r w:rsidRPr="00AB7AF3">
        <w:rPr>
          <w:rStyle w:val="1f"/>
          <w:rFonts w:cs="Times New Roman"/>
          <w:i/>
          <w:sz w:val="24"/>
          <w:szCs w:val="24"/>
        </w:rPr>
        <w:t>Ватлин</w:t>
      </w:r>
      <w:proofErr w:type="spellEnd"/>
      <w:r w:rsidRPr="00AB7AF3">
        <w:rPr>
          <w:rStyle w:val="1f"/>
          <w:rFonts w:cs="Times New Roman"/>
          <w:i/>
          <w:sz w:val="24"/>
          <w:szCs w:val="24"/>
        </w:rPr>
        <w:t>. — М., 2006.</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Ватлин</w:t>
      </w:r>
      <w:proofErr w:type="spellEnd"/>
      <w:r w:rsidRPr="00AB7AF3">
        <w:rPr>
          <w:rStyle w:val="a7"/>
          <w:sz w:val="24"/>
          <w:szCs w:val="24"/>
        </w:rPr>
        <w:t xml:space="preserve"> А.</w:t>
      </w:r>
      <w:r w:rsidRPr="00AB7AF3">
        <w:rPr>
          <w:rStyle w:val="1f"/>
          <w:rFonts w:cs="Times New Roman"/>
          <w:i/>
          <w:sz w:val="24"/>
          <w:szCs w:val="24"/>
        </w:rPr>
        <w:t xml:space="preserve"> Германия в XX веке / А. </w:t>
      </w:r>
      <w:proofErr w:type="spellStart"/>
      <w:r w:rsidRPr="00AB7AF3">
        <w:rPr>
          <w:rStyle w:val="1f"/>
          <w:rFonts w:cs="Times New Roman"/>
          <w:i/>
          <w:sz w:val="24"/>
          <w:szCs w:val="24"/>
        </w:rPr>
        <w:t>Ватлин</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 2008.</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Виллмотт</w:t>
      </w:r>
      <w:proofErr w:type="spellEnd"/>
      <w:r w:rsidRPr="00AB7AF3">
        <w:rPr>
          <w:rStyle w:val="a7"/>
          <w:sz w:val="24"/>
          <w:szCs w:val="24"/>
        </w:rPr>
        <w:t xml:space="preserve"> Г. П.</w:t>
      </w:r>
      <w:r w:rsidRPr="00AB7AF3">
        <w:rPr>
          <w:rStyle w:val="1f"/>
          <w:rFonts w:cs="Times New Roman"/>
          <w:i/>
          <w:sz w:val="24"/>
          <w:szCs w:val="24"/>
        </w:rPr>
        <w:t xml:space="preserve"> Первая мировая война </w:t>
      </w:r>
      <w:r w:rsidRPr="00AB7AF3">
        <w:rPr>
          <w:rFonts w:cs="Times New Roman"/>
          <w:i/>
          <w:color w:val="000000"/>
        </w:rPr>
        <w:t xml:space="preserve">/ </w:t>
      </w:r>
      <w:r w:rsidRPr="00AB7AF3">
        <w:rPr>
          <w:rStyle w:val="1f"/>
          <w:rFonts w:cs="Times New Roman"/>
          <w:i/>
          <w:sz w:val="24"/>
          <w:szCs w:val="24"/>
        </w:rPr>
        <w:t>Г. П. Ви</w:t>
      </w:r>
      <w:proofErr w:type="gramStart"/>
      <w:r w:rsidRPr="00AB7AF3">
        <w:rPr>
          <w:rStyle w:val="1f"/>
          <w:rFonts w:cs="Times New Roman"/>
          <w:i/>
          <w:sz w:val="24"/>
          <w:szCs w:val="24"/>
        </w:rPr>
        <w:t>л-</w:t>
      </w:r>
      <w:proofErr w:type="gramEnd"/>
      <w:r w:rsidRPr="00AB7AF3">
        <w:rPr>
          <w:rStyle w:val="1f"/>
          <w:rFonts w:cs="Times New Roman"/>
          <w:i/>
          <w:sz w:val="24"/>
          <w:szCs w:val="24"/>
        </w:rPr>
        <w:t xml:space="preserve"> </w:t>
      </w:r>
      <w:proofErr w:type="spellStart"/>
      <w:r w:rsidRPr="00AB7AF3">
        <w:rPr>
          <w:rStyle w:val="1f"/>
          <w:rFonts w:cs="Times New Roman"/>
          <w:i/>
          <w:sz w:val="24"/>
          <w:szCs w:val="24"/>
        </w:rPr>
        <w:t>лмотт</w:t>
      </w:r>
      <w:proofErr w:type="spellEnd"/>
      <w:r w:rsidRPr="00AB7AF3">
        <w:rPr>
          <w:rStyle w:val="1f"/>
          <w:rFonts w:cs="Times New Roman"/>
          <w:i/>
          <w:sz w:val="24"/>
          <w:szCs w:val="24"/>
        </w:rPr>
        <w:t>. — М., 2010.</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Гаспаров</w:t>
      </w:r>
      <w:proofErr w:type="spellEnd"/>
      <w:r w:rsidRPr="00AB7AF3">
        <w:rPr>
          <w:rStyle w:val="a7"/>
          <w:sz w:val="24"/>
          <w:szCs w:val="24"/>
        </w:rPr>
        <w:t xml:space="preserve"> М. Л.</w:t>
      </w:r>
      <w:r w:rsidRPr="00AB7AF3">
        <w:rPr>
          <w:rStyle w:val="1f"/>
          <w:rFonts w:cs="Times New Roman"/>
          <w:i/>
          <w:sz w:val="24"/>
          <w:szCs w:val="24"/>
        </w:rPr>
        <w:t xml:space="preserve"> Занимательная Греция. Рассказы о древнегреческой культуре / М. J1. </w:t>
      </w:r>
      <w:proofErr w:type="spellStart"/>
      <w:r w:rsidRPr="00AB7AF3">
        <w:rPr>
          <w:rStyle w:val="1f"/>
          <w:rFonts w:cs="Times New Roman"/>
          <w:i/>
          <w:sz w:val="24"/>
          <w:szCs w:val="24"/>
        </w:rPr>
        <w:t>Гаспаров</w:t>
      </w:r>
      <w:proofErr w:type="spellEnd"/>
      <w:r w:rsidRPr="00AB7AF3">
        <w:rPr>
          <w:rStyle w:val="1f"/>
          <w:rFonts w:cs="Times New Roman"/>
          <w:i/>
          <w:sz w:val="24"/>
          <w:szCs w:val="24"/>
        </w:rPr>
        <w:t>. — М., 2010.</w:t>
      </w:r>
    </w:p>
    <w:p w:rsidR="004F21C2" w:rsidRPr="00AB7AF3" w:rsidRDefault="004F21C2" w:rsidP="00FE6999">
      <w:pPr>
        <w:pStyle w:val="36"/>
        <w:shd w:val="clear" w:color="auto" w:fill="auto"/>
        <w:spacing w:line="240" w:lineRule="auto"/>
        <w:ind w:left="40" w:right="60" w:hanging="40"/>
        <w:jc w:val="left"/>
        <w:rPr>
          <w:rFonts w:cs="Times New Roman"/>
          <w:i/>
        </w:rPr>
      </w:pPr>
      <w:r w:rsidRPr="00AB7AF3">
        <w:rPr>
          <w:rStyle w:val="a7"/>
          <w:sz w:val="24"/>
          <w:szCs w:val="24"/>
        </w:rPr>
        <w:t>Гуляев В. И.</w:t>
      </w:r>
      <w:r w:rsidRPr="00AB7AF3">
        <w:rPr>
          <w:rStyle w:val="1f"/>
          <w:rFonts w:cs="Times New Roman"/>
          <w:i/>
          <w:sz w:val="24"/>
          <w:szCs w:val="24"/>
        </w:rPr>
        <w:t xml:space="preserve"> Шумер. Вавилон. Ассирия </w:t>
      </w:r>
      <w:r w:rsidRPr="00AB7AF3">
        <w:rPr>
          <w:rFonts w:cs="Times New Roman"/>
          <w:i/>
          <w:color w:val="000000"/>
        </w:rPr>
        <w:t xml:space="preserve">/ </w:t>
      </w:r>
      <w:r w:rsidRPr="00AB7AF3">
        <w:rPr>
          <w:rStyle w:val="1f"/>
          <w:rFonts w:cs="Times New Roman"/>
          <w:i/>
          <w:sz w:val="24"/>
          <w:szCs w:val="24"/>
        </w:rPr>
        <w:t>В. И. Гуля</w:t>
      </w:r>
      <w:r w:rsidRPr="00AB7AF3">
        <w:rPr>
          <w:rStyle w:val="1f"/>
          <w:rFonts w:cs="Times New Roman"/>
          <w:i/>
          <w:sz w:val="24"/>
          <w:szCs w:val="24"/>
        </w:rPr>
        <w:softHyphen/>
        <w:t>ев. - М., 2005.</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Диль</w:t>
      </w:r>
      <w:proofErr w:type="spellEnd"/>
      <w:r w:rsidRPr="00AB7AF3">
        <w:rPr>
          <w:rStyle w:val="a7"/>
          <w:sz w:val="24"/>
          <w:szCs w:val="24"/>
        </w:rPr>
        <w:t xml:space="preserve"> Ш.</w:t>
      </w:r>
      <w:r w:rsidRPr="00AB7AF3">
        <w:rPr>
          <w:rStyle w:val="1f"/>
          <w:rFonts w:cs="Times New Roman"/>
          <w:i/>
          <w:sz w:val="24"/>
          <w:szCs w:val="24"/>
        </w:rPr>
        <w:t xml:space="preserve"> Император Юстиниан и Византийская циви</w:t>
      </w:r>
      <w:r w:rsidRPr="00AB7AF3">
        <w:rPr>
          <w:rStyle w:val="1f"/>
          <w:rFonts w:cs="Times New Roman"/>
          <w:i/>
          <w:sz w:val="24"/>
          <w:szCs w:val="24"/>
        </w:rPr>
        <w:softHyphen/>
        <w:t xml:space="preserve">лизация в VI веке / Ш. </w:t>
      </w:r>
      <w:proofErr w:type="spellStart"/>
      <w:r w:rsidRPr="00AB7AF3">
        <w:rPr>
          <w:rStyle w:val="1f"/>
          <w:rFonts w:cs="Times New Roman"/>
          <w:i/>
          <w:sz w:val="24"/>
          <w:szCs w:val="24"/>
        </w:rPr>
        <w:t>Диль</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Минск, 2010.</w:t>
      </w:r>
    </w:p>
    <w:p w:rsidR="004F21C2" w:rsidRPr="00AB7AF3" w:rsidRDefault="004F21C2" w:rsidP="00FE6999">
      <w:pPr>
        <w:pStyle w:val="36"/>
        <w:shd w:val="clear" w:color="auto" w:fill="auto"/>
        <w:spacing w:line="240" w:lineRule="auto"/>
        <w:ind w:left="40" w:right="60" w:hanging="40"/>
        <w:jc w:val="left"/>
        <w:rPr>
          <w:rFonts w:cs="Times New Roman"/>
          <w:i/>
        </w:rPr>
      </w:pPr>
      <w:r w:rsidRPr="00AB7AF3">
        <w:rPr>
          <w:rStyle w:val="1f"/>
          <w:rFonts w:cs="Times New Roman"/>
          <w:i/>
          <w:sz w:val="24"/>
          <w:szCs w:val="24"/>
        </w:rPr>
        <w:t>Древний мир. Книга для чтения по истории / под ред. В. П. Будановой. — М., 2006.</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Дюби</w:t>
      </w:r>
      <w:proofErr w:type="spellEnd"/>
      <w:r w:rsidRPr="00AB7AF3">
        <w:rPr>
          <w:rStyle w:val="a7"/>
          <w:sz w:val="24"/>
          <w:szCs w:val="24"/>
        </w:rPr>
        <w:t xml:space="preserve"> Ж.</w:t>
      </w:r>
      <w:r w:rsidRPr="00AB7AF3">
        <w:rPr>
          <w:rStyle w:val="1f"/>
          <w:rFonts w:cs="Times New Roman"/>
          <w:i/>
          <w:sz w:val="24"/>
          <w:szCs w:val="24"/>
        </w:rPr>
        <w:t xml:space="preserve"> Средние века: от </w:t>
      </w:r>
      <w:proofErr w:type="spellStart"/>
      <w:r w:rsidRPr="00AB7AF3">
        <w:rPr>
          <w:rStyle w:val="1f"/>
          <w:rFonts w:cs="Times New Roman"/>
          <w:i/>
          <w:sz w:val="24"/>
          <w:szCs w:val="24"/>
        </w:rPr>
        <w:t>Гуго</w:t>
      </w:r>
      <w:proofErr w:type="spellEnd"/>
      <w:r w:rsidRPr="00AB7AF3">
        <w:rPr>
          <w:rStyle w:val="1f"/>
          <w:rFonts w:cs="Times New Roman"/>
          <w:i/>
          <w:sz w:val="24"/>
          <w:szCs w:val="24"/>
        </w:rPr>
        <w:t xml:space="preserve"> </w:t>
      </w:r>
      <w:proofErr w:type="spellStart"/>
      <w:r w:rsidRPr="00AB7AF3">
        <w:rPr>
          <w:rStyle w:val="1f"/>
          <w:rFonts w:cs="Times New Roman"/>
          <w:i/>
          <w:sz w:val="24"/>
          <w:szCs w:val="24"/>
        </w:rPr>
        <w:t>Капета</w:t>
      </w:r>
      <w:proofErr w:type="spellEnd"/>
      <w:r w:rsidRPr="00AB7AF3">
        <w:rPr>
          <w:rStyle w:val="1f"/>
          <w:rFonts w:cs="Times New Roman"/>
          <w:i/>
          <w:sz w:val="24"/>
          <w:szCs w:val="24"/>
        </w:rPr>
        <w:t xml:space="preserve"> до Жанны </w:t>
      </w:r>
      <w:proofErr w:type="spellStart"/>
      <w:r w:rsidRPr="00AB7AF3">
        <w:rPr>
          <w:rStyle w:val="1f"/>
          <w:rFonts w:cs="Times New Roman"/>
          <w:i/>
          <w:sz w:val="24"/>
          <w:szCs w:val="24"/>
        </w:rPr>
        <w:t>дАрк</w:t>
      </w:r>
      <w:proofErr w:type="spellEnd"/>
      <w:r w:rsidRPr="00AB7AF3">
        <w:rPr>
          <w:rFonts w:cs="Times New Roman"/>
          <w:i/>
          <w:color w:val="000000"/>
        </w:rPr>
        <w:t xml:space="preserve">/ </w:t>
      </w:r>
      <w:r w:rsidRPr="00AB7AF3">
        <w:rPr>
          <w:rStyle w:val="1f"/>
          <w:rFonts w:cs="Times New Roman"/>
          <w:i/>
          <w:sz w:val="24"/>
          <w:szCs w:val="24"/>
        </w:rPr>
        <w:t xml:space="preserve">Ж. </w:t>
      </w:r>
      <w:proofErr w:type="spellStart"/>
      <w:r w:rsidRPr="00AB7AF3">
        <w:rPr>
          <w:rStyle w:val="1f"/>
          <w:rFonts w:cs="Times New Roman"/>
          <w:i/>
          <w:sz w:val="24"/>
          <w:szCs w:val="24"/>
        </w:rPr>
        <w:t>Дюби</w:t>
      </w:r>
      <w:proofErr w:type="spellEnd"/>
      <w:r w:rsidRPr="00AB7AF3">
        <w:rPr>
          <w:rStyle w:val="1f"/>
          <w:rFonts w:cs="Times New Roman"/>
          <w:i/>
          <w:sz w:val="24"/>
          <w:szCs w:val="24"/>
        </w:rPr>
        <w:t>. — М., 2000.</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Дюби</w:t>
      </w:r>
      <w:proofErr w:type="spellEnd"/>
      <w:proofErr w:type="gramStart"/>
      <w:r w:rsidRPr="00AB7AF3">
        <w:rPr>
          <w:rStyle w:val="a7"/>
          <w:sz w:val="24"/>
          <w:szCs w:val="24"/>
        </w:rPr>
        <w:t xml:space="preserve"> Ж</w:t>
      </w:r>
      <w:proofErr w:type="gramEnd"/>
      <w:r w:rsidRPr="00AB7AF3">
        <w:rPr>
          <w:rStyle w:val="1f"/>
          <w:rFonts w:cs="Times New Roman"/>
          <w:i/>
          <w:sz w:val="24"/>
          <w:szCs w:val="24"/>
        </w:rPr>
        <w:t xml:space="preserve"> Трёхчастная модель, или Представления средневекового общества о себе самом / Ж. </w:t>
      </w:r>
      <w:proofErr w:type="spellStart"/>
      <w:r w:rsidRPr="00AB7AF3">
        <w:rPr>
          <w:rStyle w:val="1f"/>
          <w:rFonts w:cs="Times New Roman"/>
          <w:i/>
          <w:sz w:val="24"/>
          <w:szCs w:val="24"/>
        </w:rPr>
        <w:t>Дюби</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 xml:space="preserve">М., </w:t>
      </w:r>
      <w:r w:rsidRPr="00AB7AF3">
        <w:rPr>
          <w:rStyle w:val="Calibri"/>
          <w:rFonts w:ascii="Times New Roman" w:hAnsi="Times New Roman" w:cs="Times New Roman"/>
          <w:i/>
          <w:sz w:val="24"/>
          <w:szCs w:val="24"/>
        </w:rPr>
        <w:t>2000</w:t>
      </w:r>
      <w:r w:rsidRPr="00AB7AF3">
        <w:rPr>
          <w:rStyle w:val="CordiaUPC155pt"/>
          <w:rFonts w:ascii="Times New Roman" w:hAnsi="Times New Roman" w:cs="Times New Roman"/>
          <w:i/>
          <w:sz w:val="24"/>
          <w:szCs w:val="24"/>
        </w:rPr>
        <w:t>.</w:t>
      </w:r>
    </w:p>
    <w:p w:rsidR="004F21C2" w:rsidRPr="00AB7AF3" w:rsidRDefault="004F21C2" w:rsidP="00FE6999">
      <w:pPr>
        <w:pStyle w:val="36"/>
        <w:shd w:val="clear" w:color="auto" w:fill="auto"/>
        <w:spacing w:line="240" w:lineRule="auto"/>
        <w:ind w:left="40" w:hanging="40"/>
        <w:jc w:val="left"/>
        <w:rPr>
          <w:rFonts w:cs="Times New Roman"/>
          <w:i/>
        </w:rPr>
      </w:pPr>
      <w:proofErr w:type="spellStart"/>
      <w:r w:rsidRPr="00AB7AF3">
        <w:rPr>
          <w:rStyle w:val="a7"/>
          <w:sz w:val="24"/>
          <w:szCs w:val="24"/>
        </w:rPr>
        <w:lastRenderedPageBreak/>
        <w:t>Егер</w:t>
      </w:r>
      <w:proofErr w:type="spellEnd"/>
      <w:r w:rsidRPr="00AB7AF3">
        <w:rPr>
          <w:rStyle w:val="a7"/>
          <w:sz w:val="24"/>
          <w:szCs w:val="24"/>
        </w:rPr>
        <w:t xml:space="preserve"> О.</w:t>
      </w:r>
      <w:r w:rsidRPr="00AB7AF3">
        <w:rPr>
          <w:rStyle w:val="1f"/>
          <w:rFonts w:cs="Times New Roman"/>
          <w:i/>
          <w:sz w:val="24"/>
          <w:szCs w:val="24"/>
        </w:rPr>
        <w:t xml:space="preserve"> История Средних веков </w:t>
      </w:r>
      <w:r w:rsidRPr="00AB7AF3">
        <w:rPr>
          <w:rFonts w:cs="Times New Roman"/>
          <w:i/>
          <w:color w:val="000000"/>
        </w:rPr>
        <w:t xml:space="preserve">/ </w:t>
      </w:r>
      <w:r w:rsidRPr="00AB7AF3">
        <w:rPr>
          <w:rStyle w:val="1f"/>
          <w:rFonts w:cs="Times New Roman"/>
          <w:i/>
          <w:sz w:val="24"/>
          <w:szCs w:val="24"/>
        </w:rPr>
        <w:t xml:space="preserve">О. </w:t>
      </w:r>
      <w:proofErr w:type="spellStart"/>
      <w:r w:rsidRPr="00AB7AF3">
        <w:rPr>
          <w:rStyle w:val="1f"/>
          <w:rFonts w:cs="Times New Roman"/>
          <w:i/>
          <w:sz w:val="24"/>
          <w:szCs w:val="24"/>
        </w:rPr>
        <w:t>Егер</w:t>
      </w:r>
      <w:proofErr w:type="spellEnd"/>
      <w:r w:rsidRPr="00AB7AF3">
        <w:rPr>
          <w:rStyle w:val="1f"/>
          <w:rFonts w:cs="Times New Roman"/>
          <w:i/>
          <w:sz w:val="24"/>
          <w:szCs w:val="24"/>
        </w:rPr>
        <w:t>. — М., 2007.</w:t>
      </w:r>
    </w:p>
    <w:p w:rsidR="004F21C2" w:rsidRPr="00AB7AF3" w:rsidRDefault="004F21C2" w:rsidP="00FE6999">
      <w:pPr>
        <w:pStyle w:val="36"/>
        <w:shd w:val="clear" w:color="auto" w:fill="auto"/>
        <w:spacing w:line="240" w:lineRule="auto"/>
        <w:ind w:left="40" w:right="60" w:hanging="40"/>
        <w:jc w:val="left"/>
        <w:rPr>
          <w:rFonts w:cs="Times New Roman"/>
          <w:i/>
        </w:rPr>
      </w:pPr>
      <w:r w:rsidRPr="00AB7AF3">
        <w:rPr>
          <w:rStyle w:val="1f"/>
          <w:rFonts w:cs="Times New Roman"/>
          <w:i/>
          <w:sz w:val="24"/>
          <w:szCs w:val="24"/>
        </w:rPr>
        <w:t>История религий / под ред. А. Н. Сахарова. — М., 2007.</w:t>
      </w:r>
    </w:p>
    <w:p w:rsidR="004F21C2" w:rsidRPr="00AB7AF3" w:rsidRDefault="004F21C2" w:rsidP="00FE6999">
      <w:pPr>
        <w:pStyle w:val="36"/>
        <w:shd w:val="clear" w:color="auto" w:fill="auto"/>
        <w:spacing w:line="240" w:lineRule="auto"/>
        <w:ind w:left="40" w:hanging="40"/>
        <w:jc w:val="left"/>
        <w:rPr>
          <w:rFonts w:cs="Times New Roman"/>
          <w:i/>
        </w:rPr>
      </w:pPr>
      <w:proofErr w:type="spellStart"/>
      <w:r w:rsidRPr="00AB7AF3">
        <w:rPr>
          <w:rStyle w:val="a7"/>
          <w:sz w:val="24"/>
          <w:szCs w:val="24"/>
        </w:rPr>
        <w:t>Жерне</w:t>
      </w:r>
      <w:proofErr w:type="spellEnd"/>
      <w:r w:rsidRPr="00AB7AF3">
        <w:rPr>
          <w:rStyle w:val="a7"/>
          <w:sz w:val="24"/>
          <w:szCs w:val="24"/>
        </w:rPr>
        <w:t xml:space="preserve"> Ж.</w:t>
      </w:r>
      <w:r w:rsidRPr="00AB7AF3">
        <w:rPr>
          <w:rStyle w:val="1f"/>
          <w:rFonts w:cs="Times New Roman"/>
          <w:i/>
          <w:sz w:val="24"/>
          <w:szCs w:val="24"/>
        </w:rPr>
        <w:t xml:space="preserve"> Древний Китай / Ж. </w:t>
      </w:r>
      <w:proofErr w:type="spellStart"/>
      <w:r w:rsidRPr="00AB7AF3">
        <w:rPr>
          <w:rStyle w:val="1f"/>
          <w:rFonts w:cs="Times New Roman"/>
          <w:i/>
          <w:sz w:val="24"/>
          <w:szCs w:val="24"/>
        </w:rPr>
        <w:t>Жерне</w:t>
      </w:r>
      <w:proofErr w:type="spellEnd"/>
      <w:r w:rsidRPr="00AB7AF3">
        <w:rPr>
          <w:rStyle w:val="1f"/>
          <w:rFonts w:cs="Times New Roman"/>
          <w:i/>
          <w:sz w:val="24"/>
          <w:szCs w:val="24"/>
        </w:rPr>
        <w:t>. — М., 2004.</w:t>
      </w:r>
    </w:p>
    <w:p w:rsidR="004F21C2" w:rsidRPr="00AB7AF3" w:rsidRDefault="004F21C2" w:rsidP="00FE6999">
      <w:pPr>
        <w:pStyle w:val="36"/>
        <w:shd w:val="clear" w:color="auto" w:fill="auto"/>
        <w:spacing w:line="240" w:lineRule="auto"/>
        <w:ind w:left="40" w:right="60" w:hanging="40"/>
        <w:jc w:val="left"/>
        <w:rPr>
          <w:rFonts w:cs="Times New Roman"/>
          <w:i/>
        </w:rPr>
      </w:pPr>
      <w:r w:rsidRPr="00AB7AF3">
        <w:rPr>
          <w:rStyle w:val="a7"/>
          <w:sz w:val="24"/>
          <w:szCs w:val="24"/>
        </w:rPr>
        <w:t>Зайончковский А. М.</w:t>
      </w:r>
      <w:r w:rsidRPr="00AB7AF3">
        <w:rPr>
          <w:rStyle w:val="1f"/>
          <w:rFonts w:cs="Times New Roman"/>
          <w:i/>
          <w:sz w:val="24"/>
          <w:szCs w:val="24"/>
        </w:rPr>
        <w:t xml:space="preserve"> Первая мировая война </w:t>
      </w:r>
      <w:r w:rsidRPr="00AB7AF3">
        <w:rPr>
          <w:rFonts w:cs="Times New Roman"/>
          <w:i/>
          <w:color w:val="000000"/>
        </w:rPr>
        <w:t xml:space="preserve">/ </w:t>
      </w:r>
      <w:r w:rsidRPr="00AB7AF3">
        <w:rPr>
          <w:rStyle w:val="1f"/>
          <w:rFonts w:cs="Times New Roman"/>
          <w:i/>
          <w:sz w:val="24"/>
          <w:szCs w:val="24"/>
        </w:rPr>
        <w:t xml:space="preserve">А. М. </w:t>
      </w:r>
      <w:proofErr w:type="spellStart"/>
      <w:r w:rsidRPr="00AB7AF3">
        <w:rPr>
          <w:rStyle w:val="1f"/>
          <w:rFonts w:cs="Times New Roman"/>
          <w:i/>
          <w:sz w:val="24"/>
          <w:szCs w:val="24"/>
        </w:rPr>
        <w:t>За</w:t>
      </w:r>
      <w:proofErr w:type="gramStart"/>
      <w:r w:rsidRPr="00AB7AF3">
        <w:rPr>
          <w:rStyle w:val="1f"/>
          <w:rFonts w:cs="Times New Roman"/>
          <w:i/>
          <w:sz w:val="24"/>
          <w:szCs w:val="24"/>
        </w:rPr>
        <w:t>й</w:t>
      </w:r>
      <w:proofErr w:type="spellEnd"/>
      <w:r w:rsidRPr="00AB7AF3">
        <w:rPr>
          <w:rStyle w:val="1f"/>
          <w:rFonts w:cs="Times New Roman"/>
          <w:i/>
          <w:sz w:val="24"/>
          <w:szCs w:val="24"/>
        </w:rPr>
        <w:t>-</w:t>
      </w:r>
      <w:proofErr w:type="gramEnd"/>
      <w:r w:rsidRPr="00AB7AF3">
        <w:rPr>
          <w:rStyle w:val="1f"/>
          <w:rFonts w:cs="Times New Roman"/>
          <w:i/>
          <w:sz w:val="24"/>
          <w:szCs w:val="24"/>
        </w:rPr>
        <w:t xml:space="preserve"> </w:t>
      </w:r>
      <w:proofErr w:type="spellStart"/>
      <w:r w:rsidRPr="00AB7AF3">
        <w:rPr>
          <w:rStyle w:val="1f"/>
          <w:rFonts w:cs="Times New Roman"/>
          <w:i/>
          <w:sz w:val="24"/>
          <w:szCs w:val="24"/>
        </w:rPr>
        <w:t>ончковский</w:t>
      </w:r>
      <w:proofErr w:type="spellEnd"/>
      <w:r w:rsidRPr="00AB7AF3">
        <w:rPr>
          <w:rStyle w:val="1f"/>
          <w:rFonts w:cs="Times New Roman"/>
          <w:i/>
          <w:sz w:val="24"/>
          <w:szCs w:val="24"/>
        </w:rPr>
        <w:t>. — М., 2002.</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Кенигсбергер</w:t>
      </w:r>
      <w:proofErr w:type="spellEnd"/>
      <w:r w:rsidRPr="00AB7AF3">
        <w:rPr>
          <w:rStyle w:val="a7"/>
          <w:sz w:val="24"/>
          <w:szCs w:val="24"/>
        </w:rPr>
        <w:t xml:space="preserve"> Г. Г.</w:t>
      </w:r>
      <w:r w:rsidRPr="00AB7AF3">
        <w:rPr>
          <w:rStyle w:val="1f"/>
          <w:rFonts w:cs="Times New Roman"/>
          <w:i/>
          <w:sz w:val="24"/>
          <w:szCs w:val="24"/>
        </w:rPr>
        <w:t xml:space="preserve"> Средневековая Европа: 400—1500 годы </w:t>
      </w:r>
      <w:r w:rsidRPr="00AB7AF3">
        <w:rPr>
          <w:rFonts w:cs="Times New Roman"/>
          <w:i/>
          <w:color w:val="000000"/>
        </w:rPr>
        <w:t xml:space="preserve">/ </w:t>
      </w:r>
      <w:r w:rsidRPr="00AB7AF3">
        <w:rPr>
          <w:rStyle w:val="1f"/>
          <w:rFonts w:cs="Times New Roman"/>
          <w:i/>
          <w:sz w:val="24"/>
          <w:szCs w:val="24"/>
        </w:rPr>
        <w:t xml:space="preserve">Г. Г. </w:t>
      </w:r>
      <w:proofErr w:type="spellStart"/>
      <w:r w:rsidRPr="00AB7AF3">
        <w:rPr>
          <w:rStyle w:val="1f"/>
          <w:rFonts w:cs="Times New Roman"/>
          <w:i/>
          <w:sz w:val="24"/>
          <w:szCs w:val="24"/>
        </w:rPr>
        <w:t>Кенигсбергер</w:t>
      </w:r>
      <w:proofErr w:type="spellEnd"/>
      <w:r w:rsidRPr="00AB7AF3">
        <w:rPr>
          <w:rStyle w:val="1f"/>
          <w:rFonts w:cs="Times New Roman"/>
          <w:i/>
          <w:sz w:val="24"/>
          <w:szCs w:val="24"/>
        </w:rPr>
        <w:t>. — М., 2001</w:t>
      </w:r>
    </w:p>
    <w:p w:rsidR="004F21C2" w:rsidRPr="00AB7AF3" w:rsidRDefault="004F21C2" w:rsidP="00FE6999">
      <w:pPr>
        <w:pStyle w:val="36"/>
        <w:shd w:val="clear" w:color="auto" w:fill="auto"/>
        <w:spacing w:line="240" w:lineRule="auto"/>
        <w:ind w:left="40" w:right="60" w:hanging="40"/>
        <w:jc w:val="left"/>
        <w:rPr>
          <w:rFonts w:cs="Times New Roman"/>
          <w:i/>
        </w:rPr>
      </w:pPr>
      <w:r w:rsidRPr="00AB7AF3">
        <w:rPr>
          <w:rStyle w:val="a7"/>
          <w:sz w:val="24"/>
          <w:szCs w:val="24"/>
        </w:rPr>
        <w:t>Кун Н. А.</w:t>
      </w:r>
      <w:r w:rsidRPr="00AB7AF3">
        <w:rPr>
          <w:rStyle w:val="1f"/>
          <w:rFonts w:cs="Times New Roman"/>
          <w:i/>
          <w:sz w:val="24"/>
          <w:szCs w:val="24"/>
        </w:rPr>
        <w:t xml:space="preserve"> Легенды и мифы Древней Греции (любое издание).</w:t>
      </w:r>
    </w:p>
    <w:p w:rsidR="004F21C2" w:rsidRPr="00AB7AF3" w:rsidRDefault="004F21C2" w:rsidP="00FE6999">
      <w:pPr>
        <w:pStyle w:val="36"/>
        <w:shd w:val="clear" w:color="auto" w:fill="auto"/>
        <w:spacing w:line="240" w:lineRule="auto"/>
        <w:ind w:left="40" w:right="60" w:hanging="40"/>
        <w:jc w:val="left"/>
        <w:rPr>
          <w:rFonts w:cs="Times New Roman"/>
          <w:i/>
        </w:rPr>
      </w:pPr>
      <w:proofErr w:type="spellStart"/>
      <w:r w:rsidRPr="00AB7AF3">
        <w:rPr>
          <w:rStyle w:val="a7"/>
          <w:sz w:val="24"/>
          <w:szCs w:val="24"/>
        </w:rPr>
        <w:t>Ле</w:t>
      </w:r>
      <w:proofErr w:type="spellEnd"/>
      <w:r w:rsidRPr="00AB7AF3">
        <w:rPr>
          <w:rStyle w:val="a7"/>
          <w:sz w:val="24"/>
          <w:szCs w:val="24"/>
        </w:rPr>
        <w:t xml:space="preserve"> Гофф Ж.</w:t>
      </w:r>
      <w:r w:rsidRPr="00AB7AF3">
        <w:rPr>
          <w:rStyle w:val="1f"/>
          <w:rFonts w:cs="Times New Roman"/>
          <w:i/>
          <w:sz w:val="24"/>
          <w:szCs w:val="24"/>
        </w:rPr>
        <w:t xml:space="preserve"> Другое Средневековье: время, труд и культура Запада / Ж. </w:t>
      </w:r>
      <w:proofErr w:type="spellStart"/>
      <w:r w:rsidRPr="00AB7AF3">
        <w:rPr>
          <w:rStyle w:val="1f"/>
          <w:rFonts w:cs="Times New Roman"/>
          <w:i/>
          <w:sz w:val="24"/>
          <w:szCs w:val="24"/>
        </w:rPr>
        <w:t>Ле</w:t>
      </w:r>
      <w:proofErr w:type="spellEnd"/>
      <w:r w:rsidRPr="00AB7AF3">
        <w:rPr>
          <w:rStyle w:val="1f"/>
          <w:rFonts w:cs="Times New Roman"/>
          <w:i/>
          <w:sz w:val="24"/>
          <w:szCs w:val="24"/>
        </w:rPr>
        <w:t xml:space="preserve"> Гофф. — Екатеринбург, 2000.</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a7"/>
          <w:sz w:val="24"/>
          <w:szCs w:val="24"/>
        </w:rPr>
        <w:t>Острогорский Г.</w:t>
      </w:r>
      <w:r w:rsidRPr="00AB7AF3">
        <w:rPr>
          <w:rStyle w:val="1f"/>
          <w:rFonts w:cs="Times New Roman"/>
          <w:i/>
          <w:sz w:val="24"/>
          <w:szCs w:val="24"/>
        </w:rPr>
        <w:t xml:space="preserve"> История Византийского государства / Г. Острогорский. — М., 2011.</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a7"/>
          <w:sz w:val="24"/>
          <w:szCs w:val="24"/>
        </w:rPr>
        <w:t>Поздняков В. А.</w:t>
      </w:r>
      <w:r w:rsidRPr="00AB7AF3">
        <w:rPr>
          <w:rStyle w:val="1f"/>
          <w:rFonts w:cs="Times New Roman"/>
          <w:i/>
          <w:sz w:val="24"/>
          <w:szCs w:val="24"/>
        </w:rPr>
        <w:t xml:space="preserve"> Египет. История, культура, традиции, памятники / В. А. Поздняков. </w:t>
      </w:r>
      <w:r w:rsidRPr="00AB7AF3">
        <w:rPr>
          <w:rFonts w:cs="Times New Roman"/>
          <w:i/>
        </w:rPr>
        <w:t xml:space="preserve">— </w:t>
      </w:r>
      <w:r w:rsidRPr="00AB7AF3">
        <w:rPr>
          <w:rStyle w:val="1f"/>
          <w:rFonts w:cs="Times New Roman"/>
          <w:i/>
          <w:sz w:val="24"/>
          <w:szCs w:val="24"/>
        </w:rPr>
        <w:t>М., 2011.</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1f"/>
          <w:rFonts w:cs="Times New Roman"/>
          <w:i/>
          <w:sz w:val="24"/>
          <w:szCs w:val="24"/>
        </w:rPr>
        <w:t>Ранее Новое время. Книга для чтения по истории / под ред. В. П. Будановой. — М., 2007.</w:t>
      </w:r>
    </w:p>
    <w:p w:rsidR="004F21C2" w:rsidRPr="00AB7AF3" w:rsidRDefault="004F21C2" w:rsidP="00FE6999">
      <w:pPr>
        <w:pStyle w:val="36"/>
        <w:shd w:val="clear" w:color="auto" w:fill="auto"/>
        <w:spacing w:line="240" w:lineRule="auto"/>
        <w:ind w:left="20" w:right="20" w:hanging="40"/>
        <w:jc w:val="left"/>
        <w:rPr>
          <w:rFonts w:cs="Times New Roman"/>
          <w:i/>
        </w:rPr>
      </w:pPr>
      <w:proofErr w:type="spellStart"/>
      <w:r w:rsidRPr="00AB7AF3">
        <w:rPr>
          <w:rStyle w:val="a7"/>
          <w:sz w:val="24"/>
          <w:szCs w:val="24"/>
        </w:rPr>
        <w:t>Сергеенко</w:t>
      </w:r>
      <w:proofErr w:type="spellEnd"/>
      <w:r w:rsidRPr="00AB7AF3">
        <w:rPr>
          <w:rStyle w:val="a7"/>
          <w:sz w:val="24"/>
          <w:szCs w:val="24"/>
        </w:rPr>
        <w:t xml:space="preserve"> М. Е.</w:t>
      </w:r>
      <w:r w:rsidRPr="00AB7AF3">
        <w:rPr>
          <w:rStyle w:val="1f"/>
          <w:rFonts w:cs="Times New Roman"/>
          <w:i/>
          <w:sz w:val="24"/>
          <w:szCs w:val="24"/>
        </w:rPr>
        <w:t xml:space="preserve"> Жизнь в Древнем Риме / М. Е. </w:t>
      </w:r>
      <w:proofErr w:type="spellStart"/>
      <w:r w:rsidRPr="00AB7AF3">
        <w:rPr>
          <w:rStyle w:val="1f"/>
          <w:rFonts w:cs="Times New Roman"/>
          <w:i/>
          <w:sz w:val="24"/>
          <w:szCs w:val="24"/>
        </w:rPr>
        <w:t>Сер</w:t>
      </w:r>
      <w:r w:rsidRPr="00AB7AF3">
        <w:rPr>
          <w:rStyle w:val="1f"/>
          <w:rFonts w:cs="Times New Roman"/>
          <w:i/>
          <w:sz w:val="24"/>
          <w:szCs w:val="24"/>
        </w:rPr>
        <w:softHyphen/>
        <w:t>геенко</w:t>
      </w:r>
      <w:proofErr w:type="spellEnd"/>
      <w:r w:rsidRPr="00AB7AF3">
        <w:rPr>
          <w:rStyle w:val="1f"/>
          <w:rFonts w:cs="Times New Roman"/>
          <w:i/>
          <w:sz w:val="24"/>
          <w:szCs w:val="24"/>
        </w:rPr>
        <w:t>. — СПб</w:t>
      </w:r>
      <w:proofErr w:type="gramStart"/>
      <w:r w:rsidRPr="00AB7AF3">
        <w:rPr>
          <w:rStyle w:val="1f"/>
          <w:rFonts w:cs="Times New Roman"/>
          <w:i/>
          <w:sz w:val="24"/>
          <w:szCs w:val="24"/>
        </w:rPr>
        <w:t xml:space="preserve">., </w:t>
      </w:r>
      <w:proofErr w:type="gramEnd"/>
      <w:r w:rsidRPr="00AB7AF3">
        <w:rPr>
          <w:rStyle w:val="1f"/>
          <w:rFonts w:cs="Times New Roman"/>
          <w:i/>
          <w:sz w:val="24"/>
          <w:szCs w:val="24"/>
        </w:rPr>
        <w:t>2000.</w:t>
      </w:r>
    </w:p>
    <w:p w:rsidR="004F21C2" w:rsidRPr="00AB7AF3" w:rsidRDefault="004F21C2" w:rsidP="00FE6999">
      <w:pPr>
        <w:pStyle w:val="36"/>
        <w:shd w:val="clear" w:color="auto" w:fill="auto"/>
        <w:spacing w:line="240" w:lineRule="auto"/>
        <w:ind w:left="20" w:right="20" w:hanging="40"/>
        <w:jc w:val="left"/>
        <w:rPr>
          <w:rFonts w:cs="Times New Roman"/>
          <w:i/>
        </w:rPr>
      </w:pPr>
      <w:proofErr w:type="spellStart"/>
      <w:r w:rsidRPr="00AB7AF3">
        <w:rPr>
          <w:rStyle w:val="a7"/>
          <w:sz w:val="24"/>
          <w:szCs w:val="24"/>
        </w:rPr>
        <w:t>Сили</w:t>
      </w:r>
      <w:proofErr w:type="spellEnd"/>
      <w:r w:rsidRPr="00AB7AF3">
        <w:rPr>
          <w:rStyle w:val="a7"/>
          <w:sz w:val="24"/>
          <w:szCs w:val="24"/>
        </w:rPr>
        <w:t xml:space="preserve"> Дж.</w:t>
      </w:r>
      <w:r w:rsidRPr="00AB7AF3">
        <w:rPr>
          <w:rStyle w:val="1f"/>
          <w:rFonts w:cs="Times New Roman"/>
          <w:i/>
          <w:sz w:val="24"/>
          <w:szCs w:val="24"/>
        </w:rPr>
        <w:t xml:space="preserve"> Британская империя / Дж. </w:t>
      </w:r>
      <w:proofErr w:type="spellStart"/>
      <w:r w:rsidRPr="00AB7AF3">
        <w:rPr>
          <w:rStyle w:val="1f"/>
          <w:rFonts w:cs="Times New Roman"/>
          <w:i/>
          <w:sz w:val="24"/>
          <w:szCs w:val="24"/>
        </w:rPr>
        <w:t>Сили</w:t>
      </w:r>
      <w:proofErr w:type="spellEnd"/>
      <w:r w:rsidRPr="00AB7AF3">
        <w:rPr>
          <w:rStyle w:val="1f"/>
          <w:rFonts w:cs="Times New Roman"/>
          <w:i/>
          <w:sz w:val="24"/>
          <w:szCs w:val="24"/>
        </w:rPr>
        <w:t xml:space="preserve">, Дж. </w:t>
      </w:r>
      <w:proofErr w:type="spellStart"/>
      <w:r w:rsidRPr="00AB7AF3">
        <w:rPr>
          <w:rStyle w:val="1f"/>
          <w:rFonts w:cs="Times New Roman"/>
          <w:i/>
          <w:sz w:val="24"/>
          <w:szCs w:val="24"/>
        </w:rPr>
        <w:t>Крэмб</w:t>
      </w:r>
      <w:proofErr w:type="spellEnd"/>
      <w:r w:rsidRPr="00AB7AF3">
        <w:rPr>
          <w:rStyle w:val="1f"/>
          <w:rFonts w:cs="Times New Roman"/>
          <w:i/>
          <w:sz w:val="24"/>
          <w:szCs w:val="24"/>
        </w:rPr>
        <w:t xml:space="preserve">. </w:t>
      </w:r>
      <w:r w:rsidRPr="00AB7AF3">
        <w:rPr>
          <w:rFonts w:cs="Times New Roman"/>
          <w:i/>
          <w:color w:val="000000"/>
        </w:rPr>
        <w:t xml:space="preserve">— </w:t>
      </w:r>
      <w:r w:rsidRPr="00AB7AF3">
        <w:rPr>
          <w:rStyle w:val="1f"/>
          <w:rFonts w:cs="Times New Roman"/>
          <w:i/>
          <w:sz w:val="24"/>
          <w:szCs w:val="24"/>
        </w:rPr>
        <w:t>М., 2003.</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a7"/>
          <w:sz w:val="24"/>
          <w:szCs w:val="24"/>
        </w:rPr>
        <w:t>Смирнов А. Ю.</w:t>
      </w:r>
      <w:r w:rsidRPr="00AB7AF3">
        <w:rPr>
          <w:rStyle w:val="1f"/>
          <w:rFonts w:cs="Times New Roman"/>
          <w:i/>
          <w:sz w:val="24"/>
          <w:szCs w:val="24"/>
        </w:rPr>
        <w:t xml:space="preserve"> Империя Наполеона III / А. Ю. Смир</w:t>
      </w:r>
      <w:r w:rsidRPr="00AB7AF3">
        <w:rPr>
          <w:rStyle w:val="1f"/>
          <w:rFonts w:cs="Times New Roman"/>
          <w:i/>
          <w:sz w:val="24"/>
          <w:szCs w:val="24"/>
        </w:rPr>
        <w:softHyphen/>
        <w:t>нов. - М., 2003.</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a7"/>
          <w:sz w:val="24"/>
          <w:szCs w:val="24"/>
        </w:rPr>
        <w:t>Смирнов В. П.</w:t>
      </w:r>
      <w:r w:rsidRPr="00AB7AF3">
        <w:rPr>
          <w:rStyle w:val="1f"/>
          <w:rFonts w:cs="Times New Roman"/>
          <w:i/>
          <w:sz w:val="24"/>
          <w:szCs w:val="24"/>
        </w:rPr>
        <w:t xml:space="preserve"> Франция в XX веке / В. П. Смирнов. — М., 2002.</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a7"/>
          <w:sz w:val="24"/>
          <w:szCs w:val="24"/>
        </w:rPr>
        <w:t>Соколов Б.</w:t>
      </w:r>
      <w:r w:rsidRPr="00AB7AF3">
        <w:rPr>
          <w:rStyle w:val="1f"/>
          <w:rFonts w:cs="Times New Roman"/>
          <w:i/>
          <w:sz w:val="24"/>
          <w:szCs w:val="24"/>
        </w:rPr>
        <w:t xml:space="preserve"> Германская империя от Бисмарка до Гит</w:t>
      </w:r>
      <w:r w:rsidRPr="00AB7AF3">
        <w:rPr>
          <w:rStyle w:val="1f"/>
          <w:rFonts w:cs="Times New Roman"/>
          <w:i/>
          <w:sz w:val="24"/>
          <w:szCs w:val="24"/>
        </w:rPr>
        <w:softHyphen/>
        <w:t>лера / Б. Соколов. — М., 2006.</w:t>
      </w:r>
    </w:p>
    <w:p w:rsidR="004F21C2" w:rsidRPr="00AB7AF3" w:rsidRDefault="004F21C2" w:rsidP="00FE6999">
      <w:pPr>
        <w:pStyle w:val="36"/>
        <w:shd w:val="clear" w:color="auto" w:fill="auto"/>
        <w:spacing w:line="240" w:lineRule="auto"/>
        <w:ind w:left="20" w:right="20" w:hanging="40"/>
        <w:jc w:val="left"/>
        <w:rPr>
          <w:rFonts w:cs="Times New Roman"/>
          <w:i/>
        </w:rPr>
      </w:pPr>
      <w:r w:rsidRPr="00AB7AF3">
        <w:rPr>
          <w:rStyle w:val="1f"/>
          <w:rFonts w:cs="Times New Roman"/>
          <w:i/>
          <w:sz w:val="24"/>
          <w:szCs w:val="24"/>
        </w:rPr>
        <w:t xml:space="preserve">Средние века. Книга для чтения по истории / под ред. </w:t>
      </w:r>
      <w:r w:rsidRPr="00AB7AF3">
        <w:rPr>
          <w:rFonts w:cs="Times New Roman"/>
          <w:i/>
          <w:color w:val="000000"/>
        </w:rPr>
        <w:t xml:space="preserve">В. </w:t>
      </w:r>
      <w:r w:rsidRPr="00AB7AF3">
        <w:rPr>
          <w:rStyle w:val="1f"/>
          <w:rFonts w:cs="Times New Roman"/>
          <w:i/>
          <w:sz w:val="24"/>
          <w:szCs w:val="24"/>
        </w:rPr>
        <w:t xml:space="preserve">П. Будановой. </w:t>
      </w:r>
      <w:r w:rsidRPr="00AB7AF3">
        <w:rPr>
          <w:rFonts w:cs="Times New Roman"/>
          <w:i/>
        </w:rPr>
        <w:t xml:space="preserve">— </w:t>
      </w:r>
      <w:r w:rsidRPr="00AB7AF3">
        <w:rPr>
          <w:rStyle w:val="1f"/>
          <w:rFonts w:cs="Times New Roman"/>
          <w:i/>
          <w:sz w:val="24"/>
          <w:szCs w:val="24"/>
        </w:rPr>
        <w:t>М., 2006.</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Стриннголъм</w:t>
      </w:r>
      <w:proofErr w:type="spellEnd"/>
      <w:r w:rsidRPr="00AB7AF3">
        <w:rPr>
          <w:rStyle w:val="a7"/>
          <w:sz w:val="24"/>
          <w:szCs w:val="24"/>
        </w:rPr>
        <w:t xml:space="preserve"> А.</w:t>
      </w:r>
      <w:r w:rsidRPr="00AB7AF3">
        <w:rPr>
          <w:rStyle w:val="1f"/>
          <w:rFonts w:cs="Times New Roman"/>
          <w:i/>
          <w:sz w:val="24"/>
          <w:szCs w:val="24"/>
        </w:rPr>
        <w:t xml:space="preserve"> Походы викингов / А. </w:t>
      </w:r>
      <w:proofErr w:type="spellStart"/>
      <w:r w:rsidRPr="00AB7AF3">
        <w:rPr>
          <w:rStyle w:val="1f"/>
          <w:rFonts w:cs="Times New Roman"/>
          <w:i/>
          <w:sz w:val="24"/>
          <w:szCs w:val="24"/>
        </w:rPr>
        <w:t>Стриннгольм</w:t>
      </w:r>
      <w:proofErr w:type="spellEnd"/>
      <w:r w:rsidRPr="00AB7AF3">
        <w:rPr>
          <w:rStyle w:val="1f"/>
          <w:rFonts w:cs="Times New Roman"/>
          <w:i/>
          <w:sz w:val="24"/>
          <w:szCs w:val="24"/>
        </w:rPr>
        <w:t>. — М., 2007.</w:t>
      </w:r>
    </w:p>
    <w:p w:rsidR="004F21C2" w:rsidRPr="00AB7AF3" w:rsidRDefault="004F21C2" w:rsidP="004F21C2">
      <w:pPr>
        <w:pStyle w:val="36"/>
        <w:shd w:val="clear" w:color="auto" w:fill="auto"/>
        <w:spacing w:line="240" w:lineRule="auto"/>
        <w:ind w:left="20" w:right="20" w:hanging="40"/>
        <w:jc w:val="left"/>
        <w:rPr>
          <w:rFonts w:cs="Times New Roman"/>
          <w:i/>
        </w:rPr>
      </w:pPr>
      <w:r w:rsidRPr="00AB7AF3">
        <w:rPr>
          <w:rStyle w:val="a7"/>
          <w:sz w:val="24"/>
          <w:szCs w:val="24"/>
        </w:rPr>
        <w:t>Строганов А. И.</w:t>
      </w:r>
      <w:r w:rsidRPr="00AB7AF3">
        <w:rPr>
          <w:rStyle w:val="1f"/>
          <w:rFonts w:cs="Times New Roman"/>
          <w:i/>
          <w:sz w:val="24"/>
          <w:szCs w:val="24"/>
        </w:rPr>
        <w:t xml:space="preserve"> Латинская Америка. Страницы исто</w:t>
      </w:r>
      <w:r w:rsidRPr="00AB7AF3">
        <w:rPr>
          <w:rStyle w:val="1f"/>
          <w:rFonts w:cs="Times New Roman"/>
          <w:i/>
          <w:sz w:val="24"/>
          <w:szCs w:val="24"/>
        </w:rPr>
        <w:softHyphen/>
        <w:t xml:space="preserve">рии XX века / А. И. Строганов. </w:t>
      </w:r>
      <w:r w:rsidRPr="00AB7AF3">
        <w:rPr>
          <w:rFonts w:cs="Times New Roman"/>
          <w:i/>
        </w:rPr>
        <w:t xml:space="preserve">— </w:t>
      </w:r>
      <w:r w:rsidRPr="00AB7AF3">
        <w:rPr>
          <w:rStyle w:val="1f"/>
          <w:rFonts w:cs="Times New Roman"/>
          <w:i/>
          <w:sz w:val="24"/>
          <w:szCs w:val="24"/>
        </w:rPr>
        <w:t>М., 2004.</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Сэндберг</w:t>
      </w:r>
      <w:proofErr w:type="spellEnd"/>
      <w:r w:rsidRPr="00AB7AF3">
        <w:rPr>
          <w:rStyle w:val="a7"/>
          <w:sz w:val="24"/>
          <w:szCs w:val="24"/>
        </w:rPr>
        <w:t xml:space="preserve"> К.</w:t>
      </w:r>
      <w:r w:rsidRPr="00AB7AF3">
        <w:rPr>
          <w:rStyle w:val="1f"/>
          <w:rFonts w:cs="Times New Roman"/>
          <w:i/>
          <w:sz w:val="24"/>
          <w:szCs w:val="24"/>
        </w:rPr>
        <w:t xml:space="preserve"> Линкольн / К. </w:t>
      </w:r>
      <w:proofErr w:type="spellStart"/>
      <w:r w:rsidRPr="00AB7AF3">
        <w:rPr>
          <w:rStyle w:val="1f"/>
          <w:rFonts w:cs="Times New Roman"/>
          <w:i/>
          <w:sz w:val="24"/>
          <w:szCs w:val="24"/>
        </w:rPr>
        <w:t>Сэндберг</w:t>
      </w:r>
      <w:proofErr w:type="spellEnd"/>
      <w:r w:rsidRPr="00AB7AF3">
        <w:rPr>
          <w:rStyle w:val="1f"/>
          <w:rFonts w:cs="Times New Roman"/>
          <w:i/>
          <w:sz w:val="24"/>
          <w:szCs w:val="24"/>
        </w:rPr>
        <w:t xml:space="preserve">. — М., 2003. </w:t>
      </w:r>
      <w:proofErr w:type="spellStart"/>
      <w:r w:rsidRPr="00AB7AF3">
        <w:rPr>
          <w:rStyle w:val="a7"/>
          <w:sz w:val="24"/>
          <w:szCs w:val="24"/>
        </w:rPr>
        <w:t>Тораваль</w:t>
      </w:r>
      <w:proofErr w:type="spellEnd"/>
      <w:r w:rsidRPr="00AB7AF3">
        <w:rPr>
          <w:rStyle w:val="a7"/>
          <w:sz w:val="24"/>
          <w:szCs w:val="24"/>
        </w:rPr>
        <w:t xml:space="preserve"> И.</w:t>
      </w:r>
      <w:r w:rsidRPr="00AB7AF3">
        <w:rPr>
          <w:rStyle w:val="1f"/>
          <w:rFonts w:cs="Times New Roman"/>
          <w:i/>
          <w:sz w:val="24"/>
          <w:szCs w:val="24"/>
        </w:rPr>
        <w:t xml:space="preserve"> Исламская цивилизация / И. </w:t>
      </w:r>
      <w:proofErr w:type="spellStart"/>
      <w:r w:rsidRPr="00AB7AF3">
        <w:rPr>
          <w:rStyle w:val="1f"/>
          <w:rFonts w:cs="Times New Roman"/>
          <w:i/>
          <w:sz w:val="24"/>
          <w:szCs w:val="24"/>
        </w:rPr>
        <w:t>Тораваль</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 2002.</w:t>
      </w:r>
    </w:p>
    <w:p w:rsidR="004F21C2" w:rsidRPr="00AB7AF3" w:rsidRDefault="004F21C2" w:rsidP="004F21C2">
      <w:pPr>
        <w:pStyle w:val="36"/>
        <w:shd w:val="clear" w:color="auto" w:fill="auto"/>
        <w:spacing w:line="240" w:lineRule="auto"/>
        <w:ind w:left="20" w:right="20" w:hanging="40"/>
        <w:jc w:val="left"/>
        <w:rPr>
          <w:rFonts w:cs="Times New Roman"/>
          <w:i/>
        </w:rPr>
      </w:pPr>
      <w:r w:rsidRPr="00AB7AF3">
        <w:rPr>
          <w:rStyle w:val="a7"/>
          <w:sz w:val="24"/>
          <w:szCs w:val="24"/>
        </w:rPr>
        <w:t>Устинов В.</w:t>
      </w:r>
      <w:r w:rsidRPr="00AB7AF3">
        <w:rPr>
          <w:rStyle w:val="1f"/>
          <w:rFonts w:cs="Times New Roman"/>
          <w:i/>
          <w:sz w:val="24"/>
          <w:szCs w:val="24"/>
        </w:rPr>
        <w:t xml:space="preserve"> Столетняя война и Войны Роз / В. Усти</w:t>
      </w:r>
      <w:r w:rsidRPr="00AB7AF3">
        <w:rPr>
          <w:rStyle w:val="1f"/>
          <w:rFonts w:cs="Times New Roman"/>
          <w:i/>
          <w:sz w:val="24"/>
          <w:szCs w:val="24"/>
        </w:rPr>
        <w:softHyphen/>
        <w:t xml:space="preserve">нов. </w:t>
      </w:r>
      <w:r w:rsidRPr="00AB7AF3">
        <w:rPr>
          <w:rFonts w:cs="Times New Roman"/>
          <w:i/>
          <w:color w:val="000000"/>
        </w:rPr>
        <w:t xml:space="preserve">- </w:t>
      </w:r>
      <w:r w:rsidRPr="00AB7AF3">
        <w:rPr>
          <w:rStyle w:val="1f"/>
          <w:rFonts w:cs="Times New Roman"/>
          <w:i/>
          <w:sz w:val="24"/>
          <w:szCs w:val="24"/>
        </w:rPr>
        <w:t>М., 2007.</w:t>
      </w:r>
    </w:p>
    <w:p w:rsidR="004F21C2" w:rsidRPr="00AB7AF3" w:rsidRDefault="004F21C2" w:rsidP="004F21C2">
      <w:pPr>
        <w:pStyle w:val="36"/>
        <w:shd w:val="clear" w:color="auto" w:fill="auto"/>
        <w:spacing w:line="240" w:lineRule="auto"/>
        <w:ind w:left="20" w:right="20" w:hanging="40"/>
        <w:jc w:val="left"/>
        <w:rPr>
          <w:rFonts w:cs="Times New Roman"/>
          <w:i/>
        </w:rPr>
      </w:pPr>
      <w:r w:rsidRPr="00AB7AF3">
        <w:rPr>
          <w:rStyle w:val="a7"/>
          <w:sz w:val="24"/>
          <w:szCs w:val="24"/>
        </w:rPr>
        <w:t>Уткин А. И.</w:t>
      </w:r>
      <w:r w:rsidRPr="00AB7AF3">
        <w:rPr>
          <w:rStyle w:val="1f"/>
          <w:rFonts w:cs="Times New Roman"/>
          <w:i/>
          <w:sz w:val="24"/>
          <w:szCs w:val="24"/>
        </w:rPr>
        <w:t xml:space="preserve"> Первая мировая война (любое издание). </w:t>
      </w:r>
      <w:proofErr w:type="spellStart"/>
      <w:r w:rsidRPr="00AB7AF3">
        <w:rPr>
          <w:rStyle w:val="a7"/>
          <w:sz w:val="24"/>
          <w:szCs w:val="24"/>
        </w:rPr>
        <w:t>Фавтъе</w:t>
      </w:r>
      <w:proofErr w:type="spellEnd"/>
      <w:r w:rsidRPr="00AB7AF3">
        <w:rPr>
          <w:rStyle w:val="a7"/>
          <w:sz w:val="24"/>
          <w:szCs w:val="24"/>
        </w:rPr>
        <w:t xml:space="preserve"> </w:t>
      </w:r>
      <w:proofErr w:type="spellStart"/>
      <w:r w:rsidRPr="00AB7AF3">
        <w:rPr>
          <w:rStyle w:val="a7"/>
          <w:sz w:val="24"/>
          <w:szCs w:val="24"/>
        </w:rPr>
        <w:t>Р.</w:t>
      </w:r>
      <w:r w:rsidRPr="00AB7AF3">
        <w:rPr>
          <w:rStyle w:val="1f"/>
          <w:rFonts w:cs="Times New Roman"/>
          <w:i/>
          <w:sz w:val="24"/>
          <w:szCs w:val="24"/>
        </w:rPr>
        <w:t>Капетинги</w:t>
      </w:r>
      <w:proofErr w:type="spellEnd"/>
      <w:r w:rsidRPr="00AB7AF3">
        <w:rPr>
          <w:rStyle w:val="1f"/>
          <w:rFonts w:cs="Times New Roman"/>
          <w:i/>
          <w:sz w:val="24"/>
          <w:szCs w:val="24"/>
        </w:rPr>
        <w:t xml:space="preserve"> и Франция / Р. </w:t>
      </w:r>
      <w:proofErr w:type="spellStart"/>
      <w:r w:rsidRPr="00AB7AF3">
        <w:rPr>
          <w:rStyle w:val="1f"/>
          <w:rFonts w:cs="Times New Roman"/>
          <w:i/>
          <w:sz w:val="24"/>
          <w:szCs w:val="24"/>
        </w:rPr>
        <w:t>Фавтье</w:t>
      </w:r>
      <w:proofErr w:type="spellEnd"/>
      <w:r w:rsidRPr="00AB7AF3">
        <w:rPr>
          <w:rStyle w:val="1f"/>
          <w:rFonts w:cs="Times New Roman"/>
          <w:i/>
          <w:sz w:val="24"/>
          <w:szCs w:val="24"/>
        </w:rPr>
        <w:t>. — СПб</w:t>
      </w:r>
      <w:proofErr w:type="gramStart"/>
      <w:r w:rsidRPr="00AB7AF3">
        <w:rPr>
          <w:rStyle w:val="1f"/>
          <w:rFonts w:cs="Times New Roman"/>
          <w:i/>
          <w:sz w:val="24"/>
          <w:szCs w:val="24"/>
        </w:rPr>
        <w:t xml:space="preserve">., </w:t>
      </w:r>
      <w:proofErr w:type="gramEnd"/>
      <w:r w:rsidRPr="00AB7AF3">
        <w:rPr>
          <w:rStyle w:val="95pt"/>
          <w:i/>
          <w:sz w:val="24"/>
          <w:szCs w:val="24"/>
        </w:rPr>
        <w:t>2001</w:t>
      </w:r>
      <w:r w:rsidRPr="00AB7AF3">
        <w:rPr>
          <w:rStyle w:val="65pt"/>
          <w:i/>
          <w:sz w:val="24"/>
          <w:szCs w:val="24"/>
        </w:rPr>
        <w:t>.</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Хорошева</w:t>
      </w:r>
      <w:proofErr w:type="spellEnd"/>
      <w:r w:rsidRPr="00AB7AF3">
        <w:rPr>
          <w:rStyle w:val="a7"/>
          <w:sz w:val="24"/>
          <w:szCs w:val="24"/>
        </w:rPr>
        <w:t xml:space="preserve"> А.</w:t>
      </w:r>
      <w:r w:rsidRPr="00AB7AF3">
        <w:rPr>
          <w:rStyle w:val="1f"/>
          <w:rFonts w:cs="Times New Roman"/>
          <w:i/>
          <w:sz w:val="24"/>
          <w:szCs w:val="24"/>
        </w:rPr>
        <w:t xml:space="preserve"> Малые страны Европы в XX веке / А. </w:t>
      </w:r>
      <w:proofErr w:type="spellStart"/>
      <w:r w:rsidRPr="00AB7AF3">
        <w:rPr>
          <w:rStyle w:val="1f"/>
          <w:rFonts w:cs="Times New Roman"/>
          <w:i/>
          <w:sz w:val="24"/>
          <w:szCs w:val="24"/>
        </w:rPr>
        <w:t>Хорошева</w:t>
      </w:r>
      <w:proofErr w:type="spellEnd"/>
      <w:r w:rsidRPr="00AB7AF3">
        <w:rPr>
          <w:rStyle w:val="1f"/>
          <w:rFonts w:cs="Times New Roman"/>
          <w:i/>
          <w:sz w:val="24"/>
          <w:szCs w:val="24"/>
        </w:rPr>
        <w:t xml:space="preserve"> — М., 2011.</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Чубаръян</w:t>
      </w:r>
      <w:proofErr w:type="spellEnd"/>
      <w:r w:rsidRPr="00AB7AF3">
        <w:rPr>
          <w:rStyle w:val="a7"/>
          <w:sz w:val="24"/>
          <w:szCs w:val="24"/>
        </w:rPr>
        <w:t xml:space="preserve"> А. О.</w:t>
      </w:r>
      <w:r w:rsidRPr="00AB7AF3">
        <w:rPr>
          <w:rStyle w:val="1f"/>
          <w:rFonts w:cs="Times New Roman"/>
          <w:i/>
          <w:sz w:val="24"/>
          <w:szCs w:val="24"/>
        </w:rPr>
        <w:t xml:space="preserve"> XX век. Взгляд историка / А. О. Ч</w:t>
      </w:r>
      <w:proofErr w:type="gramStart"/>
      <w:r w:rsidRPr="00AB7AF3">
        <w:rPr>
          <w:rStyle w:val="1f"/>
          <w:rFonts w:cs="Times New Roman"/>
          <w:i/>
          <w:sz w:val="24"/>
          <w:szCs w:val="24"/>
        </w:rPr>
        <w:t>у-</w:t>
      </w:r>
      <w:proofErr w:type="gramEnd"/>
      <w:r w:rsidRPr="00AB7AF3">
        <w:rPr>
          <w:rStyle w:val="1f"/>
          <w:rFonts w:cs="Times New Roman"/>
          <w:i/>
          <w:sz w:val="24"/>
          <w:szCs w:val="24"/>
        </w:rPr>
        <w:t xml:space="preserve"> </w:t>
      </w:r>
      <w:proofErr w:type="spellStart"/>
      <w:r w:rsidRPr="00AB7AF3">
        <w:rPr>
          <w:rStyle w:val="1f"/>
          <w:rFonts w:cs="Times New Roman"/>
          <w:i/>
          <w:sz w:val="24"/>
          <w:szCs w:val="24"/>
        </w:rPr>
        <w:t>барьян</w:t>
      </w:r>
      <w:proofErr w:type="spellEnd"/>
      <w:r w:rsidRPr="00AB7AF3">
        <w:rPr>
          <w:rStyle w:val="1f"/>
          <w:rFonts w:cs="Times New Roman"/>
          <w:i/>
          <w:sz w:val="24"/>
          <w:szCs w:val="24"/>
        </w:rPr>
        <w:t>. — М., 2009.</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Шайд</w:t>
      </w:r>
      <w:proofErr w:type="spellEnd"/>
      <w:r w:rsidRPr="00AB7AF3">
        <w:rPr>
          <w:rStyle w:val="a7"/>
          <w:sz w:val="24"/>
          <w:szCs w:val="24"/>
        </w:rPr>
        <w:t xml:space="preserve"> Дж.</w:t>
      </w:r>
      <w:r w:rsidRPr="00AB7AF3">
        <w:rPr>
          <w:rStyle w:val="1f"/>
          <w:rFonts w:cs="Times New Roman"/>
          <w:i/>
          <w:sz w:val="24"/>
          <w:szCs w:val="24"/>
        </w:rPr>
        <w:t xml:space="preserve"> Религия римлян / Дж. </w:t>
      </w:r>
      <w:proofErr w:type="spellStart"/>
      <w:r w:rsidRPr="00AB7AF3">
        <w:rPr>
          <w:rStyle w:val="1f"/>
          <w:rFonts w:cs="Times New Roman"/>
          <w:i/>
          <w:sz w:val="24"/>
          <w:szCs w:val="24"/>
        </w:rPr>
        <w:t>Шайд</w:t>
      </w:r>
      <w:proofErr w:type="spellEnd"/>
      <w:r w:rsidRPr="00AB7AF3">
        <w:rPr>
          <w:rStyle w:val="1f"/>
          <w:rFonts w:cs="Times New Roman"/>
          <w:i/>
          <w:sz w:val="24"/>
          <w:szCs w:val="24"/>
        </w:rPr>
        <w:t xml:space="preserve">. — М., 2006. </w:t>
      </w:r>
      <w:proofErr w:type="spellStart"/>
      <w:r w:rsidRPr="00AB7AF3">
        <w:rPr>
          <w:rStyle w:val="a7"/>
          <w:sz w:val="24"/>
          <w:szCs w:val="24"/>
        </w:rPr>
        <w:t>Шатохина-Мордвинцева</w:t>
      </w:r>
      <w:proofErr w:type="spellEnd"/>
      <w:r w:rsidRPr="00AB7AF3">
        <w:rPr>
          <w:rStyle w:val="a7"/>
          <w:sz w:val="24"/>
          <w:szCs w:val="24"/>
        </w:rPr>
        <w:t xml:space="preserve"> Г. А.</w:t>
      </w:r>
      <w:r w:rsidRPr="00AB7AF3">
        <w:rPr>
          <w:rStyle w:val="1f"/>
          <w:rFonts w:cs="Times New Roman"/>
          <w:i/>
          <w:sz w:val="24"/>
          <w:szCs w:val="24"/>
        </w:rPr>
        <w:t xml:space="preserve"> История Нидерландов / Г. А. </w:t>
      </w:r>
      <w:proofErr w:type="spellStart"/>
      <w:r w:rsidRPr="00AB7AF3">
        <w:rPr>
          <w:rStyle w:val="1f"/>
          <w:rFonts w:cs="Times New Roman"/>
          <w:i/>
          <w:sz w:val="24"/>
          <w:szCs w:val="24"/>
        </w:rPr>
        <w:t>Шатохина-Мордвинцева</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 2008.</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Шимов</w:t>
      </w:r>
      <w:proofErr w:type="spellEnd"/>
      <w:r w:rsidRPr="00AB7AF3">
        <w:rPr>
          <w:rStyle w:val="a7"/>
          <w:sz w:val="24"/>
          <w:szCs w:val="24"/>
        </w:rPr>
        <w:t xml:space="preserve"> Я.</w:t>
      </w:r>
      <w:r w:rsidRPr="00AB7AF3">
        <w:rPr>
          <w:rStyle w:val="1f"/>
          <w:rFonts w:cs="Times New Roman"/>
          <w:i/>
          <w:sz w:val="24"/>
          <w:szCs w:val="24"/>
        </w:rPr>
        <w:t xml:space="preserve"> Австро-Венгерская империя / Я. </w:t>
      </w:r>
      <w:proofErr w:type="spellStart"/>
      <w:r w:rsidRPr="00AB7AF3">
        <w:rPr>
          <w:rStyle w:val="1f"/>
          <w:rFonts w:cs="Times New Roman"/>
          <w:i/>
          <w:sz w:val="24"/>
          <w:szCs w:val="24"/>
        </w:rPr>
        <w:t>Шимов</w:t>
      </w:r>
      <w:proofErr w:type="spellEnd"/>
      <w:r w:rsidRPr="00AB7AF3">
        <w:rPr>
          <w:rStyle w:val="1f"/>
          <w:rFonts w:cs="Times New Roman"/>
          <w:i/>
          <w:sz w:val="24"/>
          <w:szCs w:val="24"/>
        </w:rPr>
        <w:t xml:space="preserve">. </w:t>
      </w:r>
      <w:r w:rsidRPr="00AB7AF3">
        <w:rPr>
          <w:rFonts w:cs="Times New Roman"/>
          <w:i/>
        </w:rPr>
        <w:t xml:space="preserve">— </w:t>
      </w:r>
      <w:r w:rsidRPr="00AB7AF3">
        <w:rPr>
          <w:rStyle w:val="1f"/>
          <w:rFonts w:cs="Times New Roman"/>
          <w:i/>
          <w:sz w:val="24"/>
          <w:szCs w:val="24"/>
        </w:rPr>
        <w:t>М., 2003.</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Юдовская</w:t>
      </w:r>
      <w:proofErr w:type="spellEnd"/>
      <w:r w:rsidRPr="00AB7AF3">
        <w:rPr>
          <w:rStyle w:val="a7"/>
          <w:sz w:val="24"/>
          <w:szCs w:val="24"/>
        </w:rPr>
        <w:t xml:space="preserve"> А. Я.</w:t>
      </w:r>
      <w:r w:rsidRPr="00AB7AF3">
        <w:rPr>
          <w:rStyle w:val="1f"/>
          <w:rFonts w:cs="Times New Roman"/>
          <w:i/>
          <w:sz w:val="24"/>
          <w:szCs w:val="24"/>
        </w:rPr>
        <w:t xml:space="preserve"> Книга для чтения по Новой истории. 1500—1800 / А. Я. </w:t>
      </w:r>
      <w:proofErr w:type="spellStart"/>
      <w:r w:rsidRPr="00AB7AF3">
        <w:rPr>
          <w:rStyle w:val="1f"/>
          <w:rFonts w:cs="Times New Roman"/>
          <w:i/>
          <w:sz w:val="24"/>
          <w:szCs w:val="24"/>
        </w:rPr>
        <w:t>Юдовская</w:t>
      </w:r>
      <w:proofErr w:type="spellEnd"/>
      <w:r w:rsidRPr="00AB7AF3">
        <w:rPr>
          <w:rStyle w:val="1f"/>
          <w:rFonts w:cs="Times New Roman"/>
          <w:i/>
          <w:sz w:val="24"/>
          <w:szCs w:val="24"/>
        </w:rPr>
        <w:t xml:space="preserve">, Л. М. Ванюшкина. </w:t>
      </w:r>
      <w:r w:rsidRPr="00AB7AF3">
        <w:rPr>
          <w:rFonts w:cs="Times New Roman"/>
          <w:i/>
        </w:rPr>
        <w:t xml:space="preserve">— </w:t>
      </w:r>
      <w:r w:rsidRPr="00AB7AF3">
        <w:rPr>
          <w:rStyle w:val="1f"/>
          <w:rFonts w:cs="Times New Roman"/>
          <w:i/>
          <w:sz w:val="24"/>
          <w:szCs w:val="24"/>
        </w:rPr>
        <w:t>М.,</w:t>
      </w:r>
    </w:p>
    <w:p w:rsidR="004F21C2" w:rsidRPr="00AB7AF3" w:rsidRDefault="004F21C2" w:rsidP="004F21C2">
      <w:pPr>
        <w:pStyle w:val="36"/>
        <w:shd w:val="clear" w:color="auto" w:fill="auto"/>
        <w:spacing w:line="240" w:lineRule="auto"/>
        <w:ind w:left="20" w:hanging="40"/>
        <w:jc w:val="left"/>
        <w:rPr>
          <w:rFonts w:cs="Times New Roman"/>
          <w:i/>
        </w:rPr>
      </w:pPr>
      <w:r w:rsidRPr="00AB7AF3">
        <w:rPr>
          <w:rStyle w:val="1f"/>
          <w:rFonts w:cs="Times New Roman"/>
          <w:i/>
          <w:sz w:val="24"/>
          <w:szCs w:val="24"/>
        </w:rPr>
        <w:t>2003.</w:t>
      </w:r>
    </w:p>
    <w:p w:rsidR="004F21C2" w:rsidRPr="00AB7AF3" w:rsidRDefault="004F21C2" w:rsidP="004F21C2">
      <w:pPr>
        <w:pStyle w:val="36"/>
        <w:shd w:val="clear" w:color="auto" w:fill="auto"/>
        <w:spacing w:line="240" w:lineRule="auto"/>
        <w:ind w:left="20" w:right="20" w:hanging="40"/>
        <w:jc w:val="left"/>
        <w:rPr>
          <w:rFonts w:cs="Times New Roman"/>
          <w:i/>
        </w:rPr>
      </w:pPr>
      <w:proofErr w:type="spellStart"/>
      <w:r w:rsidRPr="00AB7AF3">
        <w:rPr>
          <w:rStyle w:val="a7"/>
          <w:sz w:val="24"/>
          <w:szCs w:val="24"/>
        </w:rPr>
        <w:t>Юдовская</w:t>
      </w:r>
      <w:proofErr w:type="spellEnd"/>
      <w:r w:rsidRPr="00AB7AF3">
        <w:rPr>
          <w:rStyle w:val="a7"/>
          <w:sz w:val="24"/>
          <w:szCs w:val="24"/>
        </w:rPr>
        <w:t xml:space="preserve"> А. Я.</w:t>
      </w:r>
      <w:r w:rsidRPr="00AB7AF3">
        <w:rPr>
          <w:rStyle w:val="1f"/>
          <w:rFonts w:cs="Times New Roman"/>
          <w:i/>
          <w:sz w:val="24"/>
          <w:szCs w:val="24"/>
        </w:rPr>
        <w:t xml:space="preserve"> Книга для чтения по Новой истории. 1800—1913 / А. Я. </w:t>
      </w:r>
      <w:proofErr w:type="spellStart"/>
      <w:r w:rsidRPr="00AB7AF3">
        <w:rPr>
          <w:rStyle w:val="1f"/>
          <w:rFonts w:cs="Times New Roman"/>
          <w:i/>
          <w:sz w:val="24"/>
          <w:szCs w:val="24"/>
        </w:rPr>
        <w:t>Юдовская</w:t>
      </w:r>
      <w:proofErr w:type="spellEnd"/>
      <w:r w:rsidRPr="00AB7AF3">
        <w:rPr>
          <w:rStyle w:val="1f"/>
          <w:rFonts w:cs="Times New Roman"/>
          <w:i/>
          <w:sz w:val="24"/>
          <w:szCs w:val="24"/>
        </w:rPr>
        <w:t>, Л. М. Ванюшкина. — М.,</w:t>
      </w:r>
    </w:p>
    <w:p w:rsidR="004F21C2" w:rsidRPr="00AB7AF3" w:rsidRDefault="004F21C2" w:rsidP="004F21C2">
      <w:pPr>
        <w:pStyle w:val="36"/>
        <w:shd w:val="clear" w:color="auto" w:fill="auto"/>
        <w:spacing w:line="240" w:lineRule="auto"/>
        <w:ind w:left="20" w:hanging="40"/>
        <w:jc w:val="left"/>
        <w:rPr>
          <w:rFonts w:cs="Times New Roman"/>
          <w:i/>
        </w:rPr>
      </w:pPr>
      <w:r w:rsidRPr="00AB7AF3">
        <w:rPr>
          <w:rStyle w:val="1f"/>
          <w:rFonts w:cs="Times New Roman"/>
          <w:i/>
          <w:sz w:val="24"/>
          <w:szCs w:val="24"/>
        </w:rPr>
        <w:t>2004.</w:t>
      </w:r>
    </w:p>
    <w:p w:rsidR="004F21C2" w:rsidRPr="00AB7AF3" w:rsidRDefault="004F21C2" w:rsidP="004F21C2">
      <w:pPr>
        <w:pStyle w:val="11"/>
        <w:spacing w:after="0" w:line="240" w:lineRule="auto"/>
        <w:rPr>
          <w:rFonts w:ascii="Times New Roman" w:hAnsi="Times New Roman" w:cs="Times New Roman"/>
          <w:i/>
        </w:rPr>
      </w:pPr>
      <w:r w:rsidRPr="00AB7AF3">
        <w:rPr>
          <w:rFonts w:ascii="Times New Roman" w:hAnsi="Times New Roman" w:cs="Times New Roman"/>
          <w:bCs/>
          <w:i/>
        </w:rPr>
        <w:t>Электронные обучающие программы</w:t>
      </w:r>
    </w:p>
    <w:p w:rsidR="004F21C2" w:rsidRPr="00AB7AF3" w:rsidRDefault="004F21C2" w:rsidP="004F21C2">
      <w:pPr>
        <w:pStyle w:val="11"/>
        <w:widowControl w:val="0"/>
        <w:numPr>
          <w:ilvl w:val="0"/>
          <w:numId w:val="30"/>
        </w:numPr>
        <w:tabs>
          <w:tab w:val="left" w:pos="583"/>
        </w:tabs>
        <w:spacing w:after="0" w:line="240" w:lineRule="auto"/>
        <w:ind w:left="20"/>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240" w:lineRule="auto"/>
        <w:ind w:left="20" w:right="20" w:firstLine="340"/>
        <w:jc w:val="left"/>
        <w:rPr>
          <w:rFonts w:cs="Times New Roman"/>
          <w:i/>
        </w:rPr>
      </w:pPr>
      <w:r w:rsidRPr="00AB7AF3">
        <w:rPr>
          <w:rStyle w:val="1f"/>
          <w:rFonts w:cs="Times New Roman"/>
          <w:i/>
          <w:sz w:val="24"/>
          <w:szCs w:val="24"/>
        </w:rPr>
        <w:t xml:space="preserve">История Древнего мира. </w:t>
      </w:r>
      <w:proofErr w:type="spellStart"/>
      <w:r w:rsidRPr="00AB7AF3">
        <w:rPr>
          <w:rStyle w:val="1f"/>
          <w:rFonts w:cs="Times New Roman"/>
          <w:i/>
          <w:sz w:val="24"/>
          <w:szCs w:val="24"/>
        </w:rPr>
        <w:t>Мультимедийный</w:t>
      </w:r>
      <w:proofErr w:type="spellEnd"/>
      <w:r w:rsidRPr="00AB7AF3">
        <w:rPr>
          <w:rStyle w:val="1f"/>
          <w:rFonts w:cs="Times New Roman"/>
          <w:i/>
          <w:sz w:val="24"/>
          <w:szCs w:val="24"/>
        </w:rPr>
        <w:t xml:space="preserve"> учебный комплекс. 5 класс (DVD, «1C»),</w:t>
      </w:r>
    </w:p>
    <w:p w:rsidR="004F21C2" w:rsidRPr="00AB7AF3" w:rsidRDefault="004F21C2" w:rsidP="004F21C2">
      <w:pPr>
        <w:pStyle w:val="36"/>
        <w:shd w:val="clear" w:color="auto" w:fill="auto"/>
        <w:spacing w:line="240" w:lineRule="auto"/>
        <w:ind w:left="20" w:right="20" w:firstLine="340"/>
        <w:jc w:val="left"/>
        <w:rPr>
          <w:rFonts w:cs="Times New Roman"/>
          <w:i/>
        </w:rPr>
      </w:pPr>
      <w:r w:rsidRPr="00AB7AF3">
        <w:rPr>
          <w:rStyle w:val="1f"/>
          <w:rFonts w:cs="Times New Roman"/>
          <w:i/>
          <w:sz w:val="24"/>
          <w:szCs w:val="24"/>
        </w:rPr>
        <w:t>История Древнего мира. Модели, игры, тренажёры. (DVD, «Просвещение»).</w:t>
      </w:r>
    </w:p>
    <w:p w:rsidR="004F21C2" w:rsidRPr="00AB7AF3" w:rsidRDefault="004F21C2" w:rsidP="004F21C2">
      <w:pPr>
        <w:pStyle w:val="36"/>
        <w:shd w:val="clear" w:color="auto" w:fill="auto"/>
        <w:spacing w:line="240" w:lineRule="auto"/>
        <w:ind w:left="20" w:right="20" w:firstLine="340"/>
        <w:jc w:val="left"/>
        <w:rPr>
          <w:rFonts w:cs="Times New Roman"/>
          <w:i/>
        </w:rPr>
      </w:pPr>
      <w:r w:rsidRPr="00AB7AF3">
        <w:rPr>
          <w:rStyle w:val="1f"/>
          <w:rFonts w:cs="Times New Roman"/>
          <w:i/>
          <w:sz w:val="24"/>
          <w:szCs w:val="24"/>
        </w:rPr>
        <w:t>История Древнего мира. Обучающая компьютерная программа-игра. 5 класс (CD, «</w:t>
      </w:r>
      <w:proofErr w:type="spellStart"/>
      <w:r w:rsidRPr="00AB7AF3">
        <w:rPr>
          <w:rStyle w:val="1f"/>
          <w:rFonts w:cs="Times New Roman"/>
          <w:i/>
          <w:sz w:val="24"/>
          <w:szCs w:val="24"/>
        </w:rPr>
        <w:t>МедиаХауз</w:t>
      </w:r>
      <w:proofErr w:type="spellEnd"/>
      <w:r w:rsidRPr="00AB7AF3">
        <w:rPr>
          <w:rStyle w:val="1f"/>
          <w:rFonts w:cs="Times New Roman"/>
          <w:i/>
          <w:sz w:val="24"/>
          <w:szCs w:val="24"/>
        </w:rPr>
        <w:t>»).</w:t>
      </w:r>
    </w:p>
    <w:p w:rsidR="004F21C2" w:rsidRPr="00AB7AF3" w:rsidRDefault="004F21C2" w:rsidP="004F21C2">
      <w:pPr>
        <w:pStyle w:val="36"/>
        <w:shd w:val="clear" w:color="auto" w:fill="auto"/>
        <w:spacing w:line="240" w:lineRule="auto"/>
        <w:ind w:left="20" w:right="20" w:firstLine="340"/>
        <w:jc w:val="left"/>
        <w:rPr>
          <w:rFonts w:cs="Times New Roman"/>
          <w:i/>
        </w:rPr>
      </w:pPr>
      <w:r w:rsidRPr="00AB7AF3">
        <w:rPr>
          <w:rStyle w:val="1f"/>
          <w:rFonts w:cs="Times New Roman"/>
          <w:i/>
          <w:sz w:val="24"/>
          <w:szCs w:val="24"/>
        </w:rPr>
        <w:t xml:space="preserve">Репетитор по истории Древнего мира. </w:t>
      </w:r>
      <w:proofErr w:type="spellStart"/>
      <w:r w:rsidRPr="00AB7AF3">
        <w:rPr>
          <w:rStyle w:val="1f"/>
          <w:rFonts w:cs="Times New Roman"/>
          <w:i/>
          <w:sz w:val="24"/>
          <w:szCs w:val="24"/>
        </w:rPr>
        <w:t>Мультимедийное</w:t>
      </w:r>
      <w:proofErr w:type="spellEnd"/>
      <w:r w:rsidRPr="00AB7AF3">
        <w:rPr>
          <w:rStyle w:val="1f"/>
          <w:rFonts w:cs="Times New Roman"/>
          <w:i/>
          <w:sz w:val="24"/>
          <w:szCs w:val="24"/>
        </w:rPr>
        <w:t xml:space="preserve"> пособие по изучению истории (CD, «</w:t>
      </w:r>
      <w:proofErr w:type="spellStart"/>
      <w:r w:rsidRPr="00AB7AF3">
        <w:rPr>
          <w:rStyle w:val="1f"/>
          <w:rFonts w:cs="Times New Roman"/>
          <w:i/>
          <w:sz w:val="24"/>
          <w:szCs w:val="24"/>
        </w:rPr>
        <w:t>Акелла</w:t>
      </w:r>
      <w:proofErr w:type="spellEnd"/>
      <w:r w:rsidRPr="00AB7AF3">
        <w:rPr>
          <w:rStyle w:val="1f"/>
          <w:rFonts w:cs="Times New Roman"/>
          <w:i/>
          <w:sz w:val="24"/>
          <w:szCs w:val="24"/>
        </w:rPr>
        <w:t>»),</w:t>
      </w:r>
    </w:p>
    <w:p w:rsidR="004F21C2" w:rsidRPr="00AB7AF3" w:rsidRDefault="004F21C2" w:rsidP="004F21C2">
      <w:pPr>
        <w:pStyle w:val="36"/>
        <w:shd w:val="clear" w:color="auto" w:fill="auto"/>
        <w:spacing w:line="240" w:lineRule="auto"/>
        <w:ind w:left="20" w:right="20" w:firstLine="340"/>
        <w:jc w:val="left"/>
        <w:rPr>
          <w:rFonts w:cs="Times New Roman"/>
          <w:i/>
        </w:rPr>
      </w:pPr>
      <w:r w:rsidRPr="00AB7AF3">
        <w:rPr>
          <w:rStyle w:val="1f"/>
          <w:rFonts w:cs="Times New Roman"/>
          <w:i/>
          <w:sz w:val="24"/>
          <w:szCs w:val="24"/>
        </w:rPr>
        <w:t xml:space="preserve">Электронная библиотека «Просвещение». История. </w:t>
      </w:r>
      <w:proofErr w:type="spellStart"/>
      <w:r w:rsidRPr="00AB7AF3">
        <w:rPr>
          <w:rStyle w:val="1f"/>
          <w:rFonts w:cs="Times New Roman"/>
          <w:i/>
          <w:sz w:val="24"/>
          <w:szCs w:val="24"/>
        </w:rPr>
        <w:t>Мультимедийное</w:t>
      </w:r>
      <w:proofErr w:type="spellEnd"/>
      <w:r w:rsidRPr="00AB7AF3">
        <w:rPr>
          <w:rStyle w:val="1f"/>
          <w:rFonts w:cs="Times New Roman"/>
          <w:i/>
          <w:sz w:val="24"/>
          <w:szCs w:val="24"/>
        </w:rPr>
        <w:t xml:space="preserve"> учебное пособие нового образца. 5 класс (CD, «Просвещение»),</w:t>
      </w:r>
    </w:p>
    <w:p w:rsidR="004F21C2" w:rsidRPr="00AB7AF3" w:rsidRDefault="004F21C2" w:rsidP="004F21C2">
      <w:pPr>
        <w:pStyle w:val="11"/>
        <w:widowControl w:val="0"/>
        <w:numPr>
          <w:ilvl w:val="0"/>
          <w:numId w:val="30"/>
        </w:numPr>
        <w:tabs>
          <w:tab w:val="left" w:pos="583"/>
        </w:tabs>
        <w:spacing w:after="0" w:line="240" w:lineRule="auto"/>
        <w:ind w:left="20"/>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360" w:lineRule="auto"/>
        <w:ind w:left="20" w:right="20" w:firstLine="340"/>
        <w:jc w:val="left"/>
        <w:rPr>
          <w:rFonts w:cs="Times New Roman"/>
          <w:i/>
        </w:rPr>
      </w:pPr>
      <w:r w:rsidRPr="00AB7AF3">
        <w:rPr>
          <w:rStyle w:val="1f"/>
          <w:rFonts w:cs="Times New Roman"/>
          <w:i/>
          <w:sz w:val="24"/>
          <w:szCs w:val="24"/>
        </w:rPr>
        <w:t>История Средних веков. Интерактивное наглядное по</w:t>
      </w:r>
      <w:r w:rsidRPr="00AB7AF3">
        <w:rPr>
          <w:rStyle w:val="1f"/>
          <w:rFonts w:cs="Times New Roman"/>
          <w:i/>
          <w:sz w:val="24"/>
          <w:szCs w:val="24"/>
        </w:rPr>
        <w:softHyphen/>
        <w:t>собие. 6 класс (CD, «1C»).</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lastRenderedPageBreak/>
        <w:t xml:space="preserve">История Средних веков. </w:t>
      </w:r>
      <w:proofErr w:type="spellStart"/>
      <w:r w:rsidRPr="00AB7AF3">
        <w:rPr>
          <w:rStyle w:val="1f"/>
          <w:rFonts w:cs="Times New Roman"/>
          <w:i/>
          <w:sz w:val="24"/>
          <w:szCs w:val="24"/>
        </w:rPr>
        <w:t>Мультимедийный</w:t>
      </w:r>
      <w:proofErr w:type="spellEnd"/>
      <w:r w:rsidRPr="00AB7AF3">
        <w:rPr>
          <w:rStyle w:val="1f"/>
          <w:rFonts w:cs="Times New Roman"/>
          <w:i/>
          <w:sz w:val="24"/>
          <w:szCs w:val="24"/>
        </w:rPr>
        <w:t xml:space="preserve"> учебный комплекс. 6 класс (CD, «1C»).</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История Средних веков. Обучающая программа для школьников. 6—7 классы (CD, «</w:t>
      </w:r>
      <w:proofErr w:type="spellStart"/>
      <w:r w:rsidRPr="00AB7AF3">
        <w:rPr>
          <w:rStyle w:val="1f"/>
          <w:rFonts w:cs="Times New Roman"/>
          <w:i/>
          <w:sz w:val="24"/>
          <w:szCs w:val="24"/>
        </w:rPr>
        <w:t>МедиаХауз</w:t>
      </w:r>
      <w:proofErr w:type="spellEnd"/>
      <w:r w:rsidRPr="00AB7AF3">
        <w:rPr>
          <w:rStyle w:val="1f"/>
          <w:rFonts w:cs="Times New Roman"/>
          <w:i/>
          <w:sz w:val="24"/>
          <w:szCs w:val="24"/>
        </w:rPr>
        <w:t>»).</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История Средних веков. Электронный образователь</w:t>
      </w:r>
      <w:r w:rsidRPr="00AB7AF3">
        <w:rPr>
          <w:rStyle w:val="1f"/>
          <w:rFonts w:cs="Times New Roman"/>
          <w:i/>
          <w:sz w:val="24"/>
          <w:szCs w:val="24"/>
        </w:rPr>
        <w:softHyphen/>
        <w:t>ный комплекс. 6 класс (CD, «1C»).</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 xml:space="preserve">Репетитор по истории Средних веков. </w:t>
      </w:r>
      <w:proofErr w:type="spellStart"/>
      <w:r w:rsidRPr="00AB7AF3">
        <w:rPr>
          <w:rStyle w:val="1f"/>
          <w:rFonts w:cs="Times New Roman"/>
          <w:i/>
          <w:sz w:val="24"/>
          <w:szCs w:val="24"/>
        </w:rPr>
        <w:t>Мультимедийное</w:t>
      </w:r>
      <w:proofErr w:type="spellEnd"/>
      <w:r w:rsidRPr="00AB7AF3">
        <w:rPr>
          <w:rStyle w:val="1f"/>
          <w:rFonts w:cs="Times New Roman"/>
          <w:i/>
          <w:sz w:val="24"/>
          <w:szCs w:val="24"/>
        </w:rPr>
        <w:t xml:space="preserve"> пособие по изучению истории (CD, «</w:t>
      </w:r>
      <w:proofErr w:type="spellStart"/>
      <w:r w:rsidRPr="00AB7AF3">
        <w:rPr>
          <w:rStyle w:val="1f"/>
          <w:rFonts w:cs="Times New Roman"/>
          <w:i/>
          <w:sz w:val="24"/>
          <w:szCs w:val="24"/>
        </w:rPr>
        <w:t>Акелла</w:t>
      </w:r>
      <w:proofErr w:type="spellEnd"/>
      <w:r w:rsidRPr="00AB7AF3">
        <w:rPr>
          <w:rStyle w:val="1f"/>
          <w:rFonts w:cs="Times New Roman"/>
          <w:i/>
          <w:sz w:val="24"/>
          <w:szCs w:val="24"/>
        </w:rPr>
        <w:t>»).</w:t>
      </w:r>
    </w:p>
    <w:p w:rsidR="004F21C2" w:rsidRPr="00AB7AF3" w:rsidRDefault="004F21C2" w:rsidP="004F21C2">
      <w:pPr>
        <w:pStyle w:val="11"/>
        <w:widowControl w:val="0"/>
        <w:numPr>
          <w:ilvl w:val="0"/>
          <w:numId w:val="30"/>
        </w:numPr>
        <w:tabs>
          <w:tab w:val="left" w:pos="583"/>
        </w:tabs>
        <w:spacing w:after="0" w:line="240" w:lineRule="auto"/>
        <w:ind w:left="23"/>
        <w:rPr>
          <w:rFonts w:ascii="Times New Roman" w:hAnsi="Times New Roman" w:cs="Times New Roman"/>
          <w:i/>
        </w:rPr>
      </w:pPr>
      <w:proofErr w:type="gramStart"/>
      <w:r w:rsidRPr="00AB7AF3">
        <w:rPr>
          <w:rStyle w:val="33"/>
          <w:rFonts w:eastAsia="Calibri"/>
          <w:sz w:val="24"/>
          <w:szCs w:val="24"/>
        </w:rPr>
        <w:t>к</w:t>
      </w:r>
      <w:proofErr w:type="gramEnd"/>
      <w:r w:rsidRPr="00AB7AF3">
        <w:rPr>
          <w:rStyle w:val="33"/>
          <w:rFonts w:eastAsia="Calibri"/>
          <w:sz w:val="24"/>
          <w:szCs w:val="24"/>
        </w:rPr>
        <w:t>ласс</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История Нового времени. Интерактивное наглядное пособие. Часть 1. 7 класс (CD, «1C»),</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История Нового времени. Электронное издание для средней школы. 7 класс (CD, «1C»).</w:t>
      </w:r>
    </w:p>
    <w:p w:rsidR="004F21C2" w:rsidRPr="00AB7AF3" w:rsidRDefault="004F21C2" w:rsidP="004F21C2">
      <w:pPr>
        <w:pStyle w:val="11"/>
        <w:widowControl w:val="0"/>
        <w:numPr>
          <w:ilvl w:val="0"/>
          <w:numId w:val="30"/>
        </w:numPr>
        <w:tabs>
          <w:tab w:val="left" w:pos="583"/>
        </w:tabs>
        <w:spacing w:after="0" w:line="240" w:lineRule="auto"/>
        <w:ind w:left="23"/>
        <w:rPr>
          <w:rFonts w:ascii="Times New Roman" w:hAnsi="Times New Roman" w:cs="Times New Roman"/>
          <w:i/>
        </w:rPr>
      </w:pPr>
      <w:r w:rsidRPr="00AB7AF3">
        <w:rPr>
          <w:rStyle w:val="33"/>
          <w:rFonts w:eastAsia="Calibri"/>
          <w:sz w:val="24"/>
          <w:szCs w:val="24"/>
        </w:rPr>
        <w:t>класс</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История Нового времени. Интерактивное наглядное пособие. Часть 2. 8 класс (CD, «1C»),</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 xml:space="preserve">Уроки всемирной истории Кирилла и </w:t>
      </w:r>
      <w:proofErr w:type="spellStart"/>
      <w:r w:rsidRPr="00AB7AF3">
        <w:rPr>
          <w:rStyle w:val="1f"/>
          <w:rFonts w:cs="Times New Roman"/>
          <w:i/>
          <w:sz w:val="24"/>
          <w:szCs w:val="24"/>
        </w:rPr>
        <w:t>Мефодия</w:t>
      </w:r>
      <w:proofErr w:type="spellEnd"/>
      <w:r w:rsidRPr="00AB7AF3">
        <w:rPr>
          <w:rStyle w:val="1f"/>
          <w:rFonts w:cs="Times New Roman"/>
          <w:i/>
          <w:sz w:val="24"/>
          <w:szCs w:val="24"/>
        </w:rPr>
        <w:t xml:space="preserve">: Новая история. </w:t>
      </w:r>
      <w:proofErr w:type="spellStart"/>
      <w:r w:rsidRPr="00AB7AF3">
        <w:rPr>
          <w:rStyle w:val="1f"/>
          <w:rFonts w:cs="Times New Roman"/>
          <w:i/>
          <w:sz w:val="24"/>
          <w:szCs w:val="24"/>
        </w:rPr>
        <w:t>Мультимедиапособие</w:t>
      </w:r>
      <w:proofErr w:type="spellEnd"/>
      <w:r w:rsidRPr="00AB7AF3">
        <w:rPr>
          <w:rStyle w:val="1f"/>
          <w:rFonts w:cs="Times New Roman"/>
          <w:i/>
          <w:sz w:val="24"/>
          <w:szCs w:val="24"/>
        </w:rPr>
        <w:t xml:space="preserve"> для средней школы (CD, «</w:t>
      </w:r>
      <w:proofErr w:type="spellStart"/>
      <w:r w:rsidRPr="00AB7AF3">
        <w:rPr>
          <w:rStyle w:val="1f"/>
          <w:rFonts w:cs="Times New Roman"/>
          <w:i/>
          <w:sz w:val="24"/>
          <w:szCs w:val="24"/>
        </w:rPr>
        <w:t>Нью</w:t>
      </w:r>
      <w:proofErr w:type="spellEnd"/>
      <w:r w:rsidRPr="00AB7AF3">
        <w:rPr>
          <w:rStyle w:val="1f"/>
          <w:rFonts w:cs="Times New Roman"/>
          <w:i/>
          <w:sz w:val="24"/>
          <w:szCs w:val="24"/>
        </w:rPr>
        <w:t xml:space="preserve"> </w:t>
      </w:r>
      <w:proofErr w:type="spellStart"/>
      <w:r w:rsidRPr="00AB7AF3">
        <w:rPr>
          <w:rStyle w:val="1f"/>
          <w:rFonts w:cs="Times New Roman"/>
          <w:i/>
          <w:sz w:val="24"/>
          <w:szCs w:val="24"/>
        </w:rPr>
        <w:t>Медиа</w:t>
      </w:r>
      <w:proofErr w:type="spellEnd"/>
      <w:r w:rsidRPr="00AB7AF3">
        <w:rPr>
          <w:rStyle w:val="1f"/>
          <w:rFonts w:cs="Times New Roman"/>
          <w:i/>
          <w:sz w:val="24"/>
          <w:szCs w:val="24"/>
        </w:rPr>
        <w:t xml:space="preserve"> </w:t>
      </w:r>
      <w:proofErr w:type="spellStart"/>
      <w:r w:rsidRPr="00AB7AF3">
        <w:rPr>
          <w:rStyle w:val="1f"/>
          <w:rFonts w:cs="Times New Roman"/>
          <w:i/>
          <w:sz w:val="24"/>
          <w:szCs w:val="24"/>
        </w:rPr>
        <w:t>Дженерейшн</w:t>
      </w:r>
      <w:proofErr w:type="spellEnd"/>
      <w:r w:rsidRPr="00AB7AF3">
        <w:rPr>
          <w:rStyle w:val="1f"/>
          <w:rFonts w:cs="Times New Roman"/>
          <w:i/>
          <w:sz w:val="24"/>
          <w:szCs w:val="24"/>
        </w:rPr>
        <w:t>»).</w:t>
      </w:r>
    </w:p>
    <w:p w:rsidR="004F21C2" w:rsidRPr="00AB7AF3" w:rsidRDefault="004F21C2" w:rsidP="004F21C2">
      <w:pPr>
        <w:pStyle w:val="11"/>
        <w:widowControl w:val="0"/>
        <w:numPr>
          <w:ilvl w:val="0"/>
          <w:numId w:val="30"/>
        </w:numPr>
        <w:tabs>
          <w:tab w:val="left" w:pos="583"/>
        </w:tabs>
        <w:spacing w:after="0" w:line="240" w:lineRule="auto"/>
        <w:ind w:left="23"/>
        <w:rPr>
          <w:rFonts w:ascii="Times New Roman" w:hAnsi="Times New Roman" w:cs="Times New Roman"/>
          <w:i/>
        </w:rPr>
      </w:pPr>
      <w:proofErr w:type="gramStart"/>
      <w:r w:rsidRPr="00AB7AF3">
        <w:rPr>
          <w:rStyle w:val="33"/>
          <w:rFonts w:eastAsia="Calibri"/>
          <w:sz w:val="24"/>
          <w:szCs w:val="24"/>
        </w:rPr>
        <w:t>к</w:t>
      </w:r>
      <w:proofErr w:type="gramEnd"/>
      <w:r w:rsidRPr="00AB7AF3">
        <w:rPr>
          <w:rStyle w:val="33"/>
          <w:rFonts w:eastAsia="Calibri"/>
          <w:sz w:val="24"/>
          <w:szCs w:val="24"/>
        </w:rPr>
        <w:t>ласс</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Новейшая история. Компьютерная программа. 9 класс (CD, «Дрофа»),</w:t>
      </w:r>
    </w:p>
    <w:p w:rsidR="004F21C2" w:rsidRPr="00AB7AF3" w:rsidRDefault="004F21C2" w:rsidP="004F21C2">
      <w:pPr>
        <w:pStyle w:val="36"/>
        <w:shd w:val="clear" w:color="auto" w:fill="auto"/>
        <w:spacing w:line="240" w:lineRule="auto"/>
        <w:ind w:left="23" w:right="20" w:firstLine="340"/>
        <w:jc w:val="left"/>
        <w:rPr>
          <w:rFonts w:cs="Times New Roman"/>
          <w:i/>
        </w:rPr>
      </w:pPr>
      <w:r w:rsidRPr="00AB7AF3">
        <w:rPr>
          <w:rStyle w:val="1f"/>
          <w:rFonts w:cs="Times New Roman"/>
          <w:i/>
          <w:sz w:val="24"/>
          <w:szCs w:val="24"/>
        </w:rPr>
        <w:t>Новейшая история зарубежных стран. Обучающее по</w:t>
      </w:r>
      <w:r w:rsidRPr="00AB7AF3">
        <w:rPr>
          <w:rStyle w:val="1f"/>
          <w:rFonts w:cs="Times New Roman"/>
          <w:i/>
          <w:sz w:val="24"/>
          <w:szCs w:val="24"/>
        </w:rPr>
        <w:softHyphen/>
        <w:t>собие для школьников. 9 класс (CD, «1C»),</w:t>
      </w:r>
    </w:p>
    <w:p w:rsidR="004F21C2" w:rsidRPr="00AB7AF3" w:rsidRDefault="004F21C2" w:rsidP="004F21C2">
      <w:pPr>
        <w:pStyle w:val="36"/>
        <w:shd w:val="clear" w:color="auto" w:fill="auto"/>
        <w:spacing w:line="240" w:lineRule="auto"/>
        <w:ind w:left="23" w:right="20" w:firstLine="340"/>
        <w:jc w:val="left"/>
        <w:rPr>
          <w:rStyle w:val="1f"/>
          <w:rFonts w:cs="Times New Roman"/>
          <w:i/>
          <w:sz w:val="24"/>
          <w:szCs w:val="24"/>
        </w:rPr>
      </w:pPr>
      <w:r w:rsidRPr="00AB7AF3">
        <w:rPr>
          <w:rStyle w:val="1f"/>
          <w:rFonts w:cs="Times New Roman"/>
          <w:i/>
          <w:sz w:val="24"/>
          <w:szCs w:val="24"/>
        </w:rPr>
        <w:t xml:space="preserve">Уроки всемирной истории Кирилла и </w:t>
      </w:r>
      <w:proofErr w:type="spellStart"/>
      <w:r w:rsidRPr="00AB7AF3">
        <w:rPr>
          <w:rStyle w:val="1f"/>
          <w:rFonts w:cs="Times New Roman"/>
          <w:i/>
          <w:sz w:val="24"/>
          <w:szCs w:val="24"/>
        </w:rPr>
        <w:t>Мефодия</w:t>
      </w:r>
      <w:proofErr w:type="spellEnd"/>
      <w:r w:rsidRPr="00AB7AF3">
        <w:rPr>
          <w:rStyle w:val="1f"/>
          <w:rFonts w:cs="Times New Roman"/>
          <w:i/>
          <w:sz w:val="24"/>
          <w:szCs w:val="24"/>
        </w:rPr>
        <w:t>: Но</w:t>
      </w:r>
      <w:r w:rsidRPr="00AB7AF3">
        <w:rPr>
          <w:rStyle w:val="1f"/>
          <w:rFonts w:cs="Times New Roman"/>
          <w:i/>
          <w:sz w:val="24"/>
          <w:szCs w:val="24"/>
        </w:rPr>
        <w:softHyphen/>
        <w:t xml:space="preserve">вейшее время. </w:t>
      </w:r>
      <w:proofErr w:type="spellStart"/>
      <w:r w:rsidRPr="00AB7AF3">
        <w:rPr>
          <w:rStyle w:val="1f"/>
          <w:rFonts w:cs="Times New Roman"/>
          <w:i/>
          <w:sz w:val="24"/>
          <w:szCs w:val="24"/>
        </w:rPr>
        <w:t>Мультимедиапособие</w:t>
      </w:r>
      <w:proofErr w:type="spellEnd"/>
      <w:r w:rsidRPr="00AB7AF3">
        <w:rPr>
          <w:rStyle w:val="1f"/>
          <w:rFonts w:cs="Times New Roman"/>
          <w:i/>
          <w:sz w:val="24"/>
          <w:szCs w:val="24"/>
        </w:rPr>
        <w:t xml:space="preserve"> для средней школы (CD, «</w:t>
      </w:r>
      <w:proofErr w:type="spellStart"/>
      <w:r w:rsidRPr="00AB7AF3">
        <w:rPr>
          <w:rStyle w:val="1f"/>
          <w:rFonts w:cs="Times New Roman"/>
          <w:i/>
          <w:sz w:val="24"/>
          <w:szCs w:val="24"/>
        </w:rPr>
        <w:t>Нью</w:t>
      </w:r>
      <w:proofErr w:type="spellEnd"/>
      <w:r w:rsidRPr="00AB7AF3">
        <w:rPr>
          <w:rStyle w:val="1f"/>
          <w:rFonts w:cs="Times New Roman"/>
          <w:i/>
          <w:sz w:val="24"/>
          <w:szCs w:val="24"/>
        </w:rPr>
        <w:t xml:space="preserve"> </w:t>
      </w:r>
      <w:proofErr w:type="spellStart"/>
      <w:r w:rsidRPr="00AB7AF3">
        <w:rPr>
          <w:rStyle w:val="1f"/>
          <w:rFonts w:cs="Times New Roman"/>
          <w:i/>
          <w:sz w:val="24"/>
          <w:szCs w:val="24"/>
        </w:rPr>
        <w:t>Медиа</w:t>
      </w:r>
      <w:proofErr w:type="spellEnd"/>
      <w:r w:rsidRPr="00AB7AF3">
        <w:rPr>
          <w:rStyle w:val="1f"/>
          <w:rFonts w:cs="Times New Roman"/>
          <w:i/>
          <w:sz w:val="24"/>
          <w:szCs w:val="24"/>
        </w:rPr>
        <w:t xml:space="preserve"> </w:t>
      </w:r>
      <w:proofErr w:type="spellStart"/>
      <w:r w:rsidRPr="00AB7AF3">
        <w:rPr>
          <w:rStyle w:val="1f"/>
          <w:rFonts w:cs="Times New Roman"/>
          <w:i/>
          <w:sz w:val="24"/>
          <w:szCs w:val="24"/>
        </w:rPr>
        <w:t>Дженерейшн</w:t>
      </w:r>
      <w:proofErr w:type="spellEnd"/>
      <w:r w:rsidRPr="00AB7AF3">
        <w:rPr>
          <w:rStyle w:val="1f"/>
          <w:rFonts w:cs="Times New Roman"/>
          <w:i/>
          <w:sz w:val="24"/>
          <w:szCs w:val="24"/>
        </w:rPr>
        <w:t>»).</w:t>
      </w:r>
    </w:p>
    <w:p w:rsidR="004F21C2" w:rsidRPr="00AB7AF3" w:rsidRDefault="004F21C2" w:rsidP="004F21C2">
      <w:pPr>
        <w:pStyle w:val="11"/>
        <w:spacing w:after="123" w:line="360" w:lineRule="auto"/>
        <w:ind w:left="260"/>
        <w:rPr>
          <w:rFonts w:ascii="Times New Roman" w:hAnsi="Times New Roman" w:cs="Times New Roman"/>
          <w:bCs/>
          <w:i/>
        </w:rPr>
      </w:pPr>
    </w:p>
    <w:p w:rsidR="009C33D1" w:rsidRPr="00AB7AF3" w:rsidRDefault="009C33D1" w:rsidP="004F21C2">
      <w:pPr>
        <w:pStyle w:val="11"/>
        <w:spacing w:after="123" w:line="360" w:lineRule="auto"/>
        <w:ind w:left="260"/>
        <w:rPr>
          <w:rFonts w:ascii="Times New Roman" w:hAnsi="Times New Roman" w:cs="Times New Roman"/>
          <w:b/>
          <w:bCs/>
          <w:i/>
        </w:rPr>
      </w:pPr>
    </w:p>
    <w:p w:rsidR="004F21C2" w:rsidRPr="00AB7AF3" w:rsidRDefault="004F21C2" w:rsidP="004F21C2">
      <w:pPr>
        <w:pStyle w:val="11"/>
        <w:spacing w:after="123" w:line="360" w:lineRule="auto"/>
        <w:ind w:left="260"/>
        <w:rPr>
          <w:rFonts w:ascii="Times New Roman" w:hAnsi="Times New Roman" w:cs="Times New Roman"/>
          <w:b/>
          <w:i/>
        </w:rPr>
      </w:pPr>
      <w:r w:rsidRPr="00AB7AF3">
        <w:rPr>
          <w:rFonts w:ascii="Times New Roman" w:hAnsi="Times New Roman" w:cs="Times New Roman"/>
          <w:b/>
          <w:bCs/>
          <w:i/>
        </w:rPr>
        <w:t>Учебно-методический комплект курса История России.</w:t>
      </w:r>
    </w:p>
    <w:p w:rsidR="004F21C2" w:rsidRPr="00AB7AF3" w:rsidRDefault="004F21C2" w:rsidP="004F21C2">
      <w:pPr>
        <w:pStyle w:val="1f0"/>
        <w:keepNext/>
        <w:keepLines/>
        <w:shd w:val="clear" w:color="auto" w:fill="auto"/>
        <w:spacing w:after="0" w:line="240" w:lineRule="auto"/>
        <w:ind w:right="23"/>
        <w:jc w:val="left"/>
        <w:rPr>
          <w:rFonts w:ascii="Times New Roman" w:hAnsi="Times New Roman" w:cs="Times New Roman"/>
          <w:b w:val="0"/>
          <w:i/>
          <w:color w:val="000000"/>
        </w:rPr>
      </w:pPr>
      <w:bookmarkStart w:id="13" w:name="bookmark01"/>
      <w:bookmarkEnd w:id="13"/>
      <w:r w:rsidRPr="00AB7AF3">
        <w:rPr>
          <w:rFonts w:ascii="Times New Roman" w:hAnsi="Times New Roman" w:cs="Times New Roman"/>
          <w:b w:val="0"/>
          <w:i/>
          <w:color w:val="000000"/>
        </w:rPr>
        <w:t>Линия учебно-методических комплектов А. А. Данилова, Н.М. Арсентьев «История России»</w:t>
      </w:r>
    </w:p>
    <w:p w:rsidR="004F21C2" w:rsidRPr="00AB7AF3" w:rsidRDefault="004F21C2" w:rsidP="004F21C2">
      <w:pPr>
        <w:pStyle w:val="11"/>
        <w:spacing w:after="0" w:line="240" w:lineRule="auto"/>
        <w:ind w:right="23"/>
        <w:rPr>
          <w:rFonts w:ascii="Times New Roman" w:hAnsi="Times New Roman" w:cs="Times New Roman"/>
          <w:i/>
        </w:rPr>
      </w:pPr>
      <w:r w:rsidRPr="00AB7AF3">
        <w:rPr>
          <w:rFonts w:ascii="Times New Roman" w:hAnsi="Times New Roman" w:cs="Times New Roman"/>
          <w:i/>
          <w:color w:val="000000"/>
        </w:rPr>
        <w:t xml:space="preserve">     Рабочая программа и тематическое планирование курса «История </w:t>
      </w:r>
      <w:proofErr w:type="spellStart"/>
      <w:r w:rsidRPr="00AB7AF3">
        <w:rPr>
          <w:rFonts w:ascii="Times New Roman" w:hAnsi="Times New Roman" w:cs="Times New Roman"/>
          <w:i/>
          <w:color w:val="000000"/>
        </w:rPr>
        <w:t>Россяя</w:t>
      </w:r>
      <w:proofErr w:type="spellEnd"/>
      <w:r w:rsidRPr="00AB7AF3">
        <w:rPr>
          <w:rFonts w:ascii="Times New Roman" w:hAnsi="Times New Roman" w:cs="Times New Roman"/>
          <w:i/>
          <w:color w:val="000000"/>
        </w:rPr>
        <w:t>» 6-9 класс/Данилов А.А., Журавлёва О.Н., Барыкин И.Е</w:t>
      </w:r>
      <w:r w:rsidRPr="00AB7AF3">
        <w:rPr>
          <w:rFonts w:ascii="Times New Roman" w:hAnsi="Times New Roman" w:cs="Times New Roman"/>
          <w:i/>
        </w:rPr>
        <w:t xml:space="preserve">— </w:t>
      </w:r>
      <w:proofErr w:type="gramStart"/>
      <w:r w:rsidRPr="00AB7AF3">
        <w:rPr>
          <w:rFonts w:ascii="Times New Roman" w:hAnsi="Times New Roman" w:cs="Times New Roman"/>
          <w:i/>
        </w:rPr>
        <w:t>М.</w:t>
      </w:r>
      <w:proofErr w:type="gramEnd"/>
      <w:r w:rsidRPr="00AB7AF3">
        <w:rPr>
          <w:rFonts w:ascii="Times New Roman" w:hAnsi="Times New Roman" w:cs="Times New Roman"/>
          <w:i/>
        </w:rPr>
        <w:t xml:space="preserve"> :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Fonts w:ascii="Times New Roman" w:hAnsi="Times New Roman" w:cs="Times New Roman"/>
          <w:i/>
        </w:rPr>
        <w:t>История России. 6 класс. Учеб</w:t>
      </w:r>
      <w:proofErr w:type="gramStart"/>
      <w:r w:rsidRPr="00AB7AF3">
        <w:rPr>
          <w:rFonts w:ascii="Times New Roman" w:hAnsi="Times New Roman" w:cs="Times New Roman"/>
          <w:i/>
        </w:rPr>
        <w:t>.</w:t>
      </w:r>
      <w:proofErr w:type="gramEnd"/>
      <w:r w:rsidRPr="00AB7AF3">
        <w:rPr>
          <w:rFonts w:ascii="Times New Roman" w:hAnsi="Times New Roman" w:cs="Times New Roman"/>
          <w:i/>
        </w:rPr>
        <w:t xml:space="preserve"> </w:t>
      </w:r>
      <w:proofErr w:type="gramStart"/>
      <w:r w:rsidRPr="00AB7AF3">
        <w:rPr>
          <w:rFonts w:ascii="Times New Roman" w:hAnsi="Times New Roman" w:cs="Times New Roman"/>
          <w:i/>
        </w:rPr>
        <w:t>д</w:t>
      </w:r>
      <w:proofErr w:type="gramEnd"/>
      <w:r w:rsidRPr="00AB7AF3">
        <w:rPr>
          <w:rFonts w:ascii="Times New Roman" w:hAnsi="Times New Roman" w:cs="Times New Roman"/>
          <w:i/>
        </w:rPr>
        <w:t xml:space="preserve">ля </w:t>
      </w:r>
      <w:proofErr w:type="spellStart"/>
      <w:r w:rsidRPr="00AB7AF3">
        <w:rPr>
          <w:rFonts w:ascii="Times New Roman" w:hAnsi="Times New Roman" w:cs="Times New Roman"/>
          <w:i/>
        </w:rPr>
        <w:t>общеобразоват</w:t>
      </w:r>
      <w:proofErr w:type="spellEnd"/>
      <w:r w:rsidRPr="00AB7AF3">
        <w:rPr>
          <w:rFonts w:ascii="Times New Roman" w:hAnsi="Times New Roman" w:cs="Times New Roman"/>
          <w:i/>
        </w:rPr>
        <w:t>. организаций. В 2 ч. / Н. М. Арсентьев, А. А. Данилов, П. С. Стефанович, А. Я. Токарева. —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Fonts w:ascii="Times New Roman" w:hAnsi="Times New Roman" w:cs="Times New Roman"/>
          <w:i/>
        </w:rPr>
        <w:t>История России. 7 класс. Учеб</w:t>
      </w:r>
      <w:proofErr w:type="gramStart"/>
      <w:r w:rsidRPr="00AB7AF3">
        <w:rPr>
          <w:rFonts w:ascii="Times New Roman" w:hAnsi="Times New Roman" w:cs="Times New Roman"/>
          <w:i/>
        </w:rPr>
        <w:t>.</w:t>
      </w:r>
      <w:proofErr w:type="gramEnd"/>
      <w:r w:rsidRPr="00AB7AF3">
        <w:rPr>
          <w:rFonts w:ascii="Times New Roman" w:hAnsi="Times New Roman" w:cs="Times New Roman"/>
          <w:i/>
        </w:rPr>
        <w:t xml:space="preserve"> </w:t>
      </w:r>
      <w:proofErr w:type="gramStart"/>
      <w:r w:rsidRPr="00AB7AF3">
        <w:rPr>
          <w:rFonts w:ascii="Times New Roman" w:hAnsi="Times New Roman" w:cs="Times New Roman"/>
          <w:i/>
        </w:rPr>
        <w:t>д</w:t>
      </w:r>
      <w:proofErr w:type="gramEnd"/>
      <w:r w:rsidRPr="00AB7AF3">
        <w:rPr>
          <w:rFonts w:ascii="Times New Roman" w:hAnsi="Times New Roman" w:cs="Times New Roman"/>
          <w:i/>
        </w:rPr>
        <w:t xml:space="preserve">ля </w:t>
      </w:r>
      <w:proofErr w:type="spellStart"/>
      <w:r w:rsidRPr="00AB7AF3">
        <w:rPr>
          <w:rFonts w:ascii="Times New Roman" w:hAnsi="Times New Roman" w:cs="Times New Roman"/>
          <w:i/>
        </w:rPr>
        <w:t>общеобразоват</w:t>
      </w:r>
      <w:proofErr w:type="spellEnd"/>
      <w:r w:rsidRPr="00AB7AF3">
        <w:rPr>
          <w:rFonts w:ascii="Times New Roman" w:hAnsi="Times New Roman" w:cs="Times New Roman"/>
          <w:i/>
        </w:rPr>
        <w:t xml:space="preserve">. организаций. В 2 ч. / Н. М. Арсентьев, А. А. </w:t>
      </w:r>
      <w:proofErr w:type="spellStart"/>
      <w:r w:rsidRPr="00AB7AF3">
        <w:rPr>
          <w:rFonts w:ascii="Times New Roman" w:hAnsi="Times New Roman" w:cs="Times New Roman"/>
          <w:i/>
        </w:rPr>
        <w:t>ДаниловИ</w:t>
      </w:r>
      <w:proofErr w:type="spellEnd"/>
      <w:r w:rsidRPr="00AB7AF3">
        <w:rPr>
          <w:rFonts w:ascii="Times New Roman" w:hAnsi="Times New Roman" w:cs="Times New Roman"/>
          <w:i/>
        </w:rPr>
        <w:t xml:space="preserve">. В. </w:t>
      </w:r>
      <w:proofErr w:type="spellStart"/>
      <w:r w:rsidRPr="00AB7AF3">
        <w:rPr>
          <w:rFonts w:ascii="Times New Roman" w:hAnsi="Times New Roman" w:cs="Times New Roman"/>
          <w:i/>
        </w:rPr>
        <w:t>Курукин</w:t>
      </w:r>
      <w:proofErr w:type="spellEnd"/>
      <w:r w:rsidRPr="00AB7AF3">
        <w:rPr>
          <w:rFonts w:ascii="Times New Roman" w:hAnsi="Times New Roman" w:cs="Times New Roman"/>
          <w:i/>
        </w:rPr>
        <w:t>, А.Я.Токарева. —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Fonts w:ascii="Times New Roman" w:hAnsi="Times New Roman" w:cs="Times New Roman"/>
          <w:i/>
        </w:rPr>
        <w:t>История России. 8 класс. Учеб</w:t>
      </w:r>
      <w:proofErr w:type="gramStart"/>
      <w:r w:rsidRPr="00AB7AF3">
        <w:rPr>
          <w:rFonts w:ascii="Times New Roman" w:hAnsi="Times New Roman" w:cs="Times New Roman"/>
          <w:i/>
        </w:rPr>
        <w:t>.</w:t>
      </w:r>
      <w:proofErr w:type="gramEnd"/>
      <w:r w:rsidRPr="00AB7AF3">
        <w:rPr>
          <w:rFonts w:ascii="Times New Roman" w:hAnsi="Times New Roman" w:cs="Times New Roman"/>
          <w:i/>
        </w:rPr>
        <w:t xml:space="preserve"> </w:t>
      </w:r>
      <w:proofErr w:type="gramStart"/>
      <w:r w:rsidRPr="00AB7AF3">
        <w:rPr>
          <w:rFonts w:ascii="Times New Roman" w:hAnsi="Times New Roman" w:cs="Times New Roman"/>
          <w:i/>
        </w:rPr>
        <w:t>д</w:t>
      </w:r>
      <w:proofErr w:type="gramEnd"/>
      <w:r w:rsidRPr="00AB7AF3">
        <w:rPr>
          <w:rFonts w:ascii="Times New Roman" w:hAnsi="Times New Roman" w:cs="Times New Roman"/>
          <w:i/>
        </w:rPr>
        <w:t xml:space="preserve">ля </w:t>
      </w:r>
      <w:proofErr w:type="spellStart"/>
      <w:r w:rsidRPr="00AB7AF3">
        <w:rPr>
          <w:rFonts w:ascii="Times New Roman" w:hAnsi="Times New Roman" w:cs="Times New Roman"/>
          <w:i/>
        </w:rPr>
        <w:t>общеобразоват</w:t>
      </w:r>
      <w:proofErr w:type="spellEnd"/>
      <w:r w:rsidRPr="00AB7AF3">
        <w:rPr>
          <w:rFonts w:ascii="Times New Roman" w:hAnsi="Times New Roman" w:cs="Times New Roman"/>
          <w:i/>
        </w:rPr>
        <w:t xml:space="preserve">. организаций. В 2 ч. / Н. М. Арсентьев, А. А. Данилов, И. В. </w:t>
      </w:r>
      <w:proofErr w:type="spellStart"/>
      <w:r w:rsidRPr="00AB7AF3">
        <w:rPr>
          <w:rFonts w:ascii="Times New Roman" w:hAnsi="Times New Roman" w:cs="Times New Roman"/>
          <w:i/>
        </w:rPr>
        <w:t>Курукин</w:t>
      </w:r>
      <w:proofErr w:type="spellEnd"/>
      <w:r w:rsidRPr="00AB7AF3">
        <w:rPr>
          <w:rFonts w:ascii="Times New Roman" w:hAnsi="Times New Roman" w:cs="Times New Roman"/>
          <w:i/>
        </w:rPr>
        <w:t>, А. Я. Токарева. —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Fonts w:ascii="Times New Roman" w:hAnsi="Times New Roman" w:cs="Times New Roman"/>
          <w:i/>
        </w:rPr>
        <w:t>История России. 9 класс. Учеб</w:t>
      </w:r>
      <w:proofErr w:type="gramStart"/>
      <w:r w:rsidRPr="00AB7AF3">
        <w:rPr>
          <w:rFonts w:ascii="Times New Roman" w:hAnsi="Times New Roman" w:cs="Times New Roman"/>
          <w:i/>
        </w:rPr>
        <w:t>.</w:t>
      </w:r>
      <w:proofErr w:type="gramEnd"/>
      <w:r w:rsidRPr="00AB7AF3">
        <w:rPr>
          <w:rFonts w:ascii="Times New Roman" w:hAnsi="Times New Roman" w:cs="Times New Roman"/>
          <w:i/>
        </w:rPr>
        <w:t xml:space="preserve"> </w:t>
      </w:r>
      <w:proofErr w:type="gramStart"/>
      <w:r w:rsidRPr="00AB7AF3">
        <w:rPr>
          <w:rFonts w:ascii="Times New Roman" w:hAnsi="Times New Roman" w:cs="Times New Roman"/>
          <w:i/>
        </w:rPr>
        <w:t>д</w:t>
      </w:r>
      <w:proofErr w:type="gramEnd"/>
      <w:r w:rsidRPr="00AB7AF3">
        <w:rPr>
          <w:rFonts w:ascii="Times New Roman" w:hAnsi="Times New Roman" w:cs="Times New Roman"/>
          <w:i/>
        </w:rPr>
        <w:t xml:space="preserve">ля </w:t>
      </w:r>
      <w:proofErr w:type="spellStart"/>
      <w:r w:rsidRPr="00AB7AF3">
        <w:rPr>
          <w:rFonts w:ascii="Times New Roman" w:hAnsi="Times New Roman" w:cs="Times New Roman"/>
          <w:i/>
        </w:rPr>
        <w:t>общеобразоват</w:t>
      </w:r>
      <w:proofErr w:type="spellEnd"/>
      <w:r w:rsidRPr="00AB7AF3">
        <w:rPr>
          <w:rFonts w:ascii="Times New Roman" w:hAnsi="Times New Roman" w:cs="Times New Roman"/>
          <w:i/>
        </w:rPr>
        <w:t xml:space="preserve">. организаций. В 2 ч. / Н. М. Арсентьев, А. А. Данилов, А. А. </w:t>
      </w:r>
      <w:proofErr w:type="spellStart"/>
      <w:r w:rsidRPr="00AB7AF3">
        <w:rPr>
          <w:rFonts w:ascii="Times New Roman" w:hAnsi="Times New Roman" w:cs="Times New Roman"/>
          <w:i/>
        </w:rPr>
        <w:t>Левандовский</w:t>
      </w:r>
      <w:proofErr w:type="spellEnd"/>
      <w:r w:rsidRPr="00AB7AF3">
        <w:rPr>
          <w:rFonts w:ascii="Times New Roman" w:hAnsi="Times New Roman" w:cs="Times New Roman"/>
          <w:i/>
        </w:rPr>
        <w:t>,                  А. Я. Токарева. —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1f"/>
          <w:rFonts w:eastAsia="Calibri" w:cs="Times New Roman"/>
          <w:i/>
          <w:sz w:val="24"/>
          <w:szCs w:val="24"/>
        </w:rPr>
        <w:t xml:space="preserve">История России. Поурочные разработки к УМК Арсентьева Н.М., Данилова А.А./ Е.Н.Сорокина </w:t>
      </w:r>
      <w:r w:rsidRPr="00AB7AF3">
        <w:rPr>
          <w:rFonts w:ascii="Times New Roman" w:hAnsi="Times New Roman" w:cs="Times New Roman"/>
          <w:i/>
        </w:rPr>
        <w:t>—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1f"/>
          <w:rFonts w:eastAsia="Calibri" w:cs="Times New Roman"/>
          <w:i/>
          <w:sz w:val="24"/>
          <w:szCs w:val="24"/>
        </w:rPr>
        <w:t>История России. Рабочая тетрадь. /</w:t>
      </w:r>
      <w:proofErr w:type="spellStart"/>
      <w:r w:rsidRPr="00AB7AF3">
        <w:rPr>
          <w:rStyle w:val="1f"/>
          <w:rFonts w:eastAsia="Calibri" w:cs="Times New Roman"/>
          <w:i/>
          <w:sz w:val="24"/>
          <w:szCs w:val="24"/>
        </w:rPr>
        <w:t>Артасов</w:t>
      </w:r>
      <w:proofErr w:type="spellEnd"/>
      <w:r w:rsidRPr="00AB7AF3">
        <w:rPr>
          <w:rStyle w:val="1f"/>
          <w:rFonts w:eastAsia="Calibri" w:cs="Times New Roman"/>
          <w:i/>
          <w:sz w:val="24"/>
          <w:szCs w:val="24"/>
        </w:rPr>
        <w:t xml:space="preserve"> И.А., Данилов А.А., </w:t>
      </w:r>
      <w:proofErr w:type="spellStart"/>
      <w:r w:rsidRPr="00AB7AF3">
        <w:rPr>
          <w:rStyle w:val="1f"/>
          <w:rFonts w:eastAsia="Calibri" w:cs="Times New Roman"/>
          <w:i/>
          <w:sz w:val="24"/>
          <w:szCs w:val="24"/>
        </w:rPr>
        <w:t>Лукутин</w:t>
      </w:r>
      <w:proofErr w:type="spellEnd"/>
      <w:r w:rsidRPr="00AB7AF3">
        <w:rPr>
          <w:rStyle w:val="1f"/>
          <w:rFonts w:eastAsia="Calibri" w:cs="Times New Roman"/>
          <w:i/>
          <w:sz w:val="24"/>
          <w:szCs w:val="24"/>
        </w:rPr>
        <w:t xml:space="preserve"> А.В.</w:t>
      </w:r>
      <w:r w:rsidRPr="00AB7AF3">
        <w:rPr>
          <w:rFonts w:ascii="Times New Roman" w:hAnsi="Times New Roman" w:cs="Times New Roman"/>
          <w:i/>
        </w:rPr>
        <w:t xml:space="preserve"> —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1f"/>
          <w:rFonts w:eastAsia="Calibri" w:cs="Times New Roman"/>
          <w:i/>
          <w:sz w:val="24"/>
          <w:szCs w:val="24"/>
        </w:rPr>
        <w:t>История России. Поурочные рекомендации к УМК Арсентьева Н.М., Данилова А.А./ Журавлёва О.Н.</w:t>
      </w:r>
      <w:r w:rsidRPr="00AB7AF3">
        <w:rPr>
          <w:rFonts w:ascii="Times New Roman" w:hAnsi="Times New Roman" w:cs="Times New Roman"/>
          <w:i/>
        </w:rPr>
        <w:t xml:space="preserve"> — М.</w:t>
      </w:r>
      <w:proofErr w:type="gramStart"/>
      <w:r w:rsidRPr="00AB7AF3">
        <w:rPr>
          <w:rFonts w:ascii="Times New Roman" w:hAnsi="Times New Roman" w:cs="Times New Roman"/>
          <w:i/>
        </w:rPr>
        <w:t xml:space="preserve"> :</w:t>
      </w:r>
      <w:proofErr w:type="gramEnd"/>
      <w:r w:rsidRPr="00AB7AF3">
        <w:rPr>
          <w:rFonts w:ascii="Times New Roman" w:hAnsi="Times New Roman" w:cs="Times New Roman"/>
          <w:i/>
        </w:rPr>
        <w:t xml:space="preserve"> Просвещение, 2016.</w:t>
      </w:r>
    </w:p>
    <w:p w:rsidR="004F21C2" w:rsidRPr="00AB7AF3" w:rsidRDefault="004F21C2" w:rsidP="004F21C2">
      <w:pPr>
        <w:pStyle w:val="11"/>
        <w:spacing w:after="0" w:line="240" w:lineRule="auto"/>
        <w:ind w:right="23"/>
        <w:rPr>
          <w:rFonts w:ascii="Times New Roman" w:eastAsia="Calibri" w:hAnsi="Times New Roman" w:cs="Times New Roman"/>
          <w:i/>
        </w:rPr>
      </w:pPr>
      <w:r w:rsidRPr="00AB7AF3">
        <w:rPr>
          <w:rStyle w:val="1f"/>
          <w:rFonts w:eastAsia="Calibri" w:cs="Times New Roman"/>
          <w:i/>
          <w:sz w:val="24"/>
          <w:szCs w:val="24"/>
        </w:rPr>
        <w:t xml:space="preserve">История России. Поурочные разработки к УМК Арсентьева Н.М., Данилова А.А./ Сорокина Е.Н.-М.: </w:t>
      </w:r>
      <w:proofErr w:type="spellStart"/>
      <w:r w:rsidRPr="00AB7AF3">
        <w:rPr>
          <w:rStyle w:val="1f"/>
          <w:rFonts w:eastAsia="Calibri" w:cs="Times New Roman"/>
          <w:i/>
          <w:sz w:val="24"/>
          <w:szCs w:val="24"/>
        </w:rPr>
        <w:t>Вако</w:t>
      </w:r>
      <w:proofErr w:type="spellEnd"/>
      <w:r w:rsidRPr="00AB7AF3">
        <w:rPr>
          <w:rStyle w:val="1f"/>
          <w:rFonts w:eastAsia="Calibri" w:cs="Times New Roman"/>
          <w:i/>
          <w:sz w:val="24"/>
          <w:szCs w:val="24"/>
        </w:rPr>
        <w:t>, 2016.</w:t>
      </w:r>
    </w:p>
    <w:p w:rsidR="004F21C2" w:rsidRPr="00AB7AF3" w:rsidRDefault="004F21C2" w:rsidP="004F21C2">
      <w:pPr>
        <w:pStyle w:val="11"/>
        <w:spacing w:after="0" w:line="240" w:lineRule="auto"/>
        <w:ind w:right="23"/>
        <w:rPr>
          <w:rFonts w:ascii="Times New Roman" w:eastAsia="Calibri" w:hAnsi="Times New Roman" w:cs="Times New Roman"/>
          <w:i/>
        </w:rPr>
      </w:pPr>
    </w:p>
    <w:p w:rsidR="00250707" w:rsidRDefault="00250707" w:rsidP="004F21C2">
      <w:pPr>
        <w:pStyle w:val="11"/>
        <w:spacing w:after="0" w:line="240" w:lineRule="auto"/>
        <w:ind w:right="23"/>
        <w:rPr>
          <w:rFonts w:ascii="Times New Roman" w:hAnsi="Times New Roman" w:cs="Times New Roman"/>
          <w:b/>
          <w:i/>
          <w:color w:val="000000"/>
        </w:rPr>
      </w:pPr>
    </w:p>
    <w:p w:rsidR="004F21C2" w:rsidRPr="00AB7AF3" w:rsidRDefault="004F21C2" w:rsidP="004F21C2">
      <w:pPr>
        <w:pStyle w:val="11"/>
        <w:spacing w:after="0" w:line="240" w:lineRule="auto"/>
        <w:ind w:right="23"/>
        <w:rPr>
          <w:rFonts w:ascii="Times New Roman" w:hAnsi="Times New Roman" w:cs="Times New Roman"/>
          <w:i/>
        </w:rPr>
      </w:pPr>
      <w:r w:rsidRPr="00AB7AF3">
        <w:rPr>
          <w:rFonts w:ascii="Times New Roman" w:hAnsi="Times New Roman" w:cs="Times New Roman"/>
          <w:b/>
          <w:i/>
          <w:color w:val="000000"/>
        </w:rPr>
        <w:lastRenderedPageBreak/>
        <w:t xml:space="preserve"> Книги для чтения</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a7"/>
          <w:rFonts w:eastAsia="Calibri"/>
          <w:sz w:val="24"/>
          <w:szCs w:val="24"/>
        </w:rPr>
        <w:t>Андреев И. Л.</w:t>
      </w:r>
      <w:r w:rsidRPr="00AB7AF3">
        <w:rPr>
          <w:rStyle w:val="1f"/>
          <w:rFonts w:eastAsia="Calibri" w:cs="Times New Roman"/>
          <w:i/>
          <w:sz w:val="24"/>
          <w:szCs w:val="24"/>
        </w:rPr>
        <w:t xml:space="preserve"> Алексей Михайлович / И. JT. Андреев. — М., 2006.</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a7"/>
          <w:rFonts w:eastAsia="Calibri"/>
          <w:sz w:val="24"/>
          <w:szCs w:val="24"/>
        </w:rPr>
        <w:t>Анисимов Е. В.</w:t>
      </w:r>
      <w:r w:rsidRPr="00AB7AF3">
        <w:rPr>
          <w:rStyle w:val="1f"/>
          <w:rFonts w:eastAsia="Calibri" w:cs="Times New Roman"/>
          <w:i/>
          <w:sz w:val="24"/>
          <w:szCs w:val="24"/>
        </w:rPr>
        <w:t xml:space="preserve"> Анн</w:t>
      </w:r>
      <w:proofErr w:type="gramStart"/>
      <w:r w:rsidRPr="00AB7AF3">
        <w:rPr>
          <w:rStyle w:val="1f"/>
          <w:rFonts w:eastAsia="Calibri" w:cs="Times New Roman"/>
          <w:i/>
          <w:sz w:val="24"/>
          <w:szCs w:val="24"/>
        </w:rPr>
        <w:t>а Иоа</w:t>
      </w:r>
      <w:proofErr w:type="gramEnd"/>
      <w:r w:rsidRPr="00AB7AF3">
        <w:rPr>
          <w:rStyle w:val="1f"/>
          <w:rFonts w:eastAsia="Calibri" w:cs="Times New Roman"/>
          <w:i/>
          <w:sz w:val="24"/>
          <w:szCs w:val="24"/>
        </w:rPr>
        <w:t>нновна / Е. В. Анисимов. — М., 2004.</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a7"/>
          <w:rFonts w:eastAsia="Calibri"/>
          <w:sz w:val="24"/>
          <w:szCs w:val="24"/>
        </w:rPr>
        <w:t>Анисимов Е. В.</w:t>
      </w:r>
      <w:r w:rsidRPr="00AB7AF3">
        <w:rPr>
          <w:rStyle w:val="1f"/>
          <w:rFonts w:eastAsia="Calibri" w:cs="Times New Roman"/>
          <w:i/>
          <w:sz w:val="24"/>
          <w:szCs w:val="24"/>
        </w:rPr>
        <w:t xml:space="preserve"> История России от </w:t>
      </w:r>
      <w:proofErr w:type="spellStart"/>
      <w:r w:rsidRPr="00AB7AF3">
        <w:rPr>
          <w:rStyle w:val="1f"/>
          <w:rFonts w:eastAsia="Calibri" w:cs="Times New Roman"/>
          <w:i/>
          <w:sz w:val="24"/>
          <w:szCs w:val="24"/>
        </w:rPr>
        <w:t>Рюрика</w:t>
      </w:r>
      <w:proofErr w:type="spellEnd"/>
      <w:r w:rsidRPr="00AB7AF3">
        <w:rPr>
          <w:rStyle w:val="1f"/>
          <w:rFonts w:eastAsia="Calibri" w:cs="Times New Roman"/>
          <w:i/>
          <w:sz w:val="24"/>
          <w:szCs w:val="24"/>
        </w:rPr>
        <w:t xml:space="preserve"> до Путина. Люди. События. Даты / Е. В. Анисимов. — СПб</w:t>
      </w:r>
      <w:proofErr w:type="gramStart"/>
      <w:r w:rsidRPr="00AB7AF3">
        <w:rPr>
          <w:rStyle w:val="1f"/>
          <w:rFonts w:eastAsia="Calibri" w:cs="Times New Roman"/>
          <w:i/>
          <w:sz w:val="24"/>
          <w:szCs w:val="24"/>
        </w:rPr>
        <w:t xml:space="preserve">., </w:t>
      </w:r>
      <w:proofErr w:type="gramEnd"/>
      <w:r w:rsidRPr="00AB7AF3">
        <w:rPr>
          <w:rStyle w:val="1f"/>
          <w:rFonts w:eastAsia="Calibri" w:cs="Times New Roman"/>
          <w:i/>
          <w:sz w:val="24"/>
          <w:szCs w:val="24"/>
        </w:rPr>
        <w:t>2010.</w:t>
      </w:r>
    </w:p>
    <w:p w:rsidR="004F21C2" w:rsidRPr="00AB7AF3" w:rsidRDefault="004F21C2" w:rsidP="004F21C2">
      <w:pPr>
        <w:pStyle w:val="11"/>
        <w:spacing w:after="0" w:line="240" w:lineRule="auto"/>
        <w:ind w:left="20" w:right="23" w:firstLine="280"/>
        <w:rPr>
          <w:rFonts w:ascii="Times New Roman" w:hAnsi="Times New Roman" w:cs="Times New Roman"/>
          <w:i/>
        </w:rPr>
      </w:pPr>
      <w:r w:rsidRPr="00AB7AF3">
        <w:rPr>
          <w:rStyle w:val="a7"/>
          <w:rFonts w:eastAsia="Calibri"/>
          <w:sz w:val="24"/>
          <w:szCs w:val="24"/>
        </w:rPr>
        <w:t>Архангельский А. Н.</w:t>
      </w:r>
      <w:r w:rsidRPr="00AB7AF3">
        <w:rPr>
          <w:rStyle w:val="1f"/>
          <w:rFonts w:eastAsia="Calibri" w:cs="Times New Roman"/>
          <w:i/>
          <w:sz w:val="24"/>
          <w:szCs w:val="24"/>
        </w:rPr>
        <w:t xml:space="preserve"> Александр I / А. Н. Архангель</w:t>
      </w:r>
      <w:r w:rsidRPr="00AB7AF3">
        <w:rPr>
          <w:rStyle w:val="1f"/>
          <w:rFonts w:eastAsia="Calibri" w:cs="Times New Roman"/>
          <w:i/>
          <w:sz w:val="24"/>
          <w:szCs w:val="24"/>
        </w:rPr>
        <w:softHyphen/>
        <w:t>ский. — М., 2008.</w:t>
      </w:r>
    </w:p>
    <w:p w:rsidR="004F21C2" w:rsidRPr="00AB7AF3" w:rsidRDefault="004F21C2" w:rsidP="004F21C2">
      <w:pPr>
        <w:pStyle w:val="11"/>
        <w:spacing w:after="0" w:line="240" w:lineRule="auto"/>
        <w:ind w:left="284" w:right="23"/>
        <w:rPr>
          <w:rFonts w:ascii="Times New Roman" w:hAnsi="Times New Roman" w:cs="Times New Roman"/>
          <w:i/>
        </w:rPr>
      </w:pPr>
      <w:r w:rsidRPr="00AB7AF3">
        <w:rPr>
          <w:rStyle w:val="a7"/>
          <w:rFonts w:eastAsia="Calibri"/>
          <w:sz w:val="24"/>
          <w:szCs w:val="24"/>
        </w:rPr>
        <w:t>Борисов Н. С.</w:t>
      </w:r>
      <w:r w:rsidRPr="00AB7AF3">
        <w:rPr>
          <w:rStyle w:val="1f"/>
          <w:rFonts w:eastAsia="Calibri" w:cs="Times New Roman"/>
          <w:i/>
          <w:sz w:val="24"/>
          <w:szCs w:val="24"/>
        </w:rPr>
        <w:t xml:space="preserve"> Иван III / Н. С. Борисов. — М., 2006.</w:t>
      </w:r>
    </w:p>
    <w:p w:rsidR="004F21C2" w:rsidRPr="00AB7AF3" w:rsidRDefault="004F21C2" w:rsidP="004F21C2">
      <w:pPr>
        <w:pStyle w:val="11"/>
        <w:spacing w:after="0" w:line="240" w:lineRule="auto"/>
        <w:ind w:right="23" w:firstLine="284"/>
        <w:rPr>
          <w:rFonts w:ascii="Times New Roman" w:hAnsi="Times New Roman" w:cs="Times New Roman"/>
          <w:i/>
        </w:rPr>
      </w:pPr>
      <w:r w:rsidRPr="00AB7AF3">
        <w:rPr>
          <w:rStyle w:val="a7"/>
          <w:rFonts w:eastAsia="Calibri"/>
          <w:sz w:val="24"/>
          <w:szCs w:val="24"/>
        </w:rPr>
        <w:t>Боханов А. Н.</w:t>
      </w:r>
      <w:r w:rsidRPr="00AB7AF3">
        <w:rPr>
          <w:rStyle w:val="1f"/>
          <w:rFonts w:eastAsia="Calibri" w:cs="Times New Roman"/>
          <w:i/>
          <w:sz w:val="24"/>
          <w:szCs w:val="24"/>
        </w:rPr>
        <w:t xml:space="preserve"> Александр III / А. Н. Боханов. — М., 2007.</w:t>
      </w:r>
    </w:p>
    <w:p w:rsidR="004F21C2" w:rsidRPr="00AB7AF3" w:rsidRDefault="004F21C2" w:rsidP="004F21C2">
      <w:pPr>
        <w:pStyle w:val="11"/>
        <w:spacing w:after="0" w:line="240" w:lineRule="auto"/>
        <w:ind w:left="40" w:firstLine="301"/>
        <w:rPr>
          <w:rFonts w:ascii="Times New Roman" w:hAnsi="Times New Roman" w:cs="Times New Roman"/>
          <w:i/>
        </w:rPr>
      </w:pPr>
      <w:r w:rsidRPr="00AB7AF3">
        <w:rPr>
          <w:rStyle w:val="a7"/>
          <w:rFonts w:eastAsia="Calibri"/>
          <w:sz w:val="24"/>
          <w:szCs w:val="24"/>
        </w:rPr>
        <w:t>Боханов А. Н.</w:t>
      </w:r>
      <w:r w:rsidRPr="00AB7AF3">
        <w:rPr>
          <w:rStyle w:val="1f"/>
          <w:rFonts w:eastAsia="Calibri" w:cs="Times New Roman"/>
          <w:i/>
          <w:sz w:val="24"/>
          <w:szCs w:val="24"/>
        </w:rPr>
        <w:t xml:space="preserve"> Николай II / А. Н. Боханов. — М., 2008.</w:t>
      </w:r>
    </w:p>
    <w:p w:rsidR="004F21C2" w:rsidRPr="00AB7AF3" w:rsidRDefault="004F21C2" w:rsidP="004F21C2">
      <w:pPr>
        <w:pStyle w:val="11"/>
        <w:spacing w:after="0" w:line="240" w:lineRule="auto"/>
        <w:ind w:left="40" w:firstLine="301"/>
        <w:rPr>
          <w:rFonts w:ascii="Times New Roman" w:hAnsi="Times New Roman" w:cs="Times New Roman"/>
          <w:i/>
        </w:rPr>
      </w:pPr>
      <w:proofErr w:type="spellStart"/>
      <w:r w:rsidRPr="00AB7AF3">
        <w:rPr>
          <w:rStyle w:val="a7"/>
          <w:rFonts w:eastAsia="Calibri"/>
          <w:sz w:val="24"/>
          <w:szCs w:val="24"/>
        </w:rPr>
        <w:t>Выскочков</w:t>
      </w:r>
      <w:proofErr w:type="spellEnd"/>
      <w:r w:rsidRPr="00AB7AF3">
        <w:rPr>
          <w:rStyle w:val="a7"/>
          <w:rFonts w:eastAsia="Calibri"/>
          <w:sz w:val="24"/>
          <w:szCs w:val="24"/>
        </w:rPr>
        <w:t xml:space="preserve"> В. Л.</w:t>
      </w:r>
      <w:r w:rsidRPr="00AB7AF3">
        <w:rPr>
          <w:rStyle w:val="1f"/>
          <w:rFonts w:eastAsia="Calibri" w:cs="Times New Roman"/>
          <w:i/>
          <w:sz w:val="24"/>
          <w:szCs w:val="24"/>
        </w:rPr>
        <w:t xml:space="preserve"> Николай I / В. Л. </w:t>
      </w:r>
      <w:proofErr w:type="spellStart"/>
      <w:r w:rsidRPr="00AB7AF3">
        <w:rPr>
          <w:rStyle w:val="1f"/>
          <w:rFonts w:eastAsia="Calibri" w:cs="Times New Roman"/>
          <w:i/>
          <w:sz w:val="24"/>
          <w:szCs w:val="24"/>
        </w:rPr>
        <w:t>Выскочков</w:t>
      </w:r>
      <w:proofErr w:type="spellEnd"/>
      <w:r w:rsidRPr="00AB7AF3">
        <w:rPr>
          <w:rStyle w:val="1f"/>
          <w:rFonts w:eastAsia="Calibri" w:cs="Times New Roman"/>
          <w:i/>
          <w:sz w:val="24"/>
          <w:szCs w:val="24"/>
        </w:rPr>
        <w:t>. — М., 2006.</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Гареев М. А.</w:t>
      </w:r>
      <w:r w:rsidRPr="00AB7AF3">
        <w:rPr>
          <w:rStyle w:val="1f"/>
          <w:rFonts w:eastAsia="Calibri" w:cs="Times New Roman"/>
          <w:i/>
          <w:sz w:val="24"/>
          <w:szCs w:val="24"/>
        </w:rPr>
        <w:t xml:space="preserve"> Полководцы Победы и их военное насле</w:t>
      </w:r>
      <w:r w:rsidRPr="00AB7AF3">
        <w:rPr>
          <w:rStyle w:val="1f"/>
          <w:rFonts w:eastAsia="Calibri" w:cs="Times New Roman"/>
          <w:i/>
          <w:sz w:val="24"/>
          <w:szCs w:val="24"/>
        </w:rPr>
        <w:softHyphen/>
        <w:t>дие / М. А. Гареев. — М., 2005.</w:t>
      </w:r>
    </w:p>
    <w:p w:rsidR="004F21C2" w:rsidRPr="00AB7AF3" w:rsidRDefault="004F21C2" w:rsidP="004F21C2">
      <w:pPr>
        <w:pStyle w:val="11"/>
        <w:spacing w:after="0" w:line="240" w:lineRule="auto"/>
        <w:ind w:left="40" w:right="40" w:firstLine="301"/>
        <w:rPr>
          <w:rFonts w:ascii="Times New Roman" w:hAnsi="Times New Roman" w:cs="Times New Roman"/>
          <w:i/>
        </w:rPr>
      </w:pPr>
      <w:proofErr w:type="spellStart"/>
      <w:r w:rsidRPr="00AB7AF3">
        <w:rPr>
          <w:rStyle w:val="a7"/>
          <w:rFonts w:eastAsia="Calibri"/>
          <w:sz w:val="24"/>
          <w:szCs w:val="24"/>
        </w:rPr>
        <w:t>Гимпелъсон</w:t>
      </w:r>
      <w:proofErr w:type="spellEnd"/>
      <w:r w:rsidRPr="00AB7AF3">
        <w:rPr>
          <w:rStyle w:val="a7"/>
          <w:rFonts w:eastAsia="Calibri"/>
          <w:sz w:val="24"/>
          <w:szCs w:val="24"/>
        </w:rPr>
        <w:t xml:space="preserve"> Е. Г.</w:t>
      </w:r>
      <w:r w:rsidRPr="00AB7AF3">
        <w:rPr>
          <w:rStyle w:val="1f"/>
          <w:rFonts w:eastAsia="Calibri" w:cs="Times New Roman"/>
          <w:i/>
          <w:sz w:val="24"/>
          <w:szCs w:val="24"/>
        </w:rPr>
        <w:t xml:space="preserve"> НЭП. Новая экономическая политика Ленина — Сталина / Е. Г. </w:t>
      </w:r>
      <w:proofErr w:type="spellStart"/>
      <w:r w:rsidRPr="00AB7AF3">
        <w:rPr>
          <w:rStyle w:val="1f"/>
          <w:rFonts w:eastAsia="Calibri" w:cs="Times New Roman"/>
          <w:i/>
          <w:sz w:val="24"/>
          <w:szCs w:val="24"/>
        </w:rPr>
        <w:t>Гимпельсон</w:t>
      </w:r>
      <w:proofErr w:type="spellEnd"/>
      <w:r w:rsidRPr="00AB7AF3">
        <w:rPr>
          <w:rStyle w:val="1f"/>
          <w:rFonts w:eastAsia="Calibri" w:cs="Times New Roman"/>
          <w:i/>
          <w:sz w:val="24"/>
          <w:szCs w:val="24"/>
        </w:rPr>
        <w:t>. — М., 2004.</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1f"/>
          <w:rFonts w:eastAsia="Calibri" w:cs="Times New Roman"/>
          <w:i/>
          <w:sz w:val="24"/>
          <w:szCs w:val="24"/>
        </w:rPr>
        <w:t xml:space="preserve">История России с древнейших времён до конца XVII века / под ред. Л. В. </w:t>
      </w:r>
      <w:proofErr w:type="spellStart"/>
      <w:r w:rsidRPr="00AB7AF3">
        <w:rPr>
          <w:rStyle w:val="1f"/>
          <w:rFonts w:eastAsia="Calibri" w:cs="Times New Roman"/>
          <w:i/>
          <w:sz w:val="24"/>
          <w:szCs w:val="24"/>
        </w:rPr>
        <w:t>Милова</w:t>
      </w:r>
      <w:proofErr w:type="spellEnd"/>
      <w:r w:rsidRPr="00AB7AF3">
        <w:rPr>
          <w:rStyle w:val="1f"/>
          <w:rFonts w:eastAsia="Calibri" w:cs="Times New Roman"/>
          <w:i/>
          <w:sz w:val="24"/>
          <w:szCs w:val="24"/>
        </w:rPr>
        <w:t>. — М., 2006.</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1f"/>
          <w:rFonts w:eastAsia="Calibri" w:cs="Times New Roman"/>
          <w:i/>
          <w:sz w:val="24"/>
          <w:szCs w:val="24"/>
        </w:rPr>
        <w:t xml:space="preserve">История России XVIII—XIX веков / под ред. Л. В. </w:t>
      </w:r>
      <w:proofErr w:type="spellStart"/>
      <w:r w:rsidRPr="00AB7AF3">
        <w:rPr>
          <w:rStyle w:val="1f"/>
          <w:rFonts w:eastAsia="Calibri" w:cs="Times New Roman"/>
          <w:i/>
          <w:sz w:val="24"/>
          <w:szCs w:val="24"/>
        </w:rPr>
        <w:t>Мило</w:t>
      </w:r>
      <w:r w:rsidRPr="00AB7AF3">
        <w:rPr>
          <w:rStyle w:val="1f"/>
          <w:rFonts w:eastAsia="Calibri" w:cs="Times New Roman"/>
          <w:i/>
          <w:sz w:val="24"/>
          <w:szCs w:val="24"/>
        </w:rPr>
        <w:softHyphen/>
        <w:t>ва</w:t>
      </w:r>
      <w:proofErr w:type="spellEnd"/>
      <w:r w:rsidRPr="00AB7AF3">
        <w:rPr>
          <w:rStyle w:val="1f"/>
          <w:rFonts w:eastAsia="Calibri" w:cs="Times New Roman"/>
          <w:i/>
          <w:sz w:val="24"/>
          <w:szCs w:val="24"/>
        </w:rPr>
        <w:t>. — М., 2008.</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1f"/>
          <w:rFonts w:eastAsia="Calibri" w:cs="Times New Roman"/>
          <w:i/>
          <w:sz w:val="24"/>
          <w:szCs w:val="24"/>
        </w:rPr>
        <w:t xml:space="preserve">История России XX — начала XXI века / под ред. Л. В. </w:t>
      </w:r>
      <w:proofErr w:type="spellStart"/>
      <w:r w:rsidRPr="00AB7AF3">
        <w:rPr>
          <w:rStyle w:val="1f"/>
          <w:rFonts w:eastAsia="Calibri" w:cs="Times New Roman"/>
          <w:i/>
          <w:sz w:val="24"/>
          <w:szCs w:val="24"/>
        </w:rPr>
        <w:t>Ми</w:t>
      </w:r>
      <w:r w:rsidRPr="00AB7AF3">
        <w:rPr>
          <w:rStyle w:val="1f"/>
          <w:rFonts w:eastAsia="Calibri" w:cs="Times New Roman"/>
          <w:i/>
          <w:sz w:val="24"/>
          <w:szCs w:val="24"/>
        </w:rPr>
        <w:softHyphen/>
        <w:t>лова</w:t>
      </w:r>
      <w:proofErr w:type="spellEnd"/>
      <w:r w:rsidRPr="00AB7AF3">
        <w:rPr>
          <w:rStyle w:val="1f"/>
          <w:rFonts w:eastAsia="Calibri" w:cs="Times New Roman"/>
          <w:i/>
          <w:sz w:val="24"/>
          <w:szCs w:val="24"/>
        </w:rPr>
        <w:t>. — М., 2010.</w:t>
      </w:r>
    </w:p>
    <w:p w:rsidR="004F21C2" w:rsidRPr="00AB7AF3" w:rsidRDefault="004F21C2" w:rsidP="004F21C2">
      <w:pPr>
        <w:pStyle w:val="11"/>
        <w:spacing w:after="0" w:line="240" w:lineRule="auto"/>
        <w:ind w:left="40" w:right="40" w:firstLine="301"/>
        <w:rPr>
          <w:rFonts w:ascii="Times New Roman" w:hAnsi="Times New Roman" w:cs="Times New Roman"/>
          <w:i/>
        </w:rPr>
      </w:pPr>
      <w:proofErr w:type="spellStart"/>
      <w:r w:rsidRPr="00AB7AF3">
        <w:rPr>
          <w:rStyle w:val="a7"/>
          <w:rFonts w:eastAsia="Calibri"/>
          <w:sz w:val="24"/>
          <w:szCs w:val="24"/>
        </w:rPr>
        <w:t>Какурин</w:t>
      </w:r>
      <w:proofErr w:type="spellEnd"/>
      <w:r w:rsidRPr="00AB7AF3">
        <w:rPr>
          <w:rStyle w:val="a7"/>
          <w:rFonts w:eastAsia="Calibri"/>
          <w:sz w:val="24"/>
          <w:szCs w:val="24"/>
        </w:rPr>
        <w:t xml:space="preserve"> Н.</w:t>
      </w:r>
      <w:r w:rsidRPr="00AB7AF3">
        <w:rPr>
          <w:rStyle w:val="1f"/>
          <w:rFonts w:eastAsia="Calibri" w:cs="Times New Roman"/>
          <w:i/>
          <w:sz w:val="24"/>
          <w:szCs w:val="24"/>
        </w:rPr>
        <w:t xml:space="preserve"> Военная история Гражданской войны в Рос</w:t>
      </w:r>
      <w:r w:rsidRPr="00AB7AF3">
        <w:rPr>
          <w:rStyle w:val="1f"/>
          <w:rFonts w:eastAsia="Calibri" w:cs="Times New Roman"/>
          <w:i/>
          <w:sz w:val="24"/>
          <w:szCs w:val="24"/>
        </w:rPr>
        <w:softHyphen/>
        <w:t xml:space="preserve">сии 1918—1920 годов / Н. </w:t>
      </w:r>
      <w:proofErr w:type="spellStart"/>
      <w:r w:rsidRPr="00AB7AF3">
        <w:rPr>
          <w:rStyle w:val="1f"/>
          <w:rFonts w:eastAsia="Calibri" w:cs="Times New Roman"/>
          <w:i/>
          <w:sz w:val="24"/>
          <w:szCs w:val="24"/>
        </w:rPr>
        <w:t>Какурин</w:t>
      </w:r>
      <w:proofErr w:type="spellEnd"/>
      <w:r w:rsidRPr="00AB7AF3">
        <w:rPr>
          <w:rStyle w:val="1f"/>
          <w:rFonts w:eastAsia="Calibri" w:cs="Times New Roman"/>
          <w:i/>
          <w:sz w:val="24"/>
          <w:szCs w:val="24"/>
        </w:rPr>
        <w:t>, Н. Ковтун, В. Сухов. — М., 2004.</w:t>
      </w:r>
    </w:p>
    <w:p w:rsidR="004F21C2" w:rsidRPr="00AB7AF3" w:rsidRDefault="004F21C2" w:rsidP="004F21C2">
      <w:pPr>
        <w:pStyle w:val="11"/>
        <w:spacing w:after="0" w:line="240" w:lineRule="auto"/>
        <w:ind w:left="40" w:right="40" w:firstLine="301"/>
        <w:rPr>
          <w:rFonts w:ascii="Times New Roman" w:hAnsi="Times New Roman" w:cs="Times New Roman"/>
          <w:i/>
        </w:rPr>
      </w:pPr>
      <w:proofErr w:type="spellStart"/>
      <w:r w:rsidRPr="00AB7AF3">
        <w:rPr>
          <w:rStyle w:val="a7"/>
          <w:rFonts w:eastAsia="Calibri"/>
          <w:sz w:val="24"/>
          <w:szCs w:val="24"/>
        </w:rPr>
        <w:t>Киянская</w:t>
      </w:r>
      <w:proofErr w:type="spellEnd"/>
      <w:r w:rsidRPr="00AB7AF3">
        <w:rPr>
          <w:rStyle w:val="a7"/>
          <w:rFonts w:eastAsia="Calibri"/>
          <w:sz w:val="24"/>
          <w:szCs w:val="24"/>
        </w:rPr>
        <w:t xml:space="preserve"> О. И.</w:t>
      </w:r>
      <w:r w:rsidRPr="00AB7AF3">
        <w:rPr>
          <w:rStyle w:val="1f"/>
          <w:rFonts w:eastAsia="Calibri" w:cs="Times New Roman"/>
          <w:i/>
          <w:sz w:val="24"/>
          <w:szCs w:val="24"/>
        </w:rPr>
        <w:t xml:space="preserve"> Очерки из истории общественного движе</w:t>
      </w:r>
      <w:r w:rsidRPr="00AB7AF3">
        <w:rPr>
          <w:rStyle w:val="1f"/>
          <w:rFonts w:eastAsia="Calibri" w:cs="Times New Roman"/>
          <w:i/>
          <w:sz w:val="24"/>
          <w:szCs w:val="24"/>
        </w:rPr>
        <w:softHyphen/>
        <w:t xml:space="preserve">ния в России в правление Александра I / О. И. </w:t>
      </w:r>
      <w:proofErr w:type="spellStart"/>
      <w:r w:rsidRPr="00AB7AF3">
        <w:rPr>
          <w:rStyle w:val="1f"/>
          <w:rFonts w:eastAsia="Calibri" w:cs="Times New Roman"/>
          <w:i/>
          <w:sz w:val="24"/>
          <w:szCs w:val="24"/>
        </w:rPr>
        <w:t>Киянская</w:t>
      </w:r>
      <w:proofErr w:type="spellEnd"/>
      <w:r w:rsidRPr="00AB7AF3">
        <w:rPr>
          <w:rStyle w:val="1f"/>
          <w:rFonts w:eastAsia="Calibri" w:cs="Times New Roman"/>
          <w:i/>
          <w:sz w:val="24"/>
          <w:szCs w:val="24"/>
        </w:rPr>
        <w:t>. — М., 2008.</w:t>
      </w:r>
    </w:p>
    <w:p w:rsidR="004F21C2" w:rsidRPr="00AB7AF3" w:rsidRDefault="004F21C2" w:rsidP="004F21C2">
      <w:pPr>
        <w:pStyle w:val="11"/>
        <w:spacing w:after="0" w:line="240" w:lineRule="auto"/>
        <w:ind w:left="40" w:right="40" w:firstLine="301"/>
        <w:rPr>
          <w:rFonts w:ascii="Times New Roman" w:hAnsi="Times New Roman" w:cs="Times New Roman"/>
          <w:i/>
        </w:rPr>
      </w:pPr>
      <w:proofErr w:type="spellStart"/>
      <w:r w:rsidRPr="00AB7AF3">
        <w:rPr>
          <w:rStyle w:val="a7"/>
          <w:rFonts w:eastAsia="Calibri"/>
          <w:sz w:val="24"/>
          <w:szCs w:val="24"/>
        </w:rPr>
        <w:t>Кобрин</w:t>
      </w:r>
      <w:proofErr w:type="spellEnd"/>
      <w:r w:rsidRPr="00AB7AF3">
        <w:rPr>
          <w:rStyle w:val="a7"/>
          <w:rFonts w:eastAsia="Calibri"/>
          <w:sz w:val="24"/>
          <w:szCs w:val="24"/>
        </w:rPr>
        <w:t xml:space="preserve"> В. Б.</w:t>
      </w:r>
      <w:r w:rsidRPr="00AB7AF3">
        <w:rPr>
          <w:rStyle w:val="1f"/>
          <w:rFonts w:eastAsia="Calibri" w:cs="Times New Roman"/>
          <w:i/>
          <w:sz w:val="24"/>
          <w:szCs w:val="24"/>
        </w:rPr>
        <w:t xml:space="preserve"> Иван Грозный / В. Б. </w:t>
      </w:r>
      <w:proofErr w:type="spellStart"/>
      <w:r w:rsidRPr="00AB7AF3">
        <w:rPr>
          <w:rStyle w:val="1f"/>
          <w:rFonts w:eastAsia="Calibri" w:cs="Times New Roman"/>
          <w:i/>
          <w:sz w:val="24"/>
          <w:szCs w:val="24"/>
        </w:rPr>
        <w:t>Кобрин</w:t>
      </w:r>
      <w:proofErr w:type="spellEnd"/>
      <w:r w:rsidRPr="00AB7AF3">
        <w:rPr>
          <w:rStyle w:val="1f"/>
          <w:rFonts w:eastAsia="Calibri" w:cs="Times New Roman"/>
          <w:i/>
          <w:sz w:val="24"/>
          <w:szCs w:val="24"/>
        </w:rPr>
        <w:t xml:space="preserve"> (любое из</w:t>
      </w:r>
      <w:r w:rsidRPr="00AB7AF3">
        <w:rPr>
          <w:rStyle w:val="1f"/>
          <w:rFonts w:eastAsia="Calibri" w:cs="Times New Roman"/>
          <w:i/>
          <w:sz w:val="24"/>
          <w:szCs w:val="24"/>
        </w:rPr>
        <w:softHyphen/>
        <w:t>дание).</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Лотман Ю. М.</w:t>
      </w:r>
      <w:r w:rsidRPr="00AB7AF3">
        <w:rPr>
          <w:rStyle w:val="1f"/>
          <w:rFonts w:eastAsia="Calibri" w:cs="Times New Roman"/>
          <w:i/>
          <w:sz w:val="24"/>
          <w:szCs w:val="24"/>
        </w:rPr>
        <w:t xml:space="preserve"> Беседы о русской культуре. Быт и традиции русского дворянства (XVIII — начало XIX в.) / Ю. М. Лот</w:t>
      </w:r>
      <w:r w:rsidRPr="00AB7AF3">
        <w:rPr>
          <w:rStyle w:val="1f"/>
          <w:rFonts w:eastAsia="Calibri" w:cs="Times New Roman"/>
          <w:i/>
          <w:sz w:val="24"/>
          <w:szCs w:val="24"/>
        </w:rPr>
        <w:softHyphen/>
        <w:t>ман. — М., 2008.</w:t>
      </w:r>
    </w:p>
    <w:p w:rsidR="004F21C2" w:rsidRPr="00AB7AF3" w:rsidRDefault="004F21C2" w:rsidP="004F21C2">
      <w:pPr>
        <w:pStyle w:val="11"/>
        <w:spacing w:after="0" w:line="240" w:lineRule="auto"/>
        <w:ind w:left="40" w:firstLine="301"/>
        <w:rPr>
          <w:rFonts w:ascii="Times New Roman" w:hAnsi="Times New Roman" w:cs="Times New Roman"/>
          <w:i/>
        </w:rPr>
      </w:pPr>
      <w:proofErr w:type="spellStart"/>
      <w:r w:rsidRPr="00AB7AF3">
        <w:rPr>
          <w:rStyle w:val="a7"/>
          <w:rFonts w:eastAsia="Calibri"/>
          <w:sz w:val="24"/>
          <w:szCs w:val="24"/>
        </w:rPr>
        <w:t>Ляшенко</w:t>
      </w:r>
      <w:proofErr w:type="spellEnd"/>
      <w:r w:rsidRPr="00AB7AF3">
        <w:rPr>
          <w:rStyle w:val="a7"/>
          <w:rFonts w:eastAsia="Calibri"/>
          <w:sz w:val="24"/>
          <w:szCs w:val="24"/>
        </w:rPr>
        <w:t xml:space="preserve"> Л. М.</w:t>
      </w:r>
      <w:r w:rsidRPr="00AB7AF3">
        <w:rPr>
          <w:rStyle w:val="1f"/>
          <w:rFonts w:eastAsia="Calibri" w:cs="Times New Roman"/>
          <w:i/>
          <w:sz w:val="24"/>
          <w:szCs w:val="24"/>
        </w:rPr>
        <w:t xml:space="preserve"> Александр II / Л. М. </w:t>
      </w:r>
      <w:proofErr w:type="spellStart"/>
      <w:r w:rsidRPr="00AB7AF3">
        <w:rPr>
          <w:rStyle w:val="1f"/>
          <w:rFonts w:eastAsia="Calibri" w:cs="Times New Roman"/>
          <w:i/>
          <w:sz w:val="24"/>
          <w:szCs w:val="24"/>
        </w:rPr>
        <w:t>Ляшенко</w:t>
      </w:r>
      <w:proofErr w:type="spellEnd"/>
      <w:r w:rsidRPr="00AB7AF3">
        <w:rPr>
          <w:rStyle w:val="1f"/>
          <w:rFonts w:eastAsia="Calibri" w:cs="Times New Roman"/>
          <w:i/>
          <w:sz w:val="24"/>
          <w:szCs w:val="24"/>
        </w:rPr>
        <w:t>. — М., 2010.</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Медведев Р. А.</w:t>
      </w:r>
      <w:r w:rsidRPr="00AB7AF3">
        <w:rPr>
          <w:rStyle w:val="1f"/>
          <w:rFonts w:eastAsia="Calibri" w:cs="Times New Roman"/>
          <w:i/>
          <w:sz w:val="24"/>
          <w:szCs w:val="24"/>
        </w:rPr>
        <w:t xml:space="preserve"> Окружение Сталина / Р. А. Медведев. — М., 2006.</w:t>
      </w:r>
    </w:p>
    <w:p w:rsidR="004F21C2" w:rsidRPr="00AB7AF3" w:rsidRDefault="004F21C2" w:rsidP="004F21C2">
      <w:pPr>
        <w:pStyle w:val="11"/>
        <w:spacing w:after="0" w:line="240" w:lineRule="auto"/>
        <w:ind w:left="40" w:firstLine="301"/>
        <w:rPr>
          <w:rFonts w:ascii="Times New Roman" w:hAnsi="Times New Roman" w:cs="Times New Roman"/>
          <w:i/>
        </w:rPr>
      </w:pPr>
      <w:proofErr w:type="spellStart"/>
      <w:r w:rsidRPr="00AB7AF3">
        <w:rPr>
          <w:rStyle w:val="a7"/>
          <w:rFonts w:eastAsia="Calibri"/>
          <w:sz w:val="24"/>
          <w:szCs w:val="24"/>
        </w:rPr>
        <w:t>Мыльников</w:t>
      </w:r>
      <w:proofErr w:type="spellEnd"/>
      <w:r w:rsidRPr="00AB7AF3">
        <w:rPr>
          <w:rStyle w:val="a7"/>
          <w:rFonts w:eastAsia="Calibri"/>
          <w:sz w:val="24"/>
          <w:szCs w:val="24"/>
        </w:rPr>
        <w:t xml:space="preserve"> А.</w:t>
      </w:r>
      <w:r w:rsidRPr="00AB7AF3">
        <w:rPr>
          <w:rStyle w:val="1f"/>
          <w:rFonts w:eastAsia="Calibri" w:cs="Times New Roman"/>
          <w:i/>
          <w:sz w:val="24"/>
          <w:szCs w:val="24"/>
        </w:rPr>
        <w:t xml:space="preserve"> С. Пётр III / А. С. </w:t>
      </w:r>
      <w:proofErr w:type="spellStart"/>
      <w:r w:rsidRPr="00AB7AF3">
        <w:rPr>
          <w:rStyle w:val="1f"/>
          <w:rFonts w:eastAsia="Calibri" w:cs="Times New Roman"/>
          <w:i/>
          <w:sz w:val="24"/>
          <w:szCs w:val="24"/>
        </w:rPr>
        <w:t>Мыльников</w:t>
      </w:r>
      <w:proofErr w:type="spellEnd"/>
      <w:r w:rsidRPr="00AB7AF3">
        <w:rPr>
          <w:rStyle w:val="1f"/>
          <w:rFonts w:eastAsia="Calibri" w:cs="Times New Roman"/>
          <w:i/>
          <w:sz w:val="24"/>
          <w:szCs w:val="24"/>
        </w:rPr>
        <w:t>. — М., 2009.</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Павленко Н. И.</w:t>
      </w:r>
      <w:r w:rsidRPr="00AB7AF3">
        <w:rPr>
          <w:rStyle w:val="1f"/>
          <w:rFonts w:eastAsia="Calibri" w:cs="Times New Roman"/>
          <w:i/>
          <w:sz w:val="24"/>
          <w:szCs w:val="24"/>
        </w:rPr>
        <w:t xml:space="preserve"> Пётр Великий / Н. И. Павленко. — М., 2010.</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Павленко Н. И.</w:t>
      </w:r>
      <w:r w:rsidRPr="00AB7AF3">
        <w:rPr>
          <w:rStyle w:val="1f"/>
          <w:rFonts w:eastAsia="Calibri" w:cs="Times New Roman"/>
          <w:i/>
          <w:sz w:val="24"/>
          <w:szCs w:val="24"/>
        </w:rPr>
        <w:t xml:space="preserve"> Птенцы гнезда Петрова / Н. И. Павлен</w:t>
      </w:r>
      <w:r w:rsidRPr="00AB7AF3">
        <w:rPr>
          <w:rStyle w:val="1f"/>
          <w:rFonts w:eastAsia="Calibri" w:cs="Times New Roman"/>
          <w:i/>
          <w:sz w:val="24"/>
          <w:szCs w:val="24"/>
        </w:rPr>
        <w:softHyphen/>
        <w:t>ко. — М., 2008.</w:t>
      </w:r>
    </w:p>
    <w:p w:rsidR="004F21C2" w:rsidRPr="00AB7AF3" w:rsidRDefault="004F21C2" w:rsidP="004F21C2">
      <w:pPr>
        <w:pStyle w:val="11"/>
        <w:spacing w:after="0" w:line="240" w:lineRule="auto"/>
        <w:ind w:left="40" w:firstLine="301"/>
        <w:rPr>
          <w:rFonts w:ascii="Times New Roman" w:hAnsi="Times New Roman" w:cs="Times New Roman"/>
          <w:i/>
        </w:rPr>
      </w:pPr>
      <w:r w:rsidRPr="00AB7AF3">
        <w:rPr>
          <w:rStyle w:val="a7"/>
          <w:rFonts w:eastAsia="Calibri"/>
          <w:sz w:val="24"/>
          <w:szCs w:val="24"/>
        </w:rPr>
        <w:t>Песков А. М.</w:t>
      </w:r>
      <w:r w:rsidRPr="00AB7AF3">
        <w:rPr>
          <w:rStyle w:val="1f"/>
          <w:rFonts w:eastAsia="Calibri" w:cs="Times New Roman"/>
          <w:i/>
          <w:sz w:val="24"/>
          <w:szCs w:val="24"/>
        </w:rPr>
        <w:t xml:space="preserve"> Павел I / А. М. Песков. — М., 2005.</w:t>
      </w:r>
    </w:p>
    <w:p w:rsidR="004F21C2" w:rsidRPr="00AB7AF3" w:rsidRDefault="004F21C2" w:rsidP="004F21C2">
      <w:pPr>
        <w:pStyle w:val="11"/>
        <w:spacing w:after="0" w:line="240" w:lineRule="auto"/>
        <w:ind w:left="40" w:firstLine="301"/>
        <w:rPr>
          <w:rFonts w:ascii="Times New Roman" w:hAnsi="Times New Roman" w:cs="Times New Roman"/>
          <w:i/>
        </w:rPr>
      </w:pPr>
      <w:proofErr w:type="spellStart"/>
      <w:r w:rsidRPr="00AB7AF3">
        <w:rPr>
          <w:rStyle w:val="a7"/>
          <w:rFonts w:eastAsia="Calibri"/>
          <w:sz w:val="24"/>
          <w:szCs w:val="24"/>
        </w:rPr>
        <w:t>Рыбас</w:t>
      </w:r>
      <w:proofErr w:type="spellEnd"/>
      <w:r w:rsidRPr="00AB7AF3">
        <w:rPr>
          <w:rStyle w:val="a7"/>
          <w:rFonts w:eastAsia="Calibri"/>
          <w:sz w:val="24"/>
          <w:szCs w:val="24"/>
        </w:rPr>
        <w:t xml:space="preserve"> С. Ю.</w:t>
      </w:r>
      <w:r w:rsidRPr="00AB7AF3">
        <w:rPr>
          <w:rStyle w:val="1f"/>
          <w:rFonts w:eastAsia="Calibri" w:cs="Times New Roman"/>
          <w:i/>
          <w:sz w:val="24"/>
          <w:szCs w:val="24"/>
        </w:rPr>
        <w:t xml:space="preserve"> Столыпин / С. Ю. </w:t>
      </w:r>
      <w:proofErr w:type="spellStart"/>
      <w:r w:rsidRPr="00AB7AF3">
        <w:rPr>
          <w:rStyle w:val="1f"/>
          <w:rFonts w:eastAsia="Calibri" w:cs="Times New Roman"/>
          <w:i/>
          <w:sz w:val="24"/>
          <w:szCs w:val="24"/>
        </w:rPr>
        <w:t>Рыбас</w:t>
      </w:r>
      <w:proofErr w:type="spellEnd"/>
      <w:r w:rsidRPr="00AB7AF3">
        <w:rPr>
          <w:rStyle w:val="1f"/>
          <w:rFonts w:eastAsia="Calibri" w:cs="Times New Roman"/>
          <w:i/>
          <w:sz w:val="24"/>
          <w:szCs w:val="24"/>
        </w:rPr>
        <w:t>. — М., 2009.</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Сахаров А. Н.</w:t>
      </w:r>
      <w:r w:rsidRPr="00AB7AF3">
        <w:rPr>
          <w:rStyle w:val="1f"/>
          <w:rFonts w:eastAsia="Calibri" w:cs="Times New Roman"/>
          <w:i/>
          <w:sz w:val="24"/>
          <w:szCs w:val="24"/>
        </w:rPr>
        <w:t xml:space="preserve"> Дипломатия Древней Руси: IX — первая половина X в. / А. Н. Сахаров (любое издание).</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Скрынников Р. Г.</w:t>
      </w:r>
      <w:r w:rsidRPr="00AB7AF3">
        <w:rPr>
          <w:rStyle w:val="1f"/>
          <w:rFonts w:eastAsia="Calibri" w:cs="Times New Roman"/>
          <w:i/>
          <w:sz w:val="24"/>
          <w:szCs w:val="24"/>
        </w:rPr>
        <w:t xml:space="preserve"> Василий III. Иван Грозный / Р. Г. </w:t>
      </w:r>
      <w:proofErr w:type="spellStart"/>
      <w:r w:rsidRPr="00AB7AF3">
        <w:rPr>
          <w:rStyle w:val="1f"/>
          <w:rFonts w:eastAsia="Calibri" w:cs="Times New Roman"/>
          <w:i/>
          <w:sz w:val="24"/>
          <w:szCs w:val="24"/>
        </w:rPr>
        <w:t>Скры</w:t>
      </w:r>
      <w:proofErr w:type="gramStart"/>
      <w:r w:rsidRPr="00AB7AF3">
        <w:rPr>
          <w:rStyle w:val="1f"/>
          <w:rFonts w:eastAsia="Calibri" w:cs="Times New Roman"/>
          <w:i/>
          <w:sz w:val="24"/>
          <w:szCs w:val="24"/>
        </w:rPr>
        <w:t>н</w:t>
      </w:r>
      <w:proofErr w:type="spellEnd"/>
      <w:r w:rsidRPr="00AB7AF3">
        <w:rPr>
          <w:rStyle w:val="1f"/>
          <w:rFonts w:eastAsia="Calibri" w:cs="Times New Roman"/>
          <w:i/>
          <w:sz w:val="24"/>
          <w:szCs w:val="24"/>
        </w:rPr>
        <w:t>-</w:t>
      </w:r>
      <w:proofErr w:type="gramEnd"/>
      <w:r w:rsidRPr="00AB7AF3">
        <w:rPr>
          <w:rStyle w:val="1f"/>
          <w:rFonts w:eastAsia="Calibri" w:cs="Times New Roman"/>
          <w:i/>
          <w:sz w:val="24"/>
          <w:szCs w:val="24"/>
        </w:rPr>
        <w:t xml:space="preserve"> </w:t>
      </w:r>
      <w:proofErr w:type="spellStart"/>
      <w:r w:rsidRPr="00AB7AF3">
        <w:rPr>
          <w:rStyle w:val="1f"/>
          <w:rFonts w:eastAsia="Calibri" w:cs="Times New Roman"/>
          <w:i/>
          <w:sz w:val="24"/>
          <w:szCs w:val="24"/>
        </w:rPr>
        <w:t>ников</w:t>
      </w:r>
      <w:proofErr w:type="spellEnd"/>
      <w:r w:rsidRPr="00AB7AF3">
        <w:rPr>
          <w:rStyle w:val="1f"/>
          <w:rFonts w:eastAsia="Calibri" w:cs="Times New Roman"/>
          <w:i/>
          <w:sz w:val="24"/>
          <w:szCs w:val="24"/>
        </w:rPr>
        <w:t>. — М., 2008.</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 xml:space="preserve">Скрынников </w:t>
      </w:r>
      <w:proofErr w:type="gramStart"/>
      <w:r w:rsidRPr="00AB7AF3">
        <w:rPr>
          <w:rStyle w:val="a7"/>
          <w:rFonts w:eastAsia="Calibri"/>
          <w:sz w:val="24"/>
          <w:szCs w:val="24"/>
        </w:rPr>
        <w:t>Р</w:t>
      </w:r>
      <w:proofErr w:type="gramEnd"/>
      <w:r w:rsidRPr="00AB7AF3">
        <w:rPr>
          <w:rStyle w:val="a7"/>
          <w:rFonts w:eastAsia="Calibri"/>
          <w:sz w:val="24"/>
          <w:szCs w:val="24"/>
        </w:rPr>
        <w:t xml:space="preserve"> Г.</w:t>
      </w:r>
      <w:r w:rsidRPr="00AB7AF3">
        <w:rPr>
          <w:rStyle w:val="1f"/>
          <w:rFonts w:eastAsia="Calibri" w:cs="Times New Roman"/>
          <w:i/>
          <w:sz w:val="24"/>
          <w:szCs w:val="24"/>
        </w:rPr>
        <w:t xml:space="preserve"> Три Лжедмитрия / Р. Г. Скрынников. — М., 2003.</w:t>
      </w:r>
    </w:p>
    <w:p w:rsidR="004F21C2" w:rsidRPr="00AB7AF3" w:rsidRDefault="004F21C2" w:rsidP="004F21C2">
      <w:pPr>
        <w:pStyle w:val="11"/>
        <w:spacing w:after="0" w:line="240" w:lineRule="auto"/>
        <w:ind w:left="40" w:firstLine="301"/>
        <w:rPr>
          <w:rFonts w:ascii="Times New Roman" w:hAnsi="Times New Roman" w:cs="Times New Roman"/>
          <w:i/>
        </w:rPr>
      </w:pPr>
      <w:proofErr w:type="spellStart"/>
      <w:r w:rsidRPr="00AB7AF3">
        <w:rPr>
          <w:rStyle w:val="a7"/>
          <w:rFonts w:eastAsia="Calibri"/>
          <w:sz w:val="24"/>
          <w:szCs w:val="24"/>
        </w:rPr>
        <w:t>Таубман</w:t>
      </w:r>
      <w:proofErr w:type="spellEnd"/>
      <w:r w:rsidRPr="00AB7AF3">
        <w:rPr>
          <w:rStyle w:val="a7"/>
          <w:rFonts w:eastAsia="Calibri"/>
          <w:sz w:val="24"/>
          <w:szCs w:val="24"/>
        </w:rPr>
        <w:t xml:space="preserve"> У.</w:t>
      </w:r>
      <w:r w:rsidRPr="00AB7AF3">
        <w:rPr>
          <w:rStyle w:val="1f"/>
          <w:rFonts w:eastAsia="Calibri" w:cs="Times New Roman"/>
          <w:i/>
          <w:sz w:val="24"/>
          <w:szCs w:val="24"/>
        </w:rPr>
        <w:t xml:space="preserve"> Хрущёв / У. </w:t>
      </w:r>
      <w:proofErr w:type="spellStart"/>
      <w:r w:rsidRPr="00AB7AF3">
        <w:rPr>
          <w:rStyle w:val="1f"/>
          <w:rFonts w:eastAsia="Calibri" w:cs="Times New Roman"/>
          <w:i/>
          <w:sz w:val="24"/>
          <w:szCs w:val="24"/>
        </w:rPr>
        <w:t>Таубман</w:t>
      </w:r>
      <w:proofErr w:type="spellEnd"/>
      <w:r w:rsidRPr="00AB7AF3">
        <w:rPr>
          <w:rStyle w:val="1f"/>
          <w:rFonts w:eastAsia="Calibri" w:cs="Times New Roman"/>
          <w:i/>
          <w:sz w:val="24"/>
          <w:szCs w:val="24"/>
        </w:rPr>
        <w:t>. — М., 2008.</w:t>
      </w:r>
    </w:p>
    <w:p w:rsidR="004F21C2" w:rsidRPr="00AB7AF3" w:rsidRDefault="004F21C2" w:rsidP="004F21C2">
      <w:pPr>
        <w:pStyle w:val="11"/>
        <w:spacing w:after="0" w:line="240" w:lineRule="auto"/>
        <w:ind w:left="40" w:firstLine="301"/>
        <w:rPr>
          <w:rFonts w:ascii="Times New Roman" w:hAnsi="Times New Roman" w:cs="Times New Roman"/>
          <w:i/>
        </w:rPr>
      </w:pPr>
      <w:proofErr w:type="spellStart"/>
      <w:r w:rsidRPr="00AB7AF3">
        <w:rPr>
          <w:rStyle w:val="a7"/>
          <w:rFonts w:eastAsia="Calibri"/>
          <w:sz w:val="24"/>
          <w:szCs w:val="24"/>
        </w:rPr>
        <w:t>Федюк</w:t>
      </w:r>
      <w:proofErr w:type="spellEnd"/>
      <w:r w:rsidRPr="00AB7AF3">
        <w:rPr>
          <w:rStyle w:val="a7"/>
          <w:rFonts w:eastAsia="Calibri"/>
          <w:sz w:val="24"/>
          <w:szCs w:val="24"/>
        </w:rPr>
        <w:t xml:space="preserve"> В. П.</w:t>
      </w:r>
      <w:r w:rsidRPr="00AB7AF3">
        <w:rPr>
          <w:rStyle w:val="1f"/>
          <w:rFonts w:eastAsia="Calibri" w:cs="Times New Roman"/>
          <w:i/>
          <w:sz w:val="24"/>
          <w:szCs w:val="24"/>
        </w:rPr>
        <w:t xml:space="preserve"> Керенский / В. П. </w:t>
      </w:r>
      <w:proofErr w:type="spellStart"/>
      <w:r w:rsidRPr="00AB7AF3">
        <w:rPr>
          <w:rStyle w:val="1f"/>
          <w:rFonts w:eastAsia="Calibri" w:cs="Times New Roman"/>
          <w:i/>
          <w:sz w:val="24"/>
          <w:szCs w:val="24"/>
        </w:rPr>
        <w:t>Федюк</w:t>
      </w:r>
      <w:proofErr w:type="spellEnd"/>
      <w:r w:rsidRPr="00AB7AF3">
        <w:rPr>
          <w:rStyle w:val="1f"/>
          <w:rFonts w:eastAsia="Calibri" w:cs="Times New Roman"/>
          <w:i/>
          <w:sz w:val="24"/>
          <w:szCs w:val="24"/>
        </w:rPr>
        <w:t>. — М., 2009.</w:t>
      </w:r>
    </w:p>
    <w:p w:rsidR="004F21C2" w:rsidRPr="00AB7AF3" w:rsidRDefault="004F21C2" w:rsidP="004F21C2">
      <w:pPr>
        <w:pStyle w:val="11"/>
        <w:spacing w:after="0" w:line="240" w:lineRule="auto"/>
        <w:ind w:left="40" w:right="40" w:firstLine="301"/>
        <w:rPr>
          <w:rFonts w:ascii="Times New Roman" w:hAnsi="Times New Roman" w:cs="Times New Roman"/>
          <w:i/>
        </w:rPr>
      </w:pPr>
      <w:proofErr w:type="spellStart"/>
      <w:r w:rsidRPr="00AB7AF3">
        <w:rPr>
          <w:rStyle w:val="a7"/>
          <w:rFonts w:eastAsia="Calibri"/>
          <w:sz w:val="24"/>
          <w:szCs w:val="24"/>
        </w:rPr>
        <w:t>Хлевнюк</w:t>
      </w:r>
      <w:proofErr w:type="spellEnd"/>
      <w:r w:rsidRPr="00AB7AF3">
        <w:rPr>
          <w:rStyle w:val="a7"/>
          <w:rFonts w:eastAsia="Calibri"/>
          <w:sz w:val="24"/>
          <w:szCs w:val="24"/>
        </w:rPr>
        <w:t xml:space="preserve"> О. В.</w:t>
      </w:r>
      <w:r w:rsidRPr="00AB7AF3">
        <w:rPr>
          <w:rStyle w:val="1f"/>
          <w:rFonts w:eastAsia="Calibri" w:cs="Times New Roman"/>
          <w:i/>
          <w:sz w:val="24"/>
          <w:szCs w:val="24"/>
        </w:rPr>
        <w:t xml:space="preserve"> Хозяин. Сталин и утверждение сталинской диктатуры / О. В. </w:t>
      </w:r>
      <w:proofErr w:type="spellStart"/>
      <w:r w:rsidRPr="00AB7AF3">
        <w:rPr>
          <w:rStyle w:val="1f"/>
          <w:rFonts w:eastAsia="Calibri" w:cs="Times New Roman"/>
          <w:i/>
          <w:sz w:val="24"/>
          <w:szCs w:val="24"/>
        </w:rPr>
        <w:t>Хлевнюк</w:t>
      </w:r>
      <w:proofErr w:type="spellEnd"/>
      <w:r w:rsidRPr="00AB7AF3">
        <w:rPr>
          <w:rStyle w:val="1f"/>
          <w:rFonts w:eastAsia="Calibri" w:cs="Times New Roman"/>
          <w:i/>
          <w:sz w:val="24"/>
          <w:szCs w:val="24"/>
        </w:rPr>
        <w:t>. — М., 2010.</w:t>
      </w:r>
    </w:p>
    <w:p w:rsidR="004F21C2" w:rsidRPr="00AB7AF3" w:rsidRDefault="004F21C2" w:rsidP="004F21C2">
      <w:pPr>
        <w:pStyle w:val="11"/>
        <w:spacing w:after="0" w:line="240" w:lineRule="auto"/>
        <w:ind w:left="40" w:firstLine="301"/>
        <w:rPr>
          <w:rFonts w:ascii="Times New Roman" w:hAnsi="Times New Roman" w:cs="Times New Roman"/>
          <w:i/>
        </w:rPr>
      </w:pPr>
      <w:r w:rsidRPr="00AB7AF3">
        <w:rPr>
          <w:rStyle w:val="a7"/>
          <w:rFonts w:eastAsia="Calibri"/>
          <w:sz w:val="24"/>
          <w:szCs w:val="24"/>
        </w:rPr>
        <w:t>Эйдельман Н. Я.</w:t>
      </w:r>
      <w:r w:rsidRPr="00AB7AF3">
        <w:rPr>
          <w:rStyle w:val="1f"/>
          <w:rFonts w:eastAsia="Calibri" w:cs="Times New Roman"/>
          <w:i/>
          <w:sz w:val="24"/>
          <w:szCs w:val="24"/>
        </w:rPr>
        <w:t xml:space="preserve"> Грань веков / Н. Я. Эйдельман. — М., 2010.</w:t>
      </w:r>
    </w:p>
    <w:p w:rsidR="004F21C2" w:rsidRPr="00AB7AF3" w:rsidRDefault="004F21C2" w:rsidP="004F21C2">
      <w:pPr>
        <w:pStyle w:val="11"/>
        <w:spacing w:after="0" w:line="240" w:lineRule="auto"/>
        <w:ind w:left="40" w:right="40" w:firstLine="301"/>
        <w:rPr>
          <w:rFonts w:ascii="Times New Roman" w:hAnsi="Times New Roman" w:cs="Times New Roman"/>
          <w:i/>
        </w:rPr>
      </w:pPr>
      <w:r w:rsidRPr="00AB7AF3">
        <w:rPr>
          <w:rStyle w:val="a7"/>
          <w:rFonts w:eastAsia="Calibri"/>
          <w:sz w:val="24"/>
          <w:szCs w:val="24"/>
        </w:rPr>
        <w:t>Эйдельман Н. Я.</w:t>
      </w:r>
      <w:r w:rsidRPr="00AB7AF3">
        <w:rPr>
          <w:rStyle w:val="1f"/>
          <w:rFonts w:eastAsia="Calibri" w:cs="Times New Roman"/>
          <w:i/>
          <w:sz w:val="24"/>
          <w:szCs w:val="24"/>
        </w:rPr>
        <w:t xml:space="preserve"> Твой девятнадцатый век / Н. Я. Эйдель</w:t>
      </w:r>
      <w:r w:rsidRPr="00AB7AF3">
        <w:rPr>
          <w:rStyle w:val="1f"/>
          <w:rFonts w:eastAsia="Calibri" w:cs="Times New Roman"/>
          <w:i/>
          <w:sz w:val="24"/>
          <w:szCs w:val="24"/>
        </w:rPr>
        <w:softHyphen/>
        <w:t>ман. — М., 2010.</w:t>
      </w:r>
    </w:p>
    <w:p w:rsidR="00AF47C1" w:rsidRPr="00AB7AF3" w:rsidRDefault="004F21C2" w:rsidP="00AF47C1">
      <w:pPr>
        <w:pStyle w:val="11"/>
        <w:spacing w:after="0" w:line="240" w:lineRule="auto"/>
        <w:ind w:left="40" w:right="40" w:firstLine="301"/>
        <w:rPr>
          <w:rStyle w:val="1f"/>
          <w:rFonts w:eastAsia="Calibri" w:cs="Times New Roman"/>
          <w:i/>
          <w:sz w:val="24"/>
          <w:szCs w:val="24"/>
        </w:rPr>
      </w:pPr>
      <w:r w:rsidRPr="00AB7AF3">
        <w:rPr>
          <w:rStyle w:val="a7"/>
          <w:rFonts w:eastAsia="Calibri"/>
          <w:sz w:val="24"/>
          <w:szCs w:val="24"/>
        </w:rPr>
        <w:t>Янин В. Л.</w:t>
      </w:r>
      <w:r w:rsidRPr="00AB7AF3">
        <w:rPr>
          <w:rStyle w:val="1f"/>
          <w:rFonts w:eastAsia="Calibri" w:cs="Times New Roman"/>
          <w:i/>
          <w:sz w:val="24"/>
          <w:szCs w:val="24"/>
        </w:rPr>
        <w:t xml:space="preserve"> Очерки истории средневекового Новгорода / В. Л. Янин. </w:t>
      </w:r>
      <w:proofErr w:type="gramStart"/>
      <w:r w:rsidRPr="00AB7AF3">
        <w:rPr>
          <w:rStyle w:val="1f"/>
          <w:rFonts w:eastAsia="Calibri" w:cs="Times New Roman"/>
          <w:i/>
          <w:sz w:val="24"/>
          <w:szCs w:val="24"/>
        </w:rPr>
        <w:t>—М</w:t>
      </w:r>
      <w:proofErr w:type="gramEnd"/>
      <w:r w:rsidRPr="00AB7AF3">
        <w:rPr>
          <w:rStyle w:val="1f"/>
          <w:rFonts w:eastAsia="Calibri" w:cs="Times New Roman"/>
          <w:i/>
          <w:sz w:val="24"/>
          <w:szCs w:val="24"/>
        </w:rPr>
        <w:t>., 2008.</w:t>
      </w:r>
    </w:p>
    <w:p w:rsidR="00AF47C1" w:rsidRPr="00AB7AF3" w:rsidRDefault="00AF47C1" w:rsidP="00AF47C1">
      <w:pPr>
        <w:pStyle w:val="36"/>
        <w:shd w:val="clear" w:color="auto" w:fill="auto"/>
        <w:spacing w:line="240" w:lineRule="auto"/>
        <w:ind w:left="23" w:right="20" w:firstLine="340"/>
        <w:jc w:val="left"/>
        <w:rPr>
          <w:rFonts w:cs="Times New Roman"/>
          <w:i/>
        </w:rPr>
      </w:pPr>
    </w:p>
    <w:p w:rsidR="00250707" w:rsidRDefault="00250707" w:rsidP="00AF47C1">
      <w:pPr>
        <w:pStyle w:val="11"/>
        <w:spacing w:after="136" w:line="360" w:lineRule="auto"/>
        <w:ind w:left="20"/>
        <w:rPr>
          <w:rFonts w:ascii="Times New Roman" w:hAnsi="Times New Roman" w:cs="Times New Roman"/>
          <w:b/>
          <w:bCs/>
          <w:i/>
        </w:rPr>
      </w:pPr>
    </w:p>
    <w:p w:rsidR="00250707" w:rsidRDefault="00250707" w:rsidP="00AF47C1">
      <w:pPr>
        <w:pStyle w:val="11"/>
        <w:spacing w:after="136" w:line="360" w:lineRule="auto"/>
        <w:ind w:left="20"/>
        <w:rPr>
          <w:rFonts w:ascii="Times New Roman" w:hAnsi="Times New Roman" w:cs="Times New Roman"/>
          <w:b/>
          <w:bCs/>
          <w:i/>
        </w:rPr>
      </w:pPr>
    </w:p>
    <w:p w:rsidR="00AF47C1" w:rsidRPr="00AB7AF3" w:rsidRDefault="00AF47C1" w:rsidP="00AF47C1">
      <w:pPr>
        <w:pStyle w:val="11"/>
        <w:spacing w:after="136" w:line="360" w:lineRule="auto"/>
        <w:ind w:left="20"/>
        <w:rPr>
          <w:rFonts w:ascii="Times New Roman" w:hAnsi="Times New Roman" w:cs="Times New Roman"/>
          <w:b/>
          <w:i/>
        </w:rPr>
      </w:pPr>
      <w:r w:rsidRPr="00AB7AF3">
        <w:rPr>
          <w:rFonts w:ascii="Times New Roman" w:hAnsi="Times New Roman" w:cs="Times New Roman"/>
          <w:b/>
          <w:bCs/>
          <w:i/>
        </w:rPr>
        <w:lastRenderedPageBreak/>
        <w:t>Интернет-ресурсы по курсу «Всеобщая история»</w:t>
      </w:r>
    </w:p>
    <w:p w:rsidR="00AF47C1" w:rsidRPr="00AB7AF3" w:rsidRDefault="00ED3BA5" w:rsidP="00AF47C1">
      <w:pPr>
        <w:pStyle w:val="45"/>
        <w:shd w:val="clear" w:color="auto" w:fill="auto"/>
        <w:spacing w:before="0" w:line="240" w:lineRule="auto"/>
        <w:ind w:left="23" w:right="20"/>
        <w:jc w:val="left"/>
        <w:rPr>
          <w:rFonts w:cs="Times New Roman"/>
          <w:color w:val="00000A"/>
          <w:sz w:val="24"/>
          <w:szCs w:val="24"/>
        </w:rPr>
      </w:pPr>
      <w:hyperlink r:id="rId9">
        <w:r w:rsidR="00AF47C1" w:rsidRPr="00AB7AF3">
          <w:rPr>
            <w:rStyle w:val="-"/>
            <w:rFonts w:cs="Times New Roman"/>
            <w:color w:val="00000A"/>
            <w:sz w:val="24"/>
            <w:szCs w:val="24"/>
          </w:rPr>
          <w:t>http://school-collection.edu.ru/</w:t>
        </w:r>
      </w:hyperlink>
      <w:r w:rsidR="00AF47C1" w:rsidRPr="00AB7AF3">
        <w:rPr>
          <w:rStyle w:val="aff0"/>
          <w:i/>
          <w:color w:val="00000A"/>
          <w:sz w:val="24"/>
          <w:szCs w:val="24"/>
          <w:lang w:val="ru-RU"/>
        </w:rPr>
        <w:t xml:space="preserve"> —</w:t>
      </w:r>
      <w:r w:rsidR="00AF47C1" w:rsidRPr="00AB7AF3">
        <w:rPr>
          <w:rFonts w:cs="Times New Roman"/>
          <w:color w:val="00000A"/>
          <w:sz w:val="24"/>
          <w:szCs w:val="24"/>
        </w:rPr>
        <w:t>единая коллекция цифровых образовательных ресурсов.</w:t>
      </w:r>
    </w:p>
    <w:p w:rsidR="00AF47C1" w:rsidRPr="00AB7AF3" w:rsidRDefault="00ED3BA5" w:rsidP="00AF47C1">
      <w:pPr>
        <w:pStyle w:val="45"/>
        <w:shd w:val="clear" w:color="auto" w:fill="auto"/>
        <w:spacing w:before="0" w:line="240" w:lineRule="auto"/>
        <w:ind w:left="23" w:right="20"/>
        <w:jc w:val="left"/>
        <w:rPr>
          <w:rFonts w:cs="Times New Roman"/>
          <w:color w:val="00000A"/>
          <w:sz w:val="24"/>
          <w:szCs w:val="24"/>
        </w:rPr>
      </w:pPr>
      <w:hyperlink r:id="rId10">
        <w:r w:rsidR="00AF47C1" w:rsidRPr="00AB7AF3">
          <w:rPr>
            <w:rStyle w:val="-"/>
            <w:rFonts w:cs="Times New Roman"/>
            <w:color w:val="00000A"/>
            <w:sz w:val="24"/>
            <w:szCs w:val="24"/>
          </w:rPr>
          <w:t>http://eor.edu.ru/</w:t>
        </w:r>
      </w:hyperlink>
      <w:r w:rsidR="00AF47C1" w:rsidRPr="00AB7AF3">
        <w:rPr>
          <w:rStyle w:val="1f"/>
          <w:rFonts w:cs="Times New Roman"/>
          <w:color w:val="00000A"/>
          <w:sz w:val="24"/>
          <w:szCs w:val="24"/>
        </w:rPr>
        <w:t xml:space="preserve">— </w:t>
      </w:r>
      <w:r w:rsidR="00AF47C1" w:rsidRPr="00AB7AF3">
        <w:rPr>
          <w:rFonts w:cs="Times New Roman"/>
          <w:color w:val="00000A"/>
          <w:sz w:val="24"/>
          <w:szCs w:val="24"/>
        </w:rPr>
        <w:t>официальный сайт Федерального центра информационно-образовательных ресурсов.</w:t>
      </w:r>
    </w:p>
    <w:p w:rsidR="00AF47C1" w:rsidRPr="00AB7AF3" w:rsidRDefault="00ED3BA5" w:rsidP="00AF47C1">
      <w:pPr>
        <w:pStyle w:val="45"/>
        <w:shd w:val="clear" w:color="auto" w:fill="auto"/>
        <w:spacing w:before="0" w:line="240" w:lineRule="auto"/>
        <w:ind w:left="23" w:right="20"/>
        <w:jc w:val="left"/>
        <w:rPr>
          <w:rFonts w:cs="Times New Roman"/>
          <w:color w:val="00000A"/>
          <w:sz w:val="24"/>
          <w:szCs w:val="24"/>
        </w:rPr>
      </w:pPr>
      <w:hyperlink r:id="rId11">
        <w:r w:rsidR="00AF47C1" w:rsidRPr="00AB7AF3">
          <w:rPr>
            <w:rStyle w:val="-"/>
            <w:rFonts w:cs="Times New Roman"/>
            <w:color w:val="00000A"/>
            <w:sz w:val="24"/>
            <w:szCs w:val="24"/>
          </w:rPr>
          <w:t>http://www.shm.ru</w:t>
        </w:r>
      </w:hyperlink>
      <w:r w:rsidR="00AF47C1" w:rsidRPr="00AB7AF3">
        <w:rPr>
          <w:rFonts w:cs="Times New Roman"/>
          <w:color w:val="00000A"/>
          <w:sz w:val="24"/>
          <w:szCs w:val="24"/>
        </w:rPr>
        <w:t xml:space="preserve"> — официальный сайт Государствен</w:t>
      </w:r>
      <w:r w:rsidR="00AF47C1" w:rsidRPr="00AB7AF3">
        <w:rPr>
          <w:rFonts w:cs="Times New Roman"/>
          <w:color w:val="00000A"/>
          <w:sz w:val="24"/>
          <w:szCs w:val="24"/>
        </w:rPr>
        <w:softHyphen/>
        <w:t>ного исторического музея.</w:t>
      </w:r>
    </w:p>
    <w:p w:rsidR="00AF47C1" w:rsidRPr="00AB7AF3" w:rsidRDefault="00ED3BA5" w:rsidP="00AF47C1">
      <w:pPr>
        <w:pStyle w:val="45"/>
        <w:shd w:val="clear" w:color="auto" w:fill="auto"/>
        <w:spacing w:before="0" w:line="240" w:lineRule="auto"/>
        <w:ind w:left="23" w:right="20"/>
        <w:jc w:val="left"/>
        <w:rPr>
          <w:rFonts w:cs="Times New Roman"/>
          <w:color w:val="00000A"/>
          <w:sz w:val="24"/>
          <w:szCs w:val="24"/>
        </w:rPr>
      </w:pPr>
      <w:hyperlink r:id="rId12">
        <w:r w:rsidR="00AF47C1" w:rsidRPr="00AB7AF3">
          <w:rPr>
            <w:rStyle w:val="-"/>
            <w:rFonts w:cs="Times New Roman"/>
            <w:color w:val="00000A"/>
            <w:sz w:val="24"/>
            <w:szCs w:val="24"/>
          </w:rPr>
          <w:t>http://www.rsl.ru</w:t>
        </w:r>
      </w:hyperlink>
      <w:r w:rsidR="00AF47C1" w:rsidRPr="00AB7AF3">
        <w:rPr>
          <w:rStyle w:val="1f"/>
          <w:rFonts w:cs="Times New Roman"/>
          <w:color w:val="00000A"/>
          <w:sz w:val="24"/>
          <w:szCs w:val="24"/>
        </w:rPr>
        <w:t xml:space="preserve">— </w:t>
      </w:r>
      <w:r w:rsidR="00AF47C1" w:rsidRPr="00AB7AF3">
        <w:rPr>
          <w:rFonts w:cs="Times New Roman"/>
          <w:color w:val="00000A"/>
          <w:sz w:val="24"/>
          <w:szCs w:val="24"/>
        </w:rPr>
        <w:t>официальный сайт Российской го</w:t>
      </w:r>
      <w:r w:rsidR="00AF47C1" w:rsidRPr="00AB7AF3">
        <w:rPr>
          <w:rFonts w:cs="Times New Roman"/>
          <w:color w:val="00000A"/>
          <w:sz w:val="24"/>
          <w:szCs w:val="24"/>
        </w:rPr>
        <w:softHyphen/>
        <w:t>сударственной библиотеки.</w:t>
      </w:r>
    </w:p>
    <w:p w:rsidR="00AF47C1" w:rsidRPr="00AB7AF3" w:rsidRDefault="00ED3BA5" w:rsidP="00AF47C1">
      <w:pPr>
        <w:pStyle w:val="45"/>
        <w:shd w:val="clear" w:color="auto" w:fill="auto"/>
        <w:spacing w:before="0" w:line="240" w:lineRule="auto"/>
        <w:ind w:left="23" w:right="20"/>
        <w:jc w:val="left"/>
        <w:rPr>
          <w:rFonts w:cs="Times New Roman"/>
          <w:color w:val="00000A"/>
          <w:sz w:val="24"/>
          <w:szCs w:val="24"/>
        </w:rPr>
      </w:pPr>
      <w:hyperlink r:id="rId13">
        <w:r w:rsidR="00AF47C1" w:rsidRPr="00AB7AF3">
          <w:rPr>
            <w:rStyle w:val="-"/>
            <w:rFonts w:cs="Times New Roman"/>
            <w:color w:val="00000A"/>
            <w:sz w:val="24"/>
            <w:szCs w:val="24"/>
          </w:rPr>
          <w:t>http://www.shpl.ru/</w:t>
        </w:r>
      </w:hyperlink>
      <w:r w:rsidR="00AF47C1" w:rsidRPr="00AB7AF3">
        <w:rPr>
          <w:rStyle w:val="aff0"/>
          <w:i/>
          <w:color w:val="00000A"/>
          <w:sz w:val="24"/>
          <w:szCs w:val="24"/>
          <w:lang w:val="ru-RU"/>
        </w:rPr>
        <w:t xml:space="preserve"> —</w:t>
      </w:r>
      <w:r w:rsidR="00AF47C1" w:rsidRPr="00AB7AF3">
        <w:rPr>
          <w:rFonts w:cs="Times New Roman"/>
          <w:color w:val="00000A"/>
          <w:sz w:val="24"/>
          <w:szCs w:val="24"/>
        </w:rPr>
        <w:t xml:space="preserve"> официальный сайт Российской государственной исторической библиотеки.</w:t>
      </w:r>
    </w:p>
    <w:p w:rsidR="00AF47C1" w:rsidRPr="00AB7AF3" w:rsidRDefault="00ED3BA5" w:rsidP="00AF47C1">
      <w:pPr>
        <w:pStyle w:val="45"/>
        <w:shd w:val="clear" w:color="auto" w:fill="auto"/>
        <w:spacing w:before="0" w:line="240" w:lineRule="auto"/>
        <w:ind w:left="23" w:right="23"/>
        <w:jc w:val="left"/>
        <w:rPr>
          <w:rFonts w:cs="Times New Roman"/>
          <w:color w:val="00000A"/>
          <w:sz w:val="24"/>
          <w:szCs w:val="24"/>
        </w:rPr>
      </w:pPr>
      <w:hyperlink r:id="rId14">
        <w:r w:rsidR="00AF47C1" w:rsidRPr="00AB7AF3">
          <w:rPr>
            <w:rStyle w:val="-"/>
            <w:rFonts w:cs="Times New Roman"/>
            <w:color w:val="00000A"/>
            <w:sz w:val="24"/>
            <w:szCs w:val="24"/>
          </w:rPr>
          <w:t>http://www.hist.msu.ru/ER/index.html</w:t>
        </w:r>
      </w:hyperlink>
      <w:r w:rsidR="00AF47C1" w:rsidRPr="00AB7AF3">
        <w:rPr>
          <w:rFonts w:cs="Times New Roman"/>
          <w:color w:val="00000A"/>
          <w:sz w:val="24"/>
          <w:szCs w:val="24"/>
        </w:rPr>
        <w:t xml:space="preserve"> — сайт элек</w:t>
      </w:r>
      <w:r w:rsidR="00AF47C1" w:rsidRPr="00AB7AF3">
        <w:rPr>
          <w:rFonts w:cs="Times New Roman"/>
          <w:color w:val="00000A"/>
          <w:sz w:val="24"/>
          <w:szCs w:val="24"/>
        </w:rPr>
        <w:softHyphen/>
        <w:t>тронной библиотеки исторического факультета МГУ им. М. В. Ломоносова.</w:t>
      </w:r>
    </w:p>
    <w:p w:rsidR="00AF47C1" w:rsidRPr="00AB7AF3" w:rsidRDefault="00ED3BA5" w:rsidP="00AF47C1">
      <w:pPr>
        <w:pStyle w:val="45"/>
        <w:shd w:val="clear" w:color="auto" w:fill="auto"/>
        <w:spacing w:before="0" w:line="240" w:lineRule="auto"/>
        <w:ind w:left="23" w:right="23"/>
        <w:jc w:val="left"/>
        <w:rPr>
          <w:rFonts w:cs="Times New Roman"/>
          <w:color w:val="00000A"/>
          <w:sz w:val="24"/>
          <w:szCs w:val="24"/>
        </w:rPr>
      </w:pPr>
      <w:hyperlink r:id="rId15">
        <w:r w:rsidR="00AF47C1" w:rsidRPr="00AB7AF3">
          <w:rPr>
            <w:rStyle w:val="-"/>
            <w:rFonts w:cs="Times New Roman"/>
            <w:color w:val="00000A"/>
            <w:sz w:val="24"/>
            <w:szCs w:val="24"/>
          </w:rPr>
          <w:t>http://www.vost/it.info/</w:t>
        </w:r>
      </w:hyperlink>
      <w:r w:rsidR="00AF47C1" w:rsidRPr="00AB7AF3">
        <w:rPr>
          <w:rFonts w:cs="Times New Roman"/>
          <w:color w:val="00000A"/>
          <w:sz w:val="24"/>
          <w:szCs w:val="24"/>
        </w:rPr>
        <w:t xml:space="preserve"> — сайт-хранилище исторических источников Средневековья.</w:t>
      </w:r>
    </w:p>
    <w:p w:rsidR="00AF47C1" w:rsidRPr="00AB7AF3" w:rsidRDefault="00ED3BA5" w:rsidP="00AF47C1">
      <w:pPr>
        <w:pStyle w:val="45"/>
        <w:shd w:val="clear" w:color="auto" w:fill="auto"/>
        <w:spacing w:before="0" w:line="240" w:lineRule="auto"/>
        <w:ind w:left="23" w:right="23"/>
        <w:jc w:val="left"/>
        <w:rPr>
          <w:rFonts w:cs="Times New Roman"/>
          <w:color w:val="00000A"/>
          <w:sz w:val="24"/>
          <w:szCs w:val="24"/>
        </w:rPr>
      </w:pPr>
      <w:hyperlink r:id="rId16">
        <w:r w:rsidR="00AF47C1" w:rsidRPr="00AB7AF3">
          <w:rPr>
            <w:rStyle w:val="-"/>
            <w:rFonts w:cs="Times New Roman"/>
            <w:color w:val="00000A"/>
            <w:sz w:val="24"/>
            <w:szCs w:val="24"/>
          </w:rPr>
          <w:t>http://historic.ru/</w:t>
        </w:r>
      </w:hyperlink>
      <w:r w:rsidR="00AF47C1" w:rsidRPr="00AB7AF3">
        <w:rPr>
          <w:rStyle w:val="1f"/>
          <w:rFonts w:cs="Times New Roman"/>
          <w:color w:val="00000A"/>
          <w:sz w:val="24"/>
          <w:szCs w:val="24"/>
        </w:rPr>
        <w:t xml:space="preserve">— </w:t>
      </w:r>
      <w:r w:rsidR="00AF47C1" w:rsidRPr="00AB7AF3">
        <w:rPr>
          <w:rFonts w:cs="Times New Roman"/>
          <w:color w:val="00000A"/>
          <w:sz w:val="24"/>
          <w:szCs w:val="24"/>
        </w:rPr>
        <w:t>сайт электронной библиотеки по всеобщей истории.</w:t>
      </w:r>
    </w:p>
    <w:p w:rsidR="00AF47C1" w:rsidRPr="00AB7AF3" w:rsidRDefault="00ED3BA5" w:rsidP="00AF47C1">
      <w:pPr>
        <w:pStyle w:val="45"/>
        <w:shd w:val="clear" w:color="auto" w:fill="auto"/>
        <w:spacing w:before="0" w:line="240" w:lineRule="auto"/>
        <w:ind w:left="20" w:right="23"/>
        <w:jc w:val="left"/>
        <w:rPr>
          <w:rFonts w:cs="Times New Roman"/>
          <w:color w:val="00000A"/>
          <w:sz w:val="24"/>
          <w:szCs w:val="24"/>
        </w:rPr>
      </w:pPr>
      <w:hyperlink r:id="rId17">
        <w:r w:rsidR="00AF47C1" w:rsidRPr="00AB7AF3">
          <w:rPr>
            <w:rStyle w:val="-"/>
            <w:rFonts w:cs="Times New Roman"/>
            <w:color w:val="00000A"/>
            <w:sz w:val="24"/>
            <w:szCs w:val="24"/>
          </w:rPr>
          <w:t>http://www.arts-museum.ru/</w:t>
        </w:r>
      </w:hyperlink>
      <w:r w:rsidR="00AF47C1" w:rsidRPr="00AB7AF3">
        <w:rPr>
          <w:rFonts w:cs="Times New Roman"/>
          <w:color w:val="00000A"/>
          <w:sz w:val="24"/>
          <w:szCs w:val="24"/>
        </w:rPr>
        <w:t xml:space="preserve"> — официальный сайт Го</w:t>
      </w:r>
      <w:r w:rsidR="00AF47C1" w:rsidRPr="00AB7AF3">
        <w:rPr>
          <w:rFonts w:cs="Times New Roman"/>
          <w:color w:val="00000A"/>
          <w:sz w:val="24"/>
          <w:szCs w:val="24"/>
        </w:rPr>
        <w:softHyphen/>
        <w:t>сударственного музея изобразительных искусств им. А. С. Пушкина.</w:t>
      </w:r>
    </w:p>
    <w:p w:rsidR="00AF47C1" w:rsidRPr="00AB7AF3" w:rsidRDefault="00ED3BA5" w:rsidP="00AF47C1">
      <w:pPr>
        <w:pStyle w:val="11"/>
        <w:spacing w:after="0" w:line="240" w:lineRule="auto"/>
        <w:ind w:left="20" w:right="23"/>
        <w:rPr>
          <w:rFonts w:ascii="Times New Roman" w:hAnsi="Times New Roman" w:cs="Times New Roman"/>
          <w:i/>
        </w:rPr>
      </w:pPr>
      <w:hyperlink r:id="rId18">
        <w:r w:rsidR="00AF47C1" w:rsidRPr="00AB7AF3">
          <w:rPr>
            <w:rStyle w:val="-"/>
            <w:rFonts w:ascii="Times New Roman" w:hAnsi="Times New Roman" w:cs="Times New Roman"/>
            <w:i/>
            <w:iCs/>
          </w:rPr>
          <w:t>http://www.hermitagemuseum.org/html_Ru/index.htmI</w:t>
        </w:r>
      </w:hyperlink>
      <w:r w:rsidR="00AF47C1" w:rsidRPr="00AB7AF3">
        <w:rPr>
          <w:rStyle w:val="35"/>
          <w:rFonts w:eastAsia="Calibri"/>
          <w:b w:val="0"/>
          <w:sz w:val="24"/>
          <w:szCs w:val="24"/>
        </w:rPr>
        <w:t xml:space="preserve"> — официальный сайт Государственного Эрмитажа.</w:t>
      </w:r>
    </w:p>
    <w:p w:rsidR="00AF47C1" w:rsidRPr="00AB7AF3" w:rsidRDefault="00ED3BA5" w:rsidP="00AF47C1">
      <w:pPr>
        <w:pStyle w:val="45"/>
        <w:shd w:val="clear" w:color="auto" w:fill="auto"/>
        <w:spacing w:before="0" w:line="240" w:lineRule="auto"/>
        <w:ind w:right="23"/>
        <w:jc w:val="left"/>
        <w:rPr>
          <w:rFonts w:cs="Times New Roman"/>
          <w:color w:val="00000A"/>
          <w:sz w:val="24"/>
          <w:szCs w:val="24"/>
        </w:rPr>
      </w:pPr>
      <w:hyperlink r:id="rId19">
        <w:r w:rsidR="00AF47C1" w:rsidRPr="00AB7AF3">
          <w:rPr>
            <w:rStyle w:val="-"/>
            <w:rFonts w:cs="Times New Roman"/>
            <w:color w:val="00000A"/>
            <w:sz w:val="24"/>
            <w:szCs w:val="24"/>
          </w:rPr>
          <w:t>http://artchive.ru/</w:t>
        </w:r>
      </w:hyperlink>
      <w:r w:rsidR="00AF47C1" w:rsidRPr="00AB7AF3">
        <w:rPr>
          <w:rStyle w:val="aff0"/>
          <w:i/>
          <w:color w:val="00000A"/>
          <w:sz w:val="24"/>
          <w:szCs w:val="24"/>
          <w:lang w:val="ru-RU"/>
        </w:rPr>
        <w:t xml:space="preserve"> —</w:t>
      </w:r>
      <w:r w:rsidR="00AF47C1" w:rsidRPr="00AB7AF3">
        <w:rPr>
          <w:rFonts w:cs="Times New Roman"/>
          <w:color w:val="00000A"/>
          <w:sz w:val="24"/>
          <w:szCs w:val="24"/>
        </w:rPr>
        <w:t xml:space="preserve"> сайт-хранилище живописи худож</w:t>
      </w:r>
      <w:r w:rsidR="00AF47C1" w:rsidRPr="00AB7AF3">
        <w:rPr>
          <w:rFonts w:cs="Times New Roman"/>
          <w:color w:val="00000A"/>
          <w:sz w:val="24"/>
          <w:szCs w:val="24"/>
        </w:rPr>
        <w:softHyphen/>
        <w:t>ников разных эпох.</w:t>
      </w:r>
    </w:p>
    <w:p w:rsidR="00AF47C1" w:rsidRPr="00AB7AF3" w:rsidRDefault="00ED3BA5" w:rsidP="00AF47C1">
      <w:pPr>
        <w:pStyle w:val="45"/>
        <w:shd w:val="clear" w:color="auto" w:fill="auto"/>
        <w:spacing w:before="0" w:line="240" w:lineRule="auto"/>
        <w:ind w:left="20" w:right="23"/>
        <w:jc w:val="left"/>
        <w:rPr>
          <w:rFonts w:cs="Times New Roman"/>
          <w:color w:val="00000A"/>
          <w:sz w:val="24"/>
          <w:szCs w:val="24"/>
        </w:rPr>
      </w:pPr>
      <w:hyperlink r:id="rId20">
        <w:r w:rsidR="00AF47C1" w:rsidRPr="00AB7AF3">
          <w:rPr>
            <w:rStyle w:val="-"/>
            <w:rFonts w:cs="Times New Roman"/>
            <w:color w:val="00000A"/>
            <w:sz w:val="24"/>
            <w:szCs w:val="24"/>
          </w:rPr>
          <w:t>http://history.rin.ru/</w:t>
        </w:r>
      </w:hyperlink>
      <w:r w:rsidR="00AF47C1" w:rsidRPr="00AB7AF3">
        <w:rPr>
          <w:rStyle w:val="aff0"/>
          <w:i/>
          <w:color w:val="00000A"/>
          <w:sz w:val="24"/>
          <w:szCs w:val="24"/>
          <w:lang w:val="ru-RU"/>
        </w:rPr>
        <w:t xml:space="preserve"> —</w:t>
      </w:r>
      <w:r w:rsidR="00AF47C1" w:rsidRPr="00AB7AF3">
        <w:rPr>
          <w:rFonts w:cs="Times New Roman"/>
          <w:color w:val="00000A"/>
          <w:sz w:val="24"/>
          <w:szCs w:val="24"/>
        </w:rPr>
        <w:t>сайт-хранилище электронных материалов по всеобщей истории (исторические карты, источники, мемуары, иллюстрации, биографии историче</w:t>
      </w:r>
      <w:r w:rsidR="00AF47C1" w:rsidRPr="00AB7AF3">
        <w:rPr>
          <w:rFonts w:cs="Times New Roman"/>
          <w:color w:val="00000A"/>
          <w:sz w:val="24"/>
          <w:szCs w:val="24"/>
        </w:rPr>
        <w:softHyphen/>
        <w:t>ских деятелей).</w:t>
      </w:r>
    </w:p>
    <w:p w:rsidR="00AF47C1" w:rsidRPr="00AB7AF3" w:rsidRDefault="00AF47C1" w:rsidP="00AF47C1">
      <w:pPr>
        <w:pStyle w:val="45"/>
        <w:shd w:val="clear" w:color="auto" w:fill="auto"/>
        <w:spacing w:before="0" w:line="240" w:lineRule="auto"/>
        <w:ind w:left="20" w:right="23"/>
        <w:jc w:val="left"/>
        <w:rPr>
          <w:rFonts w:cs="Times New Roman"/>
          <w:color w:val="00000A"/>
          <w:sz w:val="24"/>
          <w:szCs w:val="24"/>
        </w:rPr>
      </w:pPr>
      <w:proofErr w:type="gramStart"/>
      <w:r w:rsidRPr="00AB7AF3">
        <w:rPr>
          <w:rStyle w:val="aff0"/>
          <w:i/>
          <w:color w:val="00000A"/>
          <w:sz w:val="24"/>
          <w:szCs w:val="24"/>
        </w:rPr>
        <w:t>http</w:t>
      </w:r>
      <w:r w:rsidRPr="00AB7AF3">
        <w:rPr>
          <w:rStyle w:val="aff0"/>
          <w:i/>
          <w:color w:val="00000A"/>
          <w:sz w:val="24"/>
          <w:szCs w:val="24"/>
          <w:lang w:val="ru-RU"/>
        </w:rPr>
        <w:t>://</w:t>
      </w:r>
      <w:r w:rsidRPr="00AB7AF3">
        <w:rPr>
          <w:rStyle w:val="aff0"/>
          <w:i/>
          <w:color w:val="00000A"/>
          <w:sz w:val="24"/>
          <w:szCs w:val="24"/>
        </w:rPr>
        <w:t>w</w:t>
      </w:r>
      <w:r w:rsidRPr="00AB7AF3">
        <w:rPr>
          <w:rStyle w:val="aff0"/>
          <w:i/>
          <w:color w:val="00000A"/>
          <w:sz w:val="24"/>
          <w:szCs w:val="24"/>
          <w:lang w:val="ru-RU"/>
        </w:rPr>
        <w:t>&gt;</w:t>
      </w:r>
      <w:proofErr w:type="spellStart"/>
      <w:r w:rsidRPr="00AB7AF3">
        <w:rPr>
          <w:rStyle w:val="aff0"/>
          <w:i/>
          <w:color w:val="00000A"/>
          <w:sz w:val="24"/>
          <w:szCs w:val="24"/>
        </w:rPr>
        <w:t>ww</w:t>
      </w:r>
      <w:proofErr w:type="spellEnd"/>
      <w:r w:rsidRPr="00AB7AF3">
        <w:rPr>
          <w:rStyle w:val="aff0"/>
          <w:i/>
          <w:color w:val="00000A"/>
          <w:sz w:val="24"/>
          <w:szCs w:val="24"/>
          <w:lang w:val="ru-RU"/>
        </w:rPr>
        <w:t>.</w:t>
      </w:r>
      <w:proofErr w:type="spellStart"/>
      <w:r w:rsidRPr="00AB7AF3">
        <w:rPr>
          <w:rStyle w:val="aff0"/>
          <w:i/>
          <w:color w:val="00000A"/>
          <w:sz w:val="24"/>
          <w:szCs w:val="24"/>
        </w:rPr>
        <w:t>ellada</w:t>
      </w:r>
      <w:proofErr w:type="spellEnd"/>
      <w:r w:rsidRPr="00AB7AF3">
        <w:rPr>
          <w:rStyle w:val="aff0"/>
          <w:i/>
          <w:color w:val="00000A"/>
          <w:sz w:val="24"/>
          <w:szCs w:val="24"/>
          <w:lang w:val="ru-RU"/>
        </w:rPr>
        <w:t>.</w:t>
      </w:r>
      <w:proofErr w:type="spellStart"/>
      <w:r w:rsidRPr="00AB7AF3">
        <w:rPr>
          <w:rStyle w:val="aff0"/>
          <w:i/>
          <w:color w:val="00000A"/>
          <w:sz w:val="24"/>
          <w:szCs w:val="24"/>
        </w:rPr>
        <w:t>spb</w:t>
      </w:r>
      <w:proofErr w:type="spellEnd"/>
      <w:r w:rsidRPr="00AB7AF3">
        <w:rPr>
          <w:rStyle w:val="aff0"/>
          <w:i/>
          <w:color w:val="00000A"/>
          <w:sz w:val="24"/>
          <w:szCs w:val="24"/>
          <w:lang w:val="ru-RU"/>
        </w:rPr>
        <w:t>.</w:t>
      </w:r>
      <w:proofErr w:type="spellStart"/>
      <w:r w:rsidRPr="00AB7AF3">
        <w:rPr>
          <w:rStyle w:val="aff0"/>
          <w:i/>
          <w:color w:val="00000A"/>
          <w:sz w:val="24"/>
          <w:szCs w:val="24"/>
        </w:rPr>
        <w:t>ru</w:t>
      </w:r>
      <w:proofErr w:type="spellEnd"/>
      <w:r w:rsidRPr="00AB7AF3">
        <w:rPr>
          <w:rStyle w:val="aff0"/>
          <w:i/>
          <w:color w:val="00000A"/>
          <w:sz w:val="24"/>
          <w:szCs w:val="24"/>
          <w:lang w:val="ru-RU"/>
        </w:rPr>
        <w:t>/</w:t>
      </w:r>
      <w:r w:rsidRPr="00AB7AF3">
        <w:rPr>
          <w:rFonts w:cs="Times New Roman"/>
          <w:color w:val="00000A"/>
          <w:sz w:val="24"/>
          <w:szCs w:val="24"/>
        </w:rPr>
        <w:t xml:space="preserve"> — интернет-проект «Древняя Греция» (история, искусство, мифология, источники, ли</w:t>
      </w:r>
      <w:r w:rsidRPr="00AB7AF3">
        <w:rPr>
          <w:rFonts w:cs="Times New Roman"/>
          <w:color w:val="00000A"/>
          <w:sz w:val="24"/>
          <w:szCs w:val="24"/>
        </w:rPr>
        <w:softHyphen/>
        <w:t>тература).</w:t>
      </w:r>
      <w:proofErr w:type="gramEnd"/>
    </w:p>
    <w:p w:rsidR="00AF47C1" w:rsidRPr="00AB7AF3" w:rsidRDefault="00ED3BA5" w:rsidP="00AF47C1">
      <w:pPr>
        <w:pStyle w:val="45"/>
        <w:shd w:val="clear" w:color="auto" w:fill="auto"/>
        <w:spacing w:before="0" w:line="240" w:lineRule="auto"/>
        <w:ind w:left="20" w:right="23"/>
        <w:jc w:val="left"/>
        <w:rPr>
          <w:rFonts w:cs="Times New Roman"/>
          <w:color w:val="00000A"/>
          <w:sz w:val="24"/>
          <w:szCs w:val="24"/>
        </w:rPr>
      </w:pPr>
      <w:hyperlink r:id="rId21">
        <w:r w:rsidR="00AF47C1" w:rsidRPr="00AB7AF3">
          <w:rPr>
            <w:rStyle w:val="-"/>
            <w:rFonts w:cs="Times New Roman"/>
            <w:color w:val="00000A"/>
            <w:sz w:val="24"/>
            <w:szCs w:val="24"/>
          </w:rPr>
          <w:t>http://ancientrome.ru/</w:t>
        </w:r>
      </w:hyperlink>
      <w:r w:rsidR="00AF47C1" w:rsidRPr="00AB7AF3">
        <w:rPr>
          <w:rStyle w:val="1f"/>
          <w:rFonts w:cs="Times New Roman"/>
          <w:color w:val="00000A"/>
          <w:sz w:val="24"/>
          <w:szCs w:val="24"/>
        </w:rPr>
        <w:t xml:space="preserve">— </w:t>
      </w:r>
      <w:r w:rsidR="00AF47C1" w:rsidRPr="00AB7AF3">
        <w:rPr>
          <w:rFonts w:cs="Times New Roman"/>
          <w:color w:val="00000A"/>
          <w:sz w:val="24"/>
          <w:szCs w:val="24"/>
        </w:rPr>
        <w:t>интернет-проект «История Древнего Рима» (история, искусство, мифология, источ</w:t>
      </w:r>
      <w:r w:rsidR="00AF47C1" w:rsidRPr="00AB7AF3">
        <w:rPr>
          <w:rFonts w:cs="Times New Roman"/>
          <w:color w:val="00000A"/>
          <w:sz w:val="24"/>
          <w:szCs w:val="24"/>
        </w:rPr>
        <w:softHyphen/>
        <w:t>ники, литература).</w:t>
      </w:r>
    </w:p>
    <w:p w:rsidR="00AF47C1" w:rsidRPr="00AB7AF3" w:rsidRDefault="00ED3BA5" w:rsidP="00AF47C1">
      <w:pPr>
        <w:pStyle w:val="45"/>
        <w:shd w:val="clear" w:color="auto" w:fill="auto"/>
        <w:spacing w:before="0" w:line="240" w:lineRule="auto"/>
        <w:ind w:left="20" w:right="23"/>
        <w:jc w:val="left"/>
        <w:rPr>
          <w:rFonts w:cs="Times New Roman"/>
          <w:color w:val="00000A"/>
          <w:sz w:val="24"/>
          <w:szCs w:val="24"/>
        </w:rPr>
      </w:pPr>
      <w:hyperlink r:id="rId22">
        <w:r w:rsidR="00AF47C1" w:rsidRPr="00AB7AF3">
          <w:rPr>
            <w:rStyle w:val="-"/>
            <w:rFonts w:cs="Times New Roman"/>
            <w:color w:val="00000A"/>
            <w:sz w:val="24"/>
            <w:szCs w:val="24"/>
          </w:rPr>
          <w:t>http://rulers.narod.ru/</w:t>
        </w:r>
      </w:hyperlink>
      <w:r w:rsidR="00AF47C1" w:rsidRPr="00AB7AF3">
        <w:rPr>
          <w:rStyle w:val="aff0"/>
          <w:i/>
          <w:color w:val="00000A"/>
          <w:sz w:val="24"/>
          <w:szCs w:val="24"/>
          <w:lang w:val="ru-RU"/>
        </w:rPr>
        <w:t xml:space="preserve"> —</w:t>
      </w:r>
      <w:r w:rsidR="00AF47C1" w:rsidRPr="00AB7AF3">
        <w:rPr>
          <w:rFonts w:cs="Times New Roman"/>
          <w:color w:val="00000A"/>
          <w:sz w:val="24"/>
          <w:szCs w:val="24"/>
        </w:rPr>
        <w:t>интернет-проект «Всемирная история в лицах» (биографии деятелей всемирной исто</w:t>
      </w:r>
      <w:r w:rsidR="00AF47C1" w:rsidRPr="00AB7AF3">
        <w:rPr>
          <w:rFonts w:cs="Times New Roman"/>
          <w:color w:val="00000A"/>
          <w:sz w:val="24"/>
          <w:szCs w:val="24"/>
        </w:rPr>
        <w:softHyphen/>
        <w:t>рии).</w:t>
      </w:r>
    </w:p>
    <w:p w:rsidR="00AF47C1" w:rsidRPr="00AB7AF3" w:rsidRDefault="00ED3BA5" w:rsidP="00AF47C1">
      <w:pPr>
        <w:pStyle w:val="45"/>
        <w:shd w:val="clear" w:color="auto" w:fill="auto"/>
        <w:spacing w:before="0" w:line="240" w:lineRule="auto"/>
        <w:ind w:left="20" w:right="20"/>
        <w:jc w:val="left"/>
        <w:rPr>
          <w:rFonts w:cs="Times New Roman"/>
          <w:sz w:val="24"/>
          <w:szCs w:val="24"/>
        </w:rPr>
      </w:pPr>
      <w:hyperlink r:id="rId23">
        <w:r w:rsidR="00AF47C1" w:rsidRPr="00AB7AF3">
          <w:rPr>
            <w:rStyle w:val="-"/>
            <w:rFonts w:cs="Times New Roman"/>
            <w:color w:val="00000A"/>
            <w:sz w:val="24"/>
            <w:szCs w:val="24"/>
          </w:rPr>
          <w:t>http://his.lseptember.ru/urok/</w:t>
        </w:r>
      </w:hyperlink>
      <w:r w:rsidR="00AF47C1" w:rsidRPr="00AB7AF3">
        <w:rPr>
          <w:rFonts w:cs="Times New Roman"/>
          <w:color w:val="00000A"/>
          <w:sz w:val="24"/>
          <w:szCs w:val="24"/>
        </w:rPr>
        <w:t xml:space="preserve"> — электронная копилка методических материалов для </w:t>
      </w:r>
      <w:r w:rsidR="00AF47C1" w:rsidRPr="00AB7AF3">
        <w:rPr>
          <w:rFonts w:cs="Times New Roman"/>
          <w:sz w:val="24"/>
          <w:szCs w:val="24"/>
        </w:rPr>
        <w:t>учителей истории.</w:t>
      </w:r>
    </w:p>
    <w:p w:rsidR="00AF47C1" w:rsidRDefault="00AF47C1" w:rsidP="004F21C2">
      <w:pPr>
        <w:pStyle w:val="11"/>
        <w:spacing w:after="0" w:line="240" w:lineRule="auto"/>
        <w:ind w:left="40" w:right="40" w:firstLine="301"/>
        <w:rPr>
          <w:rFonts w:ascii="Times New Roman" w:hAnsi="Times New Roman" w:cs="Times New Roman"/>
          <w:i/>
        </w:rPr>
      </w:pPr>
      <w:bookmarkStart w:id="14" w:name="bookmark0"/>
      <w:bookmarkEnd w:id="14"/>
    </w:p>
    <w:p w:rsidR="004A024A" w:rsidRPr="00AB7AF3" w:rsidRDefault="004A024A" w:rsidP="00517A9E">
      <w:pPr>
        <w:jc w:val="center"/>
        <w:rPr>
          <w:b w:val="0"/>
          <w:sz w:val="24"/>
          <w:szCs w:val="24"/>
        </w:rPr>
      </w:pPr>
    </w:p>
    <w:p w:rsidR="004A024A" w:rsidRPr="00AB7AF3" w:rsidRDefault="004A024A" w:rsidP="00517A9E">
      <w:pPr>
        <w:jc w:val="center"/>
        <w:rPr>
          <w:b w:val="0"/>
          <w:sz w:val="24"/>
          <w:szCs w:val="24"/>
        </w:rPr>
      </w:pPr>
    </w:p>
    <w:p w:rsidR="004A024A" w:rsidRPr="00AB7AF3" w:rsidRDefault="004A024A" w:rsidP="00517A9E">
      <w:pPr>
        <w:jc w:val="center"/>
        <w:rPr>
          <w:b w:val="0"/>
          <w:sz w:val="24"/>
          <w:szCs w:val="24"/>
        </w:rPr>
      </w:pPr>
    </w:p>
    <w:sectPr w:rsidR="004A024A" w:rsidRPr="00AB7AF3" w:rsidSect="002045D6">
      <w:pgSz w:w="16838" w:h="11906" w:orient="landscape"/>
      <w:pgMar w:top="56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7A" w:rsidRDefault="0030527A" w:rsidP="006E0801">
      <w:r>
        <w:separator/>
      </w:r>
    </w:p>
  </w:endnote>
  <w:endnote w:type="continuationSeparator" w:id="0">
    <w:p w:rsidR="0030527A" w:rsidRDefault="0030527A" w:rsidP="006E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Franklin Gothic Heavy">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7A" w:rsidRDefault="0030527A" w:rsidP="006E0801">
      <w:r>
        <w:separator/>
      </w:r>
    </w:p>
  </w:footnote>
  <w:footnote w:type="continuationSeparator" w:id="0">
    <w:p w:rsidR="0030527A" w:rsidRDefault="0030527A" w:rsidP="006E0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2"/>
        <w:szCs w:val="22"/>
      </w:rPr>
    </w:lvl>
    <w:lvl w:ilvl="1" w:tplc="000F4242">
      <w:start w:val="1"/>
      <w:numFmt w:val="bullet"/>
      <w:lvlText w:val="•"/>
      <w:lvlJc w:val="left"/>
      <w:rPr>
        <w:sz w:val="22"/>
        <w:szCs w:val="22"/>
      </w:rPr>
    </w:lvl>
    <w:lvl w:ilvl="2" w:tplc="000F4243">
      <w:start w:val="1"/>
      <w:numFmt w:val="bullet"/>
      <w:lvlText w:val="•"/>
      <w:lvlJc w:val="left"/>
      <w:rPr>
        <w:sz w:val="22"/>
        <w:szCs w:val="22"/>
      </w:rPr>
    </w:lvl>
    <w:lvl w:ilvl="3" w:tplc="000F4244">
      <w:start w:val="1"/>
      <w:numFmt w:val="bullet"/>
      <w:lvlText w:val="•"/>
      <w:lvlJc w:val="left"/>
      <w:rPr>
        <w:sz w:val="22"/>
        <w:szCs w:val="22"/>
      </w:rPr>
    </w:lvl>
    <w:lvl w:ilvl="4" w:tplc="000F4245">
      <w:start w:val="1"/>
      <w:numFmt w:val="bullet"/>
      <w:lvlText w:val="•"/>
      <w:lvlJc w:val="left"/>
      <w:rPr>
        <w:sz w:val="22"/>
        <w:szCs w:val="22"/>
      </w:rPr>
    </w:lvl>
    <w:lvl w:ilvl="5" w:tplc="000F4246">
      <w:start w:val="1"/>
      <w:numFmt w:val="bullet"/>
      <w:lvlText w:val="•"/>
      <w:lvlJc w:val="left"/>
      <w:rPr>
        <w:sz w:val="22"/>
        <w:szCs w:val="22"/>
      </w:rPr>
    </w:lvl>
    <w:lvl w:ilvl="6" w:tplc="000F4247">
      <w:start w:val="1"/>
      <w:numFmt w:val="bullet"/>
      <w:lvlText w:val="•"/>
      <w:lvlJc w:val="left"/>
      <w:rPr>
        <w:sz w:val="22"/>
        <w:szCs w:val="22"/>
      </w:rPr>
    </w:lvl>
    <w:lvl w:ilvl="7" w:tplc="000F4248">
      <w:start w:val="1"/>
      <w:numFmt w:val="bullet"/>
      <w:lvlText w:val="•"/>
      <w:lvlJc w:val="left"/>
      <w:rPr>
        <w:sz w:val="22"/>
        <w:szCs w:val="22"/>
      </w:rPr>
    </w:lvl>
    <w:lvl w:ilvl="8" w:tplc="000F4249">
      <w:start w:val="1"/>
      <w:numFmt w:val="bullet"/>
      <w:lvlText w:val="•"/>
      <w:lvlJc w:val="left"/>
      <w:rPr>
        <w:sz w:val="22"/>
        <w:szCs w:val="22"/>
      </w:rPr>
    </w:lvl>
  </w:abstractNum>
  <w:abstractNum w:abstractNumId="1">
    <w:nsid w:val="0228615D"/>
    <w:multiLevelType w:val="hybridMultilevel"/>
    <w:tmpl w:val="66600184"/>
    <w:lvl w:ilvl="0" w:tplc="C6265A44">
      <w:start w:val="1869"/>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
    <w:nsid w:val="03214911"/>
    <w:multiLevelType w:val="hybridMultilevel"/>
    <w:tmpl w:val="DEFC0B80"/>
    <w:lvl w:ilvl="0" w:tplc="7E48FEC2">
      <w:start w:val="1892"/>
      <w:numFmt w:val="decimal"/>
      <w:lvlText w:val="%1"/>
      <w:lvlJc w:val="left"/>
      <w:pPr>
        <w:ind w:left="5520" w:hanging="480"/>
      </w:pPr>
      <w:rPr>
        <w:rFonts w:hint="default"/>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start w:val="1"/>
      <w:numFmt w:val="decimal"/>
      <w:lvlText w:val="%7."/>
      <w:lvlJc w:val="left"/>
      <w:pPr>
        <w:ind w:left="9720" w:hanging="360"/>
      </w:pPr>
    </w:lvl>
    <w:lvl w:ilvl="7" w:tplc="04190019">
      <w:start w:val="1"/>
      <w:numFmt w:val="lowerLetter"/>
      <w:lvlText w:val="%8."/>
      <w:lvlJc w:val="left"/>
      <w:pPr>
        <w:ind w:left="10440" w:hanging="360"/>
      </w:pPr>
    </w:lvl>
    <w:lvl w:ilvl="8" w:tplc="0419001B">
      <w:start w:val="1"/>
      <w:numFmt w:val="lowerRoman"/>
      <w:lvlText w:val="%9."/>
      <w:lvlJc w:val="right"/>
      <w:pPr>
        <w:ind w:left="11160" w:hanging="180"/>
      </w:pPr>
    </w:lvl>
  </w:abstractNum>
  <w:abstractNum w:abstractNumId="3">
    <w:nsid w:val="05F078B7"/>
    <w:multiLevelType w:val="multilevel"/>
    <w:tmpl w:val="91F63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580D58"/>
    <w:multiLevelType w:val="hybridMultilevel"/>
    <w:tmpl w:val="D2300510"/>
    <w:lvl w:ilvl="0" w:tplc="5CCC7F4A">
      <w:start w:val="1828"/>
      <w:numFmt w:val="decimal"/>
      <w:lvlText w:val="%1"/>
      <w:lvlJc w:val="left"/>
      <w:pPr>
        <w:ind w:left="780" w:hanging="480"/>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5">
    <w:nsid w:val="07AB5E0C"/>
    <w:multiLevelType w:val="hybridMultilevel"/>
    <w:tmpl w:val="8D266E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81008F2"/>
    <w:multiLevelType w:val="hybridMultilevel"/>
    <w:tmpl w:val="182487FC"/>
    <w:lvl w:ilvl="0" w:tplc="624C7DA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C24852"/>
    <w:multiLevelType w:val="hybridMultilevel"/>
    <w:tmpl w:val="82AEC9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54A7B86"/>
    <w:multiLevelType w:val="hybridMultilevel"/>
    <w:tmpl w:val="C69E4568"/>
    <w:lvl w:ilvl="0" w:tplc="49B2B442">
      <w:start w:val="1866"/>
      <w:numFmt w:val="decimal"/>
      <w:lvlText w:val="%1"/>
      <w:lvlJc w:val="left"/>
      <w:pPr>
        <w:ind w:left="765" w:hanging="48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9">
    <w:nsid w:val="1640381D"/>
    <w:multiLevelType w:val="hybridMultilevel"/>
    <w:tmpl w:val="E12A9524"/>
    <w:lvl w:ilvl="0" w:tplc="AF0E2BE8">
      <w:start w:val="188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15509A"/>
    <w:multiLevelType w:val="multilevel"/>
    <w:tmpl w:val="CAA01006"/>
    <w:lvl w:ilvl="0">
      <w:start w:val="5"/>
      <w:numFmt w:val="decimal"/>
      <w:lvlText w:val="%1"/>
      <w:lvlJc w:val="left"/>
      <w:pPr>
        <w:ind w:left="720" w:hanging="360"/>
      </w:pPr>
      <w:rPr>
        <w:b w:val="0"/>
        <w:bCs w:val="0"/>
        <w:i/>
        <w:iCs/>
        <w:caps w:val="0"/>
        <w:smallCaps w:val="0"/>
        <w:strike w:val="0"/>
        <w:dstrike w:val="0"/>
        <w:spacing w:val="0"/>
        <w:w w:val="1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9F02B6"/>
    <w:multiLevelType w:val="hybridMultilevel"/>
    <w:tmpl w:val="39B095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0495A4F"/>
    <w:multiLevelType w:val="hybridMultilevel"/>
    <w:tmpl w:val="84E607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0E52C70"/>
    <w:multiLevelType w:val="hybridMultilevel"/>
    <w:tmpl w:val="01E4EB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3E412FF"/>
    <w:multiLevelType w:val="hybridMultilevel"/>
    <w:tmpl w:val="EA2C4A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265B2F32"/>
    <w:multiLevelType w:val="hybridMultilevel"/>
    <w:tmpl w:val="40161CE0"/>
    <w:lvl w:ilvl="0" w:tplc="EC3C66CC">
      <w:start w:val="2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29DF1C02"/>
    <w:multiLevelType w:val="hybridMultilevel"/>
    <w:tmpl w:val="3BD6E1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B54018E"/>
    <w:multiLevelType w:val="hybridMultilevel"/>
    <w:tmpl w:val="AEE4E0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EB879D6"/>
    <w:multiLevelType w:val="hybridMultilevel"/>
    <w:tmpl w:val="24427AE6"/>
    <w:lvl w:ilvl="0" w:tplc="33720B20">
      <w:start w:val="1897"/>
      <w:numFmt w:val="decimal"/>
      <w:lvlText w:val="%1"/>
      <w:lvlJc w:val="left"/>
      <w:pPr>
        <w:ind w:left="765" w:hanging="48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0">
    <w:nsid w:val="319D1C9D"/>
    <w:multiLevelType w:val="hybridMultilevel"/>
    <w:tmpl w:val="DBBA1E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5BD5DD8"/>
    <w:multiLevelType w:val="hybridMultilevel"/>
    <w:tmpl w:val="C0C0022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2">
    <w:nsid w:val="35CB6D46"/>
    <w:multiLevelType w:val="hybridMultilevel"/>
    <w:tmpl w:val="051C43D2"/>
    <w:lvl w:ilvl="0" w:tplc="0C64CAEA">
      <w:start w:val="1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35D2787D"/>
    <w:multiLevelType w:val="hybridMultilevel"/>
    <w:tmpl w:val="3C7852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6CB4864"/>
    <w:multiLevelType w:val="multilevel"/>
    <w:tmpl w:val="B11AD89E"/>
    <w:lvl w:ilvl="0">
      <w:start w:val="1904"/>
      <w:numFmt w:val="decimal"/>
      <w:lvlText w:val="%1"/>
      <w:lvlJc w:val="left"/>
      <w:pPr>
        <w:ind w:left="1035" w:hanging="1035"/>
      </w:pPr>
      <w:rPr>
        <w:rFonts w:hint="default"/>
      </w:rPr>
    </w:lvl>
    <w:lvl w:ilvl="1">
      <w:start w:val="1905"/>
      <w:numFmt w:val="decimal"/>
      <w:lvlText w:val="%1-%2"/>
      <w:lvlJc w:val="left"/>
      <w:pPr>
        <w:ind w:left="1320" w:hanging="1035"/>
      </w:pPr>
      <w:rPr>
        <w:rFonts w:hint="default"/>
      </w:rPr>
    </w:lvl>
    <w:lvl w:ilvl="2">
      <w:start w:val="1"/>
      <w:numFmt w:val="decimal"/>
      <w:lvlText w:val="%1-%2.%3"/>
      <w:lvlJc w:val="left"/>
      <w:pPr>
        <w:ind w:left="1605" w:hanging="1035"/>
      </w:pPr>
      <w:rPr>
        <w:rFonts w:hint="default"/>
      </w:rPr>
    </w:lvl>
    <w:lvl w:ilvl="3">
      <w:start w:val="1"/>
      <w:numFmt w:val="decimal"/>
      <w:lvlText w:val="%1-%2.%3.%4"/>
      <w:lvlJc w:val="left"/>
      <w:pPr>
        <w:ind w:left="1890" w:hanging="1035"/>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5">
    <w:nsid w:val="39D02DC8"/>
    <w:multiLevelType w:val="hybridMultilevel"/>
    <w:tmpl w:val="03C61B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BE5785A"/>
    <w:multiLevelType w:val="hybridMultilevel"/>
    <w:tmpl w:val="1B4455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C0E313F"/>
    <w:multiLevelType w:val="hybridMultilevel"/>
    <w:tmpl w:val="9E5CD614"/>
    <w:lvl w:ilvl="0" w:tplc="3898A050">
      <w:start w:val="1617"/>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3EA61F9C"/>
    <w:multiLevelType w:val="hybridMultilevel"/>
    <w:tmpl w:val="4154C9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1232898"/>
    <w:multiLevelType w:val="hybridMultilevel"/>
    <w:tmpl w:val="065C349C"/>
    <w:lvl w:ilvl="0" w:tplc="55E6D3FC">
      <w:start w:val="20"/>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49894BD1"/>
    <w:multiLevelType w:val="multilevel"/>
    <w:tmpl w:val="A6FC7A84"/>
    <w:lvl w:ilvl="0">
      <w:start w:val="1"/>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BB647A4"/>
    <w:multiLevelType w:val="hybridMultilevel"/>
    <w:tmpl w:val="6226B6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C23294B"/>
    <w:multiLevelType w:val="hybridMultilevel"/>
    <w:tmpl w:val="824A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7B58CC"/>
    <w:multiLevelType w:val="hybridMultilevel"/>
    <w:tmpl w:val="BD502DE2"/>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34">
    <w:nsid w:val="503132CA"/>
    <w:multiLevelType w:val="hybridMultilevel"/>
    <w:tmpl w:val="66788CF8"/>
    <w:lvl w:ilvl="0" w:tplc="3B1AC560">
      <w:start w:val="1811"/>
      <w:numFmt w:val="decimal"/>
      <w:lvlText w:val="%1"/>
      <w:lvlJc w:val="left"/>
      <w:pPr>
        <w:ind w:left="765" w:hanging="48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5">
    <w:nsid w:val="50576227"/>
    <w:multiLevelType w:val="multilevel"/>
    <w:tmpl w:val="564AC2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31C2423"/>
    <w:multiLevelType w:val="hybridMultilevel"/>
    <w:tmpl w:val="CA1AEAE8"/>
    <w:lvl w:ilvl="0" w:tplc="E0B07ADC">
      <w:start w:val="1892"/>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37">
    <w:nsid w:val="53356A33"/>
    <w:multiLevelType w:val="hybridMultilevel"/>
    <w:tmpl w:val="BBF08614"/>
    <w:lvl w:ilvl="0" w:tplc="2D347FA8">
      <w:start w:val="1864"/>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8">
    <w:nsid w:val="5439543E"/>
    <w:multiLevelType w:val="hybridMultilevel"/>
    <w:tmpl w:val="408E0B02"/>
    <w:lvl w:ilvl="0" w:tplc="8760DF7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9">
    <w:nsid w:val="5A4969B2"/>
    <w:multiLevelType w:val="hybridMultilevel"/>
    <w:tmpl w:val="38CAED9C"/>
    <w:lvl w:ilvl="0" w:tplc="D62A88B6">
      <w:start w:val="1878"/>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0">
    <w:nsid w:val="6218071A"/>
    <w:multiLevelType w:val="hybridMultilevel"/>
    <w:tmpl w:val="FAF889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3D81A43"/>
    <w:multiLevelType w:val="hybridMultilevel"/>
    <w:tmpl w:val="77F209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6DD66C1"/>
    <w:multiLevelType w:val="hybridMultilevel"/>
    <w:tmpl w:val="3EB65376"/>
    <w:lvl w:ilvl="0" w:tplc="3EA22372">
      <w:start w:val="2"/>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3FA1D5E"/>
    <w:multiLevelType w:val="hybridMultilevel"/>
    <w:tmpl w:val="919441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4F9398A"/>
    <w:multiLevelType w:val="hybridMultilevel"/>
    <w:tmpl w:val="A582E46A"/>
    <w:lvl w:ilvl="0" w:tplc="70EEC268">
      <w:start w:val="154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2283B"/>
    <w:multiLevelType w:val="hybridMultilevel"/>
    <w:tmpl w:val="4A527A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CAE0386"/>
    <w:multiLevelType w:val="hybridMultilevel"/>
    <w:tmpl w:val="95D0BC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3"/>
  </w:num>
  <w:num w:numId="3">
    <w:abstractNumId w:val="35"/>
  </w:num>
  <w:num w:numId="4">
    <w:abstractNumId w:val="43"/>
  </w:num>
  <w:num w:numId="5">
    <w:abstractNumId w:val="41"/>
  </w:num>
  <w:num w:numId="6">
    <w:abstractNumId w:val="25"/>
  </w:num>
  <w:num w:numId="7">
    <w:abstractNumId w:val="14"/>
  </w:num>
  <w:num w:numId="8">
    <w:abstractNumId w:val="3"/>
  </w:num>
  <w:num w:numId="9">
    <w:abstractNumId w:val="11"/>
  </w:num>
  <w:num w:numId="10">
    <w:abstractNumId w:val="6"/>
  </w:num>
  <w:num w:numId="11">
    <w:abstractNumId w:val="40"/>
  </w:num>
  <w:num w:numId="12">
    <w:abstractNumId w:val="45"/>
  </w:num>
  <w:num w:numId="13">
    <w:abstractNumId w:val="13"/>
  </w:num>
  <w:num w:numId="14">
    <w:abstractNumId w:val="18"/>
  </w:num>
  <w:num w:numId="15">
    <w:abstractNumId w:val="31"/>
  </w:num>
  <w:num w:numId="16">
    <w:abstractNumId w:val="17"/>
  </w:num>
  <w:num w:numId="17">
    <w:abstractNumId w:val="5"/>
  </w:num>
  <w:num w:numId="18">
    <w:abstractNumId w:val="23"/>
  </w:num>
  <w:num w:numId="19">
    <w:abstractNumId w:val="46"/>
  </w:num>
  <w:num w:numId="20">
    <w:abstractNumId w:val="7"/>
  </w:num>
  <w:num w:numId="21">
    <w:abstractNumId w:val="20"/>
  </w:num>
  <w:num w:numId="22">
    <w:abstractNumId w:val="12"/>
  </w:num>
  <w:num w:numId="23">
    <w:abstractNumId w:val="42"/>
  </w:num>
  <w:num w:numId="24">
    <w:abstractNumId w:val="15"/>
  </w:num>
  <w:num w:numId="25">
    <w:abstractNumId w:val="26"/>
  </w:num>
  <w:num w:numId="26">
    <w:abstractNumId w:val="28"/>
  </w:num>
  <w:num w:numId="27">
    <w:abstractNumId w:val="21"/>
  </w:num>
  <w:num w:numId="28">
    <w:abstractNumId w:val="32"/>
  </w:num>
  <w:num w:numId="29">
    <w:abstractNumId w:val="30"/>
  </w:num>
  <w:num w:numId="30">
    <w:abstractNumId w:val="10"/>
  </w:num>
  <w:num w:numId="31">
    <w:abstractNumId w:val="44"/>
  </w:num>
  <w:num w:numId="32">
    <w:abstractNumId w:val="27"/>
  </w:num>
  <w:num w:numId="33">
    <w:abstractNumId w:val="29"/>
  </w:num>
  <w:num w:numId="34">
    <w:abstractNumId w:val="38"/>
  </w:num>
  <w:num w:numId="35">
    <w:abstractNumId w:val="34"/>
  </w:num>
  <w:num w:numId="36">
    <w:abstractNumId w:val="22"/>
  </w:num>
  <w:num w:numId="37">
    <w:abstractNumId w:val="16"/>
  </w:num>
  <w:num w:numId="38">
    <w:abstractNumId w:val="4"/>
  </w:num>
  <w:num w:numId="39">
    <w:abstractNumId w:val="37"/>
  </w:num>
  <w:num w:numId="40">
    <w:abstractNumId w:val="8"/>
  </w:num>
  <w:num w:numId="41">
    <w:abstractNumId w:val="1"/>
  </w:num>
  <w:num w:numId="42">
    <w:abstractNumId w:val="39"/>
  </w:num>
  <w:num w:numId="43">
    <w:abstractNumId w:val="9"/>
  </w:num>
  <w:num w:numId="44">
    <w:abstractNumId w:val="2"/>
  </w:num>
  <w:num w:numId="45">
    <w:abstractNumId w:val="36"/>
  </w:num>
  <w:num w:numId="46">
    <w:abstractNumId w:val="19"/>
  </w:num>
  <w:num w:numId="4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hdrShapeDefaults>
    <o:shapedefaults v:ext="edit" spidmax="47106"/>
  </w:hdrShapeDefaults>
  <w:footnotePr>
    <w:footnote w:id="-1"/>
    <w:footnote w:id="0"/>
  </w:footnotePr>
  <w:endnotePr>
    <w:endnote w:id="-1"/>
    <w:endnote w:id="0"/>
  </w:endnotePr>
  <w:compat/>
  <w:rsids>
    <w:rsidRoot w:val="000A6791"/>
    <w:rsid w:val="00004C38"/>
    <w:rsid w:val="000061FC"/>
    <w:rsid w:val="0000712B"/>
    <w:rsid w:val="000074E4"/>
    <w:rsid w:val="0001187E"/>
    <w:rsid w:val="00012711"/>
    <w:rsid w:val="000165A5"/>
    <w:rsid w:val="00016A68"/>
    <w:rsid w:val="00017DEA"/>
    <w:rsid w:val="00020602"/>
    <w:rsid w:val="000217D8"/>
    <w:rsid w:val="00021A3C"/>
    <w:rsid w:val="00021A7D"/>
    <w:rsid w:val="000221D2"/>
    <w:rsid w:val="00022674"/>
    <w:rsid w:val="00025936"/>
    <w:rsid w:val="00025F12"/>
    <w:rsid w:val="00026362"/>
    <w:rsid w:val="000279B4"/>
    <w:rsid w:val="0003094D"/>
    <w:rsid w:val="00030B6F"/>
    <w:rsid w:val="00030C92"/>
    <w:rsid w:val="00031893"/>
    <w:rsid w:val="00032254"/>
    <w:rsid w:val="00032AD8"/>
    <w:rsid w:val="00032D9E"/>
    <w:rsid w:val="0003342B"/>
    <w:rsid w:val="000348E4"/>
    <w:rsid w:val="00034C42"/>
    <w:rsid w:val="00037120"/>
    <w:rsid w:val="00037DCC"/>
    <w:rsid w:val="00041AEE"/>
    <w:rsid w:val="0004236B"/>
    <w:rsid w:val="00043296"/>
    <w:rsid w:val="0004431D"/>
    <w:rsid w:val="00047CD5"/>
    <w:rsid w:val="000510EF"/>
    <w:rsid w:val="00051BA0"/>
    <w:rsid w:val="000539EE"/>
    <w:rsid w:val="0005498E"/>
    <w:rsid w:val="00054FBC"/>
    <w:rsid w:val="00056996"/>
    <w:rsid w:val="0005764A"/>
    <w:rsid w:val="0005777A"/>
    <w:rsid w:val="00057DB6"/>
    <w:rsid w:val="0006073F"/>
    <w:rsid w:val="0006494E"/>
    <w:rsid w:val="00066957"/>
    <w:rsid w:val="00067456"/>
    <w:rsid w:val="000705C3"/>
    <w:rsid w:val="00070998"/>
    <w:rsid w:val="00071E2E"/>
    <w:rsid w:val="00071F94"/>
    <w:rsid w:val="00073E42"/>
    <w:rsid w:val="00074831"/>
    <w:rsid w:val="0007511B"/>
    <w:rsid w:val="0007731B"/>
    <w:rsid w:val="00077540"/>
    <w:rsid w:val="0008235C"/>
    <w:rsid w:val="0008323C"/>
    <w:rsid w:val="000840CD"/>
    <w:rsid w:val="000841C5"/>
    <w:rsid w:val="000844D1"/>
    <w:rsid w:val="00084801"/>
    <w:rsid w:val="00084FCE"/>
    <w:rsid w:val="0008502A"/>
    <w:rsid w:val="00085690"/>
    <w:rsid w:val="000862DD"/>
    <w:rsid w:val="000868CC"/>
    <w:rsid w:val="00086A2E"/>
    <w:rsid w:val="00086EF2"/>
    <w:rsid w:val="00090117"/>
    <w:rsid w:val="00090439"/>
    <w:rsid w:val="00090544"/>
    <w:rsid w:val="00091190"/>
    <w:rsid w:val="00092AD6"/>
    <w:rsid w:val="00092B9D"/>
    <w:rsid w:val="00093703"/>
    <w:rsid w:val="000940B3"/>
    <w:rsid w:val="00094374"/>
    <w:rsid w:val="00094FCE"/>
    <w:rsid w:val="000A0412"/>
    <w:rsid w:val="000A0A3D"/>
    <w:rsid w:val="000A0ABC"/>
    <w:rsid w:val="000A1880"/>
    <w:rsid w:val="000A47D0"/>
    <w:rsid w:val="000A50BF"/>
    <w:rsid w:val="000A6791"/>
    <w:rsid w:val="000A6B73"/>
    <w:rsid w:val="000B1C97"/>
    <w:rsid w:val="000B24B9"/>
    <w:rsid w:val="000B2574"/>
    <w:rsid w:val="000B25A1"/>
    <w:rsid w:val="000B390B"/>
    <w:rsid w:val="000B42DE"/>
    <w:rsid w:val="000B491E"/>
    <w:rsid w:val="000B7D0C"/>
    <w:rsid w:val="000C01A9"/>
    <w:rsid w:val="000C043C"/>
    <w:rsid w:val="000C191B"/>
    <w:rsid w:val="000C3251"/>
    <w:rsid w:val="000C3DAD"/>
    <w:rsid w:val="000C40F2"/>
    <w:rsid w:val="000C558E"/>
    <w:rsid w:val="000C6AEA"/>
    <w:rsid w:val="000C7CF5"/>
    <w:rsid w:val="000D045A"/>
    <w:rsid w:val="000D0677"/>
    <w:rsid w:val="000D1D6C"/>
    <w:rsid w:val="000D20B0"/>
    <w:rsid w:val="000D214B"/>
    <w:rsid w:val="000D2348"/>
    <w:rsid w:val="000D2912"/>
    <w:rsid w:val="000D2D52"/>
    <w:rsid w:val="000D4D53"/>
    <w:rsid w:val="000D4E7B"/>
    <w:rsid w:val="000D58FD"/>
    <w:rsid w:val="000D6672"/>
    <w:rsid w:val="000D66A7"/>
    <w:rsid w:val="000D71C4"/>
    <w:rsid w:val="000D7295"/>
    <w:rsid w:val="000E0AFD"/>
    <w:rsid w:val="000E1B42"/>
    <w:rsid w:val="000E1CD4"/>
    <w:rsid w:val="000E3AB0"/>
    <w:rsid w:val="000E40F4"/>
    <w:rsid w:val="000E4AF4"/>
    <w:rsid w:val="000E4D06"/>
    <w:rsid w:val="000E57D6"/>
    <w:rsid w:val="000E5939"/>
    <w:rsid w:val="000E7033"/>
    <w:rsid w:val="000F0083"/>
    <w:rsid w:val="000F2491"/>
    <w:rsid w:val="000F3086"/>
    <w:rsid w:val="000F3EC1"/>
    <w:rsid w:val="000F4A45"/>
    <w:rsid w:val="000F6A47"/>
    <w:rsid w:val="000F759F"/>
    <w:rsid w:val="00100997"/>
    <w:rsid w:val="00101B89"/>
    <w:rsid w:val="0010203A"/>
    <w:rsid w:val="0010440F"/>
    <w:rsid w:val="00104574"/>
    <w:rsid w:val="00104FFD"/>
    <w:rsid w:val="00107A77"/>
    <w:rsid w:val="00107FDC"/>
    <w:rsid w:val="0011033F"/>
    <w:rsid w:val="0011110D"/>
    <w:rsid w:val="0011163C"/>
    <w:rsid w:val="0011163E"/>
    <w:rsid w:val="00112B0F"/>
    <w:rsid w:val="001137F9"/>
    <w:rsid w:val="00113DFA"/>
    <w:rsid w:val="001170F5"/>
    <w:rsid w:val="001174E9"/>
    <w:rsid w:val="001204DC"/>
    <w:rsid w:val="00120590"/>
    <w:rsid w:val="001211D8"/>
    <w:rsid w:val="00121EAE"/>
    <w:rsid w:val="00121EDD"/>
    <w:rsid w:val="00121F8D"/>
    <w:rsid w:val="00123015"/>
    <w:rsid w:val="00123CCA"/>
    <w:rsid w:val="00124246"/>
    <w:rsid w:val="00125A26"/>
    <w:rsid w:val="00125F17"/>
    <w:rsid w:val="00126EF5"/>
    <w:rsid w:val="001318A5"/>
    <w:rsid w:val="00131B24"/>
    <w:rsid w:val="00133C7B"/>
    <w:rsid w:val="00135D94"/>
    <w:rsid w:val="0013646A"/>
    <w:rsid w:val="00140BDB"/>
    <w:rsid w:val="00142A73"/>
    <w:rsid w:val="00142D78"/>
    <w:rsid w:val="00143AD4"/>
    <w:rsid w:val="00145051"/>
    <w:rsid w:val="00145359"/>
    <w:rsid w:val="0014563A"/>
    <w:rsid w:val="00145C96"/>
    <w:rsid w:val="00145E86"/>
    <w:rsid w:val="00150384"/>
    <w:rsid w:val="00150AA0"/>
    <w:rsid w:val="00150EA5"/>
    <w:rsid w:val="00151063"/>
    <w:rsid w:val="001520AB"/>
    <w:rsid w:val="00152BD2"/>
    <w:rsid w:val="00153D65"/>
    <w:rsid w:val="00154715"/>
    <w:rsid w:val="00154833"/>
    <w:rsid w:val="00154923"/>
    <w:rsid w:val="00155416"/>
    <w:rsid w:val="00156AF9"/>
    <w:rsid w:val="001616DC"/>
    <w:rsid w:val="00161774"/>
    <w:rsid w:val="00161C2F"/>
    <w:rsid w:val="00161CA0"/>
    <w:rsid w:val="00165FD8"/>
    <w:rsid w:val="00165FD9"/>
    <w:rsid w:val="00167A2C"/>
    <w:rsid w:val="00170420"/>
    <w:rsid w:val="00170E0C"/>
    <w:rsid w:val="0017296B"/>
    <w:rsid w:val="00173692"/>
    <w:rsid w:val="0017440A"/>
    <w:rsid w:val="00177363"/>
    <w:rsid w:val="00180A95"/>
    <w:rsid w:val="00182B36"/>
    <w:rsid w:val="00182E5B"/>
    <w:rsid w:val="00183654"/>
    <w:rsid w:val="00183706"/>
    <w:rsid w:val="00183F79"/>
    <w:rsid w:val="00185469"/>
    <w:rsid w:val="001867E5"/>
    <w:rsid w:val="00186DC5"/>
    <w:rsid w:val="0019030B"/>
    <w:rsid w:val="00191CB5"/>
    <w:rsid w:val="0019236B"/>
    <w:rsid w:val="00194650"/>
    <w:rsid w:val="001950E0"/>
    <w:rsid w:val="001955C9"/>
    <w:rsid w:val="00195EF1"/>
    <w:rsid w:val="00196101"/>
    <w:rsid w:val="0019625E"/>
    <w:rsid w:val="00196525"/>
    <w:rsid w:val="001A1FF1"/>
    <w:rsid w:val="001A27B7"/>
    <w:rsid w:val="001A2BB2"/>
    <w:rsid w:val="001A2E2B"/>
    <w:rsid w:val="001A505D"/>
    <w:rsid w:val="001A63FA"/>
    <w:rsid w:val="001A6CC8"/>
    <w:rsid w:val="001A7046"/>
    <w:rsid w:val="001A75C1"/>
    <w:rsid w:val="001A7CDD"/>
    <w:rsid w:val="001A7FAC"/>
    <w:rsid w:val="001B01A8"/>
    <w:rsid w:val="001B0822"/>
    <w:rsid w:val="001B0F43"/>
    <w:rsid w:val="001B19EE"/>
    <w:rsid w:val="001B286B"/>
    <w:rsid w:val="001B2A6C"/>
    <w:rsid w:val="001B312C"/>
    <w:rsid w:val="001B369C"/>
    <w:rsid w:val="001B4A45"/>
    <w:rsid w:val="001B4C6B"/>
    <w:rsid w:val="001B605A"/>
    <w:rsid w:val="001B790A"/>
    <w:rsid w:val="001B7F05"/>
    <w:rsid w:val="001C1AD2"/>
    <w:rsid w:val="001C1B3B"/>
    <w:rsid w:val="001C368C"/>
    <w:rsid w:val="001C38BE"/>
    <w:rsid w:val="001C402B"/>
    <w:rsid w:val="001C4461"/>
    <w:rsid w:val="001C46B6"/>
    <w:rsid w:val="001C777E"/>
    <w:rsid w:val="001D15BB"/>
    <w:rsid w:val="001D15CA"/>
    <w:rsid w:val="001D1BD1"/>
    <w:rsid w:val="001D1F36"/>
    <w:rsid w:val="001D3064"/>
    <w:rsid w:val="001D35B6"/>
    <w:rsid w:val="001D3FCE"/>
    <w:rsid w:val="001D470E"/>
    <w:rsid w:val="001D54E0"/>
    <w:rsid w:val="001D58B9"/>
    <w:rsid w:val="001D6ECB"/>
    <w:rsid w:val="001D770C"/>
    <w:rsid w:val="001D7EF8"/>
    <w:rsid w:val="001E0996"/>
    <w:rsid w:val="001E1CB0"/>
    <w:rsid w:val="001E1CBD"/>
    <w:rsid w:val="001E4032"/>
    <w:rsid w:val="001E425A"/>
    <w:rsid w:val="001E531C"/>
    <w:rsid w:val="001E5F63"/>
    <w:rsid w:val="001E5FEF"/>
    <w:rsid w:val="001E6A33"/>
    <w:rsid w:val="001E6EF4"/>
    <w:rsid w:val="001E7687"/>
    <w:rsid w:val="001E77A5"/>
    <w:rsid w:val="001F22DB"/>
    <w:rsid w:val="001F246C"/>
    <w:rsid w:val="001F325D"/>
    <w:rsid w:val="001F3CC5"/>
    <w:rsid w:val="001F3FAA"/>
    <w:rsid w:val="001F419D"/>
    <w:rsid w:val="001F49A8"/>
    <w:rsid w:val="001F5611"/>
    <w:rsid w:val="001F5754"/>
    <w:rsid w:val="0020077F"/>
    <w:rsid w:val="002011CF"/>
    <w:rsid w:val="00201940"/>
    <w:rsid w:val="00202754"/>
    <w:rsid w:val="00202F14"/>
    <w:rsid w:val="002034B5"/>
    <w:rsid w:val="00203D63"/>
    <w:rsid w:val="002045D6"/>
    <w:rsid w:val="00204C2B"/>
    <w:rsid w:val="00204CD3"/>
    <w:rsid w:val="00205419"/>
    <w:rsid w:val="00206BC9"/>
    <w:rsid w:val="0020753E"/>
    <w:rsid w:val="0021015E"/>
    <w:rsid w:val="00210BDC"/>
    <w:rsid w:val="0021170F"/>
    <w:rsid w:val="002120E9"/>
    <w:rsid w:val="00212285"/>
    <w:rsid w:val="00212C48"/>
    <w:rsid w:val="002131D8"/>
    <w:rsid w:val="002137C9"/>
    <w:rsid w:val="00214848"/>
    <w:rsid w:val="00214BF2"/>
    <w:rsid w:val="0021626E"/>
    <w:rsid w:val="0021701F"/>
    <w:rsid w:val="002202DE"/>
    <w:rsid w:val="0022034E"/>
    <w:rsid w:val="00221C78"/>
    <w:rsid w:val="00222791"/>
    <w:rsid w:val="002227EC"/>
    <w:rsid w:val="00223406"/>
    <w:rsid w:val="00223658"/>
    <w:rsid w:val="00226A99"/>
    <w:rsid w:val="002279F4"/>
    <w:rsid w:val="00231134"/>
    <w:rsid w:val="0023199B"/>
    <w:rsid w:val="00231BD5"/>
    <w:rsid w:val="00231D78"/>
    <w:rsid w:val="00231F4C"/>
    <w:rsid w:val="00232074"/>
    <w:rsid w:val="00233B72"/>
    <w:rsid w:val="00234104"/>
    <w:rsid w:val="00234265"/>
    <w:rsid w:val="00234A06"/>
    <w:rsid w:val="00234AF2"/>
    <w:rsid w:val="002356FB"/>
    <w:rsid w:val="00235DE4"/>
    <w:rsid w:val="00236B09"/>
    <w:rsid w:val="00236D39"/>
    <w:rsid w:val="00236E34"/>
    <w:rsid w:val="00236EA0"/>
    <w:rsid w:val="002370C7"/>
    <w:rsid w:val="002376B9"/>
    <w:rsid w:val="00240258"/>
    <w:rsid w:val="00242FDC"/>
    <w:rsid w:val="002438E6"/>
    <w:rsid w:val="0024412A"/>
    <w:rsid w:val="00244A1E"/>
    <w:rsid w:val="00244FA0"/>
    <w:rsid w:val="00245099"/>
    <w:rsid w:val="002479C9"/>
    <w:rsid w:val="00250707"/>
    <w:rsid w:val="00252B04"/>
    <w:rsid w:val="00253E52"/>
    <w:rsid w:val="0025438B"/>
    <w:rsid w:val="002545FB"/>
    <w:rsid w:val="00254B0B"/>
    <w:rsid w:val="0025552B"/>
    <w:rsid w:val="0025589B"/>
    <w:rsid w:val="00255BCC"/>
    <w:rsid w:val="002565E2"/>
    <w:rsid w:val="00256AE8"/>
    <w:rsid w:val="002619EE"/>
    <w:rsid w:val="00261B5D"/>
    <w:rsid w:val="0026240D"/>
    <w:rsid w:val="00262F8C"/>
    <w:rsid w:val="00263A0C"/>
    <w:rsid w:val="00263E76"/>
    <w:rsid w:val="002645C9"/>
    <w:rsid w:val="002651D0"/>
    <w:rsid w:val="002669AB"/>
    <w:rsid w:val="00267561"/>
    <w:rsid w:val="0027021D"/>
    <w:rsid w:val="0027120A"/>
    <w:rsid w:val="00274195"/>
    <w:rsid w:val="0027471F"/>
    <w:rsid w:val="00274744"/>
    <w:rsid w:val="00275015"/>
    <w:rsid w:val="0027586B"/>
    <w:rsid w:val="00275F2D"/>
    <w:rsid w:val="002800B0"/>
    <w:rsid w:val="00282134"/>
    <w:rsid w:val="0028398E"/>
    <w:rsid w:val="00285791"/>
    <w:rsid w:val="002869E7"/>
    <w:rsid w:val="00290418"/>
    <w:rsid w:val="00290694"/>
    <w:rsid w:val="00291857"/>
    <w:rsid w:val="0029244D"/>
    <w:rsid w:val="00293CE6"/>
    <w:rsid w:val="00294CAA"/>
    <w:rsid w:val="00296ABD"/>
    <w:rsid w:val="0029758F"/>
    <w:rsid w:val="002A02CA"/>
    <w:rsid w:val="002A06CA"/>
    <w:rsid w:val="002A0D41"/>
    <w:rsid w:val="002A1069"/>
    <w:rsid w:val="002A1AF9"/>
    <w:rsid w:val="002A1F12"/>
    <w:rsid w:val="002A2046"/>
    <w:rsid w:val="002A233E"/>
    <w:rsid w:val="002A4585"/>
    <w:rsid w:val="002A5EF9"/>
    <w:rsid w:val="002A6CEE"/>
    <w:rsid w:val="002A6E46"/>
    <w:rsid w:val="002B0F0E"/>
    <w:rsid w:val="002B1B53"/>
    <w:rsid w:val="002B3D15"/>
    <w:rsid w:val="002B3EF9"/>
    <w:rsid w:val="002B5186"/>
    <w:rsid w:val="002B56EE"/>
    <w:rsid w:val="002B59B1"/>
    <w:rsid w:val="002B6585"/>
    <w:rsid w:val="002B7159"/>
    <w:rsid w:val="002B73DF"/>
    <w:rsid w:val="002B7776"/>
    <w:rsid w:val="002B7E8E"/>
    <w:rsid w:val="002C0B2D"/>
    <w:rsid w:val="002C0CD6"/>
    <w:rsid w:val="002C1A51"/>
    <w:rsid w:val="002C26BD"/>
    <w:rsid w:val="002C2FEB"/>
    <w:rsid w:val="002C392B"/>
    <w:rsid w:val="002C3A72"/>
    <w:rsid w:val="002C409B"/>
    <w:rsid w:val="002C4DC7"/>
    <w:rsid w:val="002C4F78"/>
    <w:rsid w:val="002C742B"/>
    <w:rsid w:val="002C7569"/>
    <w:rsid w:val="002D01B2"/>
    <w:rsid w:val="002D049C"/>
    <w:rsid w:val="002D0895"/>
    <w:rsid w:val="002D3233"/>
    <w:rsid w:val="002D332D"/>
    <w:rsid w:val="002D3C99"/>
    <w:rsid w:val="002D4AAE"/>
    <w:rsid w:val="002D52F2"/>
    <w:rsid w:val="002D57F7"/>
    <w:rsid w:val="002D5E7A"/>
    <w:rsid w:val="002D63F6"/>
    <w:rsid w:val="002D725E"/>
    <w:rsid w:val="002E072D"/>
    <w:rsid w:val="002E0E89"/>
    <w:rsid w:val="002E17C5"/>
    <w:rsid w:val="002E6360"/>
    <w:rsid w:val="002E66B2"/>
    <w:rsid w:val="002E747D"/>
    <w:rsid w:val="002E776A"/>
    <w:rsid w:val="002F08D8"/>
    <w:rsid w:val="002F0A7B"/>
    <w:rsid w:val="002F1BEB"/>
    <w:rsid w:val="002F347A"/>
    <w:rsid w:val="002F3B9A"/>
    <w:rsid w:val="002F51A6"/>
    <w:rsid w:val="002F55ED"/>
    <w:rsid w:val="002F63BE"/>
    <w:rsid w:val="002F7547"/>
    <w:rsid w:val="00300682"/>
    <w:rsid w:val="003008D3"/>
    <w:rsid w:val="00300D5E"/>
    <w:rsid w:val="00301687"/>
    <w:rsid w:val="00301705"/>
    <w:rsid w:val="003022A1"/>
    <w:rsid w:val="003030E6"/>
    <w:rsid w:val="00303947"/>
    <w:rsid w:val="0030527A"/>
    <w:rsid w:val="00307C17"/>
    <w:rsid w:val="0031049C"/>
    <w:rsid w:val="003105F8"/>
    <w:rsid w:val="00311D7E"/>
    <w:rsid w:val="00312CD0"/>
    <w:rsid w:val="0031325E"/>
    <w:rsid w:val="00313C79"/>
    <w:rsid w:val="0031518D"/>
    <w:rsid w:val="00317CCA"/>
    <w:rsid w:val="00317E72"/>
    <w:rsid w:val="0032010C"/>
    <w:rsid w:val="00320604"/>
    <w:rsid w:val="00320CFB"/>
    <w:rsid w:val="0032150B"/>
    <w:rsid w:val="00324279"/>
    <w:rsid w:val="003248BB"/>
    <w:rsid w:val="0032642C"/>
    <w:rsid w:val="00326EDF"/>
    <w:rsid w:val="003271CD"/>
    <w:rsid w:val="00327FD2"/>
    <w:rsid w:val="00331171"/>
    <w:rsid w:val="0033147E"/>
    <w:rsid w:val="0033177F"/>
    <w:rsid w:val="003318A9"/>
    <w:rsid w:val="00331CFB"/>
    <w:rsid w:val="00332245"/>
    <w:rsid w:val="003343C5"/>
    <w:rsid w:val="00334D5E"/>
    <w:rsid w:val="00334FA4"/>
    <w:rsid w:val="0033668D"/>
    <w:rsid w:val="0033719C"/>
    <w:rsid w:val="00337F21"/>
    <w:rsid w:val="00340B4E"/>
    <w:rsid w:val="00340C4C"/>
    <w:rsid w:val="00341BD7"/>
    <w:rsid w:val="00341C4B"/>
    <w:rsid w:val="00343292"/>
    <w:rsid w:val="0034391A"/>
    <w:rsid w:val="00344262"/>
    <w:rsid w:val="0034469A"/>
    <w:rsid w:val="0034561E"/>
    <w:rsid w:val="0034659E"/>
    <w:rsid w:val="0034743E"/>
    <w:rsid w:val="00350241"/>
    <w:rsid w:val="0035158C"/>
    <w:rsid w:val="003518D6"/>
    <w:rsid w:val="00351AB9"/>
    <w:rsid w:val="00351B97"/>
    <w:rsid w:val="0035279A"/>
    <w:rsid w:val="00353769"/>
    <w:rsid w:val="003547A9"/>
    <w:rsid w:val="00355126"/>
    <w:rsid w:val="0035736A"/>
    <w:rsid w:val="0036151D"/>
    <w:rsid w:val="003616C5"/>
    <w:rsid w:val="003617D9"/>
    <w:rsid w:val="00361C41"/>
    <w:rsid w:val="003620D2"/>
    <w:rsid w:val="003629B3"/>
    <w:rsid w:val="00362EC6"/>
    <w:rsid w:val="00363006"/>
    <w:rsid w:val="00363863"/>
    <w:rsid w:val="003666F3"/>
    <w:rsid w:val="00366ED9"/>
    <w:rsid w:val="0036758C"/>
    <w:rsid w:val="003679F4"/>
    <w:rsid w:val="00370335"/>
    <w:rsid w:val="003736D0"/>
    <w:rsid w:val="00373975"/>
    <w:rsid w:val="00374072"/>
    <w:rsid w:val="00374C40"/>
    <w:rsid w:val="003757E3"/>
    <w:rsid w:val="003763CA"/>
    <w:rsid w:val="00376681"/>
    <w:rsid w:val="00376CC3"/>
    <w:rsid w:val="00377776"/>
    <w:rsid w:val="00377A24"/>
    <w:rsid w:val="00380C33"/>
    <w:rsid w:val="00380FA5"/>
    <w:rsid w:val="0038130D"/>
    <w:rsid w:val="00381F6E"/>
    <w:rsid w:val="003837F2"/>
    <w:rsid w:val="003839AD"/>
    <w:rsid w:val="0038476B"/>
    <w:rsid w:val="003855AB"/>
    <w:rsid w:val="00386742"/>
    <w:rsid w:val="00386D86"/>
    <w:rsid w:val="0039049B"/>
    <w:rsid w:val="00394D88"/>
    <w:rsid w:val="003957E8"/>
    <w:rsid w:val="00396337"/>
    <w:rsid w:val="00396409"/>
    <w:rsid w:val="00396C46"/>
    <w:rsid w:val="003A02A2"/>
    <w:rsid w:val="003A074D"/>
    <w:rsid w:val="003A52B3"/>
    <w:rsid w:val="003A73C1"/>
    <w:rsid w:val="003B00E6"/>
    <w:rsid w:val="003B1CDD"/>
    <w:rsid w:val="003B427C"/>
    <w:rsid w:val="003B43F2"/>
    <w:rsid w:val="003B50BB"/>
    <w:rsid w:val="003B675C"/>
    <w:rsid w:val="003B7A27"/>
    <w:rsid w:val="003B7CAA"/>
    <w:rsid w:val="003C002B"/>
    <w:rsid w:val="003C279E"/>
    <w:rsid w:val="003C286A"/>
    <w:rsid w:val="003C38AA"/>
    <w:rsid w:val="003C3C27"/>
    <w:rsid w:val="003C5DB0"/>
    <w:rsid w:val="003C6CD6"/>
    <w:rsid w:val="003C78A6"/>
    <w:rsid w:val="003C7FAF"/>
    <w:rsid w:val="003D0562"/>
    <w:rsid w:val="003D14B3"/>
    <w:rsid w:val="003D2184"/>
    <w:rsid w:val="003D257C"/>
    <w:rsid w:val="003D405F"/>
    <w:rsid w:val="003D4C5B"/>
    <w:rsid w:val="003D615D"/>
    <w:rsid w:val="003D65BF"/>
    <w:rsid w:val="003D7B18"/>
    <w:rsid w:val="003E03B0"/>
    <w:rsid w:val="003E1CCE"/>
    <w:rsid w:val="003E2D60"/>
    <w:rsid w:val="003E337E"/>
    <w:rsid w:val="003E6B21"/>
    <w:rsid w:val="003F22BF"/>
    <w:rsid w:val="003F263F"/>
    <w:rsid w:val="003F364D"/>
    <w:rsid w:val="003F3D8E"/>
    <w:rsid w:val="003F4B15"/>
    <w:rsid w:val="003F5AF8"/>
    <w:rsid w:val="003F64B6"/>
    <w:rsid w:val="003F64D4"/>
    <w:rsid w:val="003F68FC"/>
    <w:rsid w:val="003F6D33"/>
    <w:rsid w:val="003F75FB"/>
    <w:rsid w:val="00400143"/>
    <w:rsid w:val="00400BCD"/>
    <w:rsid w:val="00401265"/>
    <w:rsid w:val="00401C47"/>
    <w:rsid w:val="00402CF0"/>
    <w:rsid w:val="00403A10"/>
    <w:rsid w:val="004045E9"/>
    <w:rsid w:val="00405749"/>
    <w:rsid w:val="00405F75"/>
    <w:rsid w:val="00406531"/>
    <w:rsid w:val="00406E0B"/>
    <w:rsid w:val="0041063A"/>
    <w:rsid w:val="00410B58"/>
    <w:rsid w:val="00412D0F"/>
    <w:rsid w:val="00413311"/>
    <w:rsid w:val="00413852"/>
    <w:rsid w:val="004142D0"/>
    <w:rsid w:val="00415E7D"/>
    <w:rsid w:val="004169FF"/>
    <w:rsid w:val="0042001E"/>
    <w:rsid w:val="004200D8"/>
    <w:rsid w:val="004217C3"/>
    <w:rsid w:val="004218EE"/>
    <w:rsid w:val="00421EAD"/>
    <w:rsid w:val="00423391"/>
    <w:rsid w:val="00423705"/>
    <w:rsid w:val="004252CB"/>
    <w:rsid w:val="00425446"/>
    <w:rsid w:val="0042641D"/>
    <w:rsid w:val="0042657D"/>
    <w:rsid w:val="0042659A"/>
    <w:rsid w:val="0042747B"/>
    <w:rsid w:val="00427B10"/>
    <w:rsid w:val="00427D26"/>
    <w:rsid w:val="00430B47"/>
    <w:rsid w:val="0043157E"/>
    <w:rsid w:val="0043232A"/>
    <w:rsid w:val="0043289B"/>
    <w:rsid w:val="004329A9"/>
    <w:rsid w:val="00432F1D"/>
    <w:rsid w:val="0043312A"/>
    <w:rsid w:val="004367C8"/>
    <w:rsid w:val="00436A5D"/>
    <w:rsid w:val="00437183"/>
    <w:rsid w:val="0043788E"/>
    <w:rsid w:val="00437A08"/>
    <w:rsid w:val="00440E7C"/>
    <w:rsid w:val="00441854"/>
    <w:rsid w:val="0044191E"/>
    <w:rsid w:val="00442545"/>
    <w:rsid w:val="004428F9"/>
    <w:rsid w:val="00443EFF"/>
    <w:rsid w:val="0044465B"/>
    <w:rsid w:val="00444A90"/>
    <w:rsid w:val="00445861"/>
    <w:rsid w:val="00450293"/>
    <w:rsid w:val="004509AF"/>
    <w:rsid w:val="00453BBF"/>
    <w:rsid w:val="0045444C"/>
    <w:rsid w:val="0045478C"/>
    <w:rsid w:val="0045679D"/>
    <w:rsid w:val="00457851"/>
    <w:rsid w:val="0045785F"/>
    <w:rsid w:val="0046243C"/>
    <w:rsid w:val="00462800"/>
    <w:rsid w:val="00462ED2"/>
    <w:rsid w:val="004634AC"/>
    <w:rsid w:val="00463B11"/>
    <w:rsid w:val="0046428D"/>
    <w:rsid w:val="00465CE9"/>
    <w:rsid w:val="00467EA8"/>
    <w:rsid w:val="00471EB4"/>
    <w:rsid w:val="00474BE6"/>
    <w:rsid w:val="00475B5F"/>
    <w:rsid w:val="00476A5B"/>
    <w:rsid w:val="00476D25"/>
    <w:rsid w:val="00476F03"/>
    <w:rsid w:val="00476F68"/>
    <w:rsid w:val="00476F76"/>
    <w:rsid w:val="0047731D"/>
    <w:rsid w:val="004779D6"/>
    <w:rsid w:val="004829D1"/>
    <w:rsid w:val="00484E9E"/>
    <w:rsid w:val="004852E9"/>
    <w:rsid w:val="00485357"/>
    <w:rsid w:val="004853A4"/>
    <w:rsid w:val="004856B3"/>
    <w:rsid w:val="004861C6"/>
    <w:rsid w:val="00486A71"/>
    <w:rsid w:val="00490338"/>
    <w:rsid w:val="00490822"/>
    <w:rsid w:val="00490EA1"/>
    <w:rsid w:val="0049132E"/>
    <w:rsid w:val="0049183C"/>
    <w:rsid w:val="0049210D"/>
    <w:rsid w:val="004923E0"/>
    <w:rsid w:val="00492CF7"/>
    <w:rsid w:val="00493A53"/>
    <w:rsid w:val="00493F0E"/>
    <w:rsid w:val="004940D7"/>
    <w:rsid w:val="00495713"/>
    <w:rsid w:val="00495A0E"/>
    <w:rsid w:val="00495A26"/>
    <w:rsid w:val="00496025"/>
    <w:rsid w:val="00496782"/>
    <w:rsid w:val="00496C25"/>
    <w:rsid w:val="004976D8"/>
    <w:rsid w:val="00497844"/>
    <w:rsid w:val="004A024A"/>
    <w:rsid w:val="004A08F7"/>
    <w:rsid w:val="004A22F7"/>
    <w:rsid w:val="004A2852"/>
    <w:rsid w:val="004A2A82"/>
    <w:rsid w:val="004A3257"/>
    <w:rsid w:val="004A33B6"/>
    <w:rsid w:val="004A3D16"/>
    <w:rsid w:val="004A5BEA"/>
    <w:rsid w:val="004A66D2"/>
    <w:rsid w:val="004A76D2"/>
    <w:rsid w:val="004A7C16"/>
    <w:rsid w:val="004B1482"/>
    <w:rsid w:val="004B1580"/>
    <w:rsid w:val="004B1B7B"/>
    <w:rsid w:val="004B35E0"/>
    <w:rsid w:val="004B39B6"/>
    <w:rsid w:val="004B3B67"/>
    <w:rsid w:val="004B3EF2"/>
    <w:rsid w:val="004B402D"/>
    <w:rsid w:val="004B6BDD"/>
    <w:rsid w:val="004C0501"/>
    <w:rsid w:val="004C0C8D"/>
    <w:rsid w:val="004C1AEE"/>
    <w:rsid w:val="004C1FA6"/>
    <w:rsid w:val="004C2B98"/>
    <w:rsid w:val="004C4063"/>
    <w:rsid w:val="004C5212"/>
    <w:rsid w:val="004C524E"/>
    <w:rsid w:val="004C5296"/>
    <w:rsid w:val="004C5F8F"/>
    <w:rsid w:val="004C6EF2"/>
    <w:rsid w:val="004C7FCA"/>
    <w:rsid w:val="004D0AE4"/>
    <w:rsid w:val="004D0DBF"/>
    <w:rsid w:val="004D1C30"/>
    <w:rsid w:val="004D2737"/>
    <w:rsid w:val="004D2AA6"/>
    <w:rsid w:val="004D3545"/>
    <w:rsid w:val="004D3A33"/>
    <w:rsid w:val="004D4908"/>
    <w:rsid w:val="004D5202"/>
    <w:rsid w:val="004D590D"/>
    <w:rsid w:val="004D5C29"/>
    <w:rsid w:val="004D5FA0"/>
    <w:rsid w:val="004D61D9"/>
    <w:rsid w:val="004D6B6C"/>
    <w:rsid w:val="004D7CA5"/>
    <w:rsid w:val="004E05E5"/>
    <w:rsid w:val="004E1B10"/>
    <w:rsid w:val="004E2929"/>
    <w:rsid w:val="004E3C9A"/>
    <w:rsid w:val="004E3E97"/>
    <w:rsid w:val="004E42F7"/>
    <w:rsid w:val="004E4C24"/>
    <w:rsid w:val="004E5FCB"/>
    <w:rsid w:val="004E659A"/>
    <w:rsid w:val="004F0306"/>
    <w:rsid w:val="004F21C2"/>
    <w:rsid w:val="004F4986"/>
    <w:rsid w:val="004F4EAC"/>
    <w:rsid w:val="004F5211"/>
    <w:rsid w:val="004F650F"/>
    <w:rsid w:val="004F69C6"/>
    <w:rsid w:val="004F6B62"/>
    <w:rsid w:val="004F71BA"/>
    <w:rsid w:val="0050110A"/>
    <w:rsid w:val="00502072"/>
    <w:rsid w:val="00502250"/>
    <w:rsid w:val="00503304"/>
    <w:rsid w:val="0050423B"/>
    <w:rsid w:val="005048E2"/>
    <w:rsid w:val="00507D33"/>
    <w:rsid w:val="005106AD"/>
    <w:rsid w:val="00510DC9"/>
    <w:rsid w:val="00511E43"/>
    <w:rsid w:val="005122FE"/>
    <w:rsid w:val="00512B76"/>
    <w:rsid w:val="00513666"/>
    <w:rsid w:val="00513CD2"/>
    <w:rsid w:val="005147D6"/>
    <w:rsid w:val="00515191"/>
    <w:rsid w:val="00515453"/>
    <w:rsid w:val="00517A9E"/>
    <w:rsid w:val="005212D6"/>
    <w:rsid w:val="00526436"/>
    <w:rsid w:val="005268C1"/>
    <w:rsid w:val="00527985"/>
    <w:rsid w:val="00527DAC"/>
    <w:rsid w:val="00530A90"/>
    <w:rsid w:val="005320E3"/>
    <w:rsid w:val="00532855"/>
    <w:rsid w:val="00534622"/>
    <w:rsid w:val="005347EA"/>
    <w:rsid w:val="00535550"/>
    <w:rsid w:val="00535A54"/>
    <w:rsid w:val="00536334"/>
    <w:rsid w:val="00536713"/>
    <w:rsid w:val="00536B30"/>
    <w:rsid w:val="00537112"/>
    <w:rsid w:val="005374A5"/>
    <w:rsid w:val="00540860"/>
    <w:rsid w:val="00541615"/>
    <w:rsid w:val="005426E0"/>
    <w:rsid w:val="0054270C"/>
    <w:rsid w:val="005454FA"/>
    <w:rsid w:val="005476B5"/>
    <w:rsid w:val="00547D0E"/>
    <w:rsid w:val="00551BC4"/>
    <w:rsid w:val="0055253B"/>
    <w:rsid w:val="00552ECC"/>
    <w:rsid w:val="005534FF"/>
    <w:rsid w:val="00553629"/>
    <w:rsid w:val="005548A2"/>
    <w:rsid w:val="00556636"/>
    <w:rsid w:val="00557A5A"/>
    <w:rsid w:val="00560FB2"/>
    <w:rsid w:val="00561AB7"/>
    <w:rsid w:val="005620F6"/>
    <w:rsid w:val="00562139"/>
    <w:rsid w:val="005635C2"/>
    <w:rsid w:val="00563D8F"/>
    <w:rsid w:val="00564870"/>
    <w:rsid w:val="005660A1"/>
    <w:rsid w:val="0056699F"/>
    <w:rsid w:val="00567AEF"/>
    <w:rsid w:val="005709FC"/>
    <w:rsid w:val="005714C5"/>
    <w:rsid w:val="00572110"/>
    <w:rsid w:val="00572DCD"/>
    <w:rsid w:val="005735BE"/>
    <w:rsid w:val="0057489E"/>
    <w:rsid w:val="00574BF6"/>
    <w:rsid w:val="00575CCE"/>
    <w:rsid w:val="00576326"/>
    <w:rsid w:val="00576C49"/>
    <w:rsid w:val="00577814"/>
    <w:rsid w:val="00580420"/>
    <w:rsid w:val="0058048F"/>
    <w:rsid w:val="00582DFF"/>
    <w:rsid w:val="00583347"/>
    <w:rsid w:val="0058375C"/>
    <w:rsid w:val="005839A2"/>
    <w:rsid w:val="00583A2C"/>
    <w:rsid w:val="005861B1"/>
    <w:rsid w:val="00587487"/>
    <w:rsid w:val="00587DA6"/>
    <w:rsid w:val="0059074B"/>
    <w:rsid w:val="00590FB8"/>
    <w:rsid w:val="005936E6"/>
    <w:rsid w:val="00595387"/>
    <w:rsid w:val="005968AD"/>
    <w:rsid w:val="00596ED6"/>
    <w:rsid w:val="005A0229"/>
    <w:rsid w:val="005A0319"/>
    <w:rsid w:val="005A0723"/>
    <w:rsid w:val="005A08C9"/>
    <w:rsid w:val="005A1064"/>
    <w:rsid w:val="005A15CF"/>
    <w:rsid w:val="005A286A"/>
    <w:rsid w:val="005A2E92"/>
    <w:rsid w:val="005A31E4"/>
    <w:rsid w:val="005A4899"/>
    <w:rsid w:val="005A4C49"/>
    <w:rsid w:val="005A5A57"/>
    <w:rsid w:val="005B0200"/>
    <w:rsid w:val="005B0841"/>
    <w:rsid w:val="005B2721"/>
    <w:rsid w:val="005B2BDA"/>
    <w:rsid w:val="005B393C"/>
    <w:rsid w:val="005B6771"/>
    <w:rsid w:val="005B6B47"/>
    <w:rsid w:val="005B6F11"/>
    <w:rsid w:val="005B7069"/>
    <w:rsid w:val="005B72F1"/>
    <w:rsid w:val="005C0404"/>
    <w:rsid w:val="005C098A"/>
    <w:rsid w:val="005C1B22"/>
    <w:rsid w:val="005C1DBD"/>
    <w:rsid w:val="005C27E5"/>
    <w:rsid w:val="005C3295"/>
    <w:rsid w:val="005C3D24"/>
    <w:rsid w:val="005C5067"/>
    <w:rsid w:val="005C5413"/>
    <w:rsid w:val="005C592D"/>
    <w:rsid w:val="005C5C62"/>
    <w:rsid w:val="005C5EE0"/>
    <w:rsid w:val="005C7079"/>
    <w:rsid w:val="005D00F9"/>
    <w:rsid w:val="005D07E8"/>
    <w:rsid w:val="005D0CEE"/>
    <w:rsid w:val="005D143D"/>
    <w:rsid w:val="005D2892"/>
    <w:rsid w:val="005D37FC"/>
    <w:rsid w:val="005D3D02"/>
    <w:rsid w:val="005D465D"/>
    <w:rsid w:val="005D498B"/>
    <w:rsid w:val="005D4F44"/>
    <w:rsid w:val="005D5154"/>
    <w:rsid w:val="005D6CDA"/>
    <w:rsid w:val="005D7691"/>
    <w:rsid w:val="005E0BAF"/>
    <w:rsid w:val="005E2DD0"/>
    <w:rsid w:val="005E5652"/>
    <w:rsid w:val="005E6BCF"/>
    <w:rsid w:val="005F09CC"/>
    <w:rsid w:val="005F0C37"/>
    <w:rsid w:val="005F19E9"/>
    <w:rsid w:val="005F262E"/>
    <w:rsid w:val="005F2641"/>
    <w:rsid w:val="005F29BA"/>
    <w:rsid w:val="005F3571"/>
    <w:rsid w:val="005F35DD"/>
    <w:rsid w:val="005F3ABF"/>
    <w:rsid w:val="005F44A2"/>
    <w:rsid w:val="005F468B"/>
    <w:rsid w:val="005F6D0D"/>
    <w:rsid w:val="005F7541"/>
    <w:rsid w:val="005F7593"/>
    <w:rsid w:val="005F7C2F"/>
    <w:rsid w:val="005F7E82"/>
    <w:rsid w:val="0060058A"/>
    <w:rsid w:val="00600AD2"/>
    <w:rsid w:val="00601E36"/>
    <w:rsid w:val="0060307D"/>
    <w:rsid w:val="00606AF9"/>
    <w:rsid w:val="006100C6"/>
    <w:rsid w:val="006103F9"/>
    <w:rsid w:val="0061278D"/>
    <w:rsid w:val="006138AD"/>
    <w:rsid w:val="006147C8"/>
    <w:rsid w:val="00615DC6"/>
    <w:rsid w:val="0061645D"/>
    <w:rsid w:val="00616C2E"/>
    <w:rsid w:val="00620740"/>
    <w:rsid w:val="006207DA"/>
    <w:rsid w:val="00621D5B"/>
    <w:rsid w:val="006221E7"/>
    <w:rsid w:val="0062286D"/>
    <w:rsid w:val="00623924"/>
    <w:rsid w:val="00623AFA"/>
    <w:rsid w:val="0062404F"/>
    <w:rsid w:val="00624BD6"/>
    <w:rsid w:val="00625AF2"/>
    <w:rsid w:val="00626787"/>
    <w:rsid w:val="00626EEB"/>
    <w:rsid w:val="0062737B"/>
    <w:rsid w:val="0063058E"/>
    <w:rsid w:val="00630758"/>
    <w:rsid w:val="00632BCE"/>
    <w:rsid w:val="006341CB"/>
    <w:rsid w:val="0063434B"/>
    <w:rsid w:val="006359A9"/>
    <w:rsid w:val="0063620A"/>
    <w:rsid w:val="0063664A"/>
    <w:rsid w:val="0063680D"/>
    <w:rsid w:val="00636FB2"/>
    <w:rsid w:val="00637539"/>
    <w:rsid w:val="00637F31"/>
    <w:rsid w:val="006406BB"/>
    <w:rsid w:val="00640C95"/>
    <w:rsid w:val="0064188C"/>
    <w:rsid w:val="00641DC9"/>
    <w:rsid w:val="00642392"/>
    <w:rsid w:val="0064274D"/>
    <w:rsid w:val="00643E54"/>
    <w:rsid w:val="00644697"/>
    <w:rsid w:val="00644FAD"/>
    <w:rsid w:val="006451B4"/>
    <w:rsid w:val="006466EE"/>
    <w:rsid w:val="00646E9B"/>
    <w:rsid w:val="006472BE"/>
    <w:rsid w:val="00650114"/>
    <w:rsid w:val="006513CF"/>
    <w:rsid w:val="006516BD"/>
    <w:rsid w:val="00652E30"/>
    <w:rsid w:val="00653DA2"/>
    <w:rsid w:val="00654242"/>
    <w:rsid w:val="00654D99"/>
    <w:rsid w:val="006561B8"/>
    <w:rsid w:val="00656DCD"/>
    <w:rsid w:val="00657070"/>
    <w:rsid w:val="00657953"/>
    <w:rsid w:val="006602CF"/>
    <w:rsid w:val="00662B2D"/>
    <w:rsid w:val="00662F3D"/>
    <w:rsid w:val="00664478"/>
    <w:rsid w:val="006645AE"/>
    <w:rsid w:val="0066498A"/>
    <w:rsid w:val="00664A74"/>
    <w:rsid w:val="00665FE3"/>
    <w:rsid w:val="00666E5B"/>
    <w:rsid w:val="00666FE6"/>
    <w:rsid w:val="00667C35"/>
    <w:rsid w:val="00670DC0"/>
    <w:rsid w:val="00673A17"/>
    <w:rsid w:val="00674AE4"/>
    <w:rsid w:val="006769DB"/>
    <w:rsid w:val="00676A2A"/>
    <w:rsid w:val="006773A7"/>
    <w:rsid w:val="006779EA"/>
    <w:rsid w:val="00677E1A"/>
    <w:rsid w:val="00680293"/>
    <w:rsid w:val="0068157A"/>
    <w:rsid w:val="00683004"/>
    <w:rsid w:val="0068303F"/>
    <w:rsid w:val="006830B3"/>
    <w:rsid w:val="00684467"/>
    <w:rsid w:val="00687450"/>
    <w:rsid w:val="00687623"/>
    <w:rsid w:val="0069039D"/>
    <w:rsid w:val="006911BA"/>
    <w:rsid w:val="00692991"/>
    <w:rsid w:val="0069325A"/>
    <w:rsid w:val="0069386F"/>
    <w:rsid w:val="0069390C"/>
    <w:rsid w:val="00693975"/>
    <w:rsid w:val="00693BA1"/>
    <w:rsid w:val="00693C84"/>
    <w:rsid w:val="00693EF6"/>
    <w:rsid w:val="0069459A"/>
    <w:rsid w:val="00694E8E"/>
    <w:rsid w:val="006A00EC"/>
    <w:rsid w:val="006A0770"/>
    <w:rsid w:val="006A0890"/>
    <w:rsid w:val="006A2705"/>
    <w:rsid w:val="006A3EE3"/>
    <w:rsid w:val="006A4693"/>
    <w:rsid w:val="006A4826"/>
    <w:rsid w:val="006A5F6B"/>
    <w:rsid w:val="006A6369"/>
    <w:rsid w:val="006A78FC"/>
    <w:rsid w:val="006B2029"/>
    <w:rsid w:val="006B2420"/>
    <w:rsid w:val="006B3923"/>
    <w:rsid w:val="006B4969"/>
    <w:rsid w:val="006B4BCB"/>
    <w:rsid w:val="006B4C12"/>
    <w:rsid w:val="006B5FEE"/>
    <w:rsid w:val="006B603A"/>
    <w:rsid w:val="006B6EFF"/>
    <w:rsid w:val="006B7BA4"/>
    <w:rsid w:val="006C170F"/>
    <w:rsid w:val="006C1CED"/>
    <w:rsid w:val="006C253F"/>
    <w:rsid w:val="006C2BD1"/>
    <w:rsid w:val="006C2CD6"/>
    <w:rsid w:val="006C3C90"/>
    <w:rsid w:val="006C5109"/>
    <w:rsid w:val="006C53DB"/>
    <w:rsid w:val="006C5AAB"/>
    <w:rsid w:val="006C6FAD"/>
    <w:rsid w:val="006C71B4"/>
    <w:rsid w:val="006C720C"/>
    <w:rsid w:val="006C72B3"/>
    <w:rsid w:val="006C77A1"/>
    <w:rsid w:val="006D02C7"/>
    <w:rsid w:val="006D0F24"/>
    <w:rsid w:val="006D108E"/>
    <w:rsid w:val="006D1528"/>
    <w:rsid w:val="006D24C3"/>
    <w:rsid w:val="006D2775"/>
    <w:rsid w:val="006D2AA4"/>
    <w:rsid w:val="006D3AF6"/>
    <w:rsid w:val="006D3C6D"/>
    <w:rsid w:val="006D41D3"/>
    <w:rsid w:val="006D42A3"/>
    <w:rsid w:val="006D6D9B"/>
    <w:rsid w:val="006D7AB1"/>
    <w:rsid w:val="006D7EEC"/>
    <w:rsid w:val="006D7F12"/>
    <w:rsid w:val="006E0801"/>
    <w:rsid w:val="006E1017"/>
    <w:rsid w:val="006E126A"/>
    <w:rsid w:val="006E181F"/>
    <w:rsid w:val="006E3214"/>
    <w:rsid w:val="006E4A40"/>
    <w:rsid w:val="006E5E7C"/>
    <w:rsid w:val="006E64FE"/>
    <w:rsid w:val="006E7299"/>
    <w:rsid w:val="006E7BD9"/>
    <w:rsid w:val="006F0205"/>
    <w:rsid w:val="006F2698"/>
    <w:rsid w:val="006F3514"/>
    <w:rsid w:val="006F3518"/>
    <w:rsid w:val="006F65D0"/>
    <w:rsid w:val="00700422"/>
    <w:rsid w:val="00704314"/>
    <w:rsid w:val="007050B9"/>
    <w:rsid w:val="00705515"/>
    <w:rsid w:val="007057BC"/>
    <w:rsid w:val="00707761"/>
    <w:rsid w:val="00710CB7"/>
    <w:rsid w:val="00710FDA"/>
    <w:rsid w:val="00711478"/>
    <w:rsid w:val="00711E8B"/>
    <w:rsid w:val="007120D3"/>
    <w:rsid w:val="007126D3"/>
    <w:rsid w:val="007134E4"/>
    <w:rsid w:val="00714E74"/>
    <w:rsid w:val="00714E8A"/>
    <w:rsid w:val="0071594C"/>
    <w:rsid w:val="0071685D"/>
    <w:rsid w:val="00716AE6"/>
    <w:rsid w:val="00717A68"/>
    <w:rsid w:val="0072020E"/>
    <w:rsid w:val="0072029E"/>
    <w:rsid w:val="00722167"/>
    <w:rsid w:val="007228A4"/>
    <w:rsid w:val="00723527"/>
    <w:rsid w:val="00723FC6"/>
    <w:rsid w:val="00724693"/>
    <w:rsid w:val="0072485B"/>
    <w:rsid w:val="00724991"/>
    <w:rsid w:val="0072555B"/>
    <w:rsid w:val="00725ACB"/>
    <w:rsid w:val="00730361"/>
    <w:rsid w:val="00730DCC"/>
    <w:rsid w:val="0073128D"/>
    <w:rsid w:val="007321BF"/>
    <w:rsid w:val="00733579"/>
    <w:rsid w:val="007335B0"/>
    <w:rsid w:val="00734460"/>
    <w:rsid w:val="00734699"/>
    <w:rsid w:val="0073526E"/>
    <w:rsid w:val="0073656D"/>
    <w:rsid w:val="00736EDB"/>
    <w:rsid w:val="00736FEB"/>
    <w:rsid w:val="007375F7"/>
    <w:rsid w:val="00740C9E"/>
    <w:rsid w:val="0074208D"/>
    <w:rsid w:val="007436AB"/>
    <w:rsid w:val="00744BD7"/>
    <w:rsid w:val="00744F9B"/>
    <w:rsid w:val="00745425"/>
    <w:rsid w:val="00745843"/>
    <w:rsid w:val="00747B5D"/>
    <w:rsid w:val="007506F4"/>
    <w:rsid w:val="00752A2B"/>
    <w:rsid w:val="0075300E"/>
    <w:rsid w:val="00753AD0"/>
    <w:rsid w:val="00754104"/>
    <w:rsid w:val="00755D78"/>
    <w:rsid w:val="0075633E"/>
    <w:rsid w:val="007565B6"/>
    <w:rsid w:val="00757D20"/>
    <w:rsid w:val="00757FB5"/>
    <w:rsid w:val="00761429"/>
    <w:rsid w:val="00762018"/>
    <w:rsid w:val="007624A1"/>
    <w:rsid w:val="007648C4"/>
    <w:rsid w:val="007648CB"/>
    <w:rsid w:val="0076634C"/>
    <w:rsid w:val="00766367"/>
    <w:rsid w:val="00767348"/>
    <w:rsid w:val="0076748D"/>
    <w:rsid w:val="007676B8"/>
    <w:rsid w:val="00771125"/>
    <w:rsid w:val="00772315"/>
    <w:rsid w:val="0077381F"/>
    <w:rsid w:val="00773B3D"/>
    <w:rsid w:val="007745C2"/>
    <w:rsid w:val="00775D99"/>
    <w:rsid w:val="00776734"/>
    <w:rsid w:val="00780A9E"/>
    <w:rsid w:val="007816F7"/>
    <w:rsid w:val="00781892"/>
    <w:rsid w:val="00784F16"/>
    <w:rsid w:val="00785555"/>
    <w:rsid w:val="00786036"/>
    <w:rsid w:val="007864E8"/>
    <w:rsid w:val="0079067D"/>
    <w:rsid w:val="00791BFC"/>
    <w:rsid w:val="00792344"/>
    <w:rsid w:val="00792F86"/>
    <w:rsid w:val="00793074"/>
    <w:rsid w:val="00793CAA"/>
    <w:rsid w:val="007948CF"/>
    <w:rsid w:val="00795D39"/>
    <w:rsid w:val="00796434"/>
    <w:rsid w:val="00796F32"/>
    <w:rsid w:val="00796F5E"/>
    <w:rsid w:val="00797729"/>
    <w:rsid w:val="007A1A48"/>
    <w:rsid w:val="007A1EC0"/>
    <w:rsid w:val="007A207C"/>
    <w:rsid w:val="007A26BB"/>
    <w:rsid w:val="007A2922"/>
    <w:rsid w:val="007A29E1"/>
    <w:rsid w:val="007A43D7"/>
    <w:rsid w:val="007A6035"/>
    <w:rsid w:val="007A6C4C"/>
    <w:rsid w:val="007A7DFA"/>
    <w:rsid w:val="007B13A9"/>
    <w:rsid w:val="007B19F9"/>
    <w:rsid w:val="007B1A1F"/>
    <w:rsid w:val="007B2B7C"/>
    <w:rsid w:val="007B3533"/>
    <w:rsid w:val="007B3DCF"/>
    <w:rsid w:val="007B4496"/>
    <w:rsid w:val="007B45E5"/>
    <w:rsid w:val="007B4D22"/>
    <w:rsid w:val="007B5041"/>
    <w:rsid w:val="007B5A7C"/>
    <w:rsid w:val="007B704F"/>
    <w:rsid w:val="007B72F4"/>
    <w:rsid w:val="007B76F7"/>
    <w:rsid w:val="007B7C22"/>
    <w:rsid w:val="007C0565"/>
    <w:rsid w:val="007C3812"/>
    <w:rsid w:val="007C4058"/>
    <w:rsid w:val="007C62CC"/>
    <w:rsid w:val="007C6925"/>
    <w:rsid w:val="007C77DA"/>
    <w:rsid w:val="007C7961"/>
    <w:rsid w:val="007D1554"/>
    <w:rsid w:val="007D18DE"/>
    <w:rsid w:val="007D1D8E"/>
    <w:rsid w:val="007D201F"/>
    <w:rsid w:val="007D217A"/>
    <w:rsid w:val="007D34EE"/>
    <w:rsid w:val="007D3627"/>
    <w:rsid w:val="007D3D45"/>
    <w:rsid w:val="007D4D8F"/>
    <w:rsid w:val="007D6B2E"/>
    <w:rsid w:val="007D7720"/>
    <w:rsid w:val="007E02D4"/>
    <w:rsid w:val="007E04E6"/>
    <w:rsid w:val="007E0FAE"/>
    <w:rsid w:val="007E0FF1"/>
    <w:rsid w:val="007E1FE8"/>
    <w:rsid w:val="007E3218"/>
    <w:rsid w:val="007E49B2"/>
    <w:rsid w:val="007E4B44"/>
    <w:rsid w:val="007E5DFC"/>
    <w:rsid w:val="007E66AC"/>
    <w:rsid w:val="007E771C"/>
    <w:rsid w:val="007F11A5"/>
    <w:rsid w:val="007F1226"/>
    <w:rsid w:val="007F4003"/>
    <w:rsid w:val="007F78D4"/>
    <w:rsid w:val="007F7F5C"/>
    <w:rsid w:val="00801988"/>
    <w:rsid w:val="0080240B"/>
    <w:rsid w:val="00802975"/>
    <w:rsid w:val="00803475"/>
    <w:rsid w:val="008044C0"/>
    <w:rsid w:val="0080591A"/>
    <w:rsid w:val="00805BDF"/>
    <w:rsid w:val="00807B4E"/>
    <w:rsid w:val="00811256"/>
    <w:rsid w:val="008112E7"/>
    <w:rsid w:val="008116DE"/>
    <w:rsid w:val="00813128"/>
    <w:rsid w:val="00813194"/>
    <w:rsid w:val="00814838"/>
    <w:rsid w:val="00816A1E"/>
    <w:rsid w:val="0082123B"/>
    <w:rsid w:val="00821A2A"/>
    <w:rsid w:val="0082393F"/>
    <w:rsid w:val="00823C2A"/>
    <w:rsid w:val="00824663"/>
    <w:rsid w:val="00825253"/>
    <w:rsid w:val="00826971"/>
    <w:rsid w:val="00827529"/>
    <w:rsid w:val="008303DB"/>
    <w:rsid w:val="00830774"/>
    <w:rsid w:val="00831545"/>
    <w:rsid w:val="00831776"/>
    <w:rsid w:val="00831F05"/>
    <w:rsid w:val="008329B2"/>
    <w:rsid w:val="00833029"/>
    <w:rsid w:val="00834687"/>
    <w:rsid w:val="00834B86"/>
    <w:rsid w:val="008362EC"/>
    <w:rsid w:val="0083667E"/>
    <w:rsid w:val="00837350"/>
    <w:rsid w:val="008376F7"/>
    <w:rsid w:val="0084048B"/>
    <w:rsid w:val="00840E42"/>
    <w:rsid w:val="00840EDA"/>
    <w:rsid w:val="008425B9"/>
    <w:rsid w:val="008427F9"/>
    <w:rsid w:val="00842BDF"/>
    <w:rsid w:val="00844461"/>
    <w:rsid w:val="00845468"/>
    <w:rsid w:val="008465D9"/>
    <w:rsid w:val="00846CEF"/>
    <w:rsid w:val="008509A3"/>
    <w:rsid w:val="00850EC2"/>
    <w:rsid w:val="008512D7"/>
    <w:rsid w:val="00851D13"/>
    <w:rsid w:val="00852293"/>
    <w:rsid w:val="00853647"/>
    <w:rsid w:val="00853935"/>
    <w:rsid w:val="0085462D"/>
    <w:rsid w:val="00856498"/>
    <w:rsid w:val="008577A9"/>
    <w:rsid w:val="0086046E"/>
    <w:rsid w:val="00861B34"/>
    <w:rsid w:val="00862661"/>
    <w:rsid w:val="0086481A"/>
    <w:rsid w:val="008651ED"/>
    <w:rsid w:val="00865F99"/>
    <w:rsid w:val="008664FD"/>
    <w:rsid w:val="00867055"/>
    <w:rsid w:val="00867C49"/>
    <w:rsid w:val="008703AB"/>
    <w:rsid w:val="00871565"/>
    <w:rsid w:val="00871797"/>
    <w:rsid w:val="00871A83"/>
    <w:rsid w:val="008724CC"/>
    <w:rsid w:val="00873391"/>
    <w:rsid w:val="00873D60"/>
    <w:rsid w:val="0087447D"/>
    <w:rsid w:val="0087473A"/>
    <w:rsid w:val="00874E8D"/>
    <w:rsid w:val="00875215"/>
    <w:rsid w:val="00875C92"/>
    <w:rsid w:val="00876B46"/>
    <w:rsid w:val="00876CC2"/>
    <w:rsid w:val="008811FC"/>
    <w:rsid w:val="00882E39"/>
    <w:rsid w:val="00884473"/>
    <w:rsid w:val="00886165"/>
    <w:rsid w:val="00887039"/>
    <w:rsid w:val="00887FD5"/>
    <w:rsid w:val="008905D6"/>
    <w:rsid w:val="00890EBB"/>
    <w:rsid w:val="008912C0"/>
    <w:rsid w:val="0089245E"/>
    <w:rsid w:val="008936AD"/>
    <w:rsid w:val="0089570E"/>
    <w:rsid w:val="0089666D"/>
    <w:rsid w:val="00896F64"/>
    <w:rsid w:val="008A028A"/>
    <w:rsid w:val="008A0346"/>
    <w:rsid w:val="008A0FCA"/>
    <w:rsid w:val="008A1090"/>
    <w:rsid w:val="008A1B51"/>
    <w:rsid w:val="008A2454"/>
    <w:rsid w:val="008A43C1"/>
    <w:rsid w:val="008A7878"/>
    <w:rsid w:val="008B05E1"/>
    <w:rsid w:val="008B16AE"/>
    <w:rsid w:val="008B18D3"/>
    <w:rsid w:val="008B1ABD"/>
    <w:rsid w:val="008B1F1F"/>
    <w:rsid w:val="008B3919"/>
    <w:rsid w:val="008B3956"/>
    <w:rsid w:val="008B3CA6"/>
    <w:rsid w:val="008B3FE4"/>
    <w:rsid w:val="008B4381"/>
    <w:rsid w:val="008B45FC"/>
    <w:rsid w:val="008B5C28"/>
    <w:rsid w:val="008B5E6E"/>
    <w:rsid w:val="008C0143"/>
    <w:rsid w:val="008C0C57"/>
    <w:rsid w:val="008C1BFC"/>
    <w:rsid w:val="008C32B0"/>
    <w:rsid w:val="008C33B6"/>
    <w:rsid w:val="008C6149"/>
    <w:rsid w:val="008C615C"/>
    <w:rsid w:val="008C64DA"/>
    <w:rsid w:val="008C668B"/>
    <w:rsid w:val="008C7515"/>
    <w:rsid w:val="008C7958"/>
    <w:rsid w:val="008D0327"/>
    <w:rsid w:val="008D2175"/>
    <w:rsid w:val="008D29D8"/>
    <w:rsid w:val="008D2DDA"/>
    <w:rsid w:val="008D3C4B"/>
    <w:rsid w:val="008D45B3"/>
    <w:rsid w:val="008D5C69"/>
    <w:rsid w:val="008D7CC2"/>
    <w:rsid w:val="008E01CB"/>
    <w:rsid w:val="008E18D0"/>
    <w:rsid w:val="008E2616"/>
    <w:rsid w:val="008E33D7"/>
    <w:rsid w:val="008E3E7E"/>
    <w:rsid w:val="008E5E2D"/>
    <w:rsid w:val="008E6C60"/>
    <w:rsid w:val="008E7312"/>
    <w:rsid w:val="008F068F"/>
    <w:rsid w:val="008F0C8B"/>
    <w:rsid w:val="008F1B96"/>
    <w:rsid w:val="008F26F8"/>
    <w:rsid w:val="008F345F"/>
    <w:rsid w:val="008F38DC"/>
    <w:rsid w:val="008F45F1"/>
    <w:rsid w:val="008F4602"/>
    <w:rsid w:val="008F4B26"/>
    <w:rsid w:val="008F558B"/>
    <w:rsid w:val="009017E5"/>
    <w:rsid w:val="00906330"/>
    <w:rsid w:val="0090780C"/>
    <w:rsid w:val="009103C1"/>
    <w:rsid w:val="00910EBF"/>
    <w:rsid w:val="00911734"/>
    <w:rsid w:val="00914311"/>
    <w:rsid w:val="00914623"/>
    <w:rsid w:val="00915593"/>
    <w:rsid w:val="0091654B"/>
    <w:rsid w:val="009166A3"/>
    <w:rsid w:val="0091756C"/>
    <w:rsid w:val="00917810"/>
    <w:rsid w:val="00917ADE"/>
    <w:rsid w:val="00920422"/>
    <w:rsid w:val="00920DB0"/>
    <w:rsid w:val="00921E97"/>
    <w:rsid w:val="009222B0"/>
    <w:rsid w:val="0092233E"/>
    <w:rsid w:val="0092404C"/>
    <w:rsid w:val="00925233"/>
    <w:rsid w:val="0092635E"/>
    <w:rsid w:val="009270E7"/>
    <w:rsid w:val="009272C6"/>
    <w:rsid w:val="00927400"/>
    <w:rsid w:val="00930341"/>
    <w:rsid w:val="0093066F"/>
    <w:rsid w:val="00930A62"/>
    <w:rsid w:val="009318C2"/>
    <w:rsid w:val="009319B5"/>
    <w:rsid w:val="00932D42"/>
    <w:rsid w:val="009336EF"/>
    <w:rsid w:val="00934F63"/>
    <w:rsid w:val="0093501A"/>
    <w:rsid w:val="00936097"/>
    <w:rsid w:val="00937B70"/>
    <w:rsid w:val="00937D0E"/>
    <w:rsid w:val="00942CF4"/>
    <w:rsid w:val="009437B1"/>
    <w:rsid w:val="00943A4A"/>
    <w:rsid w:val="009451B2"/>
    <w:rsid w:val="009456C5"/>
    <w:rsid w:val="00947A43"/>
    <w:rsid w:val="009532FB"/>
    <w:rsid w:val="00953943"/>
    <w:rsid w:val="00953D46"/>
    <w:rsid w:val="00957816"/>
    <w:rsid w:val="00960051"/>
    <w:rsid w:val="00961404"/>
    <w:rsid w:val="0096169D"/>
    <w:rsid w:val="00962AD0"/>
    <w:rsid w:val="009636EE"/>
    <w:rsid w:val="0096452E"/>
    <w:rsid w:val="00964FB5"/>
    <w:rsid w:val="009659EE"/>
    <w:rsid w:val="0096603C"/>
    <w:rsid w:val="0096794C"/>
    <w:rsid w:val="00970948"/>
    <w:rsid w:val="00970BB3"/>
    <w:rsid w:val="009733F0"/>
    <w:rsid w:val="00975518"/>
    <w:rsid w:val="00977404"/>
    <w:rsid w:val="00977BAD"/>
    <w:rsid w:val="009828EE"/>
    <w:rsid w:val="00982C37"/>
    <w:rsid w:val="00982F59"/>
    <w:rsid w:val="0098356A"/>
    <w:rsid w:val="009838A3"/>
    <w:rsid w:val="00983B10"/>
    <w:rsid w:val="00985B39"/>
    <w:rsid w:val="0098717B"/>
    <w:rsid w:val="00990577"/>
    <w:rsid w:val="009919F3"/>
    <w:rsid w:val="00993A7C"/>
    <w:rsid w:val="0099590C"/>
    <w:rsid w:val="009A1A35"/>
    <w:rsid w:val="009A2C8E"/>
    <w:rsid w:val="009A33B9"/>
    <w:rsid w:val="009A43BC"/>
    <w:rsid w:val="009A4B15"/>
    <w:rsid w:val="009A5258"/>
    <w:rsid w:val="009A5B46"/>
    <w:rsid w:val="009A6ACD"/>
    <w:rsid w:val="009B3E78"/>
    <w:rsid w:val="009B521F"/>
    <w:rsid w:val="009B58E4"/>
    <w:rsid w:val="009B6360"/>
    <w:rsid w:val="009B65A9"/>
    <w:rsid w:val="009B6654"/>
    <w:rsid w:val="009B6B90"/>
    <w:rsid w:val="009B7396"/>
    <w:rsid w:val="009B73C6"/>
    <w:rsid w:val="009C23D5"/>
    <w:rsid w:val="009C273E"/>
    <w:rsid w:val="009C33D1"/>
    <w:rsid w:val="009C3C78"/>
    <w:rsid w:val="009C55FF"/>
    <w:rsid w:val="009C5A95"/>
    <w:rsid w:val="009D00FA"/>
    <w:rsid w:val="009D2DEF"/>
    <w:rsid w:val="009D3D42"/>
    <w:rsid w:val="009D41D1"/>
    <w:rsid w:val="009D4FC5"/>
    <w:rsid w:val="009D5775"/>
    <w:rsid w:val="009D58D7"/>
    <w:rsid w:val="009E0920"/>
    <w:rsid w:val="009E09F0"/>
    <w:rsid w:val="009E0D35"/>
    <w:rsid w:val="009E0F47"/>
    <w:rsid w:val="009E1660"/>
    <w:rsid w:val="009E345B"/>
    <w:rsid w:val="009E3F22"/>
    <w:rsid w:val="009E3FE8"/>
    <w:rsid w:val="009E4D0B"/>
    <w:rsid w:val="009E4EE4"/>
    <w:rsid w:val="009E5A76"/>
    <w:rsid w:val="009E5DE2"/>
    <w:rsid w:val="009E60B3"/>
    <w:rsid w:val="009F0154"/>
    <w:rsid w:val="009F01E1"/>
    <w:rsid w:val="009F0E1E"/>
    <w:rsid w:val="009F1841"/>
    <w:rsid w:val="009F1E54"/>
    <w:rsid w:val="009F349B"/>
    <w:rsid w:val="009F4888"/>
    <w:rsid w:val="009F4C9F"/>
    <w:rsid w:val="009F56BB"/>
    <w:rsid w:val="009F5BD6"/>
    <w:rsid w:val="009F6238"/>
    <w:rsid w:val="009F67C1"/>
    <w:rsid w:val="00A004D5"/>
    <w:rsid w:val="00A009D0"/>
    <w:rsid w:val="00A013B0"/>
    <w:rsid w:val="00A02322"/>
    <w:rsid w:val="00A026B6"/>
    <w:rsid w:val="00A0308B"/>
    <w:rsid w:val="00A04375"/>
    <w:rsid w:val="00A07CDD"/>
    <w:rsid w:val="00A1082D"/>
    <w:rsid w:val="00A11521"/>
    <w:rsid w:val="00A11B81"/>
    <w:rsid w:val="00A1294D"/>
    <w:rsid w:val="00A132B8"/>
    <w:rsid w:val="00A13E6A"/>
    <w:rsid w:val="00A14AAE"/>
    <w:rsid w:val="00A15171"/>
    <w:rsid w:val="00A159C7"/>
    <w:rsid w:val="00A16755"/>
    <w:rsid w:val="00A16A26"/>
    <w:rsid w:val="00A17F5A"/>
    <w:rsid w:val="00A20155"/>
    <w:rsid w:val="00A20974"/>
    <w:rsid w:val="00A211FC"/>
    <w:rsid w:val="00A219A1"/>
    <w:rsid w:val="00A219D5"/>
    <w:rsid w:val="00A22253"/>
    <w:rsid w:val="00A23D81"/>
    <w:rsid w:val="00A24AB0"/>
    <w:rsid w:val="00A25EE9"/>
    <w:rsid w:val="00A263B6"/>
    <w:rsid w:val="00A3024D"/>
    <w:rsid w:val="00A304AD"/>
    <w:rsid w:val="00A31B1E"/>
    <w:rsid w:val="00A31BBC"/>
    <w:rsid w:val="00A31F5B"/>
    <w:rsid w:val="00A32DF7"/>
    <w:rsid w:val="00A33673"/>
    <w:rsid w:val="00A33C22"/>
    <w:rsid w:val="00A3470B"/>
    <w:rsid w:val="00A359D1"/>
    <w:rsid w:val="00A35E43"/>
    <w:rsid w:val="00A36E22"/>
    <w:rsid w:val="00A37928"/>
    <w:rsid w:val="00A40AB3"/>
    <w:rsid w:val="00A410CF"/>
    <w:rsid w:val="00A4331E"/>
    <w:rsid w:val="00A4417E"/>
    <w:rsid w:val="00A444DA"/>
    <w:rsid w:val="00A45264"/>
    <w:rsid w:val="00A459FF"/>
    <w:rsid w:val="00A46BEC"/>
    <w:rsid w:val="00A50075"/>
    <w:rsid w:val="00A509C0"/>
    <w:rsid w:val="00A51229"/>
    <w:rsid w:val="00A51B76"/>
    <w:rsid w:val="00A53999"/>
    <w:rsid w:val="00A552DD"/>
    <w:rsid w:val="00A56C7F"/>
    <w:rsid w:val="00A576C8"/>
    <w:rsid w:val="00A6182A"/>
    <w:rsid w:val="00A62679"/>
    <w:rsid w:val="00A62ABE"/>
    <w:rsid w:val="00A634A4"/>
    <w:rsid w:val="00A64A43"/>
    <w:rsid w:val="00A657AD"/>
    <w:rsid w:val="00A65BD8"/>
    <w:rsid w:val="00A66C0F"/>
    <w:rsid w:val="00A70C0A"/>
    <w:rsid w:val="00A71704"/>
    <w:rsid w:val="00A7178D"/>
    <w:rsid w:val="00A73BC1"/>
    <w:rsid w:val="00A756F9"/>
    <w:rsid w:val="00A76446"/>
    <w:rsid w:val="00A825FA"/>
    <w:rsid w:val="00A83682"/>
    <w:rsid w:val="00A84E22"/>
    <w:rsid w:val="00A8522B"/>
    <w:rsid w:val="00A85C0C"/>
    <w:rsid w:val="00A86017"/>
    <w:rsid w:val="00A86C3A"/>
    <w:rsid w:val="00A87E1D"/>
    <w:rsid w:val="00A902BF"/>
    <w:rsid w:val="00A93548"/>
    <w:rsid w:val="00A94C48"/>
    <w:rsid w:val="00A96AF6"/>
    <w:rsid w:val="00A96D66"/>
    <w:rsid w:val="00A97744"/>
    <w:rsid w:val="00A97CC0"/>
    <w:rsid w:val="00A97D93"/>
    <w:rsid w:val="00AA4958"/>
    <w:rsid w:val="00AA4BB6"/>
    <w:rsid w:val="00AA50B7"/>
    <w:rsid w:val="00AA5529"/>
    <w:rsid w:val="00AA5CF1"/>
    <w:rsid w:val="00AA60F3"/>
    <w:rsid w:val="00AA650C"/>
    <w:rsid w:val="00AA6689"/>
    <w:rsid w:val="00AA6A5E"/>
    <w:rsid w:val="00AA7081"/>
    <w:rsid w:val="00AB102E"/>
    <w:rsid w:val="00AB1B77"/>
    <w:rsid w:val="00AB2A0E"/>
    <w:rsid w:val="00AB33DE"/>
    <w:rsid w:val="00AB420E"/>
    <w:rsid w:val="00AB71EA"/>
    <w:rsid w:val="00AB7AF3"/>
    <w:rsid w:val="00AC021B"/>
    <w:rsid w:val="00AC1E81"/>
    <w:rsid w:val="00AC2406"/>
    <w:rsid w:val="00AC2540"/>
    <w:rsid w:val="00AC2ACF"/>
    <w:rsid w:val="00AC4B01"/>
    <w:rsid w:val="00AC5FC7"/>
    <w:rsid w:val="00AC6880"/>
    <w:rsid w:val="00AD02FD"/>
    <w:rsid w:val="00AD3030"/>
    <w:rsid w:val="00AD387D"/>
    <w:rsid w:val="00AD3CFE"/>
    <w:rsid w:val="00AD6D68"/>
    <w:rsid w:val="00AD7CE2"/>
    <w:rsid w:val="00AE0B8E"/>
    <w:rsid w:val="00AE145D"/>
    <w:rsid w:val="00AE1DFF"/>
    <w:rsid w:val="00AE2792"/>
    <w:rsid w:val="00AE3BF3"/>
    <w:rsid w:val="00AE4898"/>
    <w:rsid w:val="00AE4A1C"/>
    <w:rsid w:val="00AE4FF9"/>
    <w:rsid w:val="00AE606A"/>
    <w:rsid w:val="00AE79DE"/>
    <w:rsid w:val="00AF1D13"/>
    <w:rsid w:val="00AF3807"/>
    <w:rsid w:val="00AF3A4A"/>
    <w:rsid w:val="00AF430D"/>
    <w:rsid w:val="00AF47C1"/>
    <w:rsid w:val="00AF5FC5"/>
    <w:rsid w:val="00AF6257"/>
    <w:rsid w:val="00AF6AE7"/>
    <w:rsid w:val="00AF6C7E"/>
    <w:rsid w:val="00AF6F66"/>
    <w:rsid w:val="00AF7401"/>
    <w:rsid w:val="00B00515"/>
    <w:rsid w:val="00B0122D"/>
    <w:rsid w:val="00B02AC3"/>
    <w:rsid w:val="00B0320A"/>
    <w:rsid w:val="00B0334D"/>
    <w:rsid w:val="00B0442E"/>
    <w:rsid w:val="00B05C94"/>
    <w:rsid w:val="00B1012C"/>
    <w:rsid w:val="00B10BD8"/>
    <w:rsid w:val="00B10EBE"/>
    <w:rsid w:val="00B1119A"/>
    <w:rsid w:val="00B12326"/>
    <w:rsid w:val="00B12A7F"/>
    <w:rsid w:val="00B14A02"/>
    <w:rsid w:val="00B158F0"/>
    <w:rsid w:val="00B15BA4"/>
    <w:rsid w:val="00B15F9B"/>
    <w:rsid w:val="00B16594"/>
    <w:rsid w:val="00B16C1E"/>
    <w:rsid w:val="00B16E80"/>
    <w:rsid w:val="00B2059A"/>
    <w:rsid w:val="00B20B95"/>
    <w:rsid w:val="00B213A9"/>
    <w:rsid w:val="00B21DFD"/>
    <w:rsid w:val="00B227D4"/>
    <w:rsid w:val="00B2395C"/>
    <w:rsid w:val="00B23B57"/>
    <w:rsid w:val="00B25415"/>
    <w:rsid w:val="00B3028F"/>
    <w:rsid w:val="00B30B71"/>
    <w:rsid w:val="00B31DCF"/>
    <w:rsid w:val="00B31E85"/>
    <w:rsid w:val="00B34A42"/>
    <w:rsid w:val="00B355A5"/>
    <w:rsid w:val="00B3560C"/>
    <w:rsid w:val="00B36F11"/>
    <w:rsid w:val="00B36FC4"/>
    <w:rsid w:val="00B37B6A"/>
    <w:rsid w:val="00B37E12"/>
    <w:rsid w:val="00B37E5B"/>
    <w:rsid w:val="00B4084C"/>
    <w:rsid w:val="00B41498"/>
    <w:rsid w:val="00B41D40"/>
    <w:rsid w:val="00B426E9"/>
    <w:rsid w:val="00B4503B"/>
    <w:rsid w:val="00B47902"/>
    <w:rsid w:val="00B52769"/>
    <w:rsid w:val="00B532C2"/>
    <w:rsid w:val="00B54B6B"/>
    <w:rsid w:val="00B56272"/>
    <w:rsid w:val="00B5664D"/>
    <w:rsid w:val="00B56FBF"/>
    <w:rsid w:val="00B609A5"/>
    <w:rsid w:val="00B61B86"/>
    <w:rsid w:val="00B61F26"/>
    <w:rsid w:val="00B629CC"/>
    <w:rsid w:val="00B629FD"/>
    <w:rsid w:val="00B62CF8"/>
    <w:rsid w:val="00B6410A"/>
    <w:rsid w:val="00B644D5"/>
    <w:rsid w:val="00B65DEA"/>
    <w:rsid w:val="00B66D69"/>
    <w:rsid w:val="00B67473"/>
    <w:rsid w:val="00B70F5F"/>
    <w:rsid w:val="00B711F3"/>
    <w:rsid w:val="00B71AB4"/>
    <w:rsid w:val="00B71F0B"/>
    <w:rsid w:val="00B72275"/>
    <w:rsid w:val="00B726C6"/>
    <w:rsid w:val="00B73257"/>
    <w:rsid w:val="00B738CF"/>
    <w:rsid w:val="00B74383"/>
    <w:rsid w:val="00B7664D"/>
    <w:rsid w:val="00B76927"/>
    <w:rsid w:val="00B76AFB"/>
    <w:rsid w:val="00B77155"/>
    <w:rsid w:val="00B7723F"/>
    <w:rsid w:val="00B77830"/>
    <w:rsid w:val="00B77EAD"/>
    <w:rsid w:val="00B824D1"/>
    <w:rsid w:val="00B82750"/>
    <w:rsid w:val="00B85A75"/>
    <w:rsid w:val="00B87CFE"/>
    <w:rsid w:val="00B901AF"/>
    <w:rsid w:val="00B90397"/>
    <w:rsid w:val="00B92135"/>
    <w:rsid w:val="00B94078"/>
    <w:rsid w:val="00B94CF9"/>
    <w:rsid w:val="00B94E00"/>
    <w:rsid w:val="00B94EB5"/>
    <w:rsid w:val="00B95391"/>
    <w:rsid w:val="00B95406"/>
    <w:rsid w:val="00B95D1B"/>
    <w:rsid w:val="00B96C49"/>
    <w:rsid w:val="00BA0364"/>
    <w:rsid w:val="00BA0B6E"/>
    <w:rsid w:val="00BA0BEF"/>
    <w:rsid w:val="00BA18FD"/>
    <w:rsid w:val="00BA1C37"/>
    <w:rsid w:val="00BA20F5"/>
    <w:rsid w:val="00BA2368"/>
    <w:rsid w:val="00BA2566"/>
    <w:rsid w:val="00BA2E52"/>
    <w:rsid w:val="00BA3279"/>
    <w:rsid w:val="00BA368B"/>
    <w:rsid w:val="00BA3691"/>
    <w:rsid w:val="00BA36E0"/>
    <w:rsid w:val="00BA5BA6"/>
    <w:rsid w:val="00BA5EEB"/>
    <w:rsid w:val="00BA62B0"/>
    <w:rsid w:val="00BA6CB5"/>
    <w:rsid w:val="00BA6D8B"/>
    <w:rsid w:val="00BB055A"/>
    <w:rsid w:val="00BB0F39"/>
    <w:rsid w:val="00BB1044"/>
    <w:rsid w:val="00BB1FBF"/>
    <w:rsid w:val="00BB253A"/>
    <w:rsid w:val="00BB2E8C"/>
    <w:rsid w:val="00BB354B"/>
    <w:rsid w:val="00BB38B8"/>
    <w:rsid w:val="00BB38DF"/>
    <w:rsid w:val="00BB3972"/>
    <w:rsid w:val="00BB3DAE"/>
    <w:rsid w:val="00BB6E3C"/>
    <w:rsid w:val="00BC1211"/>
    <w:rsid w:val="00BC28BE"/>
    <w:rsid w:val="00BC2F07"/>
    <w:rsid w:val="00BC3C0F"/>
    <w:rsid w:val="00BC4E20"/>
    <w:rsid w:val="00BC51A3"/>
    <w:rsid w:val="00BC5502"/>
    <w:rsid w:val="00BC59CD"/>
    <w:rsid w:val="00BC5D04"/>
    <w:rsid w:val="00BC6C92"/>
    <w:rsid w:val="00BC6DAB"/>
    <w:rsid w:val="00BC70B2"/>
    <w:rsid w:val="00BC7342"/>
    <w:rsid w:val="00BC73C6"/>
    <w:rsid w:val="00BC7668"/>
    <w:rsid w:val="00BD1532"/>
    <w:rsid w:val="00BD1960"/>
    <w:rsid w:val="00BD2669"/>
    <w:rsid w:val="00BD2D97"/>
    <w:rsid w:val="00BD321E"/>
    <w:rsid w:val="00BD3489"/>
    <w:rsid w:val="00BD4DD9"/>
    <w:rsid w:val="00BD7732"/>
    <w:rsid w:val="00BE0192"/>
    <w:rsid w:val="00BE113F"/>
    <w:rsid w:val="00BE12C7"/>
    <w:rsid w:val="00BE20BA"/>
    <w:rsid w:val="00BE28CF"/>
    <w:rsid w:val="00BE305E"/>
    <w:rsid w:val="00BE3449"/>
    <w:rsid w:val="00BE504F"/>
    <w:rsid w:val="00BE5440"/>
    <w:rsid w:val="00BE65FB"/>
    <w:rsid w:val="00BE7BB2"/>
    <w:rsid w:val="00BF1000"/>
    <w:rsid w:val="00BF1789"/>
    <w:rsid w:val="00BF1C71"/>
    <w:rsid w:val="00BF21C4"/>
    <w:rsid w:val="00BF221B"/>
    <w:rsid w:val="00BF367C"/>
    <w:rsid w:val="00BF473B"/>
    <w:rsid w:val="00BF5E58"/>
    <w:rsid w:val="00BF5F34"/>
    <w:rsid w:val="00BF640F"/>
    <w:rsid w:val="00BF7DB6"/>
    <w:rsid w:val="00BF7E83"/>
    <w:rsid w:val="00C007EB"/>
    <w:rsid w:val="00C01D72"/>
    <w:rsid w:val="00C01DF3"/>
    <w:rsid w:val="00C025D7"/>
    <w:rsid w:val="00C02C8C"/>
    <w:rsid w:val="00C02F9A"/>
    <w:rsid w:val="00C03944"/>
    <w:rsid w:val="00C0614B"/>
    <w:rsid w:val="00C0668C"/>
    <w:rsid w:val="00C06ADE"/>
    <w:rsid w:val="00C10CED"/>
    <w:rsid w:val="00C11234"/>
    <w:rsid w:val="00C11B17"/>
    <w:rsid w:val="00C11EFD"/>
    <w:rsid w:val="00C12BD9"/>
    <w:rsid w:val="00C12C1D"/>
    <w:rsid w:val="00C13D2B"/>
    <w:rsid w:val="00C1414B"/>
    <w:rsid w:val="00C14325"/>
    <w:rsid w:val="00C15B42"/>
    <w:rsid w:val="00C162EA"/>
    <w:rsid w:val="00C16F12"/>
    <w:rsid w:val="00C1710A"/>
    <w:rsid w:val="00C175C9"/>
    <w:rsid w:val="00C17777"/>
    <w:rsid w:val="00C17D33"/>
    <w:rsid w:val="00C204E8"/>
    <w:rsid w:val="00C22A93"/>
    <w:rsid w:val="00C23178"/>
    <w:rsid w:val="00C2329C"/>
    <w:rsid w:val="00C23E9F"/>
    <w:rsid w:val="00C24960"/>
    <w:rsid w:val="00C275E6"/>
    <w:rsid w:val="00C30D40"/>
    <w:rsid w:val="00C30EC1"/>
    <w:rsid w:val="00C31188"/>
    <w:rsid w:val="00C32347"/>
    <w:rsid w:val="00C334CA"/>
    <w:rsid w:val="00C336AB"/>
    <w:rsid w:val="00C33E67"/>
    <w:rsid w:val="00C346B5"/>
    <w:rsid w:val="00C34E16"/>
    <w:rsid w:val="00C34F25"/>
    <w:rsid w:val="00C35420"/>
    <w:rsid w:val="00C35875"/>
    <w:rsid w:val="00C361F4"/>
    <w:rsid w:val="00C3712C"/>
    <w:rsid w:val="00C4012E"/>
    <w:rsid w:val="00C416AC"/>
    <w:rsid w:val="00C42E58"/>
    <w:rsid w:val="00C43035"/>
    <w:rsid w:val="00C4565B"/>
    <w:rsid w:val="00C45AC5"/>
    <w:rsid w:val="00C476EB"/>
    <w:rsid w:val="00C50703"/>
    <w:rsid w:val="00C540F4"/>
    <w:rsid w:val="00C55B65"/>
    <w:rsid w:val="00C56A0F"/>
    <w:rsid w:val="00C57265"/>
    <w:rsid w:val="00C579B1"/>
    <w:rsid w:val="00C60043"/>
    <w:rsid w:val="00C6092E"/>
    <w:rsid w:val="00C60D75"/>
    <w:rsid w:val="00C623CB"/>
    <w:rsid w:val="00C63656"/>
    <w:rsid w:val="00C63DFC"/>
    <w:rsid w:val="00C659DA"/>
    <w:rsid w:val="00C66F02"/>
    <w:rsid w:val="00C7185B"/>
    <w:rsid w:val="00C71B97"/>
    <w:rsid w:val="00C72D44"/>
    <w:rsid w:val="00C72F61"/>
    <w:rsid w:val="00C73925"/>
    <w:rsid w:val="00C74492"/>
    <w:rsid w:val="00C75120"/>
    <w:rsid w:val="00C753B7"/>
    <w:rsid w:val="00C754B4"/>
    <w:rsid w:val="00C76F9B"/>
    <w:rsid w:val="00C7795C"/>
    <w:rsid w:val="00C77D12"/>
    <w:rsid w:val="00C802C6"/>
    <w:rsid w:val="00C807AB"/>
    <w:rsid w:val="00C809A8"/>
    <w:rsid w:val="00C81730"/>
    <w:rsid w:val="00C81947"/>
    <w:rsid w:val="00C829B6"/>
    <w:rsid w:val="00C83AF0"/>
    <w:rsid w:val="00C83F2D"/>
    <w:rsid w:val="00C853D6"/>
    <w:rsid w:val="00C85AB7"/>
    <w:rsid w:val="00C8638C"/>
    <w:rsid w:val="00C86BF3"/>
    <w:rsid w:val="00C86FEC"/>
    <w:rsid w:val="00C90630"/>
    <w:rsid w:val="00C90BC7"/>
    <w:rsid w:val="00C910CA"/>
    <w:rsid w:val="00C91F10"/>
    <w:rsid w:val="00C9238F"/>
    <w:rsid w:val="00C92443"/>
    <w:rsid w:val="00C92EDF"/>
    <w:rsid w:val="00C932A1"/>
    <w:rsid w:val="00C93EBB"/>
    <w:rsid w:val="00C95640"/>
    <w:rsid w:val="00C95EA7"/>
    <w:rsid w:val="00C96306"/>
    <w:rsid w:val="00C96BBA"/>
    <w:rsid w:val="00C9790D"/>
    <w:rsid w:val="00C97946"/>
    <w:rsid w:val="00CA02C6"/>
    <w:rsid w:val="00CA165C"/>
    <w:rsid w:val="00CA2487"/>
    <w:rsid w:val="00CA2BFD"/>
    <w:rsid w:val="00CA5F16"/>
    <w:rsid w:val="00CA6244"/>
    <w:rsid w:val="00CA646D"/>
    <w:rsid w:val="00CA6E62"/>
    <w:rsid w:val="00CA71B8"/>
    <w:rsid w:val="00CB02BC"/>
    <w:rsid w:val="00CB0721"/>
    <w:rsid w:val="00CB0BF8"/>
    <w:rsid w:val="00CB0D25"/>
    <w:rsid w:val="00CB2185"/>
    <w:rsid w:val="00CB3750"/>
    <w:rsid w:val="00CB49CD"/>
    <w:rsid w:val="00CB555B"/>
    <w:rsid w:val="00CB628A"/>
    <w:rsid w:val="00CB6C19"/>
    <w:rsid w:val="00CB73BA"/>
    <w:rsid w:val="00CC08BA"/>
    <w:rsid w:val="00CC2052"/>
    <w:rsid w:val="00CC297A"/>
    <w:rsid w:val="00CC33ED"/>
    <w:rsid w:val="00CC3C0A"/>
    <w:rsid w:val="00CC3F4D"/>
    <w:rsid w:val="00CC479C"/>
    <w:rsid w:val="00CC4B9D"/>
    <w:rsid w:val="00CC4D32"/>
    <w:rsid w:val="00CC4FF1"/>
    <w:rsid w:val="00CC6124"/>
    <w:rsid w:val="00CC63BC"/>
    <w:rsid w:val="00CC6419"/>
    <w:rsid w:val="00CC681F"/>
    <w:rsid w:val="00CC6B01"/>
    <w:rsid w:val="00CC7247"/>
    <w:rsid w:val="00CD2332"/>
    <w:rsid w:val="00CD2DC4"/>
    <w:rsid w:val="00CD3157"/>
    <w:rsid w:val="00CD613E"/>
    <w:rsid w:val="00CD671B"/>
    <w:rsid w:val="00CD6D8C"/>
    <w:rsid w:val="00CE1781"/>
    <w:rsid w:val="00CE2380"/>
    <w:rsid w:val="00CE2485"/>
    <w:rsid w:val="00CE374F"/>
    <w:rsid w:val="00CE4C04"/>
    <w:rsid w:val="00CE54ED"/>
    <w:rsid w:val="00CE654A"/>
    <w:rsid w:val="00CE769F"/>
    <w:rsid w:val="00CE7E78"/>
    <w:rsid w:val="00CF068A"/>
    <w:rsid w:val="00CF08AE"/>
    <w:rsid w:val="00CF0D86"/>
    <w:rsid w:val="00CF1E30"/>
    <w:rsid w:val="00CF28C8"/>
    <w:rsid w:val="00CF33E3"/>
    <w:rsid w:val="00CF346F"/>
    <w:rsid w:val="00CF35B2"/>
    <w:rsid w:val="00CF48D7"/>
    <w:rsid w:val="00CF5F7A"/>
    <w:rsid w:val="00CF67E4"/>
    <w:rsid w:val="00CF6F7B"/>
    <w:rsid w:val="00CF71C2"/>
    <w:rsid w:val="00D0015E"/>
    <w:rsid w:val="00D00F43"/>
    <w:rsid w:val="00D01039"/>
    <w:rsid w:val="00D015EC"/>
    <w:rsid w:val="00D036B4"/>
    <w:rsid w:val="00D03BE7"/>
    <w:rsid w:val="00D048B1"/>
    <w:rsid w:val="00D04A12"/>
    <w:rsid w:val="00D05C93"/>
    <w:rsid w:val="00D05F09"/>
    <w:rsid w:val="00D068C8"/>
    <w:rsid w:val="00D107B7"/>
    <w:rsid w:val="00D10D33"/>
    <w:rsid w:val="00D116BC"/>
    <w:rsid w:val="00D11A96"/>
    <w:rsid w:val="00D127E5"/>
    <w:rsid w:val="00D12C7E"/>
    <w:rsid w:val="00D1651F"/>
    <w:rsid w:val="00D167F1"/>
    <w:rsid w:val="00D16E92"/>
    <w:rsid w:val="00D234D1"/>
    <w:rsid w:val="00D24A18"/>
    <w:rsid w:val="00D24DF5"/>
    <w:rsid w:val="00D262C5"/>
    <w:rsid w:val="00D26620"/>
    <w:rsid w:val="00D30DB1"/>
    <w:rsid w:val="00D31524"/>
    <w:rsid w:val="00D31756"/>
    <w:rsid w:val="00D334FC"/>
    <w:rsid w:val="00D3363E"/>
    <w:rsid w:val="00D3419D"/>
    <w:rsid w:val="00D34FD0"/>
    <w:rsid w:val="00D35CA6"/>
    <w:rsid w:val="00D362C4"/>
    <w:rsid w:val="00D36A5A"/>
    <w:rsid w:val="00D40266"/>
    <w:rsid w:val="00D40AE7"/>
    <w:rsid w:val="00D41550"/>
    <w:rsid w:val="00D42ABB"/>
    <w:rsid w:val="00D42F5B"/>
    <w:rsid w:val="00D43CBB"/>
    <w:rsid w:val="00D44DA5"/>
    <w:rsid w:val="00D46AC5"/>
    <w:rsid w:val="00D46CB6"/>
    <w:rsid w:val="00D47D48"/>
    <w:rsid w:val="00D50501"/>
    <w:rsid w:val="00D50EC1"/>
    <w:rsid w:val="00D5342E"/>
    <w:rsid w:val="00D538B8"/>
    <w:rsid w:val="00D54F80"/>
    <w:rsid w:val="00D55663"/>
    <w:rsid w:val="00D56670"/>
    <w:rsid w:val="00D6277D"/>
    <w:rsid w:val="00D63152"/>
    <w:rsid w:val="00D66525"/>
    <w:rsid w:val="00D666E4"/>
    <w:rsid w:val="00D668FE"/>
    <w:rsid w:val="00D67CC9"/>
    <w:rsid w:val="00D71A01"/>
    <w:rsid w:val="00D7217A"/>
    <w:rsid w:val="00D7330C"/>
    <w:rsid w:val="00D73650"/>
    <w:rsid w:val="00D73C4C"/>
    <w:rsid w:val="00D74440"/>
    <w:rsid w:val="00D74EB5"/>
    <w:rsid w:val="00D80417"/>
    <w:rsid w:val="00D80994"/>
    <w:rsid w:val="00D809A8"/>
    <w:rsid w:val="00D81205"/>
    <w:rsid w:val="00D8191A"/>
    <w:rsid w:val="00D82D14"/>
    <w:rsid w:val="00D84ADD"/>
    <w:rsid w:val="00D86E04"/>
    <w:rsid w:val="00D879B5"/>
    <w:rsid w:val="00D92D60"/>
    <w:rsid w:val="00D93A9B"/>
    <w:rsid w:val="00D93BCD"/>
    <w:rsid w:val="00D9463A"/>
    <w:rsid w:val="00D946E0"/>
    <w:rsid w:val="00D96E7C"/>
    <w:rsid w:val="00DA01B0"/>
    <w:rsid w:val="00DA3786"/>
    <w:rsid w:val="00DA68C9"/>
    <w:rsid w:val="00DA7BD2"/>
    <w:rsid w:val="00DA7EB1"/>
    <w:rsid w:val="00DB03EA"/>
    <w:rsid w:val="00DB05EA"/>
    <w:rsid w:val="00DB0914"/>
    <w:rsid w:val="00DB0A48"/>
    <w:rsid w:val="00DB13BE"/>
    <w:rsid w:val="00DB2A39"/>
    <w:rsid w:val="00DB3A72"/>
    <w:rsid w:val="00DB3C43"/>
    <w:rsid w:val="00DB4ADC"/>
    <w:rsid w:val="00DB4CA8"/>
    <w:rsid w:val="00DB5D1C"/>
    <w:rsid w:val="00DB6FDA"/>
    <w:rsid w:val="00DB7F4C"/>
    <w:rsid w:val="00DC007F"/>
    <w:rsid w:val="00DC0B5F"/>
    <w:rsid w:val="00DC14B4"/>
    <w:rsid w:val="00DC15F5"/>
    <w:rsid w:val="00DC17A8"/>
    <w:rsid w:val="00DC23B4"/>
    <w:rsid w:val="00DC326B"/>
    <w:rsid w:val="00DC42F4"/>
    <w:rsid w:val="00DC657F"/>
    <w:rsid w:val="00DC71A9"/>
    <w:rsid w:val="00DC76BD"/>
    <w:rsid w:val="00DD145C"/>
    <w:rsid w:val="00DD1827"/>
    <w:rsid w:val="00DD184F"/>
    <w:rsid w:val="00DD1861"/>
    <w:rsid w:val="00DD2A55"/>
    <w:rsid w:val="00DD2E4C"/>
    <w:rsid w:val="00DD32A3"/>
    <w:rsid w:val="00DD6257"/>
    <w:rsid w:val="00DD6E52"/>
    <w:rsid w:val="00DD7E84"/>
    <w:rsid w:val="00DE0860"/>
    <w:rsid w:val="00DE164B"/>
    <w:rsid w:val="00DE3EA2"/>
    <w:rsid w:val="00DE44E2"/>
    <w:rsid w:val="00DE7F64"/>
    <w:rsid w:val="00DF01B3"/>
    <w:rsid w:val="00DF07E3"/>
    <w:rsid w:val="00DF09E4"/>
    <w:rsid w:val="00DF45B3"/>
    <w:rsid w:val="00DF486B"/>
    <w:rsid w:val="00DF5706"/>
    <w:rsid w:val="00DF7374"/>
    <w:rsid w:val="00DF756D"/>
    <w:rsid w:val="00DF7A33"/>
    <w:rsid w:val="00E00622"/>
    <w:rsid w:val="00E00932"/>
    <w:rsid w:val="00E00B10"/>
    <w:rsid w:val="00E01275"/>
    <w:rsid w:val="00E01514"/>
    <w:rsid w:val="00E0400E"/>
    <w:rsid w:val="00E04AC1"/>
    <w:rsid w:val="00E04F0B"/>
    <w:rsid w:val="00E052EA"/>
    <w:rsid w:val="00E0616C"/>
    <w:rsid w:val="00E0745D"/>
    <w:rsid w:val="00E07D58"/>
    <w:rsid w:val="00E110B4"/>
    <w:rsid w:val="00E1194B"/>
    <w:rsid w:val="00E122AE"/>
    <w:rsid w:val="00E12A82"/>
    <w:rsid w:val="00E13061"/>
    <w:rsid w:val="00E14A8F"/>
    <w:rsid w:val="00E156B9"/>
    <w:rsid w:val="00E16ABB"/>
    <w:rsid w:val="00E1795B"/>
    <w:rsid w:val="00E17A19"/>
    <w:rsid w:val="00E17B4C"/>
    <w:rsid w:val="00E20032"/>
    <w:rsid w:val="00E207FC"/>
    <w:rsid w:val="00E22C71"/>
    <w:rsid w:val="00E2344D"/>
    <w:rsid w:val="00E23667"/>
    <w:rsid w:val="00E23728"/>
    <w:rsid w:val="00E244FC"/>
    <w:rsid w:val="00E24FF1"/>
    <w:rsid w:val="00E25E1E"/>
    <w:rsid w:val="00E265E6"/>
    <w:rsid w:val="00E26B5D"/>
    <w:rsid w:val="00E275D0"/>
    <w:rsid w:val="00E276E4"/>
    <w:rsid w:val="00E310CF"/>
    <w:rsid w:val="00E312C4"/>
    <w:rsid w:val="00E31D99"/>
    <w:rsid w:val="00E33751"/>
    <w:rsid w:val="00E35B61"/>
    <w:rsid w:val="00E36C9F"/>
    <w:rsid w:val="00E373ED"/>
    <w:rsid w:val="00E37BF0"/>
    <w:rsid w:val="00E408EC"/>
    <w:rsid w:val="00E40C1C"/>
    <w:rsid w:val="00E448CD"/>
    <w:rsid w:val="00E50ACF"/>
    <w:rsid w:val="00E52534"/>
    <w:rsid w:val="00E52E82"/>
    <w:rsid w:val="00E532B5"/>
    <w:rsid w:val="00E5335D"/>
    <w:rsid w:val="00E534BC"/>
    <w:rsid w:val="00E54520"/>
    <w:rsid w:val="00E54C31"/>
    <w:rsid w:val="00E564EC"/>
    <w:rsid w:val="00E565F4"/>
    <w:rsid w:val="00E57D90"/>
    <w:rsid w:val="00E60E57"/>
    <w:rsid w:val="00E62887"/>
    <w:rsid w:val="00E66338"/>
    <w:rsid w:val="00E70816"/>
    <w:rsid w:val="00E70F96"/>
    <w:rsid w:val="00E71869"/>
    <w:rsid w:val="00E71A95"/>
    <w:rsid w:val="00E727BB"/>
    <w:rsid w:val="00E729FE"/>
    <w:rsid w:val="00E755FA"/>
    <w:rsid w:val="00E769EA"/>
    <w:rsid w:val="00E807E3"/>
    <w:rsid w:val="00E82427"/>
    <w:rsid w:val="00E826A3"/>
    <w:rsid w:val="00E82ED3"/>
    <w:rsid w:val="00E831F5"/>
    <w:rsid w:val="00E83673"/>
    <w:rsid w:val="00E84F6B"/>
    <w:rsid w:val="00E8704D"/>
    <w:rsid w:val="00E875BE"/>
    <w:rsid w:val="00E9110F"/>
    <w:rsid w:val="00E91A77"/>
    <w:rsid w:val="00E948D9"/>
    <w:rsid w:val="00E94AD9"/>
    <w:rsid w:val="00E96743"/>
    <w:rsid w:val="00E96D03"/>
    <w:rsid w:val="00E97C66"/>
    <w:rsid w:val="00EA2DCB"/>
    <w:rsid w:val="00EA2F6E"/>
    <w:rsid w:val="00EA4198"/>
    <w:rsid w:val="00EA4965"/>
    <w:rsid w:val="00EA6CC1"/>
    <w:rsid w:val="00EA76F4"/>
    <w:rsid w:val="00EA7789"/>
    <w:rsid w:val="00EB042F"/>
    <w:rsid w:val="00EB0AF3"/>
    <w:rsid w:val="00EB0F54"/>
    <w:rsid w:val="00EB21E0"/>
    <w:rsid w:val="00EB3FD8"/>
    <w:rsid w:val="00EB41E3"/>
    <w:rsid w:val="00EB45B1"/>
    <w:rsid w:val="00EB493A"/>
    <w:rsid w:val="00EB528D"/>
    <w:rsid w:val="00EB57CE"/>
    <w:rsid w:val="00EB6B17"/>
    <w:rsid w:val="00EB6B8E"/>
    <w:rsid w:val="00EC2A52"/>
    <w:rsid w:val="00EC33B8"/>
    <w:rsid w:val="00EC59D5"/>
    <w:rsid w:val="00EC6590"/>
    <w:rsid w:val="00EC67C8"/>
    <w:rsid w:val="00EC6D0A"/>
    <w:rsid w:val="00ED0206"/>
    <w:rsid w:val="00ED1DE0"/>
    <w:rsid w:val="00ED2502"/>
    <w:rsid w:val="00ED28DA"/>
    <w:rsid w:val="00ED3435"/>
    <w:rsid w:val="00ED346D"/>
    <w:rsid w:val="00ED3BA5"/>
    <w:rsid w:val="00ED6924"/>
    <w:rsid w:val="00ED708E"/>
    <w:rsid w:val="00EE05C8"/>
    <w:rsid w:val="00EE1A52"/>
    <w:rsid w:val="00EE2C14"/>
    <w:rsid w:val="00EE58C6"/>
    <w:rsid w:val="00EE7AEF"/>
    <w:rsid w:val="00EF1389"/>
    <w:rsid w:val="00EF17C3"/>
    <w:rsid w:val="00EF260B"/>
    <w:rsid w:val="00EF421E"/>
    <w:rsid w:val="00EF466C"/>
    <w:rsid w:val="00EF499E"/>
    <w:rsid w:val="00EF4CA9"/>
    <w:rsid w:val="00EF532F"/>
    <w:rsid w:val="00EF6650"/>
    <w:rsid w:val="00EF7763"/>
    <w:rsid w:val="00F001A5"/>
    <w:rsid w:val="00F012BE"/>
    <w:rsid w:val="00F014BA"/>
    <w:rsid w:val="00F019C8"/>
    <w:rsid w:val="00F025F0"/>
    <w:rsid w:val="00F03519"/>
    <w:rsid w:val="00F036AE"/>
    <w:rsid w:val="00F036B6"/>
    <w:rsid w:val="00F036D7"/>
    <w:rsid w:val="00F05407"/>
    <w:rsid w:val="00F05F3C"/>
    <w:rsid w:val="00F07176"/>
    <w:rsid w:val="00F071D4"/>
    <w:rsid w:val="00F07311"/>
    <w:rsid w:val="00F11867"/>
    <w:rsid w:val="00F122AD"/>
    <w:rsid w:val="00F12CC7"/>
    <w:rsid w:val="00F14C1E"/>
    <w:rsid w:val="00F168FC"/>
    <w:rsid w:val="00F169EC"/>
    <w:rsid w:val="00F17066"/>
    <w:rsid w:val="00F17C15"/>
    <w:rsid w:val="00F20153"/>
    <w:rsid w:val="00F20B19"/>
    <w:rsid w:val="00F21D0F"/>
    <w:rsid w:val="00F239CD"/>
    <w:rsid w:val="00F24CF7"/>
    <w:rsid w:val="00F25309"/>
    <w:rsid w:val="00F25BF6"/>
    <w:rsid w:val="00F27B19"/>
    <w:rsid w:val="00F320D8"/>
    <w:rsid w:val="00F33F2D"/>
    <w:rsid w:val="00F35173"/>
    <w:rsid w:val="00F37021"/>
    <w:rsid w:val="00F4020D"/>
    <w:rsid w:val="00F402F7"/>
    <w:rsid w:val="00F4049C"/>
    <w:rsid w:val="00F44F4B"/>
    <w:rsid w:val="00F45CFA"/>
    <w:rsid w:val="00F47482"/>
    <w:rsid w:val="00F50845"/>
    <w:rsid w:val="00F52209"/>
    <w:rsid w:val="00F52B5D"/>
    <w:rsid w:val="00F5317E"/>
    <w:rsid w:val="00F562B5"/>
    <w:rsid w:val="00F57740"/>
    <w:rsid w:val="00F57A15"/>
    <w:rsid w:val="00F618E2"/>
    <w:rsid w:val="00F640E9"/>
    <w:rsid w:val="00F645FE"/>
    <w:rsid w:val="00F65DD8"/>
    <w:rsid w:val="00F6694F"/>
    <w:rsid w:val="00F67141"/>
    <w:rsid w:val="00F67404"/>
    <w:rsid w:val="00F67C48"/>
    <w:rsid w:val="00F7021D"/>
    <w:rsid w:val="00F71601"/>
    <w:rsid w:val="00F717DE"/>
    <w:rsid w:val="00F720AE"/>
    <w:rsid w:val="00F72DEC"/>
    <w:rsid w:val="00F74757"/>
    <w:rsid w:val="00F747E8"/>
    <w:rsid w:val="00F75070"/>
    <w:rsid w:val="00F7527C"/>
    <w:rsid w:val="00F80136"/>
    <w:rsid w:val="00F80672"/>
    <w:rsid w:val="00F81748"/>
    <w:rsid w:val="00F81AC6"/>
    <w:rsid w:val="00F81E00"/>
    <w:rsid w:val="00F8269C"/>
    <w:rsid w:val="00F8334B"/>
    <w:rsid w:val="00F84EE0"/>
    <w:rsid w:val="00F85014"/>
    <w:rsid w:val="00F856D3"/>
    <w:rsid w:val="00F919EF"/>
    <w:rsid w:val="00F919FB"/>
    <w:rsid w:val="00F93E26"/>
    <w:rsid w:val="00F9450C"/>
    <w:rsid w:val="00F94B00"/>
    <w:rsid w:val="00F96854"/>
    <w:rsid w:val="00FA0206"/>
    <w:rsid w:val="00FA077E"/>
    <w:rsid w:val="00FA0D93"/>
    <w:rsid w:val="00FA1061"/>
    <w:rsid w:val="00FA1BDD"/>
    <w:rsid w:val="00FA21F7"/>
    <w:rsid w:val="00FA2FD2"/>
    <w:rsid w:val="00FA30DF"/>
    <w:rsid w:val="00FA397E"/>
    <w:rsid w:val="00FA452B"/>
    <w:rsid w:val="00FA621C"/>
    <w:rsid w:val="00FA6516"/>
    <w:rsid w:val="00FA7DA7"/>
    <w:rsid w:val="00FB0D0D"/>
    <w:rsid w:val="00FB51AF"/>
    <w:rsid w:val="00FB64D6"/>
    <w:rsid w:val="00FB7379"/>
    <w:rsid w:val="00FC0BE9"/>
    <w:rsid w:val="00FC1D51"/>
    <w:rsid w:val="00FC36F8"/>
    <w:rsid w:val="00FC4371"/>
    <w:rsid w:val="00FC47C8"/>
    <w:rsid w:val="00FC49B1"/>
    <w:rsid w:val="00FC566E"/>
    <w:rsid w:val="00FC588B"/>
    <w:rsid w:val="00FC6D25"/>
    <w:rsid w:val="00FC6D98"/>
    <w:rsid w:val="00FD17EE"/>
    <w:rsid w:val="00FD27C7"/>
    <w:rsid w:val="00FD39B1"/>
    <w:rsid w:val="00FD3B36"/>
    <w:rsid w:val="00FD3CF5"/>
    <w:rsid w:val="00FD4371"/>
    <w:rsid w:val="00FD4747"/>
    <w:rsid w:val="00FD573E"/>
    <w:rsid w:val="00FD5E61"/>
    <w:rsid w:val="00FD711C"/>
    <w:rsid w:val="00FE10E1"/>
    <w:rsid w:val="00FE1323"/>
    <w:rsid w:val="00FE17AF"/>
    <w:rsid w:val="00FE4CEC"/>
    <w:rsid w:val="00FE5BD9"/>
    <w:rsid w:val="00FE6999"/>
    <w:rsid w:val="00FE6FAD"/>
    <w:rsid w:val="00FE7805"/>
    <w:rsid w:val="00FE7DF5"/>
    <w:rsid w:val="00FF03E8"/>
    <w:rsid w:val="00FF2DBA"/>
    <w:rsid w:val="00FF32F4"/>
    <w:rsid w:val="00FF3523"/>
    <w:rsid w:val="00FF37C6"/>
    <w:rsid w:val="00FF4005"/>
    <w:rsid w:val="00FF4313"/>
    <w:rsid w:val="00FF5B20"/>
    <w:rsid w:val="00FF5B97"/>
    <w:rsid w:val="00FF6D51"/>
    <w:rsid w:val="00FF7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9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9"/>
    <w:qFormat/>
    <w:rsid w:val="00DD6257"/>
    <w:pPr>
      <w:keepNext/>
      <w:keepLines/>
      <w:spacing w:before="480"/>
      <w:outlineLvl w:val="0"/>
    </w:pPr>
    <w:rPr>
      <w:rFonts w:ascii="Cambria" w:hAnsi="Cambria" w:cs="Cambria"/>
      <w:b w:val="0"/>
      <w:bCs w:val="0"/>
      <w:color w:val="365F91"/>
      <w:sz w:val="28"/>
      <w:szCs w:val="28"/>
    </w:rPr>
  </w:style>
  <w:style w:type="paragraph" w:styleId="2">
    <w:name w:val="heading 2"/>
    <w:basedOn w:val="a"/>
    <w:next w:val="a"/>
    <w:link w:val="20"/>
    <w:uiPriority w:val="99"/>
    <w:semiHidden/>
    <w:unhideWhenUsed/>
    <w:qFormat/>
    <w:rsid w:val="00DD6257"/>
    <w:pPr>
      <w:keepNext/>
      <w:spacing w:before="240" w:after="60"/>
      <w:outlineLvl w:val="1"/>
    </w:pPr>
    <w:rPr>
      <w:rFonts w:ascii="Cambria" w:hAnsi="Cambria" w:cs="Cambria"/>
      <w:i/>
      <w:iCs/>
      <w:sz w:val="28"/>
      <w:szCs w:val="28"/>
      <w:lang w:eastAsia="en-US"/>
    </w:rPr>
  </w:style>
  <w:style w:type="paragraph" w:styleId="3">
    <w:name w:val="heading 3"/>
    <w:basedOn w:val="a"/>
    <w:next w:val="a"/>
    <w:link w:val="30"/>
    <w:uiPriority w:val="99"/>
    <w:qFormat/>
    <w:rsid w:val="000A6791"/>
    <w:pPr>
      <w:keepNext/>
      <w:widowControl/>
      <w:autoSpaceDE/>
      <w:autoSpaceDN/>
      <w:adjustRightInd/>
      <w:snapToGrid w:val="0"/>
      <w:spacing w:line="180" w:lineRule="atLeast"/>
      <w:jc w:val="right"/>
      <w:outlineLvl w:val="2"/>
    </w:pPr>
    <w:rPr>
      <w:i/>
      <w:iCs/>
      <w:sz w:val="18"/>
      <w:szCs w:val="18"/>
    </w:rPr>
  </w:style>
  <w:style w:type="paragraph" w:styleId="4">
    <w:name w:val="heading 4"/>
    <w:basedOn w:val="a"/>
    <w:next w:val="a"/>
    <w:link w:val="40"/>
    <w:uiPriority w:val="99"/>
    <w:qFormat/>
    <w:rsid w:val="00DD6257"/>
    <w:pPr>
      <w:keepNext/>
      <w:spacing w:before="240" w:after="60"/>
      <w:outlineLvl w:val="3"/>
    </w:pPr>
    <w:rPr>
      <w:rFonts w:ascii="Calibri" w:hAnsi="Calibri" w:cs="Calibri"/>
      <w:sz w:val="28"/>
      <w:szCs w:val="28"/>
    </w:rPr>
  </w:style>
  <w:style w:type="paragraph" w:styleId="6">
    <w:name w:val="heading 6"/>
    <w:basedOn w:val="a"/>
    <w:next w:val="a"/>
    <w:link w:val="60"/>
    <w:uiPriority w:val="99"/>
    <w:semiHidden/>
    <w:unhideWhenUsed/>
    <w:qFormat/>
    <w:rsid w:val="00DD6257"/>
    <w:pPr>
      <w:spacing w:before="240" w:after="60"/>
      <w:outlineLvl w:val="5"/>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A6791"/>
    <w:rPr>
      <w:rFonts w:ascii="Times New Roman" w:eastAsia="Times New Roman" w:hAnsi="Times New Roman" w:cs="Times New Roman"/>
      <w:b/>
      <w:bCs/>
      <w:i/>
      <w:iCs/>
      <w:sz w:val="18"/>
      <w:szCs w:val="18"/>
      <w:lang w:eastAsia="ru-RU"/>
    </w:rPr>
  </w:style>
  <w:style w:type="paragraph" w:styleId="a3">
    <w:name w:val="No Spacing"/>
    <w:link w:val="a4"/>
    <w:uiPriority w:val="99"/>
    <w:qFormat/>
    <w:rsid w:val="00374072"/>
    <w:pPr>
      <w:suppressAutoHyphens/>
      <w:spacing w:after="0" w:line="240" w:lineRule="auto"/>
    </w:pPr>
    <w:rPr>
      <w:rFonts w:ascii="Times New Roman" w:eastAsia="Times New Roman" w:hAnsi="Times New Roman" w:cs="Times New Roman"/>
      <w:color w:val="00000A"/>
    </w:rPr>
  </w:style>
  <w:style w:type="character" w:customStyle="1" w:styleId="12">
    <w:name w:val="Основной текст (12)"/>
    <w:basedOn w:val="a0"/>
    <w:link w:val="121"/>
    <w:uiPriority w:val="99"/>
    <w:rsid w:val="00374072"/>
    <w:rPr>
      <w:rFonts w:ascii="Times New Roman" w:hAnsi="Times New Roman"/>
      <w:shd w:val="clear" w:color="auto" w:fill="FFFFFF"/>
    </w:rPr>
  </w:style>
  <w:style w:type="paragraph" w:customStyle="1" w:styleId="121">
    <w:name w:val="Основной текст (12)1"/>
    <w:basedOn w:val="a"/>
    <w:link w:val="12"/>
    <w:uiPriority w:val="99"/>
    <w:rsid w:val="00374072"/>
    <w:pPr>
      <w:widowControl/>
      <w:shd w:val="clear" w:color="auto" w:fill="FFFFFF"/>
      <w:autoSpaceDE/>
      <w:autoSpaceDN/>
      <w:adjustRightInd/>
      <w:spacing w:line="245" w:lineRule="exact"/>
      <w:ind w:hanging="520"/>
      <w:jc w:val="both"/>
    </w:pPr>
    <w:rPr>
      <w:rFonts w:eastAsiaTheme="minorHAnsi" w:cstheme="minorBidi"/>
      <w:b w:val="0"/>
      <w:bCs w:val="0"/>
      <w:sz w:val="22"/>
      <w:szCs w:val="22"/>
      <w:lang w:eastAsia="en-US"/>
    </w:rPr>
  </w:style>
  <w:style w:type="character" w:customStyle="1" w:styleId="122">
    <w:name w:val="Основной текст (12)2"/>
    <w:basedOn w:val="12"/>
    <w:uiPriority w:val="99"/>
    <w:rsid w:val="00374072"/>
    <w:rPr>
      <w:rFonts w:ascii="Times New Roman" w:hAnsi="Times New Roman" w:cs="Times New Roman"/>
      <w:shd w:val="clear" w:color="auto" w:fill="FFFFFF"/>
    </w:rPr>
  </w:style>
  <w:style w:type="character" w:customStyle="1" w:styleId="13">
    <w:name w:val="Основной текст (13)"/>
    <w:basedOn w:val="a0"/>
    <w:link w:val="131"/>
    <w:uiPriority w:val="99"/>
    <w:rsid w:val="00374072"/>
    <w:rPr>
      <w:rFonts w:ascii="Times New Roman" w:hAnsi="Times New Roman" w:cs="Times New Roman"/>
      <w:sz w:val="18"/>
      <w:szCs w:val="18"/>
      <w:shd w:val="clear" w:color="auto" w:fill="FFFFFF"/>
    </w:rPr>
  </w:style>
  <w:style w:type="character" w:customStyle="1" w:styleId="132">
    <w:name w:val="Основной текст (13)2"/>
    <w:basedOn w:val="13"/>
    <w:uiPriority w:val="99"/>
    <w:rsid w:val="00374072"/>
    <w:rPr>
      <w:rFonts w:ascii="Times New Roman" w:hAnsi="Times New Roman" w:cs="Times New Roman"/>
      <w:sz w:val="18"/>
      <w:szCs w:val="18"/>
      <w:shd w:val="clear" w:color="auto" w:fill="FFFFFF"/>
    </w:rPr>
  </w:style>
  <w:style w:type="paragraph" w:customStyle="1" w:styleId="131">
    <w:name w:val="Основной текст (13)1"/>
    <w:basedOn w:val="a"/>
    <w:link w:val="13"/>
    <w:uiPriority w:val="99"/>
    <w:rsid w:val="00374072"/>
    <w:pPr>
      <w:widowControl/>
      <w:shd w:val="clear" w:color="auto" w:fill="FFFFFF"/>
      <w:autoSpaceDE/>
      <w:autoSpaceDN/>
      <w:adjustRightInd/>
      <w:spacing w:line="197" w:lineRule="exact"/>
      <w:ind w:firstLine="280"/>
      <w:jc w:val="both"/>
    </w:pPr>
    <w:rPr>
      <w:rFonts w:eastAsiaTheme="minorHAnsi"/>
      <w:b w:val="0"/>
      <w:bCs w:val="0"/>
      <w:sz w:val="18"/>
      <w:szCs w:val="18"/>
      <w:lang w:eastAsia="en-US"/>
    </w:rPr>
  </w:style>
  <w:style w:type="paragraph" w:customStyle="1" w:styleId="11">
    <w:name w:val="Обычный1"/>
    <w:uiPriority w:val="99"/>
    <w:rsid w:val="00244FA0"/>
    <w:pPr>
      <w:suppressAutoHyphens/>
      <w:spacing w:line="100" w:lineRule="atLeast"/>
    </w:pPr>
    <w:rPr>
      <w:rFonts w:ascii="Calibri" w:eastAsia="Times New Roman" w:hAnsi="Calibri" w:cs="Calibri"/>
      <w:color w:val="00000A"/>
      <w:sz w:val="24"/>
      <w:szCs w:val="24"/>
    </w:rPr>
  </w:style>
  <w:style w:type="paragraph" w:styleId="a5">
    <w:name w:val="Body Text"/>
    <w:basedOn w:val="a"/>
    <w:link w:val="a6"/>
    <w:uiPriority w:val="99"/>
    <w:rsid w:val="007A1A48"/>
    <w:pPr>
      <w:widowControl/>
      <w:jc w:val="both"/>
    </w:pPr>
    <w:rPr>
      <w:b w:val="0"/>
      <w:bCs w:val="0"/>
      <w:sz w:val="24"/>
      <w:szCs w:val="24"/>
    </w:rPr>
  </w:style>
  <w:style w:type="character" w:customStyle="1" w:styleId="a6">
    <w:name w:val="Основной текст Знак"/>
    <w:basedOn w:val="a0"/>
    <w:link w:val="a5"/>
    <w:uiPriority w:val="99"/>
    <w:rsid w:val="007A1A48"/>
    <w:rPr>
      <w:rFonts w:ascii="Times New Roman" w:eastAsia="Times New Roman" w:hAnsi="Times New Roman" w:cs="Times New Roman"/>
      <w:sz w:val="24"/>
      <w:szCs w:val="24"/>
      <w:lang w:eastAsia="ru-RU"/>
    </w:rPr>
  </w:style>
  <w:style w:type="character" w:customStyle="1" w:styleId="a7">
    <w:name w:val="Основной текст + Курсив"/>
    <w:rsid w:val="007A1A48"/>
    <w:rPr>
      <w:rFonts w:ascii="Times New Roman" w:hAnsi="Times New Roman" w:cs="Times New Roman"/>
      <w:i/>
      <w:iCs/>
      <w:sz w:val="22"/>
      <w:szCs w:val="22"/>
    </w:rPr>
  </w:style>
  <w:style w:type="character" w:customStyle="1" w:styleId="18">
    <w:name w:val="Основной текст (18)"/>
    <w:basedOn w:val="a0"/>
    <w:link w:val="181"/>
    <w:uiPriority w:val="99"/>
    <w:rsid w:val="007A1A48"/>
    <w:rPr>
      <w:rFonts w:ascii="Times New Roman" w:hAnsi="Times New Roman" w:cs="Times New Roman"/>
      <w:i/>
      <w:iCs/>
      <w:shd w:val="clear" w:color="auto" w:fill="FFFFFF"/>
    </w:rPr>
  </w:style>
  <w:style w:type="character" w:customStyle="1" w:styleId="182">
    <w:name w:val="Основной текст (18)2"/>
    <w:basedOn w:val="18"/>
    <w:uiPriority w:val="99"/>
    <w:rsid w:val="007A1A48"/>
    <w:rPr>
      <w:rFonts w:ascii="Times New Roman" w:hAnsi="Times New Roman" w:cs="Times New Roman"/>
      <w:i/>
      <w:iCs/>
      <w:shd w:val="clear" w:color="auto" w:fill="FFFFFF"/>
    </w:rPr>
  </w:style>
  <w:style w:type="character" w:customStyle="1" w:styleId="180">
    <w:name w:val="Основной текст (18) + Не курсив"/>
    <w:basedOn w:val="18"/>
    <w:uiPriority w:val="99"/>
    <w:rsid w:val="007A1A48"/>
    <w:rPr>
      <w:rFonts w:ascii="Times New Roman" w:hAnsi="Times New Roman" w:cs="Times New Roman"/>
      <w:i/>
      <w:iCs/>
      <w:shd w:val="clear" w:color="auto" w:fill="FFFFFF"/>
    </w:rPr>
  </w:style>
  <w:style w:type="paragraph" w:customStyle="1" w:styleId="181">
    <w:name w:val="Основной текст (18)1"/>
    <w:basedOn w:val="a"/>
    <w:link w:val="18"/>
    <w:uiPriority w:val="99"/>
    <w:rsid w:val="007A1A48"/>
    <w:pPr>
      <w:widowControl/>
      <w:shd w:val="clear" w:color="auto" w:fill="FFFFFF"/>
      <w:autoSpaceDE/>
      <w:autoSpaceDN/>
      <w:adjustRightInd/>
      <w:spacing w:line="245" w:lineRule="exact"/>
      <w:ind w:firstLine="320"/>
      <w:jc w:val="both"/>
    </w:pPr>
    <w:rPr>
      <w:rFonts w:eastAsiaTheme="minorHAnsi"/>
      <w:b w:val="0"/>
      <w:bCs w:val="0"/>
      <w:i/>
      <w:iCs/>
      <w:sz w:val="22"/>
      <w:szCs w:val="22"/>
      <w:lang w:eastAsia="en-US"/>
    </w:rPr>
  </w:style>
  <w:style w:type="character" w:customStyle="1" w:styleId="19">
    <w:name w:val="Основной текст (19)"/>
    <w:basedOn w:val="a0"/>
    <w:link w:val="191"/>
    <w:uiPriority w:val="99"/>
    <w:rsid w:val="007A1A48"/>
    <w:rPr>
      <w:rFonts w:ascii="Times New Roman" w:hAnsi="Times New Roman" w:cs="Times New Roman"/>
      <w:i/>
      <w:iCs/>
      <w:shd w:val="clear" w:color="auto" w:fill="FFFFFF"/>
    </w:rPr>
  </w:style>
  <w:style w:type="character" w:customStyle="1" w:styleId="200">
    <w:name w:val="Основной текст (20)"/>
    <w:basedOn w:val="a0"/>
    <w:link w:val="201"/>
    <w:uiPriority w:val="99"/>
    <w:rsid w:val="007A1A48"/>
    <w:rPr>
      <w:rFonts w:ascii="Times New Roman" w:hAnsi="Times New Roman" w:cs="Times New Roman"/>
      <w:b/>
      <w:bCs/>
      <w:shd w:val="clear" w:color="auto" w:fill="FFFFFF"/>
    </w:rPr>
  </w:style>
  <w:style w:type="character" w:customStyle="1" w:styleId="209">
    <w:name w:val="Основной текст (20)9"/>
    <w:basedOn w:val="200"/>
    <w:uiPriority w:val="99"/>
    <w:rsid w:val="007A1A48"/>
    <w:rPr>
      <w:rFonts w:ascii="Times New Roman" w:hAnsi="Times New Roman" w:cs="Times New Roman"/>
      <w:b/>
      <w:bCs/>
      <w:shd w:val="clear" w:color="auto" w:fill="FFFFFF"/>
    </w:rPr>
  </w:style>
  <w:style w:type="character" w:customStyle="1" w:styleId="192">
    <w:name w:val="Основной текст (19)2"/>
    <w:basedOn w:val="19"/>
    <w:uiPriority w:val="99"/>
    <w:rsid w:val="007A1A48"/>
    <w:rPr>
      <w:rFonts w:ascii="Times New Roman" w:hAnsi="Times New Roman" w:cs="Times New Roman"/>
      <w:i/>
      <w:iCs/>
      <w:shd w:val="clear" w:color="auto" w:fill="FFFFFF"/>
    </w:rPr>
  </w:style>
  <w:style w:type="paragraph" w:customStyle="1" w:styleId="191">
    <w:name w:val="Основной текст (19)1"/>
    <w:basedOn w:val="a"/>
    <w:link w:val="19"/>
    <w:uiPriority w:val="99"/>
    <w:rsid w:val="007A1A48"/>
    <w:pPr>
      <w:widowControl/>
      <w:shd w:val="clear" w:color="auto" w:fill="FFFFFF"/>
      <w:autoSpaceDE/>
      <w:autoSpaceDN/>
      <w:adjustRightInd/>
      <w:spacing w:line="245" w:lineRule="exact"/>
    </w:pPr>
    <w:rPr>
      <w:rFonts w:eastAsiaTheme="minorHAnsi"/>
      <w:b w:val="0"/>
      <w:bCs w:val="0"/>
      <w:i/>
      <w:iCs/>
      <w:sz w:val="22"/>
      <w:szCs w:val="22"/>
      <w:lang w:eastAsia="en-US"/>
    </w:rPr>
  </w:style>
  <w:style w:type="paragraph" w:customStyle="1" w:styleId="201">
    <w:name w:val="Основной текст (20)1"/>
    <w:basedOn w:val="a"/>
    <w:link w:val="200"/>
    <w:uiPriority w:val="99"/>
    <w:rsid w:val="007A1A48"/>
    <w:pPr>
      <w:widowControl/>
      <w:shd w:val="clear" w:color="auto" w:fill="FFFFFF"/>
      <w:autoSpaceDE/>
      <w:autoSpaceDN/>
      <w:adjustRightInd/>
      <w:spacing w:line="245" w:lineRule="exact"/>
      <w:ind w:firstLine="300"/>
      <w:jc w:val="both"/>
    </w:pPr>
    <w:rPr>
      <w:rFonts w:eastAsiaTheme="minorHAnsi"/>
      <w:sz w:val="22"/>
      <w:szCs w:val="22"/>
      <w:lang w:eastAsia="en-US"/>
    </w:rPr>
  </w:style>
  <w:style w:type="paragraph" w:customStyle="1" w:styleId="14">
    <w:name w:val="Абзац списка1"/>
    <w:basedOn w:val="11"/>
    <w:uiPriority w:val="99"/>
    <w:qFormat/>
    <w:rsid w:val="00CC63BC"/>
    <w:pPr>
      <w:ind w:left="720"/>
      <w:contextualSpacing/>
    </w:pPr>
  </w:style>
  <w:style w:type="character" w:customStyle="1" w:styleId="100">
    <w:name w:val="Основной текст (10)"/>
    <w:basedOn w:val="a0"/>
    <w:link w:val="101"/>
    <w:uiPriority w:val="99"/>
    <w:rsid w:val="009B6B90"/>
    <w:rPr>
      <w:rFonts w:ascii="Times New Roman" w:hAnsi="Times New Roman" w:cs="Times New Roman"/>
      <w:shd w:val="clear" w:color="auto" w:fill="FFFFFF"/>
    </w:rPr>
  </w:style>
  <w:style w:type="character" w:customStyle="1" w:styleId="a8">
    <w:name w:val="Основной текст + Полужирный"/>
    <w:uiPriority w:val="99"/>
    <w:rsid w:val="009B6B90"/>
    <w:rPr>
      <w:rFonts w:ascii="Times New Roman" w:hAnsi="Times New Roman" w:cs="Times New Roman"/>
      <w:b/>
      <w:bCs/>
      <w:sz w:val="22"/>
      <w:szCs w:val="22"/>
    </w:rPr>
  </w:style>
  <w:style w:type="character" w:customStyle="1" w:styleId="53">
    <w:name w:val="Заголовок №5 (3)"/>
    <w:basedOn w:val="a0"/>
    <w:link w:val="531"/>
    <w:uiPriority w:val="99"/>
    <w:rsid w:val="009B6B90"/>
    <w:rPr>
      <w:rFonts w:ascii="Calibri" w:hAnsi="Calibri" w:cs="Calibri"/>
      <w:b/>
      <w:bCs/>
      <w:sz w:val="24"/>
      <w:szCs w:val="24"/>
      <w:shd w:val="clear" w:color="auto" w:fill="FFFFFF"/>
    </w:rPr>
  </w:style>
  <w:style w:type="character" w:customStyle="1" w:styleId="5310">
    <w:name w:val="Заголовок №5 (3)10"/>
    <w:basedOn w:val="53"/>
    <w:uiPriority w:val="99"/>
    <w:rsid w:val="009B6B90"/>
    <w:rPr>
      <w:rFonts w:ascii="Calibri" w:hAnsi="Calibri" w:cs="Calibri"/>
      <w:b/>
      <w:bCs/>
      <w:sz w:val="24"/>
      <w:szCs w:val="24"/>
      <w:shd w:val="clear" w:color="auto" w:fill="FFFFFF"/>
    </w:rPr>
  </w:style>
  <w:style w:type="character" w:customStyle="1" w:styleId="208">
    <w:name w:val="Основной текст (20)8"/>
    <w:basedOn w:val="200"/>
    <w:uiPriority w:val="99"/>
    <w:rsid w:val="009B6B90"/>
    <w:rPr>
      <w:rFonts w:ascii="Times New Roman" w:hAnsi="Times New Roman" w:cs="Times New Roman"/>
      <w:b/>
      <w:bCs/>
      <w:sz w:val="22"/>
      <w:szCs w:val="22"/>
      <w:shd w:val="clear" w:color="auto" w:fill="FFFFFF"/>
    </w:rPr>
  </w:style>
  <w:style w:type="character" w:customStyle="1" w:styleId="1037">
    <w:name w:val="Основной текст (10)37"/>
    <w:basedOn w:val="100"/>
    <w:uiPriority w:val="99"/>
    <w:rsid w:val="009B6B90"/>
    <w:rPr>
      <w:rFonts w:ascii="Times New Roman" w:hAnsi="Times New Roman" w:cs="Times New Roman"/>
      <w:shd w:val="clear" w:color="auto" w:fill="FFFFFF"/>
    </w:rPr>
  </w:style>
  <w:style w:type="character" w:customStyle="1" w:styleId="539">
    <w:name w:val="Заголовок №5 (3)9"/>
    <w:basedOn w:val="53"/>
    <w:uiPriority w:val="99"/>
    <w:rsid w:val="009B6B90"/>
    <w:rPr>
      <w:rFonts w:ascii="Calibri" w:hAnsi="Calibri" w:cs="Calibri"/>
      <w:b/>
      <w:bCs/>
      <w:sz w:val="24"/>
      <w:szCs w:val="24"/>
      <w:shd w:val="clear" w:color="auto" w:fill="FFFFFF"/>
    </w:rPr>
  </w:style>
  <w:style w:type="paragraph" w:customStyle="1" w:styleId="101">
    <w:name w:val="Основной текст (10)1"/>
    <w:basedOn w:val="a"/>
    <w:link w:val="100"/>
    <w:uiPriority w:val="99"/>
    <w:rsid w:val="009B6B90"/>
    <w:pPr>
      <w:widowControl/>
      <w:shd w:val="clear" w:color="auto" w:fill="FFFFFF"/>
      <w:autoSpaceDE/>
      <w:autoSpaceDN/>
      <w:adjustRightInd/>
      <w:spacing w:after="4620" w:line="245" w:lineRule="exact"/>
    </w:pPr>
    <w:rPr>
      <w:rFonts w:eastAsiaTheme="minorHAnsi"/>
      <w:b w:val="0"/>
      <w:bCs w:val="0"/>
      <w:sz w:val="22"/>
      <w:szCs w:val="22"/>
      <w:lang w:eastAsia="en-US"/>
    </w:rPr>
  </w:style>
  <w:style w:type="paragraph" w:customStyle="1" w:styleId="531">
    <w:name w:val="Заголовок №5 (3)1"/>
    <w:basedOn w:val="a"/>
    <w:link w:val="53"/>
    <w:uiPriority w:val="99"/>
    <w:rsid w:val="009B6B90"/>
    <w:pPr>
      <w:widowControl/>
      <w:shd w:val="clear" w:color="auto" w:fill="FFFFFF"/>
      <w:autoSpaceDE/>
      <w:autoSpaceDN/>
      <w:adjustRightInd/>
      <w:spacing w:before="360" w:after="360" w:line="240" w:lineRule="atLeast"/>
      <w:outlineLvl w:val="4"/>
    </w:pPr>
    <w:rPr>
      <w:rFonts w:ascii="Calibri" w:eastAsiaTheme="minorHAnsi" w:hAnsi="Calibri" w:cs="Calibri"/>
      <w:sz w:val="24"/>
      <w:szCs w:val="24"/>
      <w:lang w:eastAsia="en-US"/>
    </w:rPr>
  </w:style>
  <w:style w:type="paragraph" w:styleId="a9">
    <w:name w:val="List Paragraph"/>
    <w:basedOn w:val="a"/>
    <w:uiPriority w:val="99"/>
    <w:qFormat/>
    <w:rsid w:val="009B6B90"/>
    <w:pPr>
      <w:ind w:left="720"/>
      <w:contextualSpacing/>
    </w:pPr>
  </w:style>
  <w:style w:type="character" w:customStyle="1" w:styleId="31">
    <w:name w:val="Подпись к картинке3"/>
    <w:basedOn w:val="a0"/>
    <w:uiPriority w:val="99"/>
    <w:rsid w:val="00FA1BDD"/>
    <w:rPr>
      <w:rFonts w:ascii="Calibri" w:hAnsi="Calibri" w:cs="Calibri"/>
      <w:color w:val="FFFFFF"/>
      <w:sz w:val="14"/>
      <w:szCs w:val="14"/>
      <w:lang w:val="en-US" w:eastAsia="en-US"/>
    </w:rPr>
  </w:style>
  <w:style w:type="character" w:customStyle="1" w:styleId="102">
    <w:name w:val="Основной текст (10) + Полужирный"/>
    <w:basedOn w:val="100"/>
    <w:uiPriority w:val="99"/>
    <w:rsid w:val="00121EAE"/>
    <w:rPr>
      <w:rFonts w:ascii="Times New Roman" w:hAnsi="Times New Roman" w:cs="Times New Roman"/>
      <w:b/>
      <w:bCs/>
      <w:sz w:val="22"/>
      <w:szCs w:val="22"/>
      <w:shd w:val="clear" w:color="auto" w:fill="FFFFFF"/>
    </w:rPr>
  </w:style>
  <w:style w:type="character" w:customStyle="1" w:styleId="1036">
    <w:name w:val="Основной текст (10)36"/>
    <w:basedOn w:val="100"/>
    <w:uiPriority w:val="99"/>
    <w:rsid w:val="00121EAE"/>
    <w:rPr>
      <w:rFonts w:ascii="Times New Roman" w:hAnsi="Times New Roman" w:cs="Times New Roman"/>
      <w:sz w:val="22"/>
      <w:szCs w:val="22"/>
      <w:shd w:val="clear" w:color="auto" w:fill="FFFFFF"/>
    </w:rPr>
  </w:style>
  <w:style w:type="character" w:customStyle="1" w:styleId="110">
    <w:name w:val="Основной текст (11)"/>
    <w:basedOn w:val="a0"/>
    <w:link w:val="111"/>
    <w:uiPriority w:val="99"/>
    <w:rsid w:val="00180A95"/>
    <w:rPr>
      <w:rFonts w:ascii="Times New Roman" w:hAnsi="Times New Roman" w:cs="Times New Roman"/>
      <w:b/>
      <w:bCs/>
      <w:shd w:val="clear" w:color="auto" w:fill="FFFFFF"/>
    </w:rPr>
  </w:style>
  <w:style w:type="paragraph" w:customStyle="1" w:styleId="111">
    <w:name w:val="Основной текст (11)1"/>
    <w:basedOn w:val="a"/>
    <w:link w:val="110"/>
    <w:uiPriority w:val="99"/>
    <w:rsid w:val="00180A95"/>
    <w:pPr>
      <w:widowControl/>
      <w:shd w:val="clear" w:color="auto" w:fill="FFFFFF"/>
      <w:autoSpaceDE/>
      <w:autoSpaceDN/>
      <w:adjustRightInd/>
      <w:spacing w:before="4620" w:line="245" w:lineRule="exact"/>
    </w:pPr>
    <w:rPr>
      <w:rFonts w:eastAsiaTheme="minorHAnsi"/>
      <w:sz w:val="22"/>
      <w:szCs w:val="22"/>
      <w:lang w:eastAsia="en-US"/>
    </w:rPr>
  </w:style>
  <w:style w:type="character" w:customStyle="1" w:styleId="17">
    <w:name w:val="Основной текст (17)"/>
    <w:basedOn w:val="a0"/>
    <w:link w:val="171"/>
    <w:uiPriority w:val="99"/>
    <w:rsid w:val="00180A95"/>
    <w:rPr>
      <w:rFonts w:ascii="Times New Roman" w:hAnsi="Times New Roman" w:cs="Times New Roman"/>
      <w:shd w:val="clear" w:color="auto" w:fill="FFFFFF"/>
    </w:rPr>
  </w:style>
  <w:style w:type="paragraph" w:customStyle="1" w:styleId="171">
    <w:name w:val="Основной текст (17)1"/>
    <w:basedOn w:val="a"/>
    <w:link w:val="17"/>
    <w:uiPriority w:val="99"/>
    <w:rsid w:val="00180A95"/>
    <w:pPr>
      <w:widowControl/>
      <w:shd w:val="clear" w:color="auto" w:fill="FFFFFF"/>
      <w:autoSpaceDE/>
      <w:autoSpaceDN/>
      <w:adjustRightInd/>
      <w:spacing w:line="245" w:lineRule="exact"/>
      <w:jc w:val="both"/>
    </w:pPr>
    <w:rPr>
      <w:rFonts w:eastAsiaTheme="minorHAnsi"/>
      <w:b w:val="0"/>
      <w:bCs w:val="0"/>
      <w:sz w:val="22"/>
      <w:szCs w:val="22"/>
      <w:lang w:eastAsia="en-US"/>
    </w:rPr>
  </w:style>
  <w:style w:type="character" w:customStyle="1" w:styleId="41">
    <w:name w:val="Заголовок №4"/>
    <w:basedOn w:val="a0"/>
    <w:link w:val="410"/>
    <w:uiPriority w:val="99"/>
    <w:rsid w:val="00180A95"/>
    <w:rPr>
      <w:rFonts w:ascii="Calibri" w:hAnsi="Calibri" w:cs="Calibri"/>
      <w:b/>
      <w:bCs/>
      <w:sz w:val="28"/>
      <w:szCs w:val="28"/>
      <w:shd w:val="clear" w:color="auto" w:fill="FFFFFF"/>
    </w:rPr>
  </w:style>
  <w:style w:type="character" w:customStyle="1" w:styleId="42">
    <w:name w:val="Заголовок №42"/>
    <w:basedOn w:val="41"/>
    <w:uiPriority w:val="99"/>
    <w:rsid w:val="00180A95"/>
    <w:rPr>
      <w:rFonts w:ascii="Calibri" w:hAnsi="Calibri" w:cs="Calibri"/>
      <w:b/>
      <w:bCs/>
      <w:sz w:val="28"/>
      <w:szCs w:val="28"/>
      <w:shd w:val="clear" w:color="auto" w:fill="FFFFFF"/>
    </w:rPr>
  </w:style>
  <w:style w:type="character" w:customStyle="1" w:styleId="5">
    <w:name w:val="Заголовок №5"/>
    <w:basedOn w:val="a0"/>
    <w:link w:val="51"/>
    <w:uiPriority w:val="99"/>
    <w:rsid w:val="00180A95"/>
    <w:rPr>
      <w:rFonts w:ascii="Calibri" w:hAnsi="Calibri" w:cs="Calibri"/>
      <w:b/>
      <w:bCs/>
      <w:sz w:val="24"/>
      <w:szCs w:val="24"/>
      <w:shd w:val="clear" w:color="auto" w:fill="FFFFFF"/>
    </w:rPr>
  </w:style>
  <w:style w:type="character" w:customStyle="1" w:styleId="52">
    <w:name w:val="Заголовок №52"/>
    <w:basedOn w:val="5"/>
    <w:uiPriority w:val="99"/>
    <w:rsid w:val="00180A95"/>
    <w:rPr>
      <w:rFonts w:ascii="Calibri" w:hAnsi="Calibri" w:cs="Calibri"/>
      <w:b/>
      <w:bCs/>
      <w:sz w:val="24"/>
      <w:szCs w:val="24"/>
      <w:shd w:val="clear" w:color="auto" w:fill="FFFFFF"/>
    </w:rPr>
  </w:style>
  <w:style w:type="character" w:customStyle="1" w:styleId="542">
    <w:name w:val="Заголовок №5 (4)2"/>
    <w:basedOn w:val="a0"/>
    <w:uiPriority w:val="99"/>
    <w:rsid w:val="00180A95"/>
    <w:rPr>
      <w:rFonts w:ascii="Calibri" w:hAnsi="Calibri" w:cs="Calibri"/>
      <w:b/>
      <w:bCs/>
      <w:sz w:val="24"/>
      <w:szCs w:val="24"/>
    </w:rPr>
  </w:style>
  <w:style w:type="paragraph" w:customStyle="1" w:styleId="410">
    <w:name w:val="Заголовок №41"/>
    <w:basedOn w:val="a"/>
    <w:link w:val="41"/>
    <w:uiPriority w:val="99"/>
    <w:rsid w:val="00180A95"/>
    <w:pPr>
      <w:widowControl/>
      <w:shd w:val="clear" w:color="auto" w:fill="FFFFFF"/>
      <w:autoSpaceDE/>
      <w:autoSpaceDN/>
      <w:adjustRightInd/>
      <w:spacing w:after="480" w:line="298" w:lineRule="exact"/>
      <w:jc w:val="center"/>
      <w:outlineLvl w:val="3"/>
    </w:pPr>
    <w:rPr>
      <w:rFonts w:ascii="Calibri" w:eastAsiaTheme="minorHAnsi" w:hAnsi="Calibri" w:cs="Calibri"/>
      <w:sz w:val="28"/>
      <w:szCs w:val="28"/>
      <w:lang w:eastAsia="en-US"/>
    </w:rPr>
  </w:style>
  <w:style w:type="paragraph" w:customStyle="1" w:styleId="51">
    <w:name w:val="Заголовок №51"/>
    <w:basedOn w:val="a"/>
    <w:link w:val="5"/>
    <w:uiPriority w:val="99"/>
    <w:rsid w:val="00180A95"/>
    <w:pPr>
      <w:widowControl/>
      <w:shd w:val="clear" w:color="auto" w:fill="FFFFFF"/>
      <w:autoSpaceDE/>
      <w:autoSpaceDN/>
      <w:adjustRightInd/>
      <w:spacing w:before="480" w:after="60" w:line="240" w:lineRule="atLeast"/>
      <w:jc w:val="center"/>
      <w:outlineLvl w:val="4"/>
    </w:pPr>
    <w:rPr>
      <w:rFonts w:ascii="Calibri" w:eastAsiaTheme="minorHAnsi" w:hAnsi="Calibri" w:cs="Calibri"/>
      <w:sz w:val="24"/>
      <w:szCs w:val="24"/>
      <w:lang w:eastAsia="en-US"/>
    </w:rPr>
  </w:style>
  <w:style w:type="character" w:customStyle="1" w:styleId="1132">
    <w:name w:val="Основной текст (11)32"/>
    <w:basedOn w:val="110"/>
    <w:uiPriority w:val="99"/>
    <w:rsid w:val="00180A95"/>
    <w:rPr>
      <w:rFonts w:ascii="Times New Roman" w:hAnsi="Times New Roman" w:cs="Times New Roman"/>
      <w:b/>
      <w:bCs/>
      <w:sz w:val="22"/>
      <w:szCs w:val="22"/>
      <w:shd w:val="clear" w:color="auto" w:fill="FFFFFF"/>
    </w:rPr>
  </w:style>
  <w:style w:type="character" w:customStyle="1" w:styleId="207">
    <w:name w:val="Основной текст (20)7"/>
    <w:basedOn w:val="200"/>
    <w:uiPriority w:val="99"/>
    <w:rsid w:val="00180A95"/>
    <w:rPr>
      <w:rFonts w:ascii="Times New Roman" w:hAnsi="Times New Roman" w:cs="Times New Roman"/>
      <w:b/>
      <w:bCs/>
      <w:sz w:val="22"/>
      <w:szCs w:val="22"/>
      <w:shd w:val="clear" w:color="auto" w:fill="FFFFFF"/>
    </w:rPr>
  </w:style>
  <w:style w:type="character" w:customStyle="1" w:styleId="1131">
    <w:name w:val="Основной текст (11)31"/>
    <w:basedOn w:val="110"/>
    <w:uiPriority w:val="99"/>
    <w:rsid w:val="00180A95"/>
    <w:rPr>
      <w:rFonts w:ascii="Times New Roman" w:hAnsi="Times New Roman" w:cs="Times New Roman"/>
      <w:b/>
      <w:bCs/>
      <w:sz w:val="22"/>
      <w:szCs w:val="22"/>
      <w:shd w:val="clear" w:color="auto" w:fill="FFFFFF"/>
    </w:rPr>
  </w:style>
  <w:style w:type="character" w:customStyle="1" w:styleId="1035">
    <w:name w:val="Основной текст (10)35"/>
    <w:basedOn w:val="100"/>
    <w:uiPriority w:val="99"/>
    <w:rsid w:val="00180A95"/>
    <w:rPr>
      <w:rFonts w:ascii="Times New Roman" w:hAnsi="Times New Roman" w:cs="Times New Roman"/>
      <w:sz w:val="22"/>
      <w:szCs w:val="22"/>
      <w:shd w:val="clear" w:color="auto" w:fill="FFFFFF"/>
    </w:rPr>
  </w:style>
  <w:style w:type="character" w:customStyle="1" w:styleId="1731">
    <w:name w:val="Основной текст (17)31"/>
    <w:basedOn w:val="17"/>
    <w:uiPriority w:val="99"/>
    <w:rsid w:val="00180A95"/>
    <w:rPr>
      <w:rFonts w:ascii="Times New Roman" w:hAnsi="Times New Roman" w:cs="Times New Roman"/>
      <w:sz w:val="22"/>
      <w:szCs w:val="22"/>
      <w:shd w:val="clear" w:color="auto" w:fill="FFFFFF"/>
    </w:rPr>
  </w:style>
  <w:style w:type="character" w:customStyle="1" w:styleId="1034">
    <w:name w:val="Основной текст (10)34"/>
    <w:basedOn w:val="100"/>
    <w:uiPriority w:val="99"/>
    <w:rsid w:val="00180A95"/>
    <w:rPr>
      <w:rFonts w:ascii="Times New Roman" w:hAnsi="Times New Roman" w:cs="Times New Roman"/>
      <w:sz w:val="22"/>
      <w:szCs w:val="22"/>
      <w:shd w:val="clear" w:color="auto" w:fill="FFFFFF"/>
    </w:rPr>
  </w:style>
  <w:style w:type="character" w:customStyle="1" w:styleId="1130">
    <w:name w:val="Основной текст (11)30"/>
    <w:basedOn w:val="110"/>
    <w:uiPriority w:val="99"/>
    <w:rsid w:val="00180A95"/>
    <w:rPr>
      <w:rFonts w:ascii="Times New Roman" w:hAnsi="Times New Roman" w:cs="Times New Roman"/>
      <w:b/>
      <w:bCs/>
      <w:sz w:val="22"/>
      <w:szCs w:val="22"/>
      <w:shd w:val="clear" w:color="auto" w:fill="FFFFFF"/>
    </w:rPr>
  </w:style>
  <w:style w:type="character" w:customStyle="1" w:styleId="1033">
    <w:name w:val="Основной текст (10)33"/>
    <w:basedOn w:val="100"/>
    <w:uiPriority w:val="99"/>
    <w:rsid w:val="00180A95"/>
    <w:rPr>
      <w:rFonts w:ascii="Times New Roman" w:hAnsi="Times New Roman" w:cs="Times New Roman"/>
      <w:sz w:val="22"/>
      <w:szCs w:val="22"/>
      <w:shd w:val="clear" w:color="auto" w:fill="FFFFFF"/>
    </w:rPr>
  </w:style>
  <w:style w:type="character" w:customStyle="1" w:styleId="1129">
    <w:name w:val="Основной текст (11)29"/>
    <w:basedOn w:val="110"/>
    <w:uiPriority w:val="99"/>
    <w:rsid w:val="00180A95"/>
    <w:rPr>
      <w:rFonts w:ascii="Times New Roman" w:hAnsi="Times New Roman" w:cs="Times New Roman"/>
      <w:b/>
      <w:bCs/>
      <w:sz w:val="22"/>
      <w:szCs w:val="22"/>
      <w:shd w:val="clear" w:color="auto" w:fill="FFFFFF"/>
    </w:rPr>
  </w:style>
  <w:style w:type="character" w:customStyle="1" w:styleId="21">
    <w:name w:val="Основной текст (21)"/>
    <w:basedOn w:val="a0"/>
    <w:link w:val="211"/>
    <w:uiPriority w:val="99"/>
    <w:rsid w:val="00180A95"/>
    <w:rPr>
      <w:rFonts w:ascii="Times New Roman" w:hAnsi="Times New Roman" w:cs="Times New Roman"/>
      <w:shd w:val="clear" w:color="auto" w:fill="FFFFFF"/>
    </w:rPr>
  </w:style>
  <w:style w:type="character" w:customStyle="1" w:styleId="213">
    <w:name w:val="Основной текст (21)3"/>
    <w:basedOn w:val="21"/>
    <w:uiPriority w:val="99"/>
    <w:rsid w:val="00180A95"/>
    <w:rPr>
      <w:rFonts w:ascii="Times New Roman" w:hAnsi="Times New Roman" w:cs="Times New Roman"/>
      <w:shd w:val="clear" w:color="auto" w:fill="FFFFFF"/>
    </w:rPr>
  </w:style>
  <w:style w:type="paragraph" w:customStyle="1" w:styleId="211">
    <w:name w:val="Основной текст (21)1"/>
    <w:basedOn w:val="a"/>
    <w:link w:val="21"/>
    <w:uiPriority w:val="99"/>
    <w:rsid w:val="00180A95"/>
    <w:pPr>
      <w:widowControl/>
      <w:shd w:val="clear" w:color="auto" w:fill="FFFFFF"/>
      <w:autoSpaceDE/>
      <w:autoSpaceDN/>
      <w:adjustRightInd/>
      <w:spacing w:line="245" w:lineRule="exact"/>
      <w:jc w:val="center"/>
    </w:pPr>
    <w:rPr>
      <w:rFonts w:eastAsiaTheme="minorHAnsi"/>
      <w:b w:val="0"/>
      <w:bCs w:val="0"/>
      <w:sz w:val="22"/>
      <w:szCs w:val="22"/>
      <w:lang w:eastAsia="en-US"/>
    </w:rPr>
  </w:style>
  <w:style w:type="character" w:customStyle="1" w:styleId="1032">
    <w:name w:val="Основной текст (10)32"/>
    <w:basedOn w:val="100"/>
    <w:uiPriority w:val="99"/>
    <w:rsid w:val="00180A95"/>
    <w:rPr>
      <w:rFonts w:ascii="Times New Roman" w:hAnsi="Times New Roman" w:cs="Times New Roman"/>
      <w:sz w:val="22"/>
      <w:szCs w:val="22"/>
      <w:shd w:val="clear" w:color="auto" w:fill="FFFFFF"/>
    </w:rPr>
  </w:style>
  <w:style w:type="character" w:customStyle="1" w:styleId="1128">
    <w:name w:val="Основной текст (11)28"/>
    <w:basedOn w:val="110"/>
    <w:uiPriority w:val="99"/>
    <w:rsid w:val="00180A95"/>
    <w:rPr>
      <w:rFonts w:ascii="Times New Roman" w:hAnsi="Times New Roman" w:cs="Times New Roman"/>
      <w:b/>
      <w:bCs/>
      <w:sz w:val="22"/>
      <w:szCs w:val="22"/>
      <w:shd w:val="clear" w:color="auto" w:fill="FFFFFF"/>
    </w:rPr>
  </w:style>
  <w:style w:type="character" w:customStyle="1" w:styleId="1127">
    <w:name w:val="Основной текст (11)27"/>
    <w:basedOn w:val="110"/>
    <w:uiPriority w:val="99"/>
    <w:rsid w:val="00180A95"/>
    <w:rPr>
      <w:rFonts w:ascii="Times New Roman" w:hAnsi="Times New Roman" w:cs="Times New Roman"/>
      <w:b/>
      <w:bCs/>
      <w:sz w:val="22"/>
      <w:szCs w:val="22"/>
      <w:shd w:val="clear" w:color="auto" w:fill="FFFFFF"/>
    </w:rPr>
  </w:style>
  <w:style w:type="character" w:customStyle="1" w:styleId="1031">
    <w:name w:val="Основной текст (10)31"/>
    <w:basedOn w:val="100"/>
    <w:uiPriority w:val="99"/>
    <w:rsid w:val="00180A95"/>
    <w:rPr>
      <w:rFonts w:ascii="Times New Roman" w:hAnsi="Times New Roman" w:cs="Times New Roman"/>
      <w:sz w:val="22"/>
      <w:szCs w:val="22"/>
      <w:shd w:val="clear" w:color="auto" w:fill="FFFFFF"/>
    </w:rPr>
  </w:style>
  <w:style w:type="character" w:customStyle="1" w:styleId="1126">
    <w:name w:val="Основной текст (11)26"/>
    <w:basedOn w:val="110"/>
    <w:uiPriority w:val="99"/>
    <w:rsid w:val="00180A95"/>
    <w:rPr>
      <w:rFonts w:ascii="Times New Roman" w:hAnsi="Times New Roman" w:cs="Times New Roman"/>
      <w:b/>
      <w:bCs/>
      <w:sz w:val="22"/>
      <w:szCs w:val="22"/>
      <w:shd w:val="clear" w:color="auto" w:fill="FFFFFF"/>
    </w:rPr>
  </w:style>
  <w:style w:type="character" w:customStyle="1" w:styleId="206">
    <w:name w:val="Основной текст (20)6"/>
    <w:basedOn w:val="200"/>
    <w:uiPriority w:val="99"/>
    <w:rsid w:val="00180A95"/>
    <w:rPr>
      <w:rFonts w:ascii="Times New Roman" w:hAnsi="Times New Roman" w:cs="Times New Roman"/>
      <w:b/>
      <w:bCs/>
      <w:sz w:val="22"/>
      <w:szCs w:val="22"/>
      <w:shd w:val="clear" w:color="auto" w:fill="FFFFFF"/>
    </w:rPr>
  </w:style>
  <w:style w:type="character" w:customStyle="1" w:styleId="1729">
    <w:name w:val="Основной текст (17)29"/>
    <w:basedOn w:val="17"/>
    <w:uiPriority w:val="99"/>
    <w:rsid w:val="00180A95"/>
    <w:rPr>
      <w:rFonts w:ascii="Times New Roman" w:hAnsi="Times New Roman" w:cs="Times New Roman"/>
      <w:sz w:val="22"/>
      <w:szCs w:val="22"/>
      <w:shd w:val="clear" w:color="auto" w:fill="FFFFFF"/>
    </w:rPr>
  </w:style>
  <w:style w:type="character" w:customStyle="1" w:styleId="1125">
    <w:name w:val="Основной текст (11)25"/>
    <w:basedOn w:val="110"/>
    <w:uiPriority w:val="99"/>
    <w:rsid w:val="00180A95"/>
    <w:rPr>
      <w:rFonts w:ascii="Times New Roman" w:hAnsi="Times New Roman" w:cs="Times New Roman"/>
      <w:b/>
      <w:bCs/>
      <w:sz w:val="22"/>
      <w:szCs w:val="22"/>
      <w:shd w:val="clear" w:color="auto" w:fill="FFFFFF"/>
    </w:rPr>
  </w:style>
  <w:style w:type="character" w:customStyle="1" w:styleId="205">
    <w:name w:val="Основной текст (20)5"/>
    <w:basedOn w:val="200"/>
    <w:uiPriority w:val="99"/>
    <w:rsid w:val="00180A95"/>
    <w:rPr>
      <w:rFonts w:ascii="Times New Roman" w:hAnsi="Times New Roman" w:cs="Times New Roman"/>
      <w:b/>
      <w:bCs/>
      <w:sz w:val="22"/>
      <w:szCs w:val="22"/>
      <w:shd w:val="clear" w:color="auto" w:fill="FFFFFF"/>
    </w:rPr>
  </w:style>
  <w:style w:type="character" w:customStyle="1" w:styleId="1124">
    <w:name w:val="Основной текст (11)24"/>
    <w:basedOn w:val="110"/>
    <w:uiPriority w:val="99"/>
    <w:rsid w:val="00180A95"/>
    <w:rPr>
      <w:rFonts w:ascii="Times New Roman" w:hAnsi="Times New Roman" w:cs="Times New Roman"/>
      <w:b/>
      <w:bCs/>
      <w:sz w:val="22"/>
      <w:szCs w:val="22"/>
      <w:shd w:val="clear" w:color="auto" w:fill="FFFFFF"/>
    </w:rPr>
  </w:style>
  <w:style w:type="character" w:customStyle="1" w:styleId="1728">
    <w:name w:val="Основной текст (17)28"/>
    <w:basedOn w:val="17"/>
    <w:uiPriority w:val="99"/>
    <w:rsid w:val="00180A95"/>
    <w:rPr>
      <w:rFonts w:ascii="Times New Roman" w:hAnsi="Times New Roman" w:cs="Times New Roman"/>
      <w:sz w:val="22"/>
      <w:szCs w:val="22"/>
      <w:shd w:val="clear" w:color="auto" w:fill="FFFFFF"/>
    </w:rPr>
  </w:style>
  <w:style w:type="character" w:customStyle="1" w:styleId="204">
    <w:name w:val="Основной текст (20)4"/>
    <w:basedOn w:val="200"/>
    <w:uiPriority w:val="99"/>
    <w:rsid w:val="00180A95"/>
    <w:rPr>
      <w:rFonts w:ascii="Times New Roman" w:hAnsi="Times New Roman" w:cs="Times New Roman"/>
      <w:b/>
      <w:bCs/>
      <w:sz w:val="22"/>
      <w:szCs w:val="22"/>
      <w:shd w:val="clear" w:color="auto" w:fill="FFFFFF"/>
    </w:rPr>
  </w:style>
  <w:style w:type="character" w:customStyle="1" w:styleId="538">
    <w:name w:val="Заголовок №5 (3)8"/>
    <w:basedOn w:val="53"/>
    <w:uiPriority w:val="99"/>
    <w:rsid w:val="00180A95"/>
    <w:rPr>
      <w:rFonts w:ascii="Calibri" w:hAnsi="Calibri" w:cs="Calibri"/>
      <w:b/>
      <w:bCs/>
      <w:sz w:val="24"/>
      <w:szCs w:val="24"/>
      <w:shd w:val="clear" w:color="auto" w:fill="FFFFFF"/>
    </w:rPr>
  </w:style>
  <w:style w:type="character" w:customStyle="1" w:styleId="1123">
    <w:name w:val="Основной текст (11)23"/>
    <w:basedOn w:val="110"/>
    <w:uiPriority w:val="99"/>
    <w:rsid w:val="00180A95"/>
    <w:rPr>
      <w:rFonts w:ascii="Times New Roman" w:hAnsi="Times New Roman" w:cs="Times New Roman"/>
      <w:b/>
      <w:bCs/>
      <w:sz w:val="22"/>
      <w:szCs w:val="22"/>
      <w:shd w:val="clear" w:color="auto" w:fill="FFFFFF"/>
    </w:rPr>
  </w:style>
  <w:style w:type="character" w:customStyle="1" w:styleId="203">
    <w:name w:val="Основной текст (20)3"/>
    <w:basedOn w:val="200"/>
    <w:uiPriority w:val="99"/>
    <w:rsid w:val="00180A95"/>
    <w:rPr>
      <w:rFonts w:ascii="Times New Roman" w:hAnsi="Times New Roman" w:cs="Times New Roman"/>
      <w:b/>
      <w:bCs/>
      <w:sz w:val="22"/>
      <w:szCs w:val="22"/>
      <w:shd w:val="clear" w:color="auto" w:fill="FFFFFF"/>
    </w:rPr>
  </w:style>
  <w:style w:type="character" w:customStyle="1" w:styleId="1030">
    <w:name w:val="Основной текст (10)30"/>
    <w:basedOn w:val="100"/>
    <w:uiPriority w:val="99"/>
    <w:rsid w:val="00180A95"/>
    <w:rPr>
      <w:rFonts w:ascii="Times New Roman" w:hAnsi="Times New Roman" w:cs="Times New Roman"/>
      <w:sz w:val="22"/>
      <w:szCs w:val="22"/>
      <w:shd w:val="clear" w:color="auto" w:fill="FFFFFF"/>
    </w:rPr>
  </w:style>
  <w:style w:type="character" w:customStyle="1" w:styleId="1122">
    <w:name w:val="Основной текст (11)22"/>
    <w:basedOn w:val="110"/>
    <w:uiPriority w:val="99"/>
    <w:rsid w:val="00180A95"/>
    <w:rPr>
      <w:rFonts w:ascii="Times New Roman" w:hAnsi="Times New Roman" w:cs="Times New Roman"/>
      <w:b/>
      <w:bCs/>
      <w:sz w:val="22"/>
      <w:szCs w:val="22"/>
      <w:shd w:val="clear" w:color="auto" w:fill="FFFFFF"/>
    </w:rPr>
  </w:style>
  <w:style w:type="character" w:customStyle="1" w:styleId="202">
    <w:name w:val="Основной текст (20)2"/>
    <w:basedOn w:val="200"/>
    <w:uiPriority w:val="99"/>
    <w:rsid w:val="00180A95"/>
    <w:rPr>
      <w:rFonts w:ascii="Times New Roman" w:hAnsi="Times New Roman" w:cs="Times New Roman"/>
      <w:b/>
      <w:bCs/>
      <w:sz w:val="22"/>
      <w:szCs w:val="22"/>
      <w:shd w:val="clear" w:color="auto" w:fill="FFFFFF"/>
    </w:rPr>
  </w:style>
  <w:style w:type="character" w:customStyle="1" w:styleId="1121">
    <w:name w:val="Основной текст (11)21"/>
    <w:basedOn w:val="110"/>
    <w:uiPriority w:val="99"/>
    <w:rsid w:val="00180A95"/>
    <w:rPr>
      <w:rFonts w:ascii="Times New Roman" w:hAnsi="Times New Roman" w:cs="Times New Roman"/>
      <w:b/>
      <w:bCs/>
      <w:sz w:val="22"/>
      <w:szCs w:val="22"/>
      <w:shd w:val="clear" w:color="auto" w:fill="FFFFFF"/>
    </w:rPr>
  </w:style>
  <w:style w:type="character" w:customStyle="1" w:styleId="1726">
    <w:name w:val="Основной текст (17)26"/>
    <w:basedOn w:val="17"/>
    <w:uiPriority w:val="99"/>
    <w:rsid w:val="00180A95"/>
    <w:rPr>
      <w:rFonts w:ascii="Times New Roman" w:hAnsi="Times New Roman" w:cs="Times New Roman"/>
      <w:sz w:val="22"/>
      <w:szCs w:val="22"/>
      <w:shd w:val="clear" w:color="auto" w:fill="FFFFFF"/>
    </w:rPr>
  </w:style>
  <w:style w:type="character" w:customStyle="1" w:styleId="1120">
    <w:name w:val="Основной текст (11)20"/>
    <w:basedOn w:val="110"/>
    <w:uiPriority w:val="99"/>
    <w:rsid w:val="00180A95"/>
    <w:rPr>
      <w:rFonts w:ascii="Times New Roman" w:hAnsi="Times New Roman" w:cs="Times New Roman"/>
      <w:b/>
      <w:bCs/>
      <w:sz w:val="22"/>
      <w:szCs w:val="22"/>
      <w:shd w:val="clear" w:color="auto" w:fill="FFFFFF"/>
    </w:rPr>
  </w:style>
  <w:style w:type="character" w:customStyle="1" w:styleId="1029">
    <w:name w:val="Основной текст (10)29"/>
    <w:basedOn w:val="100"/>
    <w:uiPriority w:val="99"/>
    <w:rsid w:val="00180A95"/>
    <w:rPr>
      <w:rFonts w:ascii="Times New Roman" w:hAnsi="Times New Roman" w:cs="Times New Roman"/>
      <w:sz w:val="22"/>
      <w:szCs w:val="22"/>
      <w:shd w:val="clear" w:color="auto" w:fill="FFFFFF"/>
    </w:rPr>
  </w:style>
  <w:style w:type="character" w:customStyle="1" w:styleId="1119">
    <w:name w:val="Основной текст (11)19"/>
    <w:basedOn w:val="110"/>
    <w:uiPriority w:val="99"/>
    <w:rsid w:val="00180A95"/>
    <w:rPr>
      <w:rFonts w:ascii="Times New Roman" w:hAnsi="Times New Roman" w:cs="Times New Roman"/>
      <w:b/>
      <w:bCs/>
      <w:sz w:val="22"/>
      <w:szCs w:val="22"/>
      <w:shd w:val="clear" w:color="auto" w:fill="FFFFFF"/>
    </w:rPr>
  </w:style>
  <w:style w:type="character" w:customStyle="1" w:styleId="420">
    <w:name w:val="Заголовок №4 (2)"/>
    <w:basedOn w:val="a0"/>
    <w:link w:val="421"/>
    <w:uiPriority w:val="99"/>
    <w:rsid w:val="00180A95"/>
    <w:rPr>
      <w:rFonts w:ascii="Calibri" w:hAnsi="Calibri" w:cs="Calibri"/>
      <w:b/>
      <w:bCs/>
      <w:sz w:val="28"/>
      <w:szCs w:val="28"/>
      <w:shd w:val="clear" w:color="auto" w:fill="FFFFFF"/>
    </w:rPr>
  </w:style>
  <w:style w:type="character" w:customStyle="1" w:styleId="422">
    <w:name w:val="Заголовок №4 (2)2"/>
    <w:basedOn w:val="420"/>
    <w:uiPriority w:val="99"/>
    <w:rsid w:val="00180A95"/>
    <w:rPr>
      <w:rFonts w:ascii="Calibri" w:hAnsi="Calibri" w:cs="Calibri"/>
      <w:b/>
      <w:bCs/>
      <w:sz w:val="28"/>
      <w:szCs w:val="28"/>
      <w:shd w:val="clear" w:color="auto" w:fill="FFFFFF"/>
    </w:rPr>
  </w:style>
  <w:style w:type="paragraph" w:customStyle="1" w:styleId="421">
    <w:name w:val="Заголовок №4 (2)1"/>
    <w:basedOn w:val="a"/>
    <w:link w:val="420"/>
    <w:uiPriority w:val="99"/>
    <w:rsid w:val="00180A95"/>
    <w:pPr>
      <w:widowControl/>
      <w:shd w:val="clear" w:color="auto" w:fill="FFFFFF"/>
      <w:autoSpaceDE/>
      <w:autoSpaceDN/>
      <w:adjustRightInd/>
      <w:spacing w:after="60" w:line="240" w:lineRule="atLeast"/>
      <w:outlineLvl w:val="3"/>
    </w:pPr>
    <w:rPr>
      <w:rFonts w:ascii="Calibri" w:eastAsiaTheme="minorHAnsi" w:hAnsi="Calibri" w:cs="Calibri"/>
      <w:sz w:val="28"/>
      <w:szCs w:val="28"/>
      <w:lang w:eastAsia="en-US"/>
    </w:rPr>
  </w:style>
  <w:style w:type="character" w:customStyle="1" w:styleId="1725">
    <w:name w:val="Основной текст (17)25"/>
    <w:basedOn w:val="17"/>
    <w:uiPriority w:val="99"/>
    <w:rsid w:val="00180A95"/>
    <w:rPr>
      <w:rFonts w:ascii="Times New Roman" w:hAnsi="Times New Roman" w:cs="Times New Roman"/>
      <w:sz w:val="22"/>
      <w:szCs w:val="22"/>
      <w:shd w:val="clear" w:color="auto" w:fill="FFFFFF"/>
    </w:rPr>
  </w:style>
  <w:style w:type="character" w:customStyle="1" w:styleId="1028">
    <w:name w:val="Основной текст (10)28"/>
    <w:basedOn w:val="100"/>
    <w:uiPriority w:val="99"/>
    <w:rsid w:val="00180A95"/>
    <w:rPr>
      <w:rFonts w:ascii="Times New Roman" w:hAnsi="Times New Roman" w:cs="Times New Roman"/>
      <w:sz w:val="22"/>
      <w:szCs w:val="22"/>
      <w:shd w:val="clear" w:color="auto" w:fill="FFFFFF"/>
    </w:rPr>
  </w:style>
  <w:style w:type="character" w:customStyle="1" w:styleId="1027">
    <w:name w:val="Основной текст (10)27"/>
    <w:basedOn w:val="100"/>
    <w:uiPriority w:val="99"/>
    <w:rsid w:val="00180A95"/>
    <w:rPr>
      <w:rFonts w:ascii="Times New Roman" w:hAnsi="Times New Roman" w:cs="Times New Roman"/>
      <w:sz w:val="22"/>
      <w:szCs w:val="22"/>
      <w:shd w:val="clear" w:color="auto" w:fill="FFFFFF"/>
    </w:rPr>
  </w:style>
  <w:style w:type="character" w:customStyle="1" w:styleId="536">
    <w:name w:val="Заголовок №5 (3)6"/>
    <w:basedOn w:val="53"/>
    <w:uiPriority w:val="99"/>
    <w:rsid w:val="00180A95"/>
    <w:rPr>
      <w:rFonts w:ascii="Calibri" w:hAnsi="Calibri" w:cs="Calibri"/>
      <w:b/>
      <w:bCs/>
      <w:sz w:val="24"/>
      <w:szCs w:val="24"/>
      <w:shd w:val="clear" w:color="auto" w:fill="FFFFFF"/>
    </w:rPr>
  </w:style>
  <w:style w:type="character" w:customStyle="1" w:styleId="1026">
    <w:name w:val="Основной текст (10)26"/>
    <w:basedOn w:val="100"/>
    <w:uiPriority w:val="99"/>
    <w:rsid w:val="00180A95"/>
    <w:rPr>
      <w:rFonts w:ascii="Times New Roman" w:hAnsi="Times New Roman" w:cs="Times New Roman"/>
      <w:sz w:val="22"/>
      <w:szCs w:val="22"/>
      <w:shd w:val="clear" w:color="auto" w:fill="FFFFFF"/>
    </w:rPr>
  </w:style>
  <w:style w:type="character" w:customStyle="1" w:styleId="535">
    <w:name w:val="Заголовок №5 (3)5"/>
    <w:basedOn w:val="53"/>
    <w:uiPriority w:val="99"/>
    <w:rsid w:val="00180A95"/>
    <w:rPr>
      <w:rFonts w:ascii="Calibri" w:hAnsi="Calibri" w:cs="Calibri"/>
      <w:b/>
      <w:bCs/>
      <w:sz w:val="24"/>
      <w:szCs w:val="24"/>
      <w:shd w:val="clear" w:color="auto" w:fill="FFFFFF"/>
    </w:rPr>
  </w:style>
  <w:style w:type="character" w:customStyle="1" w:styleId="1025">
    <w:name w:val="Основной текст (10)25"/>
    <w:basedOn w:val="100"/>
    <w:uiPriority w:val="99"/>
    <w:rsid w:val="00180A95"/>
    <w:rPr>
      <w:rFonts w:ascii="Times New Roman" w:hAnsi="Times New Roman" w:cs="Times New Roman"/>
      <w:sz w:val="22"/>
      <w:szCs w:val="22"/>
      <w:shd w:val="clear" w:color="auto" w:fill="FFFFFF"/>
    </w:rPr>
  </w:style>
  <w:style w:type="character" w:customStyle="1" w:styleId="1724">
    <w:name w:val="Основной текст (17)24"/>
    <w:basedOn w:val="17"/>
    <w:uiPriority w:val="99"/>
    <w:rsid w:val="00180A95"/>
    <w:rPr>
      <w:rFonts w:ascii="Times New Roman" w:hAnsi="Times New Roman" w:cs="Times New Roman"/>
      <w:sz w:val="22"/>
      <w:szCs w:val="22"/>
      <w:shd w:val="clear" w:color="auto" w:fill="FFFFFF"/>
    </w:rPr>
  </w:style>
  <w:style w:type="character" w:customStyle="1" w:styleId="1024">
    <w:name w:val="Основной текст (10)24"/>
    <w:basedOn w:val="100"/>
    <w:uiPriority w:val="99"/>
    <w:rsid w:val="00180A95"/>
    <w:rPr>
      <w:rFonts w:ascii="Times New Roman" w:hAnsi="Times New Roman" w:cs="Times New Roman"/>
      <w:sz w:val="22"/>
      <w:szCs w:val="22"/>
      <w:shd w:val="clear" w:color="auto" w:fill="FFFFFF"/>
    </w:rPr>
  </w:style>
  <w:style w:type="character" w:customStyle="1" w:styleId="534">
    <w:name w:val="Заголовок №5 (3)4"/>
    <w:basedOn w:val="53"/>
    <w:uiPriority w:val="99"/>
    <w:rsid w:val="00180A95"/>
    <w:rPr>
      <w:rFonts w:ascii="Calibri" w:hAnsi="Calibri" w:cs="Calibri"/>
      <w:b/>
      <w:bCs/>
      <w:sz w:val="24"/>
      <w:szCs w:val="24"/>
      <w:shd w:val="clear" w:color="auto" w:fill="FFFFFF"/>
    </w:rPr>
  </w:style>
  <w:style w:type="character" w:customStyle="1" w:styleId="1023">
    <w:name w:val="Основной текст (10)23"/>
    <w:basedOn w:val="100"/>
    <w:uiPriority w:val="99"/>
    <w:rsid w:val="00180A95"/>
    <w:rPr>
      <w:rFonts w:ascii="Times New Roman" w:hAnsi="Times New Roman" w:cs="Times New Roman"/>
      <w:sz w:val="22"/>
      <w:szCs w:val="22"/>
      <w:shd w:val="clear" w:color="auto" w:fill="FFFFFF"/>
    </w:rPr>
  </w:style>
  <w:style w:type="character" w:customStyle="1" w:styleId="1022">
    <w:name w:val="Основной текст (10)22"/>
    <w:basedOn w:val="100"/>
    <w:uiPriority w:val="99"/>
    <w:rsid w:val="00180A95"/>
    <w:rPr>
      <w:rFonts w:ascii="Times New Roman" w:hAnsi="Times New Roman" w:cs="Times New Roman"/>
      <w:sz w:val="22"/>
      <w:szCs w:val="22"/>
      <w:shd w:val="clear" w:color="auto" w:fill="FFFFFF"/>
    </w:rPr>
  </w:style>
  <w:style w:type="character" w:customStyle="1" w:styleId="1021">
    <w:name w:val="Основной текст (10)21"/>
    <w:basedOn w:val="100"/>
    <w:uiPriority w:val="99"/>
    <w:rsid w:val="00180A95"/>
    <w:rPr>
      <w:rFonts w:ascii="Times New Roman" w:hAnsi="Times New Roman" w:cs="Times New Roman"/>
      <w:sz w:val="22"/>
      <w:szCs w:val="22"/>
      <w:shd w:val="clear" w:color="auto" w:fill="FFFFFF"/>
    </w:rPr>
  </w:style>
  <w:style w:type="character" w:customStyle="1" w:styleId="43">
    <w:name w:val="Заголовок №4 (3)"/>
    <w:basedOn w:val="a0"/>
    <w:link w:val="431"/>
    <w:uiPriority w:val="99"/>
    <w:rsid w:val="00180A95"/>
    <w:rPr>
      <w:rFonts w:ascii="Calibri" w:hAnsi="Calibri" w:cs="Calibri"/>
      <w:b/>
      <w:bCs/>
      <w:sz w:val="28"/>
      <w:szCs w:val="28"/>
      <w:shd w:val="clear" w:color="auto" w:fill="FFFFFF"/>
    </w:rPr>
  </w:style>
  <w:style w:type="character" w:customStyle="1" w:styleId="520">
    <w:name w:val="Заголовок №5 (2)"/>
    <w:basedOn w:val="a0"/>
    <w:link w:val="521"/>
    <w:uiPriority w:val="99"/>
    <w:rsid w:val="00180A95"/>
    <w:rPr>
      <w:rFonts w:ascii="Calibri" w:hAnsi="Calibri" w:cs="Calibri"/>
      <w:b/>
      <w:bCs/>
      <w:sz w:val="24"/>
      <w:szCs w:val="24"/>
      <w:shd w:val="clear" w:color="auto" w:fill="FFFFFF"/>
    </w:rPr>
  </w:style>
  <w:style w:type="character" w:customStyle="1" w:styleId="432">
    <w:name w:val="Заголовок №4 (3)2"/>
    <w:basedOn w:val="43"/>
    <w:uiPriority w:val="99"/>
    <w:rsid w:val="00180A95"/>
    <w:rPr>
      <w:rFonts w:ascii="Calibri" w:hAnsi="Calibri" w:cs="Calibri"/>
      <w:b/>
      <w:bCs/>
      <w:sz w:val="28"/>
      <w:szCs w:val="28"/>
      <w:shd w:val="clear" w:color="auto" w:fill="FFFFFF"/>
    </w:rPr>
  </w:style>
  <w:style w:type="character" w:customStyle="1" w:styleId="1020">
    <w:name w:val="Основной текст (10)20"/>
    <w:basedOn w:val="100"/>
    <w:uiPriority w:val="99"/>
    <w:rsid w:val="00180A95"/>
    <w:rPr>
      <w:rFonts w:ascii="Times New Roman" w:hAnsi="Times New Roman" w:cs="Times New Roman"/>
      <w:sz w:val="22"/>
      <w:szCs w:val="22"/>
      <w:shd w:val="clear" w:color="auto" w:fill="FFFFFF"/>
    </w:rPr>
  </w:style>
  <w:style w:type="character" w:customStyle="1" w:styleId="1019">
    <w:name w:val="Основной текст (10)19"/>
    <w:basedOn w:val="100"/>
    <w:uiPriority w:val="99"/>
    <w:rsid w:val="00180A95"/>
    <w:rPr>
      <w:rFonts w:ascii="Times New Roman" w:hAnsi="Times New Roman" w:cs="Times New Roman"/>
      <w:sz w:val="22"/>
      <w:szCs w:val="22"/>
      <w:shd w:val="clear" w:color="auto" w:fill="FFFFFF"/>
    </w:rPr>
  </w:style>
  <w:style w:type="paragraph" w:customStyle="1" w:styleId="431">
    <w:name w:val="Заголовок №4 (3)1"/>
    <w:basedOn w:val="a"/>
    <w:link w:val="43"/>
    <w:uiPriority w:val="99"/>
    <w:rsid w:val="00180A95"/>
    <w:pPr>
      <w:widowControl/>
      <w:shd w:val="clear" w:color="auto" w:fill="FFFFFF"/>
      <w:autoSpaceDE/>
      <w:autoSpaceDN/>
      <w:adjustRightInd/>
      <w:spacing w:before="120" w:after="360" w:line="240" w:lineRule="atLeast"/>
      <w:ind w:firstLine="1060"/>
      <w:outlineLvl w:val="3"/>
    </w:pPr>
    <w:rPr>
      <w:rFonts w:ascii="Calibri" w:eastAsiaTheme="minorHAnsi" w:hAnsi="Calibri" w:cs="Calibri"/>
      <w:sz w:val="28"/>
      <w:szCs w:val="28"/>
      <w:lang w:eastAsia="en-US"/>
    </w:rPr>
  </w:style>
  <w:style w:type="paragraph" w:customStyle="1" w:styleId="521">
    <w:name w:val="Заголовок №5 (2)1"/>
    <w:basedOn w:val="a"/>
    <w:link w:val="520"/>
    <w:uiPriority w:val="99"/>
    <w:rsid w:val="00180A95"/>
    <w:pPr>
      <w:widowControl/>
      <w:shd w:val="clear" w:color="auto" w:fill="FFFFFF"/>
      <w:autoSpaceDE/>
      <w:autoSpaceDN/>
      <w:adjustRightInd/>
      <w:spacing w:before="360" w:after="120" w:line="240" w:lineRule="atLeast"/>
      <w:ind w:firstLine="620"/>
      <w:outlineLvl w:val="4"/>
    </w:pPr>
    <w:rPr>
      <w:rFonts w:ascii="Calibri" w:eastAsiaTheme="minorHAnsi" w:hAnsi="Calibri" w:cs="Calibri"/>
      <w:sz w:val="24"/>
      <w:szCs w:val="24"/>
      <w:lang w:eastAsia="en-US"/>
    </w:rPr>
  </w:style>
  <w:style w:type="character" w:customStyle="1" w:styleId="533">
    <w:name w:val="Заголовок №5 (3)3"/>
    <w:basedOn w:val="53"/>
    <w:uiPriority w:val="99"/>
    <w:rsid w:val="00180A95"/>
    <w:rPr>
      <w:rFonts w:ascii="Calibri" w:hAnsi="Calibri" w:cs="Calibri"/>
      <w:b/>
      <w:bCs/>
      <w:sz w:val="24"/>
      <w:szCs w:val="24"/>
      <w:shd w:val="clear" w:color="auto" w:fill="FFFFFF"/>
    </w:rPr>
  </w:style>
  <w:style w:type="character" w:customStyle="1" w:styleId="442">
    <w:name w:val="Заголовок №4 (4)2"/>
    <w:basedOn w:val="a0"/>
    <w:uiPriority w:val="99"/>
    <w:rsid w:val="00180A95"/>
    <w:rPr>
      <w:rFonts w:ascii="Calibri" w:hAnsi="Calibri" w:cs="Calibri"/>
      <w:b/>
      <w:bCs/>
      <w:sz w:val="28"/>
      <w:szCs w:val="28"/>
    </w:rPr>
  </w:style>
  <w:style w:type="character" w:customStyle="1" w:styleId="1722">
    <w:name w:val="Основной текст (17)22"/>
    <w:basedOn w:val="17"/>
    <w:uiPriority w:val="99"/>
    <w:rsid w:val="00180A95"/>
    <w:rPr>
      <w:rFonts w:ascii="Times New Roman" w:hAnsi="Times New Roman" w:cs="Times New Roman"/>
      <w:sz w:val="22"/>
      <w:szCs w:val="22"/>
      <w:shd w:val="clear" w:color="auto" w:fill="FFFFFF"/>
    </w:rPr>
  </w:style>
  <w:style w:type="character" w:customStyle="1" w:styleId="532">
    <w:name w:val="Заголовок №5 (3)2"/>
    <w:basedOn w:val="53"/>
    <w:uiPriority w:val="99"/>
    <w:rsid w:val="00180A95"/>
    <w:rPr>
      <w:rFonts w:ascii="Calibri" w:hAnsi="Calibri" w:cs="Calibri"/>
      <w:b/>
      <w:bCs/>
      <w:sz w:val="24"/>
      <w:szCs w:val="24"/>
      <w:shd w:val="clear" w:color="auto" w:fill="FFFFFF"/>
    </w:rPr>
  </w:style>
  <w:style w:type="character" w:customStyle="1" w:styleId="1721">
    <w:name w:val="Основной текст (17)21"/>
    <w:basedOn w:val="17"/>
    <w:uiPriority w:val="99"/>
    <w:rsid w:val="00180A95"/>
    <w:rPr>
      <w:rFonts w:ascii="Times New Roman" w:hAnsi="Times New Roman" w:cs="Times New Roman"/>
      <w:sz w:val="22"/>
      <w:szCs w:val="22"/>
      <w:shd w:val="clear" w:color="auto" w:fill="FFFFFF"/>
    </w:rPr>
  </w:style>
  <w:style w:type="character" w:customStyle="1" w:styleId="452">
    <w:name w:val="Заголовок №4 (5)2"/>
    <w:basedOn w:val="a0"/>
    <w:uiPriority w:val="99"/>
    <w:rsid w:val="00180A95"/>
    <w:rPr>
      <w:rFonts w:ascii="Calibri" w:hAnsi="Calibri" w:cs="Calibri"/>
      <w:b/>
      <w:bCs/>
      <w:sz w:val="28"/>
      <w:szCs w:val="28"/>
    </w:rPr>
  </w:style>
  <w:style w:type="character" w:customStyle="1" w:styleId="523">
    <w:name w:val="Заголовок №5 (2)3"/>
    <w:basedOn w:val="520"/>
    <w:uiPriority w:val="99"/>
    <w:rsid w:val="00180A95"/>
    <w:rPr>
      <w:rFonts w:ascii="Calibri" w:hAnsi="Calibri" w:cs="Calibri"/>
      <w:b/>
      <w:bCs/>
      <w:sz w:val="24"/>
      <w:szCs w:val="24"/>
      <w:shd w:val="clear" w:color="auto" w:fill="FFFFFF"/>
    </w:rPr>
  </w:style>
  <w:style w:type="character" w:customStyle="1" w:styleId="1720">
    <w:name w:val="Основной текст (17)20"/>
    <w:basedOn w:val="17"/>
    <w:uiPriority w:val="99"/>
    <w:rsid w:val="00180A95"/>
    <w:rPr>
      <w:rFonts w:ascii="Times New Roman" w:hAnsi="Times New Roman" w:cs="Times New Roman"/>
      <w:sz w:val="22"/>
      <w:szCs w:val="22"/>
      <w:shd w:val="clear" w:color="auto" w:fill="FFFFFF"/>
    </w:rPr>
  </w:style>
  <w:style w:type="character" w:customStyle="1" w:styleId="522">
    <w:name w:val="Заголовок №5 (2)2"/>
    <w:basedOn w:val="520"/>
    <w:uiPriority w:val="99"/>
    <w:rsid w:val="00180A95"/>
    <w:rPr>
      <w:rFonts w:ascii="Calibri" w:hAnsi="Calibri" w:cs="Calibri"/>
      <w:b/>
      <w:bCs/>
      <w:sz w:val="24"/>
      <w:szCs w:val="24"/>
      <w:shd w:val="clear" w:color="auto" w:fill="FFFFFF"/>
    </w:rPr>
  </w:style>
  <w:style w:type="character" w:customStyle="1" w:styleId="1719">
    <w:name w:val="Основной текст (17)19"/>
    <w:basedOn w:val="17"/>
    <w:uiPriority w:val="99"/>
    <w:rsid w:val="00180A95"/>
    <w:rPr>
      <w:rFonts w:ascii="Times New Roman" w:hAnsi="Times New Roman" w:cs="Times New Roman"/>
      <w:sz w:val="22"/>
      <w:szCs w:val="22"/>
      <w:shd w:val="clear" w:color="auto" w:fill="FFFFFF"/>
    </w:rPr>
  </w:style>
  <w:style w:type="character" w:customStyle="1" w:styleId="1018">
    <w:name w:val="Основной текст (10)18"/>
    <w:basedOn w:val="100"/>
    <w:uiPriority w:val="99"/>
    <w:rsid w:val="00180A95"/>
    <w:rPr>
      <w:rFonts w:ascii="Times New Roman" w:hAnsi="Times New Roman" w:cs="Times New Roman"/>
      <w:sz w:val="22"/>
      <w:szCs w:val="22"/>
      <w:shd w:val="clear" w:color="auto" w:fill="FFFFFF"/>
    </w:rPr>
  </w:style>
  <w:style w:type="character" w:customStyle="1" w:styleId="1718">
    <w:name w:val="Основной текст (17)18"/>
    <w:basedOn w:val="17"/>
    <w:uiPriority w:val="99"/>
    <w:rsid w:val="00180A95"/>
    <w:rPr>
      <w:rFonts w:ascii="Times New Roman" w:hAnsi="Times New Roman" w:cs="Times New Roman"/>
      <w:sz w:val="22"/>
      <w:szCs w:val="22"/>
      <w:shd w:val="clear" w:color="auto" w:fill="FFFFFF"/>
    </w:rPr>
  </w:style>
  <w:style w:type="character" w:customStyle="1" w:styleId="10">
    <w:name w:val="Заголовок 1 Знак"/>
    <w:basedOn w:val="a0"/>
    <w:link w:val="1"/>
    <w:uiPriority w:val="99"/>
    <w:rsid w:val="00DD6257"/>
    <w:rPr>
      <w:rFonts w:ascii="Cambria" w:eastAsia="Times New Roman" w:hAnsi="Cambria" w:cs="Cambria"/>
      <w:color w:val="365F91"/>
      <w:sz w:val="28"/>
      <w:szCs w:val="28"/>
      <w:lang w:eastAsia="ru-RU"/>
    </w:rPr>
  </w:style>
  <w:style w:type="character" w:customStyle="1" w:styleId="20">
    <w:name w:val="Заголовок 2 Знак"/>
    <w:basedOn w:val="a0"/>
    <w:link w:val="2"/>
    <w:uiPriority w:val="99"/>
    <w:semiHidden/>
    <w:rsid w:val="00DD6257"/>
    <w:rPr>
      <w:rFonts w:ascii="Cambria" w:eastAsia="Times New Roman" w:hAnsi="Cambria" w:cs="Cambria"/>
      <w:b/>
      <w:bCs/>
      <w:i/>
      <w:iCs/>
      <w:sz w:val="28"/>
      <w:szCs w:val="28"/>
    </w:rPr>
  </w:style>
  <w:style w:type="character" w:customStyle="1" w:styleId="40">
    <w:name w:val="Заголовок 4 Знак"/>
    <w:basedOn w:val="a0"/>
    <w:link w:val="4"/>
    <w:uiPriority w:val="99"/>
    <w:rsid w:val="00DD6257"/>
    <w:rPr>
      <w:rFonts w:ascii="Calibri" w:eastAsia="Times New Roman" w:hAnsi="Calibri" w:cs="Calibri"/>
      <w:b/>
      <w:bCs/>
      <w:sz w:val="28"/>
      <w:szCs w:val="28"/>
      <w:lang w:eastAsia="ru-RU"/>
    </w:rPr>
  </w:style>
  <w:style w:type="character" w:customStyle="1" w:styleId="60">
    <w:name w:val="Заголовок 6 Знак"/>
    <w:basedOn w:val="a0"/>
    <w:link w:val="6"/>
    <w:uiPriority w:val="99"/>
    <w:semiHidden/>
    <w:rsid w:val="00DD6257"/>
    <w:rPr>
      <w:rFonts w:ascii="Calibri" w:eastAsia="Times New Roman" w:hAnsi="Calibri" w:cs="Calibri"/>
      <w:b/>
      <w:bCs/>
    </w:rPr>
  </w:style>
  <w:style w:type="paragraph" w:styleId="aa">
    <w:name w:val="Normal (Web)"/>
    <w:basedOn w:val="a"/>
    <w:uiPriority w:val="99"/>
    <w:rsid w:val="00DD6257"/>
    <w:pPr>
      <w:widowControl/>
      <w:autoSpaceDE/>
      <w:autoSpaceDN/>
      <w:adjustRightInd/>
      <w:spacing w:before="100" w:beforeAutospacing="1" w:after="119"/>
    </w:pPr>
    <w:rPr>
      <w:b w:val="0"/>
      <w:bCs w:val="0"/>
      <w:sz w:val="24"/>
      <w:szCs w:val="24"/>
    </w:rPr>
  </w:style>
  <w:style w:type="paragraph" w:styleId="ab">
    <w:name w:val="Body Text Indent"/>
    <w:basedOn w:val="a"/>
    <w:link w:val="ac"/>
    <w:uiPriority w:val="99"/>
    <w:rsid w:val="00DD6257"/>
    <w:pPr>
      <w:widowControl/>
      <w:spacing w:after="120"/>
      <w:ind w:left="283"/>
    </w:pPr>
    <w:rPr>
      <w:b w:val="0"/>
      <w:bCs w:val="0"/>
      <w:sz w:val="24"/>
      <w:szCs w:val="24"/>
    </w:rPr>
  </w:style>
  <w:style w:type="character" w:customStyle="1" w:styleId="ac">
    <w:name w:val="Основной текст с отступом Знак"/>
    <w:basedOn w:val="a0"/>
    <w:link w:val="ab"/>
    <w:uiPriority w:val="99"/>
    <w:rsid w:val="00DD6257"/>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DD6257"/>
    <w:rPr>
      <w:rFonts w:ascii="Tahoma" w:eastAsia="Times New Roman" w:hAnsi="Tahoma" w:cs="Tahoma"/>
      <w:sz w:val="16"/>
      <w:szCs w:val="16"/>
    </w:rPr>
  </w:style>
  <w:style w:type="paragraph" w:styleId="ae">
    <w:name w:val="Balloon Text"/>
    <w:basedOn w:val="a"/>
    <w:link w:val="ad"/>
    <w:uiPriority w:val="99"/>
    <w:semiHidden/>
    <w:rsid w:val="00DD6257"/>
    <w:pPr>
      <w:widowControl/>
      <w:autoSpaceDE/>
      <w:autoSpaceDN/>
      <w:adjustRightInd/>
    </w:pPr>
    <w:rPr>
      <w:rFonts w:ascii="Tahoma" w:hAnsi="Tahoma" w:cs="Tahoma"/>
      <w:b w:val="0"/>
      <w:bCs w:val="0"/>
      <w:sz w:val="16"/>
      <w:szCs w:val="16"/>
      <w:lang w:eastAsia="en-US"/>
    </w:rPr>
  </w:style>
  <w:style w:type="character" w:customStyle="1" w:styleId="15">
    <w:name w:val="Текст выноски Знак1"/>
    <w:basedOn w:val="a0"/>
    <w:uiPriority w:val="99"/>
    <w:semiHidden/>
    <w:rsid w:val="00DD6257"/>
    <w:rPr>
      <w:rFonts w:ascii="Tahoma" w:eastAsia="Times New Roman" w:hAnsi="Tahoma" w:cs="Tahoma"/>
      <w:b/>
      <w:bCs/>
      <w:sz w:val="16"/>
      <w:szCs w:val="16"/>
      <w:lang w:eastAsia="ru-RU"/>
    </w:rPr>
  </w:style>
  <w:style w:type="character" w:styleId="af">
    <w:name w:val="Strong"/>
    <w:basedOn w:val="a0"/>
    <w:uiPriority w:val="99"/>
    <w:qFormat/>
    <w:rsid w:val="00DD6257"/>
    <w:rPr>
      <w:b/>
      <w:bCs/>
    </w:rPr>
  </w:style>
  <w:style w:type="paragraph" w:customStyle="1" w:styleId="af0">
    <w:name w:val="Стиль"/>
    <w:rsid w:val="00DD625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1">
    <w:name w:val="Hyperlink"/>
    <w:basedOn w:val="a0"/>
    <w:uiPriority w:val="99"/>
    <w:semiHidden/>
    <w:rsid w:val="00DD6257"/>
    <w:rPr>
      <w:color w:val="0000FF"/>
      <w:u w:val="single"/>
    </w:rPr>
  </w:style>
  <w:style w:type="character" w:customStyle="1" w:styleId="apple-converted-space">
    <w:name w:val="apple-converted-space"/>
    <w:rsid w:val="00DD6257"/>
  </w:style>
  <w:style w:type="character" w:customStyle="1" w:styleId="submenu-table">
    <w:name w:val="submenu-table"/>
    <w:uiPriority w:val="99"/>
    <w:rsid w:val="00DD6257"/>
  </w:style>
  <w:style w:type="paragraph" w:customStyle="1" w:styleId="acenter">
    <w:name w:val="acenter"/>
    <w:basedOn w:val="a"/>
    <w:uiPriority w:val="99"/>
    <w:rsid w:val="00DD6257"/>
    <w:pPr>
      <w:widowControl/>
      <w:autoSpaceDE/>
      <w:autoSpaceDN/>
      <w:adjustRightInd/>
      <w:spacing w:before="100" w:beforeAutospacing="1" w:after="100" w:afterAutospacing="1"/>
    </w:pPr>
    <w:rPr>
      <w:b w:val="0"/>
      <w:bCs w:val="0"/>
      <w:sz w:val="24"/>
      <w:szCs w:val="24"/>
    </w:rPr>
  </w:style>
  <w:style w:type="character" w:customStyle="1" w:styleId="spelle">
    <w:name w:val="spelle"/>
    <w:uiPriority w:val="99"/>
    <w:rsid w:val="00DD6257"/>
  </w:style>
  <w:style w:type="character" w:customStyle="1" w:styleId="grame">
    <w:name w:val="grame"/>
    <w:uiPriority w:val="99"/>
    <w:rsid w:val="00DD6257"/>
  </w:style>
  <w:style w:type="character" w:customStyle="1" w:styleId="af2">
    <w:name w:val="Верхний колонтитул Знак"/>
    <w:basedOn w:val="a0"/>
    <w:link w:val="af3"/>
    <w:uiPriority w:val="99"/>
    <w:semiHidden/>
    <w:rsid w:val="00DD6257"/>
    <w:rPr>
      <w:rFonts w:ascii="Calibri" w:eastAsia="Times New Roman" w:hAnsi="Calibri" w:cs="Calibri"/>
    </w:rPr>
  </w:style>
  <w:style w:type="paragraph" w:styleId="af3">
    <w:name w:val="header"/>
    <w:basedOn w:val="a"/>
    <w:link w:val="af2"/>
    <w:uiPriority w:val="99"/>
    <w:semiHidden/>
    <w:rsid w:val="00DD6257"/>
    <w:pPr>
      <w:widowControl/>
      <w:tabs>
        <w:tab w:val="center" w:pos="4677"/>
        <w:tab w:val="right" w:pos="9355"/>
      </w:tabs>
      <w:autoSpaceDE/>
      <w:autoSpaceDN/>
      <w:adjustRightInd/>
    </w:pPr>
    <w:rPr>
      <w:rFonts w:ascii="Calibri" w:hAnsi="Calibri" w:cs="Calibri"/>
      <w:b w:val="0"/>
      <w:bCs w:val="0"/>
      <w:sz w:val="22"/>
      <w:szCs w:val="22"/>
      <w:lang w:eastAsia="en-US"/>
    </w:rPr>
  </w:style>
  <w:style w:type="character" w:customStyle="1" w:styleId="16">
    <w:name w:val="Верхний колонтитул Знак1"/>
    <w:basedOn w:val="a0"/>
    <w:uiPriority w:val="99"/>
    <w:semiHidden/>
    <w:rsid w:val="00DD6257"/>
    <w:rPr>
      <w:rFonts w:ascii="Times New Roman" w:eastAsia="Times New Roman" w:hAnsi="Times New Roman" w:cs="Times New Roman"/>
      <w:b/>
      <w:bCs/>
      <w:sz w:val="20"/>
      <w:szCs w:val="20"/>
      <w:lang w:eastAsia="ru-RU"/>
    </w:rPr>
  </w:style>
  <w:style w:type="character" w:customStyle="1" w:styleId="af4">
    <w:name w:val="Нижний колонтитул Знак"/>
    <w:basedOn w:val="a0"/>
    <w:link w:val="af5"/>
    <w:uiPriority w:val="99"/>
    <w:semiHidden/>
    <w:rsid w:val="00DD6257"/>
    <w:rPr>
      <w:rFonts w:ascii="Calibri" w:eastAsia="Times New Roman" w:hAnsi="Calibri" w:cs="Calibri"/>
    </w:rPr>
  </w:style>
  <w:style w:type="paragraph" w:styleId="af5">
    <w:name w:val="footer"/>
    <w:basedOn w:val="a"/>
    <w:link w:val="af4"/>
    <w:uiPriority w:val="99"/>
    <w:semiHidden/>
    <w:rsid w:val="00DD6257"/>
    <w:pPr>
      <w:widowControl/>
      <w:tabs>
        <w:tab w:val="center" w:pos="4677"/>
        <w:tab w:val="right" w:pos="9355"/>
      </w:tabs>
      <w:autoSpaceDE/>
      <w:autoSpaceDN/>
      <w:adjustRightInd/>
    </w:pPr>
    <w:rPr>
      <w:rFonts w:ascii="Calibri" w:hAnsi="Calibri" w:cs="Calibri"/>
      <w:b w:val="0"/>
      <w:bCs w:val="0"/>
      <w:sz w:val="22"/>
      <w:szCs w:val="22"/>
      <w:lang w:eastAsia="en-US"/>
    </w:rPr>
  </w:style>
  <w:style w:type="character" w:customStyle="1" w:styleId="1a">
    <w:name w:val="Нижний колонтитул Знак1"/>
    <w:basedOn w:val="a0"/>
    <w:uiPriority w:val="99"/>
    <w:semiHidden/>
    <w:rsid w:val="00DD6257"/>
    <w:rPr>
      <w:rFonts w:ascii="Times New Roman" w:eastAsia="Times New Roman" w:hAnsi="Times New Roman" w:cs="Times New Roman"/>
      <w:b/>
      <w:bCs/>
      <w:sz w:val="20"/>
      <w:szCs w:val="20"/>
      <w:lang w:eastAsia="ru-RU"/>
    </w:rPr>
  </w:style>
  <w:style w:type="paragraph" w:customStyle="1" w:styleId="22">
    <w:name w:val="стиль2"/>
    <w:basedOn w:val="a"/>
    <w:uiPriority w:val="99"/>
    <w:rsid w:val="00DD6257"/>
    <w:pPr>
      <w:widowControl/>
      <w:spacing w:before="100" w:after="100"/>
    </w:pPr>
    <w:rPr>
      <w:rFonts w:ascii="Tahoma" w:hAnsi="Tahoma" w:cs="Tahoma"/>
      <w:b w:val="0"/>
      <w:bCs w:val="0"/>
    </w:rPr>
  </w:style>
  <w:style w:type="paragraph" w:styleId="23">
    <w:name w:val="Body Text Indent 2"/>
    <w:basedOn w:val="a"/>
    <w:link w:val="24"/>
    <w:uiPriority w:val="99"/>
    <w:rsid w:val="00DD6257"/>
    <w:pPr>
      <w:spacing w:after="120" w:line="480" w:lineRule="auto"/>
      <w:ind w:left="283"/>
    </w:pPr>
  </w:style>
  <w:style w:type="character" w:customStyle="1" w:styleId="24">
    <w:name w:val="Основной текст с отступом 2 Знак"/>
    <w:basedOn w:val="a0"/>
    <w:link w:val="23"/>
    <w:uiPriority w:val="99"/>
    <w:rsid w:val="00DD6257"/>
    <w:rPr>
      <w:rFonts w:ascii="Times New Roman" w:eastAsia="Times New Roman" w:hAnsi="Times New Roman" w:cs="Times New Roman"/>
      <w:b/>
      <w:bCs/>
      <w:sz w:val="20"/>
      <w:szCs w:val="20"/>
      <w:lang w:eastAsia="ru-RU"/>
    </w:rPr>
  </w:style>
  <w:style w:type="paragraph" w:customStyle="1" w:styleId="Default">
    <w:name w:val="Default"/>
    <w:rsid w:val="00DD6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uiPriority w:val="99"/>
    <w:rsid w:val="00DD6257"/>
    <w:pPr>
      <w:widowControl/>
      <w:autoSpaceDE/>
      <w:autoSpaceDN/>
      <w:adjustRightInd/>
      <w:spacing w:before="100" w:beforeAutospacing="1" w:after="100" w:afterAutospacing="1"/>
    </w:pPr>
    <w:rPr>
      <w:b w:val="0"/>
      <w:bCs w:val="0"/>
      <w:sz w:val="24"/>
      <w:szCs w:val="24"/>
    </w:rPr>
  </w:style>
  <w:style w:type="character" w:customStyle="1" w:styleId="c2">
    <w:name w:val="c2"/>
    <w:basedOn w:val="a0"/>
    <w:rsid w:val="00DD6257"/>
  </w:style>
  <w:style w:type="character" w:customStyle="1" w:styleId="c9">
    <w:name w:val="c9"/>
    <w:basedOn w:val="a0"/>
    <w:rsid w:val="00DD6257"/>
  </w:style>
  <w:style w:type="paragraph" w:customStyle="1" w:styleId="1b">
    <w:name w:val="Без интервала1"/>
    <w:uiPriority w:val="99"/>
    <w:rsid w:val="00DD6257"/>
    <w:pPr>
      <w:spacing w:after="0" w:line="240" w:lineRule="auto"/>
    </w:pPr>
    <w:rPr>
      <w:rFonts w:ascii="Calibri" w:eastAsia="Calibri" w:hAnsi="Calibri" w:cs="Calibri"/>
      <w:lang w:eastAsia="ru-RU"/>
    </w:rPr>
  </w:style>
  <w:style w:type="paragraph" w:customStyle="1" w:styleId="c19">
    <w:name w:val="c19"/>
    <w:basedOn w:val="a"/>
    <w:rsid w:val="00DD6257"/>
    <w:pPr>
      <w:widowControl/>
      <w:autoSpaceDE/>
      <w:autoSpaceDN/>
      <w:adjustRightInd/>
      <w:spacing w:before="100" w:beforeAutospacing="1" w:after="100" w:afterAutospacing="1"/>
    </w:pPr>
    <w:rPr>
      <w:b w:val="0"/>
      <w:bCs w:val="0"/>
      <w:sz w:val="24"/>
      <w:szCs w:val="24"/>
    </w:rPr>
  </w:style>
  <w:style w:type="character" w:customStyle="1" w:styleId="c5">
    <w:name w:val="c5"/>
    <w:basedOn w:val="a0"/>
    <w:rsid w:val="00DD6257"/>
  </w:style>
  <w:style w:type="character" w:customStyle="1" w:styleId="c8">
    <w:name w:val="c8"/>
    <w:basedOn w:val="a0"/>
    <w:rsid w:val="00DD6257"/>
  </w:style>
  <w:style w:type="character" w:customStyle="1" w:styleId="c0">
    <w:name w:val="c0"/>
    <w:basedOn w:val="a0"/>
    <w:rsid w:val="00DD6257"/>
  </w:style>
  <w:style w:type="character" w:styleId="af6">
    <w:name w:val="Book Title"/>
    <w:basedOn w:val="a0"/>
    <w:uiPriority w:val="33"/>
    <w:qFormat/>
    <w:rsid w:val="00DD6257"/>
    <w:rPr>
      <w:b/>
      <w:bCs/>
      <w:smallCaps/>
      <w:spacing w:val="5"/>
    </w:rPr>
  </w:style>
  <w:style w:type="character" w:customStyle="1" w:styleId="af7">
    <w:name w:val="Основной текст_"/>
    <w:link w:val="25"/>
    <w:uiPriority w:val="99"/>
    <w:rsid w:val="00DD6257"/>
    <w:rPr>
      <w:rFonts w:ascii="Times New Roman" w:eastAsia="Times New Roman" w:hAnsi="Times New Roman"/>
      <w:shd w:val="clear" w:color="auto" w:fill="FFFFFF"/>
    </w:rPr>
  </w:style>
  <w:style w:type="paragraph" w:customStyle="1" w:styleId="25">
    <w:name w:val="Основной текст2"/>
    <w:basedOn w:val="a"/>
    <w:link w:val="af7"/>
    <w:uiPriority w:val="99"/>
    <w:rsid w:val="00DD6257"/>
    <w:pPr>
      <w:shd w:val="clear" w:color="auto" w:fill="FFFFFF"/>
      <w:autoSpaceDE/>
      <w:autoSpaceDN/>
      <w:adjustRightInd/>
      <w:spacing w:line="221" w:lineRule="exact"/>
      <w:ind w:hanging="160"/>
      <w:jc w:val="center"/>
    </w:pPr>
    <w:rPr>
      <w:rFonts w:cstheme="minorBidi"/>
      <w:b w:val="0"/>
      <w:bCs w:val="0"/>
      <w:sz w:val="22"/>
      <w:szCs w:val="22"/>
      <w:lang w:eastAsia="en-US"/>
    </w:rPr>
  </w:style>
  <w:style w:type="character" w:customStyle="1" w:styleId="85pt">
    <w:name w:val="Основной текст + 8;5 pt;Полужирный"/>
    <w:rsid w:val="00DD625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5pt0">
    <w:name w:val="Основной текст + 8;5 pt"/>
    <w:rsid w:val="00DD625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Verdana85pt">
    <w:name w:val="Основной текст + Verdana;8;5 pt;Полужирный"/>
    <w:rsid w:val="00DD6257"/>
    <w:rPr>
      <w:rFonts w:ascii="Verdana" w:eastAsia="Verdana" w:hAnsi="Verdana" w:cs="Verdana"/>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6">
    <w:name w:val="Основной текст (2)_"/>
    <w:link w:val="27"/>
    <w:rsid w:val="00DD6257"/>
    <w:rPr>
      <w:rFonts w:ascii="Verdana" w:eastAsia="Verdana" w:hAnsi="Verdana" w:cs="Verdana"/>
      <w:sz w:val="40"/>
      <w:szCs w:val="40"/>
      <w:shd w:val="clear" w:color="auto" w:fill="FFFFFF"/>
    </w:rPr>
  </w:style>
  <w:style w:type="paragraph" w:customStyle="1" w:styleId="27">
    <w:name w:val="Основной текст (2)"/>
    <w:basedOn w:val="a"/>
    <w:link w:val="26"/>
    <w:rsid w:val="00DD6257"/>
    <w:pPr>
      <w:shd w:val="clear" w:color="auto" w:fill="FFFFFF"/>
      <w:autoSpaceDE/>
      <w:autoSpaceDN/>
      <w:adjustRightInd/>
      <w:spacing w:after="60" w:line="0" w:lineRule="atLeast"/>
      <w:jc w:val="right"/>
    </w:pPr>
    <w:rPr>
      <w:rFonts w:ascii="Verdana" w:eastAsia="Verdana" w:hAnsi="Verdana" w:cs="Verdana"/>
      <w:b w:val="0"/>
      <w:bCs w:val="0"/>
      <w:sz w:val="40"/>
      <w:szCs w:val="40"/>
      <w:lang w:eastAsia="en-US"/>
    </w:rPr>
  </w:style>
  <w:style w:type="character" w:customStyle="1" w:styleId="5Exact">
    <w:name w:val="Основной текст (5) Exact"/>
    <w:link w:val="50"/>
    <w:rsid w:val="00DD6257"/>
    <w:rPr>
      <w:rFonts w:ascii="Times New Roman" w:eastAsia="Times New Roman" w:hAnsi="Times New Roman"/>
      <w:b/>
      <w:bCs/>
      <w:spacing w:val="-9"/>
      <w:sz w:val="38"/>
      <w:szCs w:val="38"/>
      <w:shd w:val="clear" w:color="auto" w:fill="FFFFFF"/>
    </w:rPr>
  </w:style>
  <w:style w:type="paragraph" w:customStyle="1" w:styleId="50">
    <w:name w:val="Основной текст (5)"/>
    <w:basedOn w:val="a"/>
    <w:link w:val="5Exact"/>
    <w:rsid w:val="00DD6257"/>
    <w:pPr>
      <w:shd w:val="clear" w:color="auto" w:fill="FFFFFF"/>
      <w:autoSpaceDE/>
      <w:autoSpaceDN/>
      <w:adjustRightInd/>
      <w:spacing w:line="0" w:lineRule="atLeast"/>
    </w:pPr>
    <w:rPr>
      <w:rFonts w:cstheme="minorBidi"/>
      <w:spacing w:val="-9"/>
      <w:sz w:val="38"/>
      <w:szCs w:val="38"/>
      <w:lang w:eastAsia="en-US"/>
    </w:rPr>
  </w:style>
  <w:style w:type="paragraph" w:customStyle="1" w:styleId="c4">
    <w:name w:val="c4"/>
    <w:basedOn w:val="a"/>
    <w:rsid w:val="00DD6257"/>
    <w:pPr>
      <w:widowControl/>
      <w:autoSpaceDE/>
      <w:autoSpaceDN/>
      <w:adjustRightInd/>
      <w:spacing w:before="100" w:beforeAutospacing="1" w:after="100" w:afterAutospacing="1"/>
    </w:pPr>
    <w:rPr>
      <w:b w:val="0"/>
      <w:bCs w:val="0"/>
      <w:sz w:val="24"/>
      <w:szCs w:val="24"/>
    </w:rPr>
  </w:style>
  <w:style w:type="character" w:customStyle="1" w:styleId="Verdana">
    <w:name w:val="Основной текст + Verdana"/>
    <w:aliases w:val="8,5 pt1,Полужирный1"/>
    <w:uiPriority w:val="99"/>
    <w:rsid w:val="00DD6257"/>
    <w:rPr>
      <w:rFonts w:ascii="Verdana" w:eastAsia="Times New Roman" w:hAnsi="Verdana" w:cs="Verdana" w:hint="default"/>
      <w:b/>
      <w:bCs/>
      <w:strike w:val="0"/>
      <w:dstrike w:val="0"/>
      <w:color w:val="000000"/>
      <w:spacing w:val="0"/>
      <w:w w:val="100"/>
      <w:position w:val="0"/>
      <w:sz w:val="17"/>
      <w:szCs w:val="17"/>
      <w:u w:val="none"/>
      <w:effect w:val="none"/>
      <w:shd w:val="clear" w:color="auto" w:fill="FFFFFF"/>
      <w:lang w:val="ru-RU" w:eastAsia="ru-RU"/>
    </w:rPr>
  </w:style>
  <w:style w:type="character" w:customStyle="1" w:styleId="8">
    <w:name w:val="Основной текст + 8"/>
    <w:aliases w:val="5 pt,Полужирный"/>
    <w:uiPriority w:val="99"/>
    <w:rsid w:val="00DD6257"/>
    <w:rPr>
      <w:rFonts w:ascii="Times New Roman" w:hAnsi="Times New Roman" w:cs="Times New Roman" w:hint="default"/>
      <w:b/>
      <w:bCs/>
      <w:strike w:val="0"/>
      <w:dstrike w:val="0"/>
      <w:color w:val="000000"/>
      <w:spacing w:val="0"/>
      <w:w w:val="100"/>
      <w:position w:val="0"/>
      <w:sz w:val="17"/>
      <w:szCs w:val="17"/>
      <w:u w:val="none"/>
      <w:effect w:val="none"/>
      <w:lang w:val="ru-RU" w:eastAsia="ru-RU"/>
    </w:rPr>
  </w:style>
  <w:style w:type="character" w:customStyle="1" w:styleId="a4">
    <w:name w:val="Без интервала Знак"/>
    <w:basedOn w:val="a0"/>
    <w:link w:val="a3"/>
    <w:uiPriority w:val="99"/>
    <w:locked/>
    <w:rsid w:val="00DD6257"/>
    <w:rPr>
      <w:rFonts w:ascii="Times New Roman" w:eastAsia="Times New Roman" w:hAnsi="Times New Roman" w:cs="Times New Roman"/>
      <w:color w:val="00000A"/>
    </w:rPr>
  </w:style>
  <w:style w:type="character" w:customStyle="1" w:styleId="1710">
    <w:name w:val="Основной текст (17)10"/>
    <w:basedOn w:val="a0"/>
    <w:uiPriority w:val="99"/>
    <w:rsid w:val="00DD6257"/>
    <w:rPr>
      <w:rFonts w:ascii="Times New Roman" w:hAnsi="Times New Roman" w:cs="Times New Roman"/>
      <w:sz w:val="22"/>
      <w:szCs w:val="22"/>
    </w:rPr>
  </w:style>
  <w:style w:type="character" w:customStyle="1" w:styleId="140">
    <w:name w:val="Основной текст (14)"/>
    <w:basedOn w:val="a0"/>
    <w:link w:val="141"/>
    <w:uiPriority w:val="99"/>
    <w:rsid w:val="00DD6257"/>
    <w:rPr>
      <w:rFonts w:ascii="Times New Roman" w:hAnsi="Times New Roman" w:cs="Times New Roman"/>
      <w:b/>
      <w:bCs/>
      <w:sz w:val="18"/>
      <w:szCs w:val="18"/>
      <w:shd w:val="clear" w:color="auto" w:fill="FFFFFF"/>
    </w:rPr>
  </w:style>
  <w:style w:type="character" w:customStyle="1" w:styleId="1111">
    <w:name w:val="Основной текст (11)11"/>
    <w:basedOn w:val="110"/>
    <w:uiPriority w:val="99"/>
    <w:rsid w:val="00DD6257"/>
    <w:rPr>
      <w:rFonts w:ascii="Times New Roman" w:hAnsi="Times New Roman" w:cs="Times New Roman"/>
      <w:b/>
      <w:bCs/>
      <w:shd w:val="clear" w:color="auto" w:fill="FFFFFF"/>
    </w:rPr>
  </w:style>
  <w:style w:type="paragraph" w:customStyle="1" w:styleId="141">
    <w:name w:val="Основной текст (14)1"/>
    <w:basedOn w:val="a"/>
    <w:link w:val="140"/>
    <w:uiPriority w:val="99"/>
    <w:rsid w:val="00DD6257"/>
    <w:pPr>
      <w:widowControl/>
      <w:shd w:val="clear" w:color="auto" w:fill="FFFFFF"/>
      <w:autoSpaceDE/>
      <w:autoSpaceDN/>
      <w:adjustRightInd/>
      <w:spacing w:after="120" w:line="197" w:lineRule="exact"/>
    </w:pPr>
    <w:rPr>
      <w:rFonts w:eastAsiaTheme="minorHAnsi"/>
      <w:sz w:val="18"/>
      <w:szCs w:val="18"/>
      <w:lang w:eastAsia="en-US"/>
    </w:rPr>
  </w:style>
  <w:style w:type="character" w:customStyle="1" w:styleId="TrebuchetMS9pt">
    <w:name w:val="Основной текст + Trebuchet MS;9 pt;Полужирный"/>
    <w:rsid w:val="00DD6257"/>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DD6257"/>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179">
    <w:name w:val="Основной текст (17)9"/>
    <w:basedOn w:val="17"/>
    <w:uiPriority w:val="99"/>
    <w:rsid w:val="00DD6257"/>
    <w:rPr>
      <w:rFonts w:ascii="Times New Roman" w:hAnsi="Times New Roman" w:cs="Times New Roman"/>
      <w:sz w:val="22"/>
      <w:szCs w:val="22"/>
      <w:shd w:val="clear" w:color="auto" w:fill="FFFFFF"/>
    </w:rPr>
  </w:style>
  <w:style w:type="character" w:customStyle="1" w:styleId="229">
    <w:name w:val="Основной текст (22)9"/>
    <w:basedOn w:val="a0"/>
    <w:uiPriority w:val="99"/>
    <w:rsid w:val="00DD6257"/>
    <w:rPr>
      <w:rFonts w:ascii="Times New Roman" w:hAnsi="Times New Roman" w:cs="Times New Roman"/>
      <w:b/>
      <w:bCs/>
      <w:sz w:val="22"/>
      <w:szCs w:val="22"/>
    </w:rPr>
  </w:style>
  <w:style w:type="character" w:customStyle="1" w:styleId="178">
    <w:name w:val="Основной текст (17)8"/>
    <w:basedOn w:val="17"/>
    <w:uiPriority w:val="99"/>
    <w:rsid w:val="00DD6257"/>
    <w:rPr>
      <w:rFonts w:ascii="Times New Roman" w:hAnsi="Times New Roman" w:cs="Times New Roman"/>
      <w:sz w:val="22"/>
      <w:szCs w:val="22"/>
      <w:shd w:val="clear" w:color="auto" w:fill="FFFFFF"/>
    </w:rPr>
  </w:style>
  <w:style w:type="character" w:customStyle="1" w:styleId="228">
    <w:name w:val="Основной текст (22)8"/>
    <w:basedOn w:val="a0"/>
    <w:uiPriority w:val="99"/>
    <w:rsid w:val="00DD6257"/>
    <w:rPr>
      <w:rFonts w:ascii="Times New Roman" w:hAnsi="Times New Roman" w:cs="Times New Roman"/>
      <w:b/>
      <w:bCs/>
      <w:sz w:val="22"/>
      <w:szCs w:val="22"/>
    </w:rPr>
  </w:style>
  <w:style w:type="character" w:customStyle="1" w:styleId="177">
    <w:name w:val="Основной текст (17)7"/>
    <w:basedOn w:val="17"/>
    <w:uiPriority w:val="99"/>
    <w:rsid w:val="00DD6257"/>
    <w:rPr>
      <w:rFonts w:ascii="Times New Roman" w:hAnsi="Times New Roman" w:cs="Times New Roman"/>
      <w:sz w:val="22"/>
      <w:szCs w:val="22"/>
      <w:shd w:val="clear" w:color="auto" w:fill="FFFFFF"/>
    </w:rPr>
  </w:style>
  <w:style w:type="character" w:styleId="af8">
    <w:name w:val="Emphasis"/>
    <w:basedOn w:val="a0"/>
    <w:uiPriority w:val="20"/>
    <w:qFormat/>
    <w:rsid w:val="00DD6257"/>
    <w:rPr>
      <w:i/>
      <w:iCs/>
    </w:rPr>
  </w:style>
  <w:style w:type="character" w:customStyle="1" w:styleId="CenturySchoolbook">
    <w:name w:val="Колонтитул + Century Schoolbook"/>
    <w:basedOn w:val="a0"/>
    <w:uiPriority w:val="99"/>
    <w:rsid w:val="00DD6257"/>
    <w:rPr>
      <w:rFonts w:ascii="Century Schoolbook" w:hAnsi="Century Schoolbook" w:cs="Century Schoolbook"/>
      <w:sz w:val="20"/>
      <w:szCs w:val="20"/>
    </w:rPr>
  </w:style>
  <w:style w:type="character" w:customStyle="1" w:styleId="1735">
    <w:name w:val="Основной текст (17)35"/>
    <w:basedOn w:val="17"/>
    <w:uiPriority w:val="99"/>
    <w:rsid w:val="00DD6257"/>
    <w:rPr>
      <w:rFonts w:ascii="Times New Roman" w:hAnsi="Times New Roman" w:cs="Times New Roman"/>
      <w:sz w:val="22"/>
      <w:szCs w:val="22"/>
      <w:shd w:val="clear" w:color="auto" w:fill="FFFFFF"/>
    </w:rPr>
  </w:style>
  <w:style w:type="character" w:customStyle="1" w:styleId="1038">
    <w:name w:val="Основной текст (10)38"/>
    <w:basedOn w:val="100"/>
    <w:uiPriority w:val="99"/>
    <w:rsid w:val="00DD6257"/>
    <w:rPr>
      <w:rFonts w:ascii="Times New Roman" w:hAnsi="Times New Roman" w:cs="Times New Roman"/>
      <w:shd w:val="clear" w:color="auto" w:fill="FFFFFF"/>
    </w:rPr>
  </w:style>
  <w:style w:type="character" w:customStyle="1" w:styleId="32">
    <w:name w:val="Подпись к картинке (3)2"/>
    <w:basedOn w:val="a0"/>
    <w:uiPriority w:val="99"/>
    <w:rsid w:val="00DD6257"/>
    <w:rPr>
      <w:rFonts w:ascii="Times New Roman" w:hAnsi="Times New Roman" w:cs="Times New Roman"/>
      <w:b/>
      <w:bCs/>
      <w:color w:val="FFFFFF"/>
      <w:sz w:val="24"/>
      <w:szCs w:val="24"/>
    </w:rPr>
  </w:style>
  <w:style w:type="character" w:customStyle="1" w:styleId="193">
    <w:name w:val="Основной текст (19)3"/>
    <w:basedOn w:val="19"/>
    <w:uiPriority w:val="99"/>
    <w:rsid w:val="00DD6257"/>
    <w:rPr>
      <w:rFonts w:ascii="Times New Roman" w:hAnsi="Times New Roman" w:cs="Times New Roman"/>
      <w:i/>
      <w:iCs/>
      <w:shd w:val="clear" w:color="auto" w:fill="FFFFFF"/>
    </w:rPr>
  </w:style>
  <w:style w:type="character" w:styleId="af9">
    <w:name w:val="footnote reference"/>
    <w:uiPriority w:val="99"/>
    <w:rsid w:val="00DD6257"/>
    <w:rPr>
      <w:vertAlign w:val="superscript"/>
    </w:rPr>
  </w:style>
  <w:style w:type="paragraph" w:customStyle="1" w:styleId="afa">
    <w:name w:val="Новый"/>
    <w:basedOn w:val="a"/>
    <w:rsid w:val="00DD6257"/>
    <w:pPr>
      <w:widowControl/>
      <w:autoSpaceDE/>
      <w:autoSpaceDN/>
      <w:adjustRightInd/>
      <w:spacing w:line="360" w:lineRule="auto"/>
      <w:ind w:firstLine="454"/>
      <w:jc w:val="both"/>
    </w:pPr>
    <w:rPr>
      <w:rFonts w:eastAsia="Calibri"/>
      <w:b w:val="0"/>
      <w:bCs w:val="0"/>
      <w:sz w:val="28"/>
      <w:szCs w:val="24"/>
      <w:lang w:eastAsia="en-US"/>
    </w:rPr>
  </w:style>
  <w:style w:type="character" w:customStyle="1" w:styleId="1734">
    <w:name w:val="Основной текст (17)34"/>
    <w:basedOn w:val="17"/>
    <w:uiPriority w:val="99"/>
    <w:rsid w:val="00DD6257"/>
    <w:rPr>
      <w:rFonts w:ascii="Times New Roman" w:hAnsi="Times New Roman" w:cs="Times New Roman"/>
      <w:sz w:val="22"/>
      <w:szCs w:val="22"/>
      <w:shd w:val="clear" w:color="auto" w:fill="FFFFFF"/>
    </w:rPr>
  </w:style>
  <w:style w:type="character" w:customStyle="1" w:styleId="525">
    <w:name w:val="Заголовок №5 (2)5"/>
    <w:basedOn w:val="520"/>
    <w:uiPriority w:val="99"/>
    <w:rsid w:val="00DD6257"/>
    <w:rPr>
      <w:rFonts w:ascii="Calibri" w:hAnsi="Calibri" w:cs="Calibri"/>
      <w:b/>
      <w:bCs/>
      <w:sz w:val="24"/>
      <w:szCs w:val="24"/>
      <w:shd w:val="clear" w:color="auto" w:fill="FFFFFF"/>
    </w:rPr>
  </w:style>
  <w:style w:type="character" w:customStyle="1" w:styleId="524">
    <w:name w:val="Заголовок №5 (2)4"/>
    <w:basedOn w:val="520"/>
    <w:uiPriority w:val="99"/>
    <w:rsid w:val="00DD6257"/>
    <w:rPr>
      <w:rFonts w:ascii="Calibri" w:hAnsi="Calibri" w:cs="Calibri"/>
      <w:b/>
      <w:bCs/>
      <w:sz w:val="24"/>
      <w:szCs w:val="24"/>
      <w:shd w:val="clear" w:color="auto" w:fill="FFFFFF"/>
    </w:rPr>
  </w:style>
  <w:style w:type="paragraph" w:customStyle="1" w:styleId="afb">
    <w:name w:val="Базовый"/>
    <w:rsid w:val="0063620A"/>
    <w:pPr>
      <w:suppressAutoHyphens/>
      <w:spacing w:after="0" w:line="100" w:lineRule="atLeast"/>
    </w:pPr>
    <w:rPr>
      <w:rFonts w:ascii="Times New Roman" w:eastAsia="Times New Roman" w:hAnsi="Times New Roman" w:cs="Times New Roman"/>
      <w:sz w:val="24"/>
      <w:szCs w:val="24"/>
      <w:lang w:eastAsia="ru-RU"/>
    </w:rPr>
  </w:style>
  <w:style w:type="character" w:customStyle="1" w:styleId="ListLabel1">
    <w:name w:val="ListLabel 1"/>
    <w:rsid w:val="008D0327"/>
    <w:rPr>
      <w:rFonts w:cs="Courier New"/>
    </w:rPr>
  </w:style>
  <w:style w:type="paragraph" w:customStyle="1" w:styleId="1c">
    <w:name w:val="Заголовок1"/>
    <w:basedOn w:val="afb"/>
    <w:next w:val="a5"/>
    <w:rsid w:val="008D0327"/>
    <w:pPr>
      <w:keepNext/>
      <w:spacing w:before="240" w:after="120"/>
    </w:pPr>
    <w:rPr>
      <w:rFonts w:ascii="Arial" w:eastAsia="Arial Unicode MS" w:hAnsi="Arial" w:cs="Mangal"/>
      <w:sz w:val="28"/>
      <w:szCs w:val="28"/>
    </w:rPr>
  </w:style>
  <w:style w:type="paragraph" w:styleId="afc">
    <w:name w:val="List"/>
    <w:basedOn w:val="a5"/>
    <w:rsid w:val="008D0327"/>
    <w:pPr>
      <w:suppressAutoHyphens/>
      <w:autoSpaceDE/>
      <w:autoSpaceDN/>
      <w:adjustRightInd/>
      <w:spacing w:after="120" w:line="100" w:lineRule="atLeast"/>
      <w:jc w:val="left"/>
    </w:pPr>
    <w:rPr>
      <w:rFonts w:cs="Mangal"/>
    </w:rPr>
  </w:style>
  <w:style w:type="paragraph" w:styleId="afd">
    <w:name w:val="Title"/>
    <w:basedOn w:val="afb"/>
    <w:link w:val="afe"/>
    <w:qFormat/>
    <w:rsid w:val="008D0327"/>
    <w:pPr>
      <w:suppressLineNumbers/>
      <w:spacing w:before="120" w:after="120"/>
    </w:pPr>
    <w:rPr>
      <w:rFonts w:cs="Mangal"/>
      <w:i/>
      <w:iCs/>
    </w:rPr>
  </w:style>
  <w:style w:type="character" w:customStyle="1" w:styleId="afe">
    <w:name w:val="Название Знак"/>
    <w:basedOn w:val="a0"/>
    <w:link w:val="afd"/>
    <w:rsid w:val="008D0327"/>
    <w:rPr>
      <w:rFonts w:ascii="Times New Roman" w:eastAsia="Times New Roman" w:hAnsi="Times New Roman" w:cs="Mangal"/>
      <w:i/>
      <w:iCs/>
      <w:sz w:val="24"/>
      <w:szCs w:val="24"/>
      <w:lang w:eastAsia="ru-RU"/>
    </w:rPr>
  </w:style>
  <w:style w:type="paragraph" w:styleId="1d">
    <w:name w:val="index 1"/>
    <w:basedOn w:val="a"/>
    <w:next w:val="a"/>
    <w:autoRedefine/>
    <w:uiPriority w:val="99"/>
    <w:semiHidden/>
    <w:unhideWhenUsed/>
    <w:rsid w:val="008D0327"/>
    <w:pPr>
      <w:ind w:left="200" w:hanging="200"/>
    </w:pPr>
  </w:style>
  <w:style w:type="paragraph" w:styleId="aff">
    <w:name w:val="index heading"/>
    <w:basedOn w:val="afb"/>
    <w:rsid w:val="008D0327"/>
    <w:pPr>
      <w:suppressLineNumbers/>
    </w:pPr>
    <w:rPr>
      <w:rFonts w:cs="Mangal"/>
    </w:rPr>
  </w:style>
  <w:style w:type="paragraph" w:customStyle="1" w:styleId="zag2">
    <w:name w:val="zag_2"/>
    <w:basedOn w:val="afb"/>
    <w:rsid w:val="008D0327"/>
    <w:pPr>
      <w:spacing w:before="28" w:after="28"/>
      <w:jc w:val="center"/>
    </w:pPr>
    <w:rPr>
      <w:rFonts w:ascii="Arial" w:hAnsi="Arial" w:cs="Arial"/>
      <w:b/>
      <w:bCs/>
      <w:sz w:val="26"/>
      <w:szCs w:val="26"/>
    </w:rPr>
  </w:style>
  <w:style w:type="numbering" w:customStyle="1" w:styleId="1e">
    <w:name w:val="Нет списка1"/>
    <w:next w:val="a2"/>
    <w:uiPriority w:val="99"/>
    <w:semiHidden/>
    <w:unhideWhenUsed/>
    <w:rsid w:val="00ED6924"/>
  </w:style>
  <w:style w:type="character" w:customStyle="1" w:styleId="-">
    <w:name w:val="Интернет-ссылка"/>
    <w:uiPriority w:val="99"/>
    <w:locked/>
    <w:rsid w:val="004F21C2"/>
    <w:rPr>
      <w:color w:val="0000FF"/>
      <w:u w:val="single"/>
    </w:rPr>
  </w:style>
  <w:style w:type="character" w:customStyle="1" w:styleId="33">
    <w:name w:val="Основной текст (3)"/>
    <w:basedOn w:val="a0"/>
    <w:rsid w:val="004F21C2"/>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rPr>
  </w:style>
  <w:style w:type="character" w:customStyle="1" w:styleId="34">
    <w:name w:val="Основной текст (3) + Не курсив"/>
    <w:basedOn w:val="a0"/>
    <w:rsid w:val="004F21C2"/>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rPr>
  </w:style>
  <w:style w:type="character" w:customStyle="1" w:styleId="1f">
    <w:name w:val="Основной текст1"/>
    <w:basedOn w:val="af7"/>
    <w:rsid w:val="004F21C2"/>
    <w:rPr>
      <w:rFonts w:ascii="Times New Roman" w:eastAsia="Times New Roman" w:hAnsi="Times New Roman"/>
      <w:color w:val="000000"/>
      <w:spacing w:val="0"/>
      <w:w w:val="100"/>
      <w:sz w:val="22"/>
      <w:szCs w:val="22"/>
      <w:shd w:val="clear" w:color="auto" w:fill="FFFFFF"/>
      <w:lang w:val="ru-RU"/>
    </w:rPr>
  </w:style>
  <w:style w:type="character" w:customStyle="1" w:styleId="aff0">
    <w:name w:val="Основной текст + Полужирный;Курсив"/>
    <w:basedOn w:val="af7"/>
    <w:rsid w:val="004F21C2"/>
    <w:rPr>
      <w:rFonts w:ascii="Times New Roman" w:eastAsia="Times New Roman" w:hAnsi="Times New Roman" w:cs="Times New Roman"/>
      <w:i/>
      <w:iCs/>
      <w:caps w:val="0"/>
      <w:smallCaps w:val="0"/>
      <w:color w:val="000000"/>
      <w:spacing w:val="0"/>
      <w:w w:val="100"/>
      <w:sz w:val="21"/>
      <w:szCs w:val="21"/>
      <w:shd w:val="clear" w:color="auto" w:fill="FFFFFF"/>
      <w:lang w:val="en-US"/>
    </w:rPr>
  </w:style>
  <w:style w:type="character" w:customStyle="1" w:styleId="35">
    <w:name w:val="Основной текст (3) + Не полужирный;Не курсив"/>
    <w:basedOn w:val="a0"/>
    <w:rsid w:val="004F21C2"/>
    <w:rPr>
      <w:rFonts w:ascii="Times New Roman" w:eastAsia="Times New Roman" w:hAnsi="Times New Roman" w:cs="Times New Roman"/>
      <w:b/>
      <w:bCs/>
      <w:i/>
      <w:iCs/>
      <w:caps w:val="0"/>
      <w:smallCaps w:val="0"/>
      <w:strike w:val="0"/>
      <w:dstrike w:val="0"/>
      <w:color w:val="000000"/>
      <w:spacing w:val="0"/>
      <w:w w:val="100"/>
      <w:sz w:val="21"/>
      <w:szCs w:val="21"/>
      <w:u w:val="none"/>
      <w:lang w:val="ru-RU"/>
    </w:rPr>
  </w:style>
  <w:style w:type="character" w:customStyle="1" w:styleId="Calibri">
    <w:name w:val="Основной текст + Calibri"/>
    <w:basedOn w:val="af7"/>
    <w:rsid w:val="004F21C2"/>
    <w:rPr>
      <w:rFonts w:ascii="Calibri" w:eastAsia="Calibri" w:hAnsi="Calibri" w:cs="Calibri"/>
      <w:i w:val="0"/>
      <w:iCs w:val="0"/>
      <w:caps w:val="0"/>
      <w:smallCaps w:val="0"/>
      <w:color w:val="000000"/>
      <w:spacing w:val="0"/>
      <w:w w:val="100"/>
      <w:sz w:val="22"/>
      <w:szCs w:val="22"/>
      <w:shd w:val="clear" w:color="auto" w:fill="FFFFFF"/>
      <w:lang w:val="ru-RU"/>
    </w:rPr>
  </w:style>
  <w:style w:type="character" w:customStyle="1" w:styleId="CordiaUPC155pt">
    <w:name w:val="Основной текст + CordiaUPC;15;5 pt"/>
    <w:basedOn w:val="af7"/>
    <w:rsid w:val="004F21C2"/>
    <w:rPr>
      <w:rFonts w:ascii="CordiaUPC" w:eastAsia="CordiaUPC" w:hAnsi="CordiaUPC" w:cs="CordiaUPC"/>
      <w:i w:val="0"/>
      <w:iCs w:val="0"/>
      <w:caps w:val="0"/>
      <w:smallCaps w:val="0"/>
      <w:color w:val="000000"/>
      <w:spacing w:val="0"/>
      <w:w w:val="100"/>
      <w:sz w:val="31"/>
      <w:szCs w:val="31"/>
      <w:shd w:val="clear" w:color="auto" w:fill="FFFFFF"/>
    </w:rPr>
  </w:style>
  <w:style w:type="character" w:customStyle="1" w:styleId="95pt">
    <w:name w:val="Основной текст + 9;5 pt"/>
    <w:basedOn w:val="af7"/>
    <w:rsid w:val="004F21C2"/>
    <w:rPr>
      <w:rFonts w:ascii="Times New Roman" w:eastAsia="Times New Roman" w:hAnsi="Times New Roman" w:cs="Times New Roman"/>
      <w:i w:val="0"/>
      <w:iCs w:val="0"/>
      <w:caps w:val="0"/>
      <w:smallCaps w:val="0"/>
      <w:color w:val="000000"/>
      <w:spacing w:val="0"/>
      <w:w w:val="100"/>
      <w:sz w:val="19"/>
      <w:szCs w:val="19"/>
      <w:shd w:val="clear" w:color="auto" w:fill="FFFFFF"/>
      <w:lang w:val="ru-RU"/>
    </w:rPr>
  </w:style>
  <w:style w:type="character" w:customStyle="1" w:styleId="65pt">
    <w:name w:val="Основной текст + 6;5 pt;Полужирный"/>
    <w:basedOn w:val="af7"/>
    <w:rsid w:val="004F21C2"/>
    <w:rPr>
      <w:rFonts w:ascii="Times New Roman" w:eastAsia="Times New Roman" w:hAnsi="Times New Roman" w:cs="Times New Roman"/>
      <w:i w:val="0"/>
      <w:iCs w:val="0"/>
      <w:caps w:val="0"/>
      <w:smallCaps w:val="0"/>
      <w:color w:val="000000"/>
      <w:spacing w:val="0"/>
      <w:w w:val="100"/>
      <w:sz w:val="13"/>
      <w:szCs w:val="13"/>
      <w:shd w:val="clear" w:color="auto" w:fill="FFFFFF"/>
    </w:rPr>
  </w:style>
  <w:style w:type="character" w:customStyle="1" w:styleId="FranklinGothicHeavy105pt0pt">
    <w:name w:val="Основной текст + Franklin Gothic Heavy;10;5 pt;Полужирный;Интервал 0 pt"/>
    <w:basedOn w:val="af7"/>
    <w:rsid w:val="004F21C2"/>
    <w:rPr>
      <w:rFonts w:ascii="Franklin Gothic Heavy" w:eastAsia="Franklin Gothic Heavy" w:hAnsi="Franklin Gothic Heavy" w:cs="Franklin Gothic Heavy"/>
      <w:i w:val="0"/>
      <w:iCs w:val="0"/>
      <w:caps w:val="0"/>
      <w:smallCaps w:val="0"/>
      <w:color w:val="000000"/>
      <w:spacing w:val="10"/>
      <w:w w:val="100"/>
      <w:sz w:val="21"/>
      <w:szCs w:val="21"/>
      <w:shd w:val="clear" w:color="auto" w:fill="FFFFFF"/>
      <w:lang w:val="ru-RU"/>
    </w:rPr>
  </w:style>
  <w:style w:type="character" w:customStyle="1" w:styleId="44">
    <w:name w:val="Основной текст (4)_"/>
    <w:basedOn w:val="a0"/>
    <w:link w:val="45"/>
    <w:rsid w:val="004F21C2"/>
    <w:rPr>
      <w:rFonts w:ascii="Times New Roman" w:eastAsia="Times New Roman" w:hAnsi="Times New Roman"/>
      <w:i/>
      <w:iCs/>
      <w:shd w:val="clear" w:color="auto" w:fill="FFFFFF"/>
    </w:rPr>
  </w:style>
  <w:style w:type="paragraph" w:customStyle="1" w:styleId="36">
    <w:name w:val="Основной текст3"/>
    <w:basedOn w:val="11"/>
    <w:rsid w:val="004F21C2"/>
    <w:pPr>
      <w:widowControl w:val="0"/>
      <w:shd w:val="clear" w:color="auto" w:fill="FFFFFF"/>
      <w:spacing w:after="0" w:line="211" w:lineRule="exact"/>
      <w:jc w:val="both"/>
    </w:pPr>
    <w:rPr>
      <w:rFonts w:ascii="Times New Roman" w:hAnsi="Times New Roman"/>
      <w:lang w:eastAsia="ru-RU"/>
    </w:rPr>
  </w:style>
  <w:style w:type="paragraph" w:customStyle="1" w:styleId="45">
    <w:name w:val="Основной текст4"/>
    <w:basedOn w:val="11"/>
    <w:link w:val="44"/>
    <w:rsid w:val="004F21C2"/>
    <w:pPr>
      <w:widowControl w:val="0"/>
      <w:shd w:val="clear" w:color="auto" w:fill="FFFFFF"/>
      <w:spacing w:before="180" w:after="0" w:line="211" w:lineRule="exact"/>
      <w:ind w:firstLine="340"/>
      <w:jc w:val="both"/>
    </w:pPr>
    <w:rPr>
      <w:rFonts w:ascii="Times New Roman" w:hAnsi="Times New Roman" w:cstheme="minorBidi"/>
      <w:i/>
      <w:iCs/>
      <w:color w:val="auto"/>
      <w:sz w:val="22"/>
      <w:szCs w:val="22"/>
    </w:rPr>
  </w:style>
  <w:style w:type="paragraph" w:customStyle="1" w:styleId="1f0">
    <w:name w:val="Заголовок №1"/>
    <w:basedOn w:val="11"/>
    <w:rsid w:val="004F21C2"/>
    <w:pPr>
      <w:widowControl w:val="0"/>
      <w:shd w:val="clear" w:color="auto" w:fill="FFFFFF"/>
      <w:spacing w:after="60" w:line="283" w:lineRule="exact"/>
      <w:jc w:val="center"/>
      <w:outlineLvl w:val="0"/>
    </w:pPr>
    <w:rPr>
      <w:rFonts w:ascii="Tahoma" w:eastAsia="Tahoma" w:hAnsi="Tahoma" w:cs="Tahoma"/>
      <w:b/>
      <w:bCs/>
      <w:lang w:eastAsia="ru-RU"/>
    </w:rPr>
  </w:style>
  <w:style w:type="paragraph" w:customStyle="1" w:styleId="310">
    <w:name w:val="Заголовок №31"/>
    <w:basedOn w:val="11"/>
    <w:uiPriority w:val="99"/>
    <w:rsid w:val="004F21C2"/>
    <w:pPr>
      <w:shd w:val="clear" w:color="auto" w:fill="FFFFFF"/>
      <w:spacing w:after="0" w:line="211" w:lineRule="exact"/>
      <w:jc w:val="both"/>
      <w:outlineLvl w:val="2"/>
    </w:pPr>
    <w:rPr>
      <w:b/>
      <w:bCs/>
      <w:sz w:val="20"/>
      <w:szCs w:val="20"/>
      <w:lang w:eastAsia="ru-RU"/>
    </w:rPr>
  </w:style>
  <w:style w:type="character" w:customStyle="1" w:styleId="1717">
    <w:name w:val="Основной текст (17)17"/>
    <w:basedOn w:val="17"/>
    <w:uiPriority w:val="99"/>
    <w:rsid w:val="00887039"/>
    <w:rPr>
      <w:rFonts w:ascii="Times New Roman" w:hAnsi="Times New Roman" w:cs="Times New Roman"/>
      <w:sz w:val="22"/>
      <w:szCs w:val="22"/>
      <w:shd w:val="clear" w:color="auto" w:fill="FFFFFF"/>
    </w:rPr>
  </w:style>
  <w:style w:type="character" w:customStyle="1" w:styleId="1716">
    <w:name w:val="Основной текст (17)16"/>
    <w:basedOn w:val="17"/>
    <w:uiPriority w:val="99"/>
    <w:rsid w:val="00887039"/>
    <w:rPr>
      <w:rFonts w:ascii="Times New Roman" w:hAnsi="Times New Roman" w:cs="Times New Roman"/>
      <w:sz w:val="22"/>
      <w:szCs w:val="22"/>
      <w:shd w:val="clear" w:color="auto" w:fill="FFFFFF"/>
    </w:rPr>
  </w:style>
  <w:style w:type="character" w:customStyle="1" w:styleId="1117">
    <w:name w:val="Основной текст (11)17"/>
    <w:basedOn w:val="110"/>
    <w:uiPriority w:val="99"/>
    <w:rsid w:val="0019236B"/>
    <w:rPr>
      <w:rFonts w:ascii="Times New Roman" w:hAnsi="Times New Roman" w:cs="Times New Roman"/>
      <w:b/>
      <w:bCs/>
      <w:sz w:val="22"/>
      <w:szCs w:val="22"/>
      <w:shd w:val="clear" w:color="auto" w:fill="FFFFFF"/>
    </w:rPr>
  </w:style>
  <w:style w:type="character" w:customStyle="1" w:styleId="1116">
    <w:name w:val="Основной текст (11)16"/>
    <w:basedOn w:val="110"/>
    <w:uiPriority w:val="99"/>
    <w:rsid w:val="007D3627"/>
    <w:rPr>
      <w:rFonts w:ascii="Times New Roman" w:hAnsi="Times New Roman" w:cs="Times New Roman"/>
      <w:b/>
      <w:bCs/>
      <w:sz w:val="22"/>
      <w:szCs w:val="22"/>
      <w:shd w:val="clear" w:color="auto" w:fill="FFFFFF"/>
    </w:rPr>
  </w:style>
  <w:style w:type="character" w:customStyle="1" w:styleId="1715">
    <w:name w:val="Основной текст (17)15"/>
    <w:basedOn w:val="17"/>
    <w:uiPriority w:val="99"/>
    <w:rsid w:val="00A24AB0"/>
    <w:rPr>
      <w:rFonts w:ascii="Times New Roman" w:hAnsi="Times New Roman" w:cs="Times New Roman"/>
      <w:sz w:val="22"/>
      <w:szCs w:val="22"/>
      <w:shd w:val="clear" w:color="auto" w:fill="FFFFFF"/>
    </w:rPr>
  </w:style>
  <w:style w:type="character" w:customStyle="1" w:styleId="1714">
    <w:name w:val="Основной текст (17)14"/>
    <w:basedOn w:val="17"/>
    <w:uiPriority w:val="99"/>
    <w:rsid w:val="00B77830"/>
    <w:rPr>
      <w:rFonts w:ascii="Times New Roman" w:hAnsi="Times New Roman" w:cs="Times New Roman"/>
      <w:sz w:val="22"/>
      <w:szCs w:val="22"/>
      <w:shd w:val="clear" w:color="auto" w:fill="FFFFFF"/>
    </w:rPr>
  </w:style>
  <w:style w:type="character" w:customStyle="1" w:styleId="2211">
    <w:name w:val="Основной текст (22)11"/>
    <w:basedOn w:val="a0"/>
    <w:uiPriority w:val="99"/>
    <w:rsid w:val="00A36E22"/>
    <w:rPr>
      <w:rFonts w:ascii="Times New Roman" w:hAnsi="Times New Roman" w:cs="Times New Roman"/>
      <w:b/>
      <w:bCs/>
      <w:sz w:val="22"/>
      <w:szCs w:val="22"/>
    </w:rPr>
  </w:style>
  <w:style w:type="character" w:customStyle="1" w:styleId="2210">
    <w:name w:val="Основной текст (22)10"/>
    <w:basedOn w:val="a0"/>
    <w:uiPriority w:val="99"/>
    <w:rsid w:val="007A1EC0"/>
    <w:rPr>
      <w:rFonts w:ascii="Times New Roman" w:hAnsi="Times New Roman" w:cs="Times New Roman"/>
      <w:b/>
      <w:bCs/>
      <w:sz w:val="22"/>
      <w:szCs w:val="22"/>
    </w:rPr>
  </w:style>
  <w:style w:type="paragraph" w:customStyle="1" w:styleId="c1">
    <w:name w:val="c1"/>
    <w:basedOn w:val="a"/>
    <w:rsid w:val="003B50BB"/>
    <w:pPr>
      <w:widowControl/>
      <w:autoSpaceDE/>
      <w:autoSpaceDN/>
      <w:adjustRightInd/>
      <w:spacing w:before="100" w:beforeAutospacing="1" w:after="100" w:afterAutospacing="1"/>
    </w:pPr>
    <w:rPr>
      <w:b w:val="0"/>
      <w:bCs w:val="0"/>
      <w:sz w:val="24"/>
      <w:szCs w:val="24"/>
    </w:rPr>
  </w:style>
  <w:style w:type="paragraph" w:customStyle="1" w:styleId="c10">
    <w:name w:val="c10"/>
    <w:basedOn w:val="a"/>
    <w:rsid w:val="00AB33DE"/>
    <w:pPr>
      <w:widowControl/>
      <w:autoSpaceDE/>
      <w:autoSpaceDN/>
      <w:adjustRightInd/>
      <w:spacing w:before="100" w:beforeAutospacing="1" w:after="100" w:afterAutospacing="1"/>
    </w:pPr>
    <w:rPr>
      <w:b w:val="0"/>
      <w:bCs w:val="0"/>
      <w:sz w:val="24"/>
      <w:szCs w:val="24"/>
    </w:rPr>
  </w:style>
  <w:style w:type="character" w:customStyle="1" w:styleId="3Exact">
    <w:name w:val="Основной текст (3) Exact"/>
    <w:basedOn w:val="a0"/>
    <w:rsid w:val="00CF71C2"/>
    <w:rPr>
      <w:rFonts w:ascii="Century Gothic" w:eastAsia="Century Gothic" w:hAnsi="Century Gothic" w:cs="Century Gothic"/>
      <w:b w:val="0"/>
      <w:bCs w:val="0"/>
      <w:i w:val="0"/>
      <w:iCs w:val="0"/>
      <w:smallCaps w:val="0"/>
      <w:strike w:val="0"/>
      <w:sz w:val="46"/>
      <w:szCs w:val="46"/>
      <w:u w:val="none"/>
    </w:rPr>
  </w:style>
  <w:style w:type="character" w:customStyle="1" w:styleId="103">
    <w:name w:val="Основной текст (10)_"/>
    <w:basedOn w:val="a0"/>
    <w:rsid w:val="00CF71C2"/>
    <w:rPr>
      <w:rFonts w:ascii="Arial" w:eastAsia="Arial" w:hAnsi="Arial" w:cs="Arial"/>
      <w:b w:val="0"/>
      <w:bCs w:val="0"/>
      <w:i w:val="0"/>
      <w:iCs w:val="0"/>
      <w:smallCaps w:val="0"/>
      <w:strike w:val="0"/>
      <w:sz w:val="21"/>
      <w:szCs w:val="21"/>
      <w:u w:val="none"/>
    </w:rPr>
  </w:style>
  <w:style w:type="character" w:customStyle="1" w:styleId="28">
    <w:name w:val="Основной текст (2) + Полужирный"/>
    <w:basedOn w:val="26"/>
    <w:rsid w:val="00CF71C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Заголовок №7_"/>
    <w:basedOn w:val="a0"/>
    <w:link w:val="70"/>
    <w:rsid w:val="00CF71C2"/>
    <w:rPr>
      <w:rFonts w:ascii="Arial" w:eastAsia="Arial" w:hAnsi="Arial" w:cs="Arial"/>
      <w:b/>
      <w:bCs/>
      <w:shd w:val="clear" w:color="auto" w:fill="FFFFFF"/>
    </w:rPr>
  </w:style>
  <w:style w:type="paragraph" w:customStyle="1" w:styleId="70">
    <w:name w:val="Заголовок №7"/>
    <w:basedOn w:val="a"/>
    <w:link w:val="7"/>
    <w:rsid w:val="00CF71C2"/>
    <w:pPr>
      <w:shd w:val="clear" w:color="auto" w:fill="FFFFFF"/>
      <w:autoSpaceDE/>
      <w:autoSpaceDN/>
      <w:adjustRightInd/>
      <w:spacing w:after="240" w:line="0" w:lineRule="atLeast"/>
      <w:jc w:val="center"/>
      <w:outlineLvl w:val="6"/>
    </w:pPr>
    <w:rPr>
      <w:rFonts w:ascii="Arial" w:eastAsia="Arial" w:hAnsi="Arial" w:cs="Arial"/>
      <w:sz w:val="22"/>
      <w:szCs w:val="22"/>
      <w:lang w:eastAsia="en-US"/>
    </w:rPr>
  </w:style>
  <w:style w:type="character" w:customStyle="1" w:styleId="183">
    <w:name w:val="Основной текст (18)_"/>
    <w:basedOn w:val="a0"/>
    <w:rsid w:val="0038476B"/>
    <w:rPr>
      <w:rFonts w:ascii="Arial" w:eastAsia="Arial" w:hAnsi="Arial" w:cs="Arial"/>
      <w:b/>
      <w:bCs/>
      <w:i w:val="0"/>
      <w:iCs w:val="0"/>
      <w:smallCaps w:val="0"/>
      <w:strike w:val="0"/>
      <w:sz w:val="22"/>
      <w:szCs w:val="22"/>
      <w:u w:val="none"/>
    </w:rPr>
  </w:style>
  <w:style w:type="character" w:customStyle="1" w:styleId="160">
    <w:name w:val="Основной текст (16)_"/>
    <w:basedOn w:val="a0"/>
    <w:link w:val="161"/>
    <w:rsid w:val="0038476B"/>
    <w:rPr>
      <w:rFonts w:ascii="Times New Roman" w:eastAsia="Times New Roman" w:hAnsi="Times New Roman" w:cs="Times New Roman"/>
      <w:b/>
      <w:bCs/>
      <w:shd w:val="clear" w:color="auto" w:fill="FFFFFF"/>
    </w:rPr>
  </w:style>
  <w:style w:type="character" w:customStyle="1" w:styleId="162">
    <w:name w:val="Основной текст (16) + Не полужирный"/>
    <w:basedOn w:val="160"/>
    <w:rsid w:val="0038476B"/>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61">
    <w:name w:val="Основной текст (16)"/>
    <w:basedOn w:val="a"/>
    <w:link w:val="160"/>
    <w:rsid w:val="0038476B"/>
    <w:pPr>
      <w:shd w:val="clear" w:color="auto" w:fill="FFFFFF"/>
      <w:autoSpaceDE/>
      <w:autoSpaceDN/>
      <w:adjustRightInd/>
      <w:spacing w:line="211" w:lineRule="exact"/>
      <w:ind w:firstLine="380"/>
      <w:jc w:val="both"/>
    </w:pPr>
    <w:rPr>
      <w:sz w:val="22"/>
      <w:szCs w:val="22"/>
      <w:lang w:eastAsia="en-US"/>
    </w:rPr>
  </w:style>
  <w:style w:type="character" w:customStyle="1" w:styleId="53Exact">
    <w:name w:val="Заголовок №5 (3) Exact"/>
    <w:basedOn w:val="a0"/>
    <w:rsid w:val="0096452E"/>
    <w:rPr>
      <w:rFonts w:ascii="Arial" w:eastAsia="Arial" w:hAnsi="Arial" w:cs="Arial"/>
      <w:b w:val="0"/>
      <w:bCs w:val="0"/>
      <w:i w:val="0"/>
      <w:iCs w:val="0"/>
      <w:smallCaps w:val="0"/>
      <w:strike w:val="0"/>
      <w:sz w:val="38"/>
      <w:szCs w:val="38"/>
      <w:u w:val="none"/>
    </w:rPr>
  </w:style>
  <w:style w:type="character" w:customStyle="1" w:styleId="109pt">
    <w:name w:val="Основной текст (10) + 9 pt;Малые прописные"/>
    <w:basedOn w:val="103"/>
    <w:rsid w:val="004F71BA"/>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130">
    <w:name w:val="Основной текст (13)_"/>
    <w:basedOn w:val="a0"/>
    <w:rsid w:val="00AF430D"/>
    <w:rPr>
      <w:rFonts w:ascii="Times New Roman" w:eastAsia="Times New Roman" w:hAnsi="Times New Roman" w:cs="Times New Roman"/>
      <w:b w:val="0"/>
      <w:bCs w:val="0"/>
      <w:i/>
      <w:iCs/>
      <w:smallCaps w:val="0"/>
      <w:strike w:val="0"/>
      <w:sz w:val="22"/>
      <w:szCs w:val="22"/>
      <w:u w:val="none"/>
    </w:rPr>
  </w:style>
  <w:style w:type="character" w:customStyle="1" w:styleId="133">
    <w:name w:val="Основной текст (13) + Не курсив"/>
    <w:basedOn w:val="130"/>
    <w:rsid w:val="00AF430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
    <w:name w:val="Основной текст (2) + Курсив"/>
    <w:basedOn w:val="26"/>
    <w:rsid w:val="00AF430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Полужирный"/>
    <w:basedOn w:val="26"/>
    <w:rsid w:val="00BB38D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Курсив"/>
    <w:basedOn w:val="26"/>
    <w:rsid w:val="00BB38D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
    <w:basedOn w:val="26"/>
    <w:rsid w:val="00BB38D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c11">
    <w:name w:val="c11"/>
    <w:basedOn w:val="a"/>
    <w:rsid w:val="009F67C1"/>
    <w:pPr>
      <w:widowControl/>
      <w:autoSpaceDE/>
      <w:autoSpaceDN/>
      <w:adjustRightInd/>
      <w:spacing w:before="100" w:beforeAutospacing="1" w:after="100" w:afterAutospacing="1"/>
    </w:pPr>
    <w:rPr>
      <w:b w:val="0"/>
      <w:bCs w:val="0"/>
      <w:sz w:val="24"/>
      <w:szCs w:val="24"/>
    </w:rPr>
  </w:style>
  <w:style w:type="paragraph" w:customStyle="1" w:styleId="c134">
    <w:name w:val="c134"/>
    <w:basedOn w:val="a"/>
    <w:rsid w:val="00263E76"/>
    <w:pPr>
      <w:widowControl/>
      <w:autoSpaceDE/>
      <w:autoSpaceDN/>
      <w:adjustRightInd/>
      <w:spacing w:before="100" w:beforeAutospacing="1" w:after="100" w:afterAutospacing="1"/>
    </w:pPr>
    <w:rPr>
      <w:b w:val="0"/>
      <w:bCs w:val="0"/>
      <w:sz w:val="24"/>
      <w:szCs w:val="24"/>
    </w:rPr>
  </w:style>
  <w:style w:type="character" w:customStyle="1" w:styleId="176">
    <w:name w:val="Основной текст (17)6"/>
    <w:basedOn w:val="17"/>
    <w:uiPriority w:val="99"/>
    <w:rsid w:val="00E84F6B"/>
    <w:rPr>
      <w:rFonts w:ascii="Times New Roman" w:hAnsi="Times New Roman" w:cs="Times New Roman"/>
      <w:sz w:val="22"/>
      <w:szCs w:val="22"/>
      <w:shd w:val="clear" w:color="auto" w:fill="FFFFFF"/>
    </w:rPr>
  </w:style>
  <w:style w:type="character" w:customStyle="1" w:styleId="226">
    <w:name w:val="Основной текст (22)6"/>
    <w:basedOn w:val="a0"/>
    <w:uiPriority w:val="99"/>
    <w:rsid w:val="00F07176"/>
    <w:rPr>
      <w:rFonts w:ascii="Times New Roman" w:hAnsi="Times New Roman" w:cs="Times New Roman"/>
      <w:b/>
      <w:bCs/>
      <w:sz w:val="22"/>
      <w:szCs w:val="22"/>
    </w:rPr>
  </w:style>
  <w:style w:type="character" w:customStyle="1" w:styleId="225">
    <w:name w:val="Основной текст (22)5"/>
    <w:basedOn w:val="a0"/>
    <w:uiPriority w:val="99"/>
    <w:rsid w:val="00B00515"/>
    <w:rPr>
      <w:rFonts w:ascii="Times New Roman" w:hAnsi="Times New Roman" w:cs="Times New Roman"/>
      <w:b/>
      <w:bCs/>
      <w:sz w:val="22"/>
      <w:szCs w:val="22"/>
    </w:rPr>
  </w:style>
  <w:style w:type="character" w:customStyle="1" w:styleId="175">
    <w:name w:val="Основной текст (17)5"/>
    <w:basedOn w:val="17"/>
    <w:uiPriority w:val="99"/>
    <w:rsid w:val="00B00515"/>
    <w:rPr>
      <w:rFonts w:ascii="Times New Roman" w:hAnsi="Times New Roman" w:cs="Times New Roman"/>
      <w:sz w:val="22"/>
      <w:szCs w:val="22"/>
      <w:shd w:val="clear" w:color="auto" w:fill="FFFFFF"/>
    </w:rPr>
  </w:style>
  <w:style w:type="character" w:customStyle="1" w:styleId="224">
    <w:name w:val="Основной текст (22)4"/>
    <w:basedOn w:val="a0"/>
    <w:uiPriority w:val="99"/>
    <w:rsid w:val="00152BD2"/>
    <w:rPr>
      <w:rFonts w:ascii="Times New Roman" w:hAnsi="Times New Roman" w:cs="Times New Roman"/>
      <w:b/>
      <w:bCs/>
      <w:sz w:val="22"/>
      <w:szCs w:val="22"/>
    </w:rPr>
  </w:style>
  <w:style w:type="character" w:customStyle="1" w:styleId="174">
    <w:name w:val="Основной текст (17)4"/>
    <w:basedOn w:val="17"/>
    <w:uiPriority w:val="99"/>
    <w:rsid w:val="00E156B9"/>
    <w:rPr>
      <w:rFonts w:ascii="Times New Roman" w:hAnsi="Times New Roman" w:cs="Times New Roman"/>
      <w:sz w:val="22"/>
      <w:szCs w:val="22"/>
      <w:shd w:val="clear" w:color="auto" w:fill="FFFFFF"/>
    </w:rPr>
  </w:style>
  <w:style w:type="character" w:customStyle="1" w:styleId="173">
    <w:name w:val="Основной текст (17)3"/>
    <w:basedOn w:val="17"/>
    <w:uiPriority w:val="99"/>
    <w:rsid w:val="00131B24"/>
    <w:rPr>
      <w:rFonts w:ascii="Times New Roman" w:hAnsi="Times New Roman" w:cs="Times New Roman"/>
      <w:sz w:val="22"/>
      <w:szCs w:val="22"/>
      <w:shd w:val="clear" w:color="auto" w:fill="FFFFFF"/>
    </w:rPr>
  </w:style>
  <w:style w:type="character" w:customStyle="1" w:styleId="223">
    <w:name w:val="Основной текст (22)3"/>
    <w:basedOn w:val="a0"/>
    <w:uiPriority w:val="99"/>
    <w:rsid w:val="005B6B47"/>
    <w:rPr>
      <w:rFonts w:ascii="Times New Roman" w:hAnsi="Times New Roman" w:cs="Times New Roman"/>
      <w:b/>
      <w:bCs/>
      <w:sz w:val="22"/>
      <w:szCs w:val="22"/>
    </w:rPr>
  </w:style>
  <w:style w:type="character" w:customStyle="1" w:styleId="172">
    <w:name w:val="Основной текст (17)2"/>
    <w:basedOn w:val="17"/>
    <w:uiPriority w:val="99"/>
    <w:rsid w:val="008B1ABD"/>
    <w:rPr>
      <w:rFonts w:ascii="Times New Roman" w:hAnsi="Times New Roman" w:cs="Times New Roman"/>
      <w:sz w:val="22"/>
      <w:szCs w:val="22"/>
      <w:shd w:val="clear" w:color="auto" w:fill="FFFFFF"/>
    </w:rPr>
  </w:style>
  <w:style w:type="character" w:customStyle="1" w:styleId="1712">
    <w:name w:val="Основной текст (17)12"/>
    <w:basedOn w:val="17"/>
    <w:uiPriority w:val="99"/>
    <w:rsid w:val="005C5413"/>
    <w:rPr>
      <w:rFonts w:ascii="Times New Roman" w:hAnsi="Times New Roman" w:cs="Times New Roman"/>
      <w:sz w:val="22"/>
      <w:szCs w:val="22"/>
      <w:shd w:val="clear" w:color="auto" w:fill="FFFFFF"/>
    </w:rPr>
  </w:style>
  <w:style w:type="character" w:customStyle="1" w:styleId="1711">
    <w:name w:val="Основной текст (17)11"/>
    <w:basedOn w:val="17"/>
    <w:uiPriority w:val="99"/>
    <w:rsid w:val="00EC67C8"/>
    <w:rPr>
      <w:rFonts w:ascii="Times New Roman" w:hAnsi="Times New Roman" w:cs="Times New Roman"/>
      <w:sz w:val="22"/>
      <w:szCs w:val="22"/>
      <w:shd w:val="clear" w:color="auto" w:fill="FFFFFF"/>
    </w:rPr>
  </w:style>
  <w:style w:type="paragraph" w:customStyle="1" w:styleId="Standard">
    <w:name w:val="Standard"/>
    <w:rsid w:val="004218EE"/>
    <w:pPr>
      <w:suppressAutoHyphens/>
      <w:spacing w:after="0" w:line="240" w:lineRule="auto"/>
      <w:textAlignment w:val="baseline"/>
    </w:pPr>
    <w:rPr>
      <w:rFonts w:ascii="Times New Roman" w:eastAsia="Calibr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63840605">
      <w:bodyDiv w:val="1"/>
      <w:marLeft w:val="0"/>
      <w:marRight w:val="0"/>
      <w:marTop w:val="0"/>
      <w:marBottom w:val="0"/>
      <w:divBdr>
        <w:top w:val="none" w:sz="0" w:space="0" w:color="auto"/>
        <w:left w:val="none" w:sz="0" w:space="0" w:color="auto"/>
        <w:bottom w:val="none" w:sz="0" w:space="0" w:color="auto"/>
        <w:right w:val="none" w:sz="0" w:space="0" w:color="auto"/>
      </w:divBdr>
    </w:div>
    <w:div w:id="145780917">
      <w:bodyDiv w:val="1"/>
      <w:marLeft w:val="0"/>
      <w:marRight w:val="0"/>
      <w:marTop w:val="0"/>
      <w:marBottom w:val="0"/>
      <w:divBdr>
        <w:top w:val="none" w:sz="0" w:space="0" w:color="auto"/>
        <w:left w:val="none" w:sz="0" w:space="0" w:color="auto"/>
        <w:bottom w:val="none" w:sz="0" w:space="0" w:color="auto"/>
        <w:right w:val="none" w:sz="0" w:space="0" w:color="auto"/>
      </w:divBdr>
    </w:div>
    <w:div w:id="178198505">
      <w:bodyDiv w:val="1"/>
      <w:marLeft w:val="0"/>
      <w:marRight w:val="0"/>
      <w:marTop w:val="0"/>
      <w:marBottom w:val="0"/>
      <w:divBdr>
        <w:top w:val="none" w:sz="0" w:space="0" w:color="auto"/>
        <w:left w:val="none" w:sz="0" w:space="0" w:color="auto"/>
        <w:bottom w:val="none" w:sz="0" w:space="0" w:color="auto"/>
        <w:right w:val="none" w:sz="0" w:space="0" w:color="auto"/>
      </w:divBdr>
    </w:div>
    <w:div w:id="261843912">
      <w:bodyDiv w:val="1"/>
      <w:marLeft w:val="0"/>
      <w:marRight w:val="0"/>
      <w:marTop w:val="0"/>
      <w:marBottom w:val="0"/>
      <w:divBdr>
        <w:top w:val="none" w:sz="0" w:space="0" w:color="auto"/>
        <w:left w:val="none" w:sz="0" w:space="0" w:color="auto"/>
        <w:bottom w:val="none" w:sz="0" w:space="0" w:color="auto"/>
        <w:right w:val="none" w:sz="0" w:space="0" w:color="auto"/>
      </w:divBdr>
    </w:div>
    <w:div w:id="335040882">
      <w:bodyDiv w:val="1"/>
      <w:marLeft w:val="0"/>
      <w:marRight w:val="0"/>
      <w:marTop w:val="0"/>
      <w:marBottom w:val="0"/>
      <w:divBdr>
        <w:top w:val="none" w:sz="0" w:space="0" w:color="auto"/>
        <w:left w:val="none" w:sz="0" w:space="0" w:color="auto"/>
        <w:bottom w:val="none" w:sz="0" w:space="0" w:color="auto"/>
        <w:right w:val="none" w:sz="0" w:space="0" w:color="auto"/>
      </w:divBdr>
    </w:div>
    <w:div w:id="417095265">
      <w:bodyDiv w:val="1"/>
      <w:marLeft w:val="0"/>
      <w:marRight w:val="0"/>
      <w:marTop w:val="0"/>
      <w:marBottom w:val="0"/>
      <w:divBdr>
        <w:top w:val="none" w:sz="0" w:space="0" w:color="auto"/>
        <w:left w:val="none" w:sz="0" w:space="0" w:color="auto"/>
        <w:bottom w:val="none" w:sz="0" w:space="0" w:color="auto"/>
        <w:right w:val="none" w:sz="0" w:space="0" w:color="auto"/>
      </w:divBdr>
    </w:div>
    <w:div w:id="427164763">
      <w:bodyDiv w:val="1"/>
      <w:marLeft w:val="0"/>
      <w:marRight w:val="0"/>
      <w:marTop w:val="0"/>
      <w:marBottom w:val="0"/>
      <w:divBdr>
        <w:top w:val="none" w:sz="0" w:space="0" w:color="auto"/>
        <w:left w:val="none" w:sz="0" w:space="0" w:color="auto"/>
        <w:bottom w:val="none" w:sz="0" w:space="0" w:color="auto"/>
        <w:right w:val="none" w:sz="0" w:space="0" w:color="auto"/>
      </w:divBdr>
    </w:div>
    <w:div w:id="489104632">
      <w:bodyDiv w:val="1"/>
      <w:marLeft w:val="0"/>
      <w:marRight w:val="0"/>
      <w:marTop w:val="0"/>
      <w:marBottom w:val="0"/>
      <w:divBdr>
        <w:top w:val="none" w:sz="0" w:space="0" w:color="auto"/>
        <w:left w:val="none" w:sz="0" w:space="0" w:color="auto"/>
        <w:bottom w:val="none" w:sz="0" w:space="0" w:color="auto"/>
        <w:right w:val="none" w:sz="0" w:space="0" w:color="auto"/>
      </w:divBdr>
    </w:div>
    <w:div w:id="642272796">
      <w:bodyDiv w:val="1"/>
      <w:marLeft w:val="0"/>
      <w:marRight w:val="0"/>
      <w:marTop w:val="0"/>
      <w:marBottom w:val="0"/>
      <w:divBdr>
        <w:top w:val="none" w:sz="0" w:space="0" w:color="auto"/>
        <w:left w:val="none" w:sz="0" w:space="0" w:color="auto"/>
        <w:bottom w:val="none" w:sz="0" w:space="0" w:color="auto"/>
        <w:right w:val="none" w:sz="0" w:space="0" w:color="auto"/>
      </w:divBdr>
    </w:div>
    <w:div w:id="656687963">
      <w:bodyDiv w:val="1"/>
      <w:marLeft w:val="0"/>
      <w:marRight w:val="0"/>
      <w:marTop w:val="0"/>
      <w:marBottom w:val="0"/>
      <w:divBdr>
        <w:top w:val="none" w:sz="0" w:space="0" w:color="auto"/>
        <w:left w:val="none" w:sz="0" w:space="0" w:color="auto"/>
        <w:bottom w:val="none" w:sz="0" w:space="0" w:color="auto"/>
        <w:right w:val="none" w:sz="0" w:space="0" w:color="auto"/>
      </w:divBdr>
    </w:div>
    <w:div w:id="657999627">
      <w:bodyDiv w:val="1"/>
      <w:marLeft w:val="0"/>
      <w:marRight w:val="0"/>
      <w:marTop w:val="0"/>
      <w:marBottom w:val="0"/>
      <w:divBdr>
        <w:top w:val="none" w:sz="0" w:space="0" w:color="auto"/>
        <w:left w:val="none" w:sz="0" w:space="0" w:color="auto"/>
        <w:bottom w:val="none" w:sz="0" w:space="0" w:color="auto"/>
        <w:right w:val="none" w:sz="0" w:space="0" w:color="auto"/>
      </w:divBdr>
    </w:div>
    <w:div w:id="664019875">
      <w:bodyDiv w:val="1"/>
      <w:marLeft w:val="0"/>
      <w:marRight w:val="0"/>
      <w:marTop w:val="0"/>
      <w:marBottom w:val="0"/>
      <w:divBdr>
        <w:top w:val="none" w:sz="0" w:space="0" w:color="auto"/>
        <w:left w:val="none" w:sz="0" w:space="0" w:color="auto"/>
        <w:bottom w:val="none" w:sz="0" w:space="0" w:color="auto"/>
        <w:right w:val="none" w:sz="0" w:space="0" w:color="auto"/>
      </w:divBdr>
    </w:div>
    <w:div w:id="718748916">
      <w:bodyDiv w:val="1"/>
      <w:marLeft w:val="0"/>
      <w:marRight w:val="0"/>
      <w:marTop w:val="0"/>
      <w:marBottom w:val="0"/>
      <w:divBdr>
        <w:top w:val="none" w:sz="0" w:space="0" w:color="auto"/>
        <w:left w:val="none" w:sz="0" w:space="0" w:color="auto"/>
        <w:bottom w:val="none" w:sz="0" w:space="0" w:color="auto"/>
        <w:right w:val="none" w:sz="0" w:space="0" w:color="auto"/>
      </w:divBdr>
    </w:div>
    <w:div w:id="775713565">
      <w:bodyDiv w:val="1"/>
      <w:marLeft w:val="0"/>
      <w:marRight w:val="0"/>
      <w:marTop w:val="0"/>
      <w:marBottom w:val="0"/>
      <w:divBdr>
        <w:top w:val="none" w:sz="0" w:space="0" w:color="auto"/>
        <w:left w:val="none" w:sz="0" w:space="0" w:color="auto"/>
        <w:bottom w:val="none" w:sz="0" w:space="0" w:color="auto"/>
        <w:right w:val="none" w:sz="0" w:space="0" w:color="auto"/>
      </w:divBdr>
    </w:div>
    <w:div w:id="806246306">
      <w:bodyDiv w:val="1"/>
      <w:marLeft w:val="0"/>
      <w:marRight w:val="0"/>
      <w:marTop w:val="0"/>
      <w:marBottom w:val="0"/>
      <w:divBdr>
        <w:top w:val="none" w:sz="0" w:space="0" w:color="auto"/>
        <w:left w:val="none" w:sz="0" w:space="0" w:color="auto"/>
        <w:bottom w:val="none" w:sz="0" w:space="0" w:color="auto"/>
        <w:right w:val="none" w:sz="0" w:space="0" w:color="auto"/>
      </w:divBdr>
    </w:div>
    <w:div w:id="1010371615">
      <w:bodyDiv w:val="1"/>
      <w:marLeft w:val="0"/>
      <w:marRight w:val="0"/>
      <w:marTop w:val="0"/>
      <w:marBottom w:val="0"/>
      <w:divBdr>
        <w:top w:val="none" w:sz="0" w:space="0" w:color="auto"/>
        <w:left w:val="none" w:sz="0" w:space="0" w:color="auto"/>
        <w:bottom w:val="none" w:sz="0" w:space="0" w:color="auto"/>
        <w:right w:val="none" w:sz="0" w:space="0" w:color="auto"/>
      </w:divBdr>
    </w:div>
    <w:div w:id="1055394045">
      <w:bodyDiv w:val="1"/>
      <w:marLeft w:val="0"/>
      <w:marRight w:val="0"/>
      <w:marTop w:val="0"/>
      <w:marBottom w:val="0"/>
      <w:divBdr>
        <w:top w:val="none" w:sz="0" w:space="0" w:color="auto"/>
        <w:left w:val="none" w:sz="0" w:space="0" w:color="auto"/>
        <w:bottom w:val="none" w:sz="0" w:space="0" w:color="auto"/>
        <w:right w:val="none" w:sz="0" w:space="0" w:color="auto"/>
      </w:divBdr>
    </w:div>
    <w:div w:id="1402092598">
      <w:bodyDiv w:val="1"/>
      <w:marLeft w:val="0"/>
      <w:marRight w:val="0"/>
      <w:marTop w:val="0"/>
      <w:marBottom w:val="0"/>
      <w:divBdr>
        <w:top w:val="none" w:sz="0" w:space="0" w:color="auto"/>
        <w:left w:val="none" w:sz="0" w:space="0" w:color="auto"/>
        <w:bottom w:val="none" w:sz="0" w:space="0" w:color="auto"/>
        <w:right w:val="none" w:sz="0" w:space="0" w:color="auto"/>
      </w:divBdr>
    </w:div>
    <w:div w:id="1449004013">
      <w:bodyDiv w:val="1"/>
      <w:marLeft w:val="0"/>
      <w:marRight w:val="0"/>
      <w:marTop w:val="0"/>
      <w:marBottom w:val="0"/>
      <w:divBdr>
        <w:top w:val="none" w:sz="0" w:space="0" w:color="auto"/>
        <w:left w:val="none" w:sz="0" w:space="0" w:color="auto"/>
        <w:bottom w:val="none" w:sz="0" w:space="0" w:color="auto"/>
        <w:right w:val="none" w:sz="0" w:space="0" w:color="auto"/>
      </w:divBdr>
    </w:div>
    <w:div w:id="1457986095">
      <w:bodyDiv w:val="1"/>
      <w:marLeft w:val="0"/>
      <w:marRight w:val="0"/>
      <w:marTop w:val="0"/>
      <w:marBottom w:val="0"/>
      <w:divBdr>
        <w:top w:val="none" w:sz="0" w:space="0" w:color="auto"/>
        <w:left w:val="none" w:sz="0" w:space="0" w:color="auto"/>
        <w:bottom w:val="none" w:sz="0" w:space="0" w:color="auto"/>
        <w:right w:val="none" w:sz="0" w:space="0" w:color="auto"/>
      </w:divBdr>
    </w:div>
    <w:div w:id="1489975444">
      <w:bodyDiv w:val="1"/>
      <w:marLeft w:val="0"/>
      <w:marRight w:val="0"/>
      <w:marTop w:val="0"/>
      <w:marBottom w:val="0"/>
      <w:divBdr>
        <w:top w:val="none" w:sz="0" w:space="0" w:color="auto"/>
        <w:left w:val="none" w:sz="0" w:space="0" w:color="auto"/>
        <w:bottom w:val="none" w:sz="0" w:space="0" w:color="auto"/>
        <w:right w:val="none" w:sz="0" w:space="0" w:color="auto"/>
      </w:divBdr>
    </w:div>
    <w:div w:id="1711420402">
      <w:bodyDiv w:val="1"/>
      <w:marLeft w:val="0"/>
      <w:marRight w:val="0"/>
      <w:marTop w:val="0"/>
      <w:marBottom w:val="0"/>
      <w:divBdr>
        <w:top w:val="none" w:sz="0" w:space="0" w:color="auto"/>
        <w:left w:val="none" w:sz="0" w:space="0" w:color="auto"/>
        <w:bottom w:val="none" w:sz="0" w:space="0" w:color="auto"/>
        <w:right w:val="none" w:sz="0" w:space="0" w:color="auto"/>
      </w:divBdr>
    </w:div>
    <w:div w:id="1802116462">
      <w:bodyDiv w:val="1"/>
      <w:marLeft w:val="0"/>
      <w:marRight w:val="0"/>
      <w:marTop w:val="0"/>
      <w:marBottom w:val="0"/>
      <w:divBdr>
        <w:top w:val="none" w:sz="0" w:space="0" w:color="auto"/>
        <w:left w:val="none" w:sz="0" w:space="0" w:color="auto"/>
        <w:bottom w:val="none" w:sz="0" w:space="0" w:color="auto"/>
        <w:right w:val="none" w:sz="0" w:space="0" w:color="auto"/>
      </w:divBdr>
    </w:div>
    <w:div w:id="1854492759">
      <w:bodyDiv w:val="1"/>
      <w:marLeft w:val="0"/>
      <w:marRight w:val="0"/>
      <w:marTop w:val="0"/>
      <w:marBottom w:val="0"/>
      <w:divBdr>
        <w:top w:val="none" w:sz="0" w:space="0" w:color="auto"/>
        <w:left w:val="none" w:sz="0" w:space="0" w:color="auto"/>
        <w:bottom w:val="none" w:sz="0" w:space="0" w:color="auto"/>
        <w:right w:val="none" w:sz="0" w:space="0" w:color="auto"/>
      </w:divBdr>
    </w:div>
    <w:div w:id="1891727003">
      <w:bodyDiv w:val="1"/>
      <w:marLeft w:val="0"/>
      <w:marRight w:val="0"/>
      <w:marTop w:val="0"/>
      <w:marBottom w:val="0"/>
      <w:divBdr>
        <w:top w:val="none" w:sz="0" w:space="0" w:color="auto"/>
        <w:left w:val="none" w:sz="0" w:space="0" w:color="auto"/>
        <w:bottom w:val="none" w:sz="0" w:space="0" w:color="auto"/>
        <w:right w:val="none" w:sz="0" w:space="0" w:color="auto"/>
      </w:divBdr>
    </w:div>
    <w:div w:id="2020962378">
      <w:bodyDiv w:val="1"/>
      <w:marLeft w:val="0"/>
      <w:marRight w:val="0"/>
      <w:marTop w:val="0"/>
      <w:marBottom w:val="0"/>
      <w:divBdr>
        <w:top w:val="none" w:sz="0" w:space="0" w:color="auto"/>
        <w:left w:val="none" w:sz="0" w:space="0" w:color="auto"/>
        <w:bottom w:val="none" w:sz="0" w:space="0" w:color="auto"/>
        <w:right w:val="none" w:sz="0" w:space="0" w:color="auto"/>
      </w:divBdr>
    </w:div>
    <w:div w:id="2087073000">
      <w:bodyDiv w:val="1"/>
      <w:marLeft w:val="0"/>
      <w:marRight w:val="0"/>
      <w:marTop w:val="0"/>
      <w:marBottom w:val="0"/>
      <w:divBdr>
        <w:top w:val="none" w:sz="0" w:space="0" w:color="auto"/>
        <w:left w:val="none" w:sz="0" w:space="0" w:color="auto"/>
        <w:bottom w:val="none" w:sz="0" w:space="0" w:color="auto"/>
        <w:right w:val="none" w:sz="0" w:space="0" w:color="auto"/>
      </w:divBdr>
    </w:div>
    <w:div w:id="2087727332">
      <w:bodyDiv w:val="1"/>
      <w:marLeft w:val="0"/>
      <w:marRight w:val="0"/>
      <w:marTop w:val="0"/>
      <w:marBottom w:val="0"/>
      <w:divBdr>
        <w:top w:val="none" w:sz="0" w:space="0" w:color="auto"/>
        <w:left w:val="none" w:sz="0" w:space="0" w:color="auto"/>
        <w:bottom w:val="none" w:sz="0" w:space="0" w:color="auto"/>
        <w:right w:val="none" w:sz="0" w:space="0" w:color="auto"/>
      </w:divBdr>
    </w:div>
    <w:div w:id="21044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4&amp;cad=rja&amp;uact=8&amp;ved=0ahUKEwiogY-40M_YAhWha5oKHYx6CVMQFgg_MAM&amp;url=http%3A%2F%2Fmil.ru%2Fet%2Fwar%2Fmore.htm%3Fid%3D11207729%40cmsArticle&amp;usg=AOvVaw0SDv-gjF1x77hJrCe0eVeh" TargetMode="External"/><Relationship Id="rId13" Type="http://schemas.openxmlformats.org/officeDocument/2006/relationships/hyperlink" Target="http://www.shpl.ru/" TargetMode="External"/><Relationship Id="rId18" Type="http://schemas.openxmlformats.org/officeDocument/2006/relationships/hyperlink" Target="http://www.hermitagemuseum.org/html_Ru/index.htmI" TargetMode="External"/><Relationship Id="rId3" Type="http://schemas.openxmlformats.org/officeDocument/2006/relationships/styles" Target="styles.xml"/><Relationship Id="rId21" Type="http://schemas.openxmlformats.org/officeDocument/2006/relationships/hyperlink" Target="http://ancientrome.ru/" TargetMode="External"/><Relationship Id="rId7" Type="http://schemas.openxmlformats.org/officeDocument/2006/relationships/endnotes" Target="endnotes.xml"/><Relationship Id="rId12" Type="http://schemas.openxmlformats.org/officeDocument/2006/relationships/hyperlink" Target="http://www.rsl.ru/" TargetMode="External"/><Relationship Id="rId17" Type="http://schemas.openxmlformats.org/officeDocument/2006/relationships/hyperlink" Target="http://www.arts-museum.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istoric.ru/" TargetMode="External"/><Relationship Id="rId20" Type="http://schemas.openxmlformats.org/officeDocument/2006/relationships/hyperlink" Target="http://history.r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ost/it.info/" TargetMode="External"/><Relationship Id="rId23" Type="http://schemas.openxmlformats.org/officeDocument/2006/relationships/hyperlink" Target="http://his.lseptember.ru/urok/" TargetMode="External"/><Relationship Id="rId10" Type="http://schemas.openxmlformats.org/officeDocument/2006/relationships/hyperlink" Target="http://eor.edu.ru/" TargetMode="External"/><Relationship Id="rId19" Type="http://schemas.openxmlformats.org/officeDocument/2006/relationships/hyperlink" Target="http://artchive.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hist.msu.ru/ER/index.html" TargetMode="External"/><Relationship Id="rId22" Type="http://schemas.openxmlformats.org/officeDocument/2006/relationships/hyperlink" Target="http://ruler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FF0-C1BE-4425-B2A7-DB2A7BBA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174</Pages>
  <Words>57978</Words>
  <Characters>330479</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192</cp:revision>
  <dcterms:created xsi:type="dcterms:W3CDTF">2018-08-24T08:24:00Z</dcterms:created>
  <dcterms:modified xsi:type="dcterms:W3CDTF">2022-12-20T08:01:00Z</dcterms:modified>
</cp:coreProperties>
</file>